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505"/>
        <w:gridCol w:w="4218"/>
      </w:tblGrid>
      <w:tr w:rsidR="005D589E" w:rsidRPr="00E7339B" w:rsidTr="009F11E1">
        <w:trPr>
          <w:cantSplit/>
          <w:trHeight w:val="1403"/>
          <w:jc w:val="center"/>
        </w:trPr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E7339B" w:rsidRPr="00E7339B" w:rsidRDefault="00E7339B" w:rsidP="00E7339B">
            <w:pPr>
              <w:pStyle w:val="ae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E7339B">
              <w:rPr>
                <w:rFonts w:ascii="Times New Roman" w:hAnsi="Times New Roman"/>
                <w:b/>
                <w:szCs w:val="24"/>
                <w:lang w:val="ru-RU"/>
              </w:rPr>
              <w:t>Республика Саха (Якутия)</w:t>
            </w:r>
          </w:p>
          <w:p w:rsidR="00E7339B" w:rsidRPr="00E7339B" w:rsidRDefault="00E7339B" w:rsidP="00E7339B">
            <w:pPr>
              <w:pStyle w:val="ae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E7339B">
              <w:rPr>
                <w:rFonts w:ascii="Times New Roman" w:hAnsi="Times New Roman"/>
                <w:b/>
                <w:szCs w:val="24"/>
                <w:lang w:val="ru-RU"/>
              </w:rPr>
              <w:t>Окружная Администрация</w:t>
            </w:r>
          </w:p>
          <w:p w:rsidR="00E7339B" w:rsidRPr="00E7339B" w:rsidRDefault="00E7339B" w:rsidP="00E7339B">
            <w:pPr>
              <w:pStyle w:val="ae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E7339B">
              <w:rPr>
                <w:rFonts w:ascii="Times New Roman" w:hAnsi="Times New Roman"/>
                <w:b/>
                <w:szCs w:val="24"/>
                <w:lang w:val="ru-RU"/>
              </w:rPr>
              <w:t>Городского округа</w:t>
            </w:r>
          </w:p>
          <w:p w:rsidR="00E7339B" w:rsidRPr="00E7339B" w:rsidRDefault="00E7339B" w:rsidP="00E7339B">
            <w:pPr>
              <w:pStyle w:val="ae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E7339B">
              <w:rPr>
                <w:rFonts w:ascii="Times New Roman" w:hAnsi="Times New Roman"/>
                <w:b/>
                <w:szCs w:val="24"/>
                <w:lang w:val="ru-RU"/>
              </w:rPr>
              <w:t>"Жатай"</w:t>
            </w:r>
          </w:p>
          <w:p w:rsidR="005D589E" w:rsidRPr="00313BCF" w:rsidRDefault="00E7339B" w:rsidP="00E7339B">
            <w:pPr>
              <w:pStyle w:val="ae"/>
              <w:jc w:val="center"/>
              <w:rPr>
                <w:rFonts w:ascii="Times New Roman" w:hAnsi="Times New Roman"/>
                <w:b/>
                <w:szCs w:val="24"/>
              </w:rPr>
            </w:pPr>
            <w:r w:rsidRPr="00E7339B">
              <w:rPr>
                <w:rFonts w:ascii="Times New Roman" w:hAnsi="Times New Roman"/>
                <w:b/>
                <w:szCs w:val="24"/>
                <w:lang w:val="ru-RU"/>
              </w:rPr>
              <w:t>ПОСТАНОВЛЕНИЕ</w:t>
            </w:r>
          </w:p>
          <w:p w:rsidR="005D589E" w:rsidRPr="00313BCF" w:rsidRDefault="005D589E" w:rsidP="000647DC">
            <w:pPr>
              <w:pStyle w:val="a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5" w:type="dxa"/>
            <w:tcBorders>
              <w:bottom w:val="single" w:sz="6" w:space="0" w:color="auto"/>
            </w:tcBorders>
            <w:vAlign w:val="center"/>
          </w:tcPr>
          <w:p w:rsidR="005D589E" w:rsidRPr="00313BCF" w:rsidRDefault="005D589E" w:rsidP="000647DC">
            <w:pPr>
              <w:pStyle w:val="ae"/>
              <w:rPr>
                <w:rFonts w:ascii="Times New Roman" w:hAnsi="Times New Roman"/>
                <w:b/>
                <w:szCs w:val="24"/>
              </w:rPr>
            </w:pPr>
            <w:r w:rsidRPr="00313BCF">
              <w:rPr>
                <w:rFonts w:ascii="Times New Roman" w:hAnsi="Times New Roman"/>
                <w:b/>
                <w:noProof/>
                <w:szCs w:val="24"/>
                <w:lang w:val="ru-RU" w:eastAsia="ru-RU" w:bidi="ar-SA"/>
              </w:rPr>
              <w:drawing>
                <wp:inline distT="0" distB="0" distL="0" distR="0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tcBorders>
              <w:bottom w:val="single" w:sz="6" w:space="0" w:color="auto"/>
            </w:tcBorders>
            <w:vAlign w:val="center"/>
          </w:tcPr>
          <w:p w:rsidR="00E7339B" w:rsidRPr="00E7339B" w:rsidRDefault="00E7339B" w:rsidP="00E7339B">
            <w:pPr>
              <w:pStyle w:val="ae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E7339B">
              <w:rPr>
                <w:rFonts w:ascii="Times New Roman" w:hAnsi="Times New Roman"/>
                <w:b/>
                <w:szCs w:val="24"/>
              </w:rPr>
              <w:t>Саха</w:t>
            </w:r>
            <w:proofErr w:type="spellEnd"/>
            <w:r w:rsidRPr="00E7339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E7339B">
              <w:rPr>
                <w:rFonts w:ascii="Times New Roman" w:hAnsi="Times New Roman"/>
                <w:b/>
                <w:szCs w:val="24"/>
              </w:rPr>
              <w:t>θрөспyyбyлyкэтэ</w:t>
            </w:r>
            <w:proofErr w:type="spellEnd"/>
          </w:p>
          <w:p w:rsidR="00E7339B" w:rsidRPr="00E7339B" w:rsidRDefault="00E7339B" w:rsidP="00E7339B">
            <w:pPr>
              <w:pStyle w:val="ae"/>
              <w:jc w:val="center"/>
              <w:rPr>
                <w:rFonts w:ascii="Times New Roman" w:hAnsi="Times New Roman"/>
                <w:b/>
                <w:szCs w:val="24"/>
              </w:rPr>
            </w:pPr>
            <w:r w:rsidRPr="00E7339B">
              <w:rPr>
                <w:rFonts w:ascii="Times New Roman" w:hAnsi="Times New Roman"/>
                <w:b/>
                <w:szCs w:val="24"/>
              </w:rPr>
              <w:t>"Жатай"</w:t>
            </w:r>
          </w:p>
          <w:p w:rsidR="00E7339B" w:rsidRPr="00E7339B" w:rsidRDefault="00E7339B" w:rsidP="00E7339B">
            <w:pPr>
              <w:pStyle w:val="ae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E7339B">
              <w:rPr>
                <w:rFonts w:ascii="Times New Roman" w:hAnsi="Times New Roman"/>
                <w:b/>
                <w:szCs w:val="24"/>
              </w:rPr>
              <w:t>Куораттаађы</w:t>
            </w:r>
            <w:proofErr w:type="spellEnd"/>
            <w:r w:rsidRPr="00E7339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E7339B">
              <w:rPr>
                <w:rFonts w:ascii="Times New Roman" w:hAnsi="Times New Roman"/>
                <w:b/>
                <w:szCs w:val="24"/>
              </w:rPr>
              <w:t>уокуругун</w:t>
            </w:r>
            <w:proofErr w:type="spellEnd"/>
            <w:r w:rsidRPr="00E7339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7339B" w:rsidRPr="00E7339B" w:rsidRDefault="00E7339B" w:rsidP="00E7339B">
            <w:pPr>
              <w:pStyle w:val="ae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E7339B">
              <w:rPr>
                <w:rFonts w:ascii="Times New Roman" w:hAnsi="Times New Roman"/>
                <w:b/>
                <w:szCs w:val="24"/>
              </w:rPr>
              <w:t>Уокуруктаађы</w:t>
            </w:r>
            <w:proofErr w:type="spellEnd"/>
            <w:r w:rsidRPr="00E7339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E7339B">
              <w:rPr>
                <w:rFonts w:ascii="Times New Roman" w:hAnsi="Times New Roman"/>
                <w:b/>
                <w:szCs w:val="24"/>
              </w:rPr>
              <w:t>Дьаhалтата</w:t>
            </w:r>
            <w:proofErr w:type="spellEnd"/>
          </w:p>
          <w:p w:rsidR="005D589E" w:rsidRPr="00313BCF" w:rsidRDefault="00E7339B" w:rsidP="00E7339B">
            <w:pPr>
              <w:pStyle w:val="ae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</w:t>
            </w:r>
            <w:r w:rsidRPr="00E7339B">
              <w:rPr>
                <w:rFonts w:ascii="Times New Roman" w:hAnsi="Times New Roman"/>
                <w:b/>
                <w:szCs w:val="24"/>
              </w:rPr>
              <w:t>УУРААХ</w:t>
            </w:r>
          </w:p>
        </w:tc>
      </w:tr>
      <w:tr w:rsidR="005D589E" w:rsidRPr="00691AF4" w:rsidTr="009F11E1">
        <w:trPr>
          <w:cantSplit/>
          <w:trHeight w:val="87"/>
          <w:jc w:val="center"/>
        </w:trPr>
        <w:tc>
          <w:tcPr>
            <w:tcW w:w="10259" w:type="dxa"/>
            <w:gridSpan w:val="3"/>
            <w:tcBorders>
              <w:bottom w:val="nil"/>
            </w:tcBorders>
            <w:vAlign w:val="center"/>
          </w:tcPr>
          <w:p w:rsidR="005D589E" w:rsidRPr="003B3B8E" w:rsidRDefault="005D589E" w:rsidP="00ED38FD">
            <w:pPr>
              <w:pStyle w:val="ae"/>
              <w:ind w:left="426"/>
              <w:jc w:val="right"/>
              <w:rPr>
                <w:rFonts w:ascii="Times New Roman" w:hAnsi="Times New Roman"/>
                <w:lang w:val="ru-RU"/>
              </w:rPr>
            </w:pPr>
          </w:p>
          <w:p w:rsidR="005D589E" w:rsidRPr="00432358" w:rsidRDefault="00CF7012" w:rsidP="003B3B8E">
            <w:pPr>
              <w:pStyle w:val="ae"/>
              <w:ind w:left="19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</w:t>
            </w:r>
            <w:r w:rsidR="004B1DE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Жатай                                                                </w:t>
            </w:r>
            <w:r w:rsidR="004B1DE4">
              <w:rPr>
                <w:rFonts w:ascii="Times New Roman" w:hAnsi="Times New Roman"/>
                <w:lang w:val="ru-RU"/>
              </w:rPr>
              <w:t xml:space="preserve">            </w:t>
            </w:r>
            <w:r w:rsidR="0058107D">
              <w:rPr>
                <w:rFonts w:ascii="Times New Roman" w:hAnsi="Times New Roman"/>
                <w:lang w:val="ru-RU"/>
              </w:rPr>
              <w:t xml:space="preserve">      </w:t>
            </w:r>
            <w:r w:rsidR="004B1DE4">
              <w:rPr>
                <w:rFonts w:ascii="Times New Roman" w:hAnsi="Times New Roman"/>
                <w:lang w:val="ru-RU"/>
              </w:rPr>
              <w:t xml:space="preserve">      </w:t>
            </w:r>
            <w:r w:rsidR="003B3B8E">
              <w:rPr>
                <w:rFonts w:ascii="Times New Roman" w:hAnsi="Times New Roman"/>
                <w:lang w:val="ru-RU"/>
              </w:rPr>
              <w:t xml:space="preserve">               </w:t>
            </w:r>
            <w:r w:rsidR="004B1DE4">
              <w:rPr>
                <w:rFonts w:ascii="Times New Roman" w:hAnsi="Times New Roman"/>
                <w:lang w:val="ru-RU"/>
              </w:rPr>
              <w:t xml:space="preserve"> </w:t>
            </w:r>
            <w:r w:rsidR="00107141">
              <w:rPr>
                <w:rFonts w:ascii="Times New Roman" w:hAnsi="Times New Roman"/>
                <w:lang w:val="ru-RU"/>
              </w:rPr>
              <w:t>«</w:t>
            </w:r>
            <w:r w:rsidR="003B3B8E">
              <w:rPr>
                <w:rFonts w:ascii="Times New Roman" w:hAnsi="Times New Roman"/>
                <w:lang w:val="ru-RU"/>
              </w:rPr>
              <w:t>26</w:t>
            </w:r>
            <w:r w:rsidR="00107141">
              <w:rPr>
                <w:rFonts w:ascii="Times New Roman" w:hAnsi="Times New Roman"/>
                <w:lang w:val="ru-RU"/>
              </w:rPr>
              <w:t>»</w:t>
            </w:r>
            <w:r w:rsidR="003B3B8E">
              <w:rPr>
                <w:rFonts w:ascii="Times New Roman" w:hAnsi="Times New Roman"/>
                <w:lang w:val="ru-RU"/>
              </w:rPr>
              <w:t xml:space="preserve"> января</w:t>
            </w:r>
            <w:r w:rsidR="00AA7A88">
              <w:rPr>
                <w:rFonts w:ascii="Times New Roman" w:hAnsi="Times New Roman"/>
                <w:lang w:val="ru-RU"/>
              </w:rPr>
              <w:t xml:space="preserve"> </w:t>
            </w:r>
            <w:r w:rsidR="002B2A66">
              <w:rPr>
                <w:rFonts w:ascii="Times New Roman" w:hAnsi="Times New Roman"/>
                <w:lang w:val="ru-RU"/>
              </w:rPr>
              <w:t>202</w:t>
            </w:r>
            <w:r w:rsidR="00E7339B">
              <w:rPr>
                <w:rFonts w:ascii="Times New Roman" w:hAnsi="Times New Roman"/>
                <w:lang w:val="ru-RU"/>
              </w:rPr>
              <w:t>4</w:t>
            </w:r>
            <w:r w:rsidR="002B2A66">
              <w:rPr>
                <w:rFonts w:ascii="Times New Roman" w:hAnsi="Times New Roman"/>
                <w:lang w:val="ru-RU"/>
              </w:rPr>
              <w:t xml:space="preserve"> г. №</w:t>
            </w:r>
            <w:r w:rsidR="003B3B8E">
              <w:rPr>
                <w:rFonts w:ascii="Times New Roman" w:hAnsi="Times New Roman"/>
                <w:lang w:val="ru-RU"/>
              </w:rPr>
              <w:t>6-г</w:t>
            </w:r>
          </w:p>
        </w:tc>
      </w:tr>
    </w:tbl>
    <w:p w:rsidR="00794C65" w:rsidRPr="000C6A53" w:rsidRDefault="00794C65" w:rsidP="00ED38FD">
      <w:pPr>
        <w:widowControl w:val="0"/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</w:p>
    <w:p w:rsidR="005D589E" w:rsidRPr="000C6A53" w:rsidRDefault="005B5C2B" w:rsidP="000C6A53">
      <w:pPr>
        <w:widowControl w:val="0"/>
        <w:autoSpaceDE w:val="0"/>
        <w:autoSpaceDN w:val="0"/>
        <w:adjustRightInd w:val="0"/>
        <w:rPr>
          <w:b/>
          <w:bCs/>
        </w:rPr>
      </w:pPr>
      <w:r w:rsidRPr="000C6A53">
        <w:rPr>
          <w:b/>
          <w:bCs/>
        </w:rPr>
        <w:t xml:space="preserve">Внесение изменений в </w:t>
      </w:r>
      <w:r w:rsidR="005D589E" w:rsidRPr="000C6A53">
        <w:rPr>
          <w:b/>
          <w:bCs/>
        </w:rPr>
        <w:t>муниципальн</w:t>
      </w:r>
      <w:r w:rsidRPr="000C6A53">
        <w:rPr>
          <w:b/>
          <w:bCs/>
        </w:rPr>
        <w:t>ую</w:t>
      </w:r>
      <w:r w:rsidR="005D589E" w:rsidRPr="000C6A53">
        <w:rPr>
          <w:b/>
          <w:bCs/>
        </w:rPr>
        <w:t xml:space="preserve"> программ</w:t>
      </w:r>
      <w:r w:rsidRPr="000C6A53">
        <w:rPr>
          <w:b/>
          <w:bCs/>
        </w:rPr>
        <w:t>у</w:t>
      </w:r>
    </w:p>
    <w:p w:rsidR="000C6A53" w:rsidRPr="000C6A53" w:rsidRDefault="000C6A53" w:rsidP="000C6A53">
      <w:pPr>
        <w:rPr>
          <w:b/>
        </w:rPr>
      </w:pPr>
      <w:r w:rsidRPr="000C6A53">
        <w:rPr>
          <w:b/>
        </w:rPr>
        <w:t xml:space="preserve">«Энергосбережение и повышение энергетической эффективности </w:t>
      </w:r>
    </w:p>
    <w:p w:rsidR="000C6A53" w:rsidRPr="000C6A53" w:rsidRDefault="000C6A53" w:rsidP="000C6A53">
      <w:pPr>
        <w:rPr>
          <w:b/>
        </w:rPr>
      </w:pPr>
      <w:r w:rsidRPr="000C6A53">
        <w:rPr>
          <w:b/>
        </w:rPr>
        <w:t xml:space="preserve">Городского округа «Жатай» на 2024 -2028 годы» </w:t>
      </w:r>
    </w:p>
    <w:p w:rsidR="000C6A53" w:rsidRDefault="000C6A53" w:rsidP="00532FF7">
      <w:pPr>
        <w:ind w:left="284" w:firstLine="283"/>
        <w:jc w:val="both"/>
      </w:pPr>
    </w:p>
    <w:p w:rsidR="00D239CA" w:rsidRPr="00F90B0C" w:rsidRDefault="00D239CA" w:rsidP="00532FF7">
      <w:pPr>
        <w:ind w:left="284" w:firstLine="283"/>
        <w:jc w:val="both"/>
      </w:pPr>
      <w:r w:rsidRPr="00F90B0C">
        <w:t xml:space="preserve">В соответствии с Приложением №3 Решения Окружного Совета депутатов ГО «Жатай» № 53-1 от «26» декабря 2023 г. «Об утверждении бюджета Городского округа «Жатай» на 2024 год и плановый период 2025-2026 годов», и на основании п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 170 от 16 сентября 2016 г.: </w:t>
      </w:r>
    </w:p>
    <w:p w:rsidR="00E259E4" w:rsidRPr="00F90B0C" w:rsidRDefault="005D589E" w:rsidP="00532FF7">
      <w:pPr>
        <w:ind w:left="284" w:firstLine="283"/>
        <w:jc w:val="both"/>
      </w:pPr>
      <w:r w:rsidRPr="00F90B0C">
        <w:t xml:space="preserve">1. </w:t>
      </w:r>
      <w:r w:rsidR="00E259E4" w:rsidRPr="00F90B0C">
        <w:t>В</w:t>
      </w:r>
      <w:r w:rsidRPr="00F90B0C">
        <w:t xml:space="preserve"> муниципальную программу </w:t>
      </w:r>
      <w:r w:rsidR="00532FF7" w:rsidRPr="00F90B0C">
        <w:t>«Энергосбережение и повышение энергетической эффективности Городского округа «Жатай» на 2024 -2028 годы</w:t>
      </w:r>
      <w:r w:rsidR="00F4493B" w:rsidRPr="00F90B0C">
        <w:t>»</w:t>
      </w:r>
      <w:r w:rsidR="00EE7174" w:rsidRPr="00F90B0C">
        <w:t>,</w:t>
      </w:r>
      <w:r w:rsidR="00E76824" w:rsidRPr="00F90B0C">
        <w:t xml:space="preserve"> </w:t>
      </w:r>
      <w:r w:rsidR="00E259E4" w:rsidRPr="00F90B0C">
        <w:t xml:space="preserve">утвержденную Постановлением Главы Городского округа </w:t>
      </w:r>
      <w:r w:rsidR="00F4493B" w:rsidRPr="00F90B0C">
        <w:t>«</w:t>
      </w:r>
      <w:r w:rsidR="00E259E4" w:rsidRPr="00F90B0C">
        <w:t>Жатай</w:t>
      </w:r>
      <w:r w:rsidR="00F4493B" w:rsidRPr="00F90B0C">
        <w:t>»</w:t>
      </w:r>
      <w:r w:rsidR="00532FF7" w:rsidRPr="00F90B0C">
        <w:t xml:space="preserve"> № 79-г от 09.10.2023 г. </w:t>
      </w:r>
      <w:r w:rsidR="00E259E4" w:rsidRPr="00F90B0C">
        <w:t xml:space="preserve">внести </w:t>
      </w:r>
      <w:r w:rsidR="008C5522" w:rsidRPr="00F90B0C">
        <w:t xml:space="preserve">следующие </w:t>
      </w:r>
      <w:r w:rsidR="00E259E4" w:rsidRPr="00F90B0C">
        <w:t>изменения:</w:t>
      </w:r>
    </w:p>
    <w:p w:rsidR="009F2F58" w:rsidRPr="00F90B0C" w:rsidRDefault="009F2F58" w:rsidP="00B8540C">
      <w:pPr>
        <w:pStyle w:val="aa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B0C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B8540C" w:rsidRPr="00F90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4EF" w:rsidRPr="00F90B0C">
        <w:rPr>
          <w:rFonts w:ascii="Times New Roman" w:eastAsia="Times New Roman" w:hAnsi="Times New Roman" w:cs="Times New Roman"/>
          <w:sz w:val="24"/>
          <w:szCs w:val="24"/>
        </w:rPr>
        <w:t>В паспорте программы</w:t>
      </w:r>
      <w:r w:rsidRPr="00F90B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графу</w:t>
      </w:r>
      <w:r w:rsidR="009854EF" w:rsidRPr="00F90B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</w:t>
      </w:r>
      <w:r w:rsidRPr="00F90B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строки </w:t>
      </w:r>
      <w:r w:rsidR="009854EF" w:rsidRPr="00F90B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F90B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B0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83773" w:rsidRPr="00F90B0C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</w:t>
      </w:r>
      <w:r w:rsidRPr="00F90B0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90B0C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изложить в следующей редакции:</w:t>
      </w:r>
    </w:p>
    <w:p w:rsidR="009F2F58" w:rsidRPr="00F90B0C" w:rsidRDefault="009F2F58" w:rsidP="00B8540C">
      <w:pPr>
        <w:ind w:left="284" w:firstLine="283"/>
        <w:jc w:val="both"/>
      </w:pPr>
      <w:r w:rsidRPr="00F90B0C">
        <w:t xml:space="preserve">«Общий объем финансирования </w:t>
      </w:r>
      <w:r w:rsidR="009854EF" w:rsidRPr="00F90B0C">
        <w:t xml:space="preserve">на 2024-2028 годы </w:t>
      </w:r>
      <w:r w:rsidRPr="00F90B0C">
        <w:t>составляе</w:t>
      </w:r>
      <w:r w:rsidR="00762B04" w:rsidRPr="00F90B0C">
        <w:t xml:space="preserve">т </w:t>
      </w:r>
      <w:r w:rsidR="00D239CA" w:rsidRPr="00F90B0C">
        <w:t>45 657,00</w:t>
      </w:r>
      <w:r w:rsidR="001137A5" w:rsidRPr="00F90B0C">
        <w:t xml:space="preserve"> </w:t>
      </w:r>
      <w:r w:rsidRPr="00F90B0C">
        <w:t>тыс. рублей в том числе по годам:</w:t>
      </w:r>
    </w:p>
    <w:p w:rsidR="00D239CA" w:rsidRPr="00F90B0C" w:rsidRDefault="00D239CA" w:rsidP="00B8540C">
      <w:pPr>
        <w:ind w:left="284" w:firstLine="283"/>
        <w:jc w:val="both"/>
      </w:pPr>
      <w:r w:rsidRPr="00F90B0C">
        <w:t>Бюджет ГО «Жатай»- 11 200,00 тыс. рублей, в т. ч. по годам:</w:t>
      </w:r>
    </w:p>
    <w:p w:rsidR="00D239CA" w:rsidRPr="00F90B0C" w:rsidRDefault="00D239CA" w:rsidP="00D239CA">
      <w:pPr>
        <w:ind w:firstLine="567"/>
        <w:jc w:val="both"/>
        <w:textAlignment w:val="baseline"/>
      </w:pPr>
      <w:r w:rsidRPr="00F90B0C">
        <w:t>2024 год –1 360,0 тысяч рублей;</w:t>
      </w:r>
    </w:p>
    <w:p w:rsidR="00D239CA" w:rsidRPr="00F90B0C" w:rsidRDefault="00D239CA" w:rsidP="00D239CA">
      <w:pPr>
        <w:ind w:firstLine="567"/>
        <w:jc w:val="both"/>
        <w:textAlignment w:val="baseline"/>
      </w:pPr>
      <w:r w:rsidRPr="00F90B0C">
        <w:t>2025 год –2 460,0 тысяч рублей;</w:t>
      </w:r>
    </w:p>
    <w:p w:rsidR="00D239CA" w:rsidRPr="00F90B0C" w:rsidRDefault="00D239CA" w:rsidP="00D239CA">
      <w:pPr>
        <w:ind w:firstLine="567"/>
        <w:jc w:val="both"/>
        <w:textAlignment w:val="baseline"/>
      </w:pPr>
      <w:r w:rsidRPr="00F90B0C">
        <w:t>2026 год –2 460,0 тысяч рублей;</w:t>
      </w:r>
    </w:p>
    <w:p w:rsidR="00D239CA" w:rsidRPr="00F90B0C" w:rsidRDefault="00D239CA" w:rsidP="00D239CA">
      <w:pPr>
        <w:ind w:firstLine="567"/>
        <w:jc w:val="both"/>
        <w:textAlignment w:val="baseline"/>
      </w:pPr>
      <w:r w:rsidRPr="00F90B0C">
        <w:t>2027 год - 2 460,0 тысяч рублей;</w:t>
      </w:r>
    </w:p>
    <w:p w:rsidR="00D239CA" w:rsidRPr="00F90B0C" w:rsidRDefault="00D239CA" w:rsidP="00D239CA">
      <w:pPr>
        <w:ind w:firstLine="567"/>
        <w:jc w:val="both"/>
        <w:textAlignment w:val="baseline"/>
      </w:pPr>
      <w:r w:rsidRPr="00F90B0C">
        <w:t>2028 год - 2 460,0 тысяч рублей.</w:t>
      </w:r>
    </w:p>
    <w:p w:rsidR="00D239CA" w:rsidRPr="00F90B0C" w:rsidRDefault="00D239CA" w:rsidP="00D239CA">
      <w:pPr>
        <w:ind w:firstLine="567"/>
        <w:jc w:val="both"/>
        <w:textAlignment w:val="baseline"/>
      </w:pPr>
      <w:r w:rsidRPr="00F90B0C">
        <w:t>Иные источники финансирования –34 457,00 тысяч рублей, в том числе по годам:</w:t>
      </w:r>
    </w:p>
    <w:p w:rsidR="00D239CA" w:rsidRPr="00F90B0C" w:rsidRDefault="00D239CA" w:rsidP="00D239CA">
      <w:pPr>
        <w:ind w:firstLine="567"/>
        <w:jc w:val="both"/>
        <w:textAlignment w:val="baseline"/>
      </w:pPr>
      <w:r w:rsidRPr="00F90B0C">
        <w:t>2024 год –17 497,9 тысяч рублей;</w:t>
      </w:r>
    </w:p>
    <w:p w:rsidR="00D239CA" w:rsidRPr="00F90B0C" w:rsidRDefault="00D239CA" w:rsidP="00D239CA">
      <w:pPr>
        <w:ind w:firstLine="567"/>
        <w:jc w:val="both"/>
        <w:textAlignment w:val="baseline"/>
      </w:pPr>
      <w:r w:rsidRPr="00F90B0C">
        <w:t>2025 год –16 959,1 тысяч рублей.</w:t>
      </w:r>
    </w:p>
    <w:p w:rsidR="00D239CA" w:rsidRPr="00F90B0C" w:rsidRDefault="00D239CA" w:rsidP="00D239CA">
      <w:pPr>
        <w:ind w:firstLine="567"/>
        <w:jc w:val="both"/>
        <w:textAlignment w:val="baseline"/>
      </w:pPr>
      <w:r w:rsidRPr="00F90B0C">
        <w:t>2026 год – 0,0 тысяч рублей;</w:t>
      </w:r>
    </w:p>
    <w:p w:rsidR="00D239CA" w:rsidRPr="00F90B0C" w:rsidRDefault="00D239CA" w:rsidP="00D239CA">
      <w:pPr>
        <w:ind w:firstLine="567"/>
        <w:jc w:val="both"/>
        <w:textAlignment w:val="baseline"/>
      </w:pPr>
      <w:r w:rsidRPr="00F90B0C">
        <w:t>2027 год – 0,0 тысяч рублей.</w:t>
      </w:r>
    </w:p>
    <w:p w:rsidR="00D239CA" w:rsidRPr="00F90B0C" w:rsidRDefault="00D239CA" w:rsidP="00D239CA">
      <w:pPr>
        <w:ind w:firstLine="567"/>
        <w:jc w:val="both"/>
        <w:textAlignment w:val="baseline"/>
      </w:pPr>
      <w:r w:rsidRPr="00F90B0C">
        <w:t>2028 год – 0,0 тысяч рублей.</w:t>
      </w:r>
    </w:p>
    <w:p w:rsidR="00D239CA" w:rsidRPr="00F90B0C" w:rsidRDefault="00D239CA" w:rsidP="00D239CA">
      <w:pPr>
        <w:ind w:firstLine="567"/>
        <w:jc w:val="both"/>
        <w:textAlignment w:val="baseline"/>
      </w:pPr>
      <w:r w:rsidRPr="00F90B0C">
        <w:t>Из них:</w:t>
      </w:r>
    </w:p>
    <w:p w:rsidR="00D239CA" w:rsidRPr="00F90B0C" w:rsidRDefault="00D239CA" w:rsidP="00D239CA">
      <w:pPr>
        <w:ind w:firstLine="567"/>
        <w:jc w:val="both"/>
        <w:textAlignment w:val="baseline"/>
      </w:pPr>
      <w:r w:rsidRPr="00F90B0C">
        <w:t>Внебюджетные источники –34 457,00 тысяч рублей, в том числе по годам:</w:t>
      </w:r>
    </w:p>
    <w:p w:rsidR="00D239CA" w:rsidRPr="00F90B0C" w:rsidRDefault="00D239CA" w:rsidP="00D239CA">
      <w:pPr>
        <w:ind w:firstLine="567"/>
        <w:jc w:val="both"/>
        <w:textAlignment w:val="baseline"/>
      </w:pPr>
      <w:r w:rsidRPr="00F90B0C">
        <w:t>2024 год –17 497,9 тысяч рублей;</w:t>
      </w:r>
    </w:p>
    <w:p w:rsidR="00D239CA" w:rsidRPr="00F90B0C" w:rsidRDefault="00D239CA" w:rsidP="00D239CA">
      <w:pPr>
        <w:ind w:firstLine="567"/>
        <w:jc w:val="both"/>
        <w:textAlignment w:val="baseline"/>
      </w:pPr>
      <w:r w:rsidRPr="00F90B0C">
        <w:t>2025 год –16 959,1 тысяч рублей.</w:t>
      </w:r>
    </w:p>
    <w:p w:rsidR="00D239CA" w:rsidRPr="00F90B0C" w:rsidRDefault="00D239CA" w:rsidP="00D239CA">
      <w:pPr>
        <w:ind w:firstLine="567"/>
        <w:jc w:val="both"/>
        <w:textAlignment w:val="baseline"/>
      </w:pPr>
      <w:r w:rsidRPr="00F90B0C">
        <w:t>2026 год – 0,0 тысяч рублей;</w:t>
      </w:r>
    </w:p>
    <w:p w:rsidR="00D239CA" w:rsidRPr="00F90B0C" w:rsidRDefault="00D239CA" w:rsidP="00D239CA">
      <w:pPr>
        <w:ind w:firstLine="567"/>
        <w:jc w:val="both"/>
        <w:textAlignment w:val="baseline"/>
      </w:pPr>
      <w:r w:rsidRPr="00F90B0C">
        <w:t>2027 год – 0,0 тысяч рублей.</w:t>
      </w:r>
    </w:p>
    <w:p w:rsidR="009F2F58" w:rsidRPr="00F90B0C" w:rsidRDefault="00D239CA" w:rsidP="00F90B0C">
      <w:pPr>
        <w:ind w:firstLine="567"/>
        <w:jc w:val="both"/>
        <w:textAlignment w:val="baseline"/>
      </w:pPr>
      <w:r w:rsidRPr="00F90B0C">
        <w:t>2028 год – 0,0 тысяч рублей.</w:t>
      </w:r>
    </w:p>
    <w:p w:rsidR="009F2F58" w:rsidRPr="00F90B0C" w:rsidRDefault="009F2F58" w:rsidP="00F90B0C">
      <w:pPr>
        <w:autoSpaceDE w:val="0"/>
        <w:autoSpaceDN w:val="0"/>
        <w:adjustRightInd w:val="0"/>
        <w:ind w:left="284" w:firstLine="425"/>
        <w:jc w:val="both"/>
        <w:rPr>
          <w:rFonts w:eastAsiaTheme="minorHAnsi"/>
          <w:lang w:eastAsia="en-US"/>
        </w:rPr>
      </w:pPr>
      <w:r w:rsidRPr="00F90B0C">
        <w:t xml:space="preserve">1.2. </w:t>
      </w:r>
      <w:r w:rsidRPr="00F90B0C">
        <w:rPr>
          <w:rFonts w:eastAsia="Calibri"/>
        </w:rPr>
        <w:t>Приложение №1 «</w:t>
      </w:r>
      <w:r w:rsidRPr="00F90B0C">
        <w:rPr>
          <w:bCs/>
          <w:color w:val="000000"/>
        </w:rPr>
        <w:t>Объем финансирования программы</w:t>
      </w:r>
      <w:r w:rsidRPr="00F90B0C">
        <w:rPr>
          <w:rFonts w:eastAsia="Calibri"/>
        </w:rPr>
        <w:t xml:space="preserve">» к </w:t>
      </w:r>
      <w:r w:rsidRPr="00F90B0C">
        <w:t xml:space="preserve">муниципальной программе </w:t>
      </w:r>
      <w:r w:rsidR="00F90B0C" w:rsidRPr="00F90B0C">
        <w:t>«Энергосбережение и повышение энергетической эффективности Городского округа «Жатай» на 2024 -2028 годы»</w:t>
      </w:r>
      <w:r w:rsidRPr="00F90B0C">
        <w:t xml:space="preserve"> </w:t>
      </w:r>
      <w:r w:rsidRPr="00F90B0C">
        <w:rPr>
          <w:rFonts w:eastAsia="Calibri"/>
        </w:rPr>
        <w:t>изложить в редакции, согласно Приложения №1 к настоящему постановлению.</w:t>
      </w:r>
    </w:p>
    <w:p w:rsidR="00A90734" w:rsidRDefault="009F2F58" w:rsidP="00F90B0C">
      <w:pPr>
        <w:ind w:left="284" w:firstLine="425"/>
        <w:jc w:val="both"/>
        <w:rPr>
          <w:rFonts w:eastAsia="Calibri"/>
        </w:rPr>
      </w:pPr>
      <w:r w:rsidRPr="00F90B0C">
        <w:t xml:space="preserve">1.3.   </w:t>
      </w:r>
      <w:r w:rsidR="00404768" w:rsidRPr="00F90B0C">
        <w:rPr>
          <w:rFonts w:eastAsia="Calibri"/>
        </w:rPr>
        <w:t>Приложение №2</w:t>
      </w:r>
      <w:r w:rsidR="00E76824" w:rsidRPr="00F90B0C">
        <w:rPr>
          <w:rFonts w:eastAsia="Calibri"/>
        </w:rPr>
        <w:t xml:space="preserve"> </w:t>
      </w:r>
      <w:r w:rsidR="008C5522" w:rsidRPr="00F90B0C">
        <w:rPr>
          <w:rFonts w:eastAsia="Calibri"/>
        </w:rPr>
        <w:t>«</w:t>
      </w:r>
      <w:r w:rsidR="00CA7DFB" w:rsidRPr="00F90B0C">
        <w:rPr>
          <w:bCs/>
          <w:color w:val="000000"/>
        </w:rPr>
        <w:t>План реализации муниципальной программы</w:t>
      </w:r>
      <w:r w:rsidR="008C5522" w:rsidRPr="00F90B0C">
        <w:rPr>
          <w:rFonts w:eastAsia="Calibri"/>
        </w:rPr>
        <w:t>»</w:t>
      </w:r>
      <w:r w:rsidR="00E76824" w:rsidRPr="00F90B0C">
        <w:rPr>
          <w:rFonts w:eastAsia="Calibri"/>
        </w:rPr>
        <w:t xml:space="preserve"> </w:t>
      </w:r>
      <w:r w:rsidR="00404768" w:rsidRPr="00F90B0C">
        <w:rPr>
          <w:rFonts w:eastAsia="Calibri"/>
        </w:rPr>
        <w:t xml:space="preserve">к </w:t>
      </w:r>
      <w:r w:rsidR="00404768" w:rsidRPr="00F90B0C">
        <w:t xml:space="preserve">муниципальной программе </w:t>
      </w:r>
      <w:r w:rsidR="00F90B0C" w:rsidRPr="00F90B0C">
        <w:t>«Энергосбережение и повышение энергетической эффективности Городского округа «Жатай» на 2024 -2028 годы»</w:t>
      </w:r>
      <w:r w:rsidR="00E76824" w:rsidRPr="00F90B0C">
        <w:t xml:space="preserve"> </w:t>
      </w:r>
      <w:r w:rsidR="008C5522" w:rsidRPr="00F90B0C">
        <w:rPr>
          <w:rFonts w:eastAsia="Calibri"/>
        </w:rPr>
        <w:t>изложи</w:t>
      </w:r>
      <w:r w:rsidR="008C5522" w:rsidRPr="009F2F58">
        <w:rPr>
          <w:rFonts w:eastAsia="Calibri"/>
        </w:rPr>
        <w:t xml:space="preserve">ть в редакции, </w:t>
      </w:r>
      <w:r w:rsidR="00404768" w:rsidRPr="009F2F58">
        <w:rPr>
          <w:rFonts w:eastAsia="Calibri"/>
        </w:rPr>
        <w:t>согласно Приложения №2 к настоящему постановлению.</w:t>
      </w:r>
    </w:p>
    <w:p w:rsidR="00996296" w:rsidRPr="00321800" w:rsidRDefault="00F90B0C" w:rsidP="004B45C9">
      <w:pPr>
        <w:ind w:left="284" w:firstLine="425"/>
        <w:jc w:val="both"/>
      </w:pPr>
      <w:r>
        <w:lastRenderedPageBreak/>
        <w:t>2</w:t>
      </w:r>
      <w:r w:rsidR="007077E4" w:rsidRPr="00CA7DFB">
        <w:t>.</w:t>
      </w:r>
      <w:r w:rsidR="007956C2">
        <w:t xml:space="preserve"> </w:t>
      </w:r>
      <w:r w:rsidR="007077E4" w:rsidRPr="00CA7DFB">
        <w:t>Контроль над исполнением настоящего п</w:t>
      </w:r>
      <w:r w:rsidR="009106A5" w:rsidRPr="00CA7DFB">
        <w:t xml:space="preserve">остановления возложить </w:t>
      </w:r>
      <w:r w:rsidR="009106A5" w:rsidRPr="00D1271D">
        <w:t xml:space="preserve">на </w:t>
      </w:r>
      <w:proofErr w:type="spellStart"/>
      <w:r>
        <w:t>и</w:t>
      </w:r>
      <w:r w:rsidR="00D1271D">
        <w:t>.о</w:t>
      </w:r>
      <w:proofErr w:type="spellEnd"/>
      <w:r w:rsidR="00D1271D">
        <w:t xml:space="preserve">. зам. Главы по </w:t>
      </w:r>
      <w:r w:rsidR="00AE3BC0">
        <w:t>ЖКХ</w:t>
      </w:r>
      <w:r w:rsidR="00D1271D">
        <w:t xml:space="preserve"> и </w:t>
      </w:r>
      <w:proofErr w:type="spellStart"/>
      <w:r w:rsidR="00D1271D">
        <w:t>энергоресурсосбережению</w:t>
      </w:r>
      <w:proofErr w:type="spellEnd"/>
      <w:r w:rsidR="00D1271D">
        <w:t xml:space="preserve"> Р.Г. Кречетова</w:t>
      </w:r>
    </w:p>
    <w:p w:rsidR="005F5B3E" w:rsidRDefault="005F5B3E" w:rsidP="00ED38FD">
      <w:pPr>
        <w:tabs>
          <w:tab w:val="center" w:pos="709"/>
        </w:tabs>
        <w:ind w:left="426"/>
      </w:pPr>
    </w:p>
    <w:p w:rsidR="007F7AEE" w:rsidRDefault="007F7AEE" w:rsidP="00ED38FD">
      <w:pPr>
        <w:tabs>
          <w:tab w:val="center" w:pos="709"/>
        </w:tabs>
        <w:ind w:left="426"/>
        <w:jc w:val="center"/>
      </w:pPr>
    </w:p>
    <w:p w:rsidR="007956C2" w:rsidRDefault="007956C2" w:rsidP="00ED38FD">
      <w:pPr>
        <w:tabs>
          <w:tab w:val="center" w:pos="709"/>
        </w:tabs>
        <w:ind w:left="426"/>
        <w:jc w:val="center"/>
      </w:pPr>
    </w:p>
    <w:p w:rsidR="005F5B3E" w:rsidRDefault="007077E4" w:rsidP="00ED38FD">
      <w:pPr>
        <w:tabs>
          <w:tab w:val="center" w:pos="709"/>
        </w:tabs>
        <w:ind w:left="426"/>
        <w:jc w:val="center"/>
      </w:pPr>
      <w:r w:rsidRPr="00321800">
        <w:t xml:space="preserve">Глава </w:t>
      </w:r>
      <w:r w:rsidRPr="00321800">
        <w:tab/>
      </w:r>
      <w:r w:rsidRPr="00321800">
        <w:tab/>
      </w:r>
      <w:r w:rsidRPr="00321800">
        <w:tab/>
      </w:r>
      <w:r w:rsidRPr="00321800">
        <w:tab/>
      </w:r>
      <w:r w:rsidRPr="00321800">
        <w:tab/>
      </w:r>
      <w:r w:rsidRPr="00321800">
        <w:tab/>
      </w:r>
      <w:r w:rsidRPr="00321800">
        <w:tab/>
      </w:r>
      <w:proofErr w:type="spellStart"/>
      <w:r w:rsidRPr="00321800">
        <w:t>Е.Н.Исаева</w:t>
      </w:r>
      <w:proofErr w:type="spellEnd"/>
    </w:p>
    <w:p w:rsidR="00D1271D" w:rsidRPr="008E6805" w:rsidRDefault="00D1271D" w:rsidP="007F7AEE">
      <w:pPr>
        <w:tabs>
          <w:tab w:val="center" w:pos="709"/>
        </w:tabs>
        <w:jc w:val="center"/>
      </w:pPr>
    </w:p>
    <w:p w:rsidR="009F2F58" w:rsidRDefault="009F2F58" w:rsidP="009F2F58">
      <w:pPr>
        <w:rPr>
          <w:color w:val="000000"/>
          <w:sz w:val="22"/>
          <w:szCs w:val="22"/>
        </w:rPr>
        <w:sectPr w:rsidR="009F2F58" w:rsidSect="009F11E1">
          <w:headerReference w:type="default" r:id="rId9"/>
          <w:pgSz w:w="11906" w:h="16838"/>
          <w:pgMar w:top="709" w:right="1133" w:bottom="709" w:left="85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3"/>
        <w:gridCol w:w="222"/>
        <w:gridCol w:w="222"/>
        <w:gridCol w:w="222"/>
        <w:gridCol w:w="12881"/>
      </w:tblGrid>
      <w:tr w:rsidR="009E55D4" w:rsidRPr="009E55D4" w:rsidTr="00BD710D">
        <w:trPr>
          <w:trHeight w:val="81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D4" w:rsidRPr="009E55D4" w:rsidRDefault="009E55D4" w:rsidP="009E55D4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D4" w:rsidRPr="009E55D4" w:rsidRDefault="009E55D4" w:rsidP="009E55D4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D4" w:rsidRPr="009E55D4" w:rsidRDefault="009E55D4" w:rsidP="009E55D4">
            <w:pPr>
              <w:rPr>
                <w:sz w:val="20"/>
                <w:szCs w:val="20"/>
              </w:rPr>
            </w:pPr>
          </w:p>
        </w:tc>
        <w:tc>
          <w:tcPr>
            <w:tcW w:w="4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10D" w:rsidRDefault="009E55D4" w:rsidP="009E55D4">
            <w:pPr>
              <w:jc w:val="right"/>
              <w:rPr>
                <w:color w:val="000000"/>
              </w:rPr>
            </w:pPr>
            <w:r w:rsidRPr="009E55D4">
              <w:rPr>
                <w:color w:val="000000"/>
              </w:rPr>
              <w:t>Приложение №1 к постановлению Главы ОА ГО "Жа</w:t>
            </w:r>
            <w:r w:rsidR="00BD710D">
              <w:rPr>
                <w:color w:val="000000"/>
              </w:rPr>
              <w:t xml:space="preserve">тай" </w:t>
            </w:r>
          </w:p>
          <w:p w:rsidR="009E55D4" w:rsidRPr="009E55D4" w:rsidRDefault="00BD710D" w:rsidP="003B3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3B3B8E">
              <w:rPr>
                <w:color w:val="000000"/>
              </w:rPr>
              <w:t>6-г</w:t>
            </w:r>
            <w:r>
              <w:rPr>
                <w:color w:val="000000"/>
              </w:rPr>
              <w:t xml:space="preserve"> от   "</w:t>
            </w:r>
            <w:r w:rsidR="003B3B8E">
              <w:rPr>
                <w:color w:val="000000"/>
              </w:rPr>
              <w:t>26</w:t>
            </w:r>
            <w:r>
              <w:rPr>
                <w:color w:val="000000"/>
              </w:rPr>
              <w:t>"</w:t>
            </w:r>
            <w:r w:rsidR="003B3B8E">
              <w:rPr>
                <w:color w:val="000000"/>
              </w:rPr>
              <w:t xml:space="preserve"> января</w:t>
            </w:r>
            <w:r>
              <w:rPr>
                <w:color w:val="000000"/>
              </w:rPr>
              <w:t xml:space="preserve"> 2024 </w:t>
            </w:r>
            <w:r w:rsidR="009E55D4" w:rsidRPr="009E55D4">
              <w:rPr>
                <w:color w:val="000000"/>
              </w:rPr>
              <w:t>г.</w:t>
            </w:r>
          </w:p>
        </w:tc>
      </w:tr>
      <w:tr w:rsidR="009E55D4" w:rsidRPr="009E55D4" w:rsidTr="00BD710D">
        <w:trPr>
          <w:trHeight w:val="102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D4" w:rsidRPr="009E55D4" w:rsidRDefault="009E55D4" w:rsidP="009E55D4">
            <w:pPr>
              <w:jc w:val="right"/>
              <w:rPr>
                <w:color w:val="00000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D4" w:rsidRPr="009E55D4" w:rsidRDefault="009E55D4" w:rsidP="009E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D4" w:rsidRPr="009E55D4" w:rsidRDefault="009E55D4" w:rsidP="009E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D4" w:rsidRPr="009E55D4" w:rsidRDefault="009E55D4" w:rsidP="009E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B0C" w:rsidRDefault="009E55D4" w:rsidP="009E55D4">
            <w:pPr>
              <w:jc w:val="right"/>
              <w:rPr>
                <w:color w:val="000000"/>
                <w:sz w:val="22"/>
                <w:szCs w:val="22"/>
              </w:rPr>
            </w:pPr>
            <w:r w:rsidRPr="009E55D4">
              <w:rPr>
                <w:color w:val="000000"/>
                <w:sz w:val="22"/>
                <w:szCs w:val="22"/>
              </w:rPr>
              <w:t xml:space="preserve">Приложение №1 к муниципальной программе </w:t>
            </w:r>
          </w:p>
          <w:p w:rsidR="00BD710D" w:rsidRDefault="00BD710D" w:rsidP="009E55D4">
            <w:pPr>
              <w:jc w:val="right"/>
            </w:pPr>
            <w:r w:rsidRPr="00F90B0C">
              <w:t xml:space="preserve">«Энергосбережение и повышение энергетической эффективности </w:t>
            </w:r>
          </w:p>
          <w:p w:rsidR="00F90B0C" w:rsidRDefault="00BD710D" w:rsidP="009E55D4">
            <w:pPr>
              <w:jc w:val="right"/>
            </w:pPr>
            <w:r w:rsidRPr="00F90B0C">
              <w:t xml:space="preserve">Городского округа «Жатай» на 2024 -2028 годы» </w:t>
            </w:r>
          </w:p>
          <w:p w:rsidR="00BD710D" w:rsidRDefault="00BD710D" w:rsidP="00BD710D">
            <w:pPr>
              <w:ind w:left="-1710" w:firstLine="1710"/>
              <w:jc w:val="right"/>
              <w:rPr>
                <w:color w:val="000000"/>
                <w:sz w:val="22"/>
                <w:szCs w:val="22"/>
              </w:rPr>
            </w:pPr>
          </w:p>
          <w:p w:rsidR="00F90B0C" w:rsidRPr="009E55D4" w:rsidRDefault="00F90B0C" w:rsidP="00F90B0C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5"/>
        <w:tblOverlap w:val="never"/>
        <w:tblW w:w="4349" w:type="pct"/>
        <w:tblLook w:val="04A0" w:firstRow="1" w:lastRow="0" w:firstColumn="1" w:lastColumn="0" w:noHBand="0" w:noVBand="1"/>
      </w:tblPr>
      <w:tblGrid>
        <w:gridCol w:w="3607"/>
        <w:gridCol w:w="1972"/>
        <w:gridCol w:w="1452"/>
        <w:gridCol w:w="1386"/>
        <w:gridCol w:w="1481"/>
        <w:gridCol w:w="1405"/>
        <w:gridCol w:w="1370"/>
      </w:tblGrid>
      <w:tr w:rsidR="00BD710D" w:rsidRPr="00F90B0C" w:rsidTr="00BD710D">
        <w:trPr>
          <w:trHeight w:val="7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10D" w:rsidRPr="00F90B0C" w:rsidRDefault="00BD710D" w:rsidP="00BD710D">
            <w:pPr>
              <w:jc w:val="center"/>
              <w:rPr>
                <w:b/>
                <w:bCs/>
                <w:color w:val="000000"/>
              </w:rPr>
            </w:pPr>
            <w:r w:rsidRPr="00F90B0C">
              <w:rPr>
                <w:b/>
                <w:bCs/>
                <w:color w:val="000000"/>
              </w:rPr>
              <w:t xml:space="preserve">Объем финансирования муниципальной программы "Энергосбережение и повышение  энергетической  эффективности  Городского округа  «Жатай»  на 2024-2028 годы" </w:t>
            </w:r>
          </w:p>
        </w:tc>
      </w:tr>
      <w:tr w:rsidR="00BD710D" w:rsidRPr="00F90B0C" w:rsidTr="00BD710D">
        <w:trPr>
          <w:trHeight w:val="855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0D" w:rsidRPr="00F90B0C" w:rsidRDefault="00BD710D" w:rsidP="00BD71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0B0C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0D" w:rsidRPr="00F90B0C" w:rsidRDefault="00BD710D" w:rsidP="00BD71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0B0C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0D" w:rsidRPr="00F90B0C" w:rsidRDefault="00BD710D" w:rsidP="00BD71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0B0C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0D" w:rsidRPr="00F90B0C" w:rsidRDefault="00BD710D" w:rsidP="00BD71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0B0C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0D" w:rsidRPr="00F90B0C" w:rsidRDefault="00BD710D" w:rsidP="00BD71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0B0C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0D" w:rsidRPr="00F90B0C" w:rsidRDefault="00BD710D" w:rsidP="00BD71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0B0C">
              <w:rPr>
                <w:b/>
                <w:bCs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0D" w:rsidRPr="00F90B0C" w:rsidRDefault="00BD710D" w:rsidP="00BD71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0B0C">
              <w:rPr>
                <w:b/>
                <w:bCs/>
                <w:color w:val="000000"/>
                <w:sz w:val="22"/>
                <w:szCs w:val="22"/>
              </w:rPr>
              <w:t>2028 год</w:t>
            </w:r>
          </w:p>
        </w:tc>
      </w:tr>
      <w:tr w:rsidR="00BD710D" w:rsidRPr="00F90B0C" w:rsidTr="00BD710D">
        <w:trPr>
          <w:trHeight w:val="3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jc w:val="both"/>
              <w:rPr>
                <w:color w:val="000000"/>
                <w:sz w:val="22"/>
                <w:szCs w:val="22"/>
              </w:rPr>
            </w:pPr>
            <w:r w:rsidRPr="00F90B0C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20"/>
                <w:szCs w:val="20"/>
              </w:rPr>
            </w:pPr>
            <w:r w:rsidRPr="00F90B0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20"/>
                <w:szCs w:val="20"/>
              </w:rPr>
            </w:pPr>
            <w:r w:rsidRPr="00F90B0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20"/>
                <w:szCs w:val="20"/>
              </w:rPr>
            </w:pPr>
            <w:r w:rsidRPr="00F90B0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20"/>
                <w:szCs w:val="20"/>
              </w:rPr>
            </w:pPr>
            <w:r w:rsidRPr="00F90B0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20"/>
                <w:szCs w:val="20"/>
              </w:rPr>
            </w:pPr>
            <w:r w:rsidRPr="00F90B0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20"/>
                <w:szCs w:val="20"/>
              </w:rPr>
            </w:pPr>
            <w:r w:rsidRPr="00F90B0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710D" w:rsidRPr="00F90B0C" w:rsidTr="00BD710D">
        <w:trPr>
          <w:trHeight w:val="3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0D" w:rsidRPr="00F90B0C" w:rsidRDefault="00BD710D" w:rsidP="00BD710D">
            <w:pPr>
              <w:jc w:val="both"/>
              <w:rPr>
                <w:color w:val="000000"/>
                <w:sz w:val="22"/>
                <w:szCs w:val="22"/>
              </w:rPr>
            </w:pPr>
            <w:r w:rsidRPr="00F90B0C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D710D" w:rsidRPr="00F90B0C" w:rsidTr="00BD710D">
        <w:trPr>
          <w:trHeight w:val="3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0D" w:rsidRPr="00F90B0C" w:rsidRDefault="00BD710D" w:rsidP="00BD710D">
            <w:pPr>
              <w:jc w:val="both"/>
              <w:rPr>
                <w:color w:val="000000"/>
                <w:sz w:val="22"/>
                <w:szCs w:val="22"/>
              </w:rPr>
            </w:pPr>
            <w:r w:rsidRPr="00F90B0C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710D" w:rsidRPr="00F90B0C" w:rsidTr="00BD710D">
        <w:trPr>
          <w:trHeight w:val="3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0D" w:rsidRPr="00F90B0C" w:rsidRDefault="00BD710D" w:rsidP="00BD710D">
            <w:pPr>
              <w:jc w:val="both"/>
              <w:rPr>
                <w:color w:val="000000"/>
                <w:sz w:val="22"/>
                <w:szCs w:val="22"/>
              </w:rPr>
            </w:pPr>
            <w:r w:rsidRPr="00F90B0C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D710D" w:rsidRPr="00F90B0C" w:rsidTr="00BD710D">
        <w:trPr>
          <w:trHeight w:val="6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0D" w:rsidRPr="00F90B0C" w:rsidRDefault="00BD710D" w:rsidP="00BD710D">
            <w:pPr>
              <w:jc w:val="both"/>
              <w:rPr>
                <w:color w:val="000000"/>
                <w:sz w:val="22"/>
                <w:szCs w:val="22"/>
              </w:rPr>
            </w:pPr>
            <w:r w:rsidRPr="00F90B0C"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20"/>
                <w:szCs w:val="20"/>
              </w:rPr>
            </w:pPr>
            <w:r w:rsidRPr="00F90B0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20"/>
                <w:szCs w:val="20"/>
              </w:rPr>
            </w:pPr>
            <w:r w:rsidRPr="00F90B0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20"/>
                <w:szCs w:val="20"/>
              </w:rPr>
            </w:pPr>
            <w:r w:rsidRPr="00F90B0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20"/>
                <w:szCs w:val="20"/>
              </w:rPr>
            </w:pPr>
            <w:r w:rsidRPr="00F90B0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20"/>
                <w:szCs w:val="20"/>
              </w:rPr>
            </w:pPr>
            <w:r w:rsidRPr="00F90B0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20"/>
                <w:szCs w:val="20"/>
              </w:rPr>
            </w:pPr>
            <w:r w:rsidRPr="00F90B0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710D" w:rsidRPr="00F90B0C" w:rsidTr="00BD710D">
        <w:trPr>
          <w:trHeight w:val="3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0D" w:rsidRPr="00F90B0C" w:rsidRDefault="00BD710D" w:rsidP="00BD710D">
            <w:pPr>
              <w:jc w:val="both"/>
              <w:rPr>
                <w:color w:val="000000"/>
                <w:sz w:val="22"/>
                <w:szCs w:val="22"/>
              </w:rPr>
            </w:pPr>
            <w:r w:rsidRPr="00F90B0C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710D" w:rsidRPr="00F90B0C" w:rsidTr="00BD710D">
        <w:trPr>
          <w:trHeight w:val="3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0D" w:rsidRPr="00F90B0C" w:rsidRDefault="00BD710D" w:rsidP="00BD710D">
            <w:pPr>
              <w:jc w:val="both"/>
              <w:rPr>
                <w:color w:val="000000"/>
                <w:sz w:val="22"/>
                <w:szCs w:val="22"/>
              </w:rPr>
            </w:pPr>
            <w:r w:rsidRPr="00F90B0C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D710D" w:rsidRPr="00F90B0C" w:rsidTr="00BD710D">
        <w:trPr>
          <w:trHeight w:val="3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0D" w:rsidRPr="00F90B0C" w:rsidRDefault="00BD710D" w:rsidP="00BD710D">
            <w:pPr>
              <w:jc w:val="both"/>
              <w:rPr>
                <w:color w:val="000000"/>
                <w:sz w:val="22"/>
                <w:szCs w:val="22"/>
              </w:rPr>
            </w:pPr>
            <w:r w:rsidRPr="00F90B0C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710D" w:rsidRPr="00F90B0C" w:rsidTr="00BD710D">
        <w:trPr>
          <w:trHeight w:val="3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jc w:val="both"/>
              <w:rPr>
                <w:color w:val="000000"/>
                <w:sz w:val="22"/>
                <w:szCs w:val="22"/>
              </w:rPr>
            </w:pPr>
            <w:r w:rsidRPr="00F90B0C"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11200,0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20"/>
                <w:szCs w:val="20"/>
              </w:rPr>
            </w:pPr>
            <w:r w:rsidRPr="00F90B0C">
              <w:rPr>
                <w:color w:val="000000"/>
                <w:sz w:val="20"/>
                <w:szCs w:val="20"/>
              </w:rPr>
              <w:t>1360,0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20"/>
                <w:szCs w:val="20"/>
              </w:rPr>
            </w:pPr>
            <w:r w:rsidRPr="00F90B0C">
              <w:rPr>
                <w:color w:val="000000"/>
                <w:sz w:val="20"/>
                <w:szCs w:val="20"/>
              </w:rPr>
              <w:t>2460,0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20"/>
                <w:szCs w:val="20"/>
              </w:rPr>
            </w:pPr>
            <w:r w:rsidRPr="00F90B0C">
              <w:rPr>
                <w:color w:val="000000"/>
                <w:sz w:val="20"/>
                <w:szCs w:val="20"/>
              </w:rPr>
              <w:t>2460,0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20"/>
                <w:szCs w:val="20"/>
              </w:rPr>
            </w:pPr>
            <w:r w:rsidRPr="00F90B0C">
              <w:rPr>
                <w:color w:val="000000"/>
                <w:sz w:val="20"/>
                <w:szCs w:val="20"/>
              </w:rPr>
              <w:t>2460,0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20"/>
                <w:szCs w:val="20"/>
              </w:rPr>
            </w:pPr>
            <w:r w:rsidRPr="00F90B0C">
              <w:rPr>
                <w:color w:val="000000"/>
                <w:sz w:val="20"/>
                <w:szCs w:val="20"/>
              </w:rPr>
              <w:t>2460,0</w:t>
            </w:r>
          </w:p>
        </w:tc>
      </w:tr>
      <w:tr w:rsidR="00BD710D" w:rsidRPr="00F90B0C" w:rsidTr="00BD710D">
        <w:trPr>
          <w:trHeight w:val="3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0D" w:rsidRPr="00F90B0C" w:rsidRDefault="00BD710D" w:rsidP="00BD710D">
            <w:pPr>
              <w:jc w:val="both"/>
              <w:rPr>
                <w:color w:val="000000"/>
                <w:sz w:val="22"/>
                <w:szCs w:val="22"/>
              </w:rPr>
            </w:pPr>
            <w:r w:rsidRPr="00F90B0C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D710D" w:rsidRPr="00F90B0C" w:rsidTr="00BD710D">
        <w:trPr>
          <w:trHeight w:val="3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0D" w:rsidRPr="00F90B0C" w:rsidRDefault="00BD710D" w:rsidP="00BD710D">
            <w:pPr>
              <w:jc w:val="both"/>
              <w:rPr>
                <w:color w:val="000000"/>
                <w:sz w:val="22"/>
                <w:szCs w:val="22"/>
              </w:rPr>
            </w:pPr>
            <w:r w:rsidRPr="00F90B0C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710D" w:rsidRPr="00F90B0C" w:rsidTr="00BD710D">
        <w:trPr>
          <w:trHeight w:val="3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0D" w:rsidRPr="00F90B0C" w:rsidRDefault="00BD710D" w:rsidP="00BD710D">
            <w:pPr>
              <w:jc w:val="both"/>
              <w:rPr>
                <w:color w:val="000000"/>
                <w:sz w:val="22"/>
                <w:szCs w:val="22"/>
              </w:rPr>
            </w:pPr>
            <w:r w:rsidRPr="00F90B0C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11200,0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1360,0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2460,0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2460,0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2460,0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2460,0</w:t>
            </w:r>
          </w:p>
        </w:tc>
      </w:tr>
      <w:tr w:rsidR="00BD710D" w:rsidRPr="00F90B0C" w:rsidTr="00BD710D">
        <w:trPr>
          <w:trHeight w:val="6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0D" w:rsidRPr="00F90B0C" w:rsidRDefault="00BD710D" w:rsidP="00BD710D">
            <w:pPr>
              <w:jc w:val="both"/>
              <w:rPr>
                <w:color w:val="000000"/>
                <w:sz w:val="22"/>
                <w:szCs w:val="22"/>
              </w:rPr>
            </w:pPr>
            <w:r w:rsidRPr="00F90B0C"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34457,0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17497,9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16959,1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D710D" w:rsidRPr="00F90B0C" w:rsidTr="00BD710D">
        <w:trPr>
          <w:trHeight w:val="3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0D" w:rsidRPr="00F90B0C" w:rsidRDefault="00BD710D" w:rsidP="00BD710D">
            <w:pPr>
              <w:jc w:val="both"/>
              <w:rPr>
                <w:color w:val="000000"/>
                <w:sz w:val="22"/>
                <w:szCs w:val="22"/>
              </w:rPr>
            </w:pPr>
            <w:r w:rsidRPr="00F90B0C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710D" w:rsidRPr="00F90B0C" w:rsidTr="00BD710D">
        <w:trPr>
          <w:trHeight w:val="3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0D" w:rsidRPr="00F90B0C" w:rsidRDefault="00BD710D" w:rsidP="00BD710D">
            <w:pPr>
              <w:jc w:val="both"/>
              <w:rPr>
                <w:color w:val="000000"/>
                <w:sz w:val="22"/>
                <w:szCs w:val="22"/>
              </w:rPr>
            </w:pPr>
            <w:r w:rsidRPr="00F90B0C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710D" w:rsidRPr="00F90B0C" w:rsidTr="00BD710D">
        <w:trPr>
          <w:trHeight w:val="3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0D" w:rsidRPr="00F90B0C" w:rsidRDefault="00BD710D" w:rsidP="00BD710D">
            <w:pPr>
              <w:jc w:val="both"/>
              <w:rPr>
                <w:color w:val="000000"/>
                <w:sz w:val="22"/>
                <w:szCs w:val="22"/>
              </w:rPr>
            </w:pPr>
            <w:r w:rsidRPr="00F90B0C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34457,0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17497,9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16959,1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color w:val="000000"/>
                <w:sz w:val="18"/>
                <w:szCs w:val="18"/>
              </w:rPr>
            </w:pPr>
            <w:r w:rsidRPr="00F90B0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D710D" w:rsidRPr="00F90B0C" w:rsidTr="00BD710D">
        <w:trPr>
          <w:trHeight w:val="3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0D" w:rsidRPr="00F90B0C" w:rsidRDefault="00BD710D" w:rsidP="00BD710D">
            <w:pPr>
              <w:jc w:val="both"/>
              <w:rPr>
                <w:color w:val="000000"/>
                <w:sz w:val="22"/>
                <w:szCs w:val="22"/>
              </w:rPr>
            </w:pPr>
            <w:r w:rsidRPr="00F90B0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0B0C">
              <w:rPr>
                <w:b/>
                <w:bCs/>
                <w:color w:val="000000"/>
                <w:sz w:val="18"/>
                <w:szCs w:val="18"/>
              </w:rPr>
              <w:t>45657,0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0B0C">
              <w:rPr>
                <w:b/>
                <w:bCs/>
                <w:color w:val="000000"/>
                <w:sz w:val="18"/>
                <w:szCs w:val="18"/>
              </w:rPr>
              <w:t>18857,9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0B0C">
              <w:rPr>
                <w:b/>
                <w:bCs/>
                <w:color w:val="000000"/>
                <w:sz w:val="18"/>
                <w:szCs w:val="18"/>
              </w:rPr>
              <w:t>19419,1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0B0C">
              <w:rPr>
                <w:b/>
                <w:bCs/>
                <w:color w:val="000000"/>
                <w:sz w:val="18"/>
                <w:szCs w:val="18"/>
              </w:rPr>
              <w:t>2460,0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0B0C">
              <w:rPr>
                <w:b/>
                <w:bCs/>
                <w:color w:val="000000"/>
                <w:sz w:val="18"/>
                <w:szCs w:val="18"/>
              </w:rPr>
              <w:t>2460,0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0D" w:rsidRPr="00F90B0C" w:rsidRDefault="00BD710D" w:rsidP="00BD710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0B0C">
              <w:rPr>
                <w:b/>
                <w:bCs/>
                <w:color w:val="000000"/>
                <w:sz w:val="18"/>
                <w:szCs w:val="18"/>
              </w:rPr>
              <w:t>2460,0</w:t>
            </w:r>
          </w:p>
        </w:tc>
      </w:tr>
    </w:tbl>
    <w:p w:rsidR="009F2F58" w:rsidRDefault="009F2F58" w:rsidP="002F3F7E">
      <w:pPr>
        <w:jc w:val="center"/>
        <w:rPr>
          <w:color w:val="000000"/>
          <w:sz w:val="22"/>
          <w:szCs w:val="22"/>
        </w:rPr>
        <w:sectPr w:rsidR="009F2F58" w:rsidSect="009F2F58">
          <w:pgSz w:w="16838" w:h="11906" w:orient="landscape"/>
          <w:pgMar w:top="425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562"/>
      </w:tblGrid>
      <w:tr w:rsidR="00BD710D" w:rsidRPr="009E55D4" w:rsidTr="00C42B3E">
        <w:trPr>
          <w:trHeight w:val="8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10D" w:rsidRDefault="00BD710D" w:rsidP="00BD71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№2</w:t>
            </w:r>
            <w:r w:rsidRPr="009E55D4">
              <w:rPr>
                <w:color w:val="000000"/>
              </w:rPr>
              <w:t xml:space="preserve"> к постановлению Главы ОА ГО "Жа</w:t>
            </w:r>
            <w:r>
              <w:rPr>
                <w:color w:val="000000"/>
              </w:rPr>
              <w:t xml:space="preserve">тай" </w:t>
            </w:r>
          </w:p>
          <w:p w:rsidR="00BD710D" w:rsidRPr="009E55D4" w:rsidRDefault="00BD710D" w:rsidP="003B3B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3B3B8E">
              <w:rPr>
                <w:color w:val="000000"/>
              </w:rPr>
              <w:t>6-г</w:t>
            </w:r>
            <w:r>
              <w:rPr>
                <w:color w:val="000000"/>
              </w:rPr>
              <w:t xml:space="preserve"> от   "</w:t>
            </w:r>
            <w:r w:rsidR="003B3B8E">
              <w:rPr>
                <w:color w:val="000000"/>
              </w:rPr>
              <w:t>26</w:t>
            </w:r>
            <w:r>
              <w:rPr>
                <w:color w:val="000000"/>
              </w:rPr>
              <w:t>"</w:t>
            </w:r>
            <w:r w:rsidR="003B3B8E">
              <w:rPr>
                <w:color w:val="000000"/>
              </w:rPr>
              <w:t xml:space="preserve"> января</w:t>
            </w:r>
            <w:bookmarkStart w:id="0" w:name="_GoBack"/>
            <w:bookmarkEnd w:id="0"/>
            <w:r>
              <w:rPr>
                <w:color w:val="000000"/>
              </w:rPr>
              <w:t xml:space="preserve"> 2024 </w:t>
            </w:r>
            <w:r w:rsidRPr="009E55D4">
              <w:rPr>
                <w:color w:val="000000"/>
              </w:rPr>
              <w:t>г.</w:t>
            </w:r>
          </w:p>
        </w:tc>
      </w:tr>
      <w:tr w:rsidR="00BD710D" w:rsidRPr="009E55D4" w:rsidTr="00C42B3E">
        <w:trPr>
          <w:trHeight w:val="10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10D" w:rsidRDefault="00BD710D" w:rsidP="00BD710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№2</w:t>
            </w:r>
            <w:r w:rsidRPr="009E55D4">
              <w:rPr>
                <w:color w:val="000000"/>
                <w:sz w:val="22"/>
                <w:szCs w:val="22"/>
              </w:rPr>
              <w:t xml:space="preserve"> к муниципальной программе </w:t>
            </w:r>
          </w:p>
          <w:p w:rsidR="00BD710D" w:rsidRDefault="00BD710D" w:rsidP="00BD710D">
            <w:pPr>
              <w:jc w:val="right"/>
            </w:pPr>
            <w:r w:rsidRPr="00F90B0C">
              <w:t xml:space="preserve">«Энергосбережение и повышение энергетической эффективности </w:t>
            </w:r>
          </w:p>
          <w:p w:rsidR="00BD710D" w:rsidRDefault="00BD710D" w:rsidP="00BD710D">
            <w:pPr>
              <w:jc w:val="right"/>
            </w:pPr>
            <w:r w:rsidRPr="00F90B0C">
              <w:t xml:space="preserve">Городского округа «Жатай» на 2024 -2028 годы» </w:t>
            </w:r>
          </w:p>
          <w:p w:rsidR="00BD710D" w:rsidRDefault="00BD710D" w:rsidP="00BD710D">
            <w:pPr>
              <w:ind w:left="-1710" w:firstLine="1710"/>
              <w:jc w:val="right"/>
              <w:rPr>
                <w:color w:val="000000"/>
                <w:sz w:val="22"/>
                <w:szCs w:val="22"/>
              </w:rPr>
            </w:pPr>
          </w:p>
          <w:tbl>
            <w:tblPr>
              <w:tblW w:w="14620" w:type="dxa"/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4377"/>
              <w:gridCol w:w="1158"/>
              <w:gridCol w:w="1234"/>
              <w:gridCol w:w="1345"/>
              <w:gridCol w:w="871"/>
              <w:gridCol w:w="1058"/>
              <w:gridCol w:w="1190"/>
              <w:gridCol w:w="673"/>
              <w:gridCol w:w="2111"/>
            </w:tblGrid>
            <w:tr w:rsidR="00BD710D" w:rsidRPr="00BD710D" w:rsidTr="0071494A">
              <w:trPr>
                <w:trHeight w:val="300"/>
              </w:trPr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93" w:type="pct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План реализации муниципальной программы </w:t>
                  </w:r>
                </w:p>
              </w:tc>
            </w:tr>
            <w:tr w:rsidR="00BD710D" w:rsidRPr="00BD710D" w:rsidTr="0071494A">
              <w:trPr>
                <w:trHeight w:val="300"/>
              </w:trPr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93" w:type="pct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C42B3E" w:rsidRPr="00BD710D" w:rsidTr="0071494A">
              <w:trPr>
                <w:trHeight w:val="255"/>
              </w:trPr>
              <w:tc>
                <w:tcPr>
                  <w:tcW w:w="2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N п/п</w:t>
                  </w:r>
                </w:p>
              </w:tc>
              <w:tc>
                <w:tcPr>
                  <w:tcW w:w="14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Наименование мероприятий</w:t>
                  </w:r>
                </w:p>
              </w:tc>
              <w:tc>
                <w:tcPr>
                  <w:tcW w:w="3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Сроки реализации</w:t>
                  </w:r>
                </w:p>
              </w:tc>
              <w:tc>
                <w:tcPr>
                  <w:tcW w:w="42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Всего финансовых средств</w:t>
                  </w:r>
                </w:p>
              </w:tc>
              <w:tc>
                <w:tcPr>
                  <w:tcW w:w="1757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7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Ответственный исполнитель</w:t>
                  </w:r>
                </w:p>
              </w:tc>
            </w:tr>
            <w:tr w:rsidR="0071494A" w:rsidRPr="00BD710D" w:rsidTr="0071494A">
              <w:trPr>
                <w:trHeight w:val="510"/>
              </w:trPr>
              <w:tc>
                <w:tcPr>
                  <w:tcW w:w="20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Бюджет РС(Я)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Бюджет                             ГО "Жатай"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BD710D" w:rsidRPr="00BD710D" w:rsidTr="0071494A">
              <w:trPr>
                <w:trHeight w:val="525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«Энергосбережение и повышение  энергетической  эффективности  Городского округа  «Жатай»  на 2024-2028 годы»                                                                                  </w:t>
                  </w:r>
                </w:p>
              </w:tc>
            </w:tr>
            <w:tr w:rsidR="0071494A" w:rsidRPr="00BD710D" w:rsidTr="0071494A">
              <w:trPr>
                <w:trHeight w:val="1100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N.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>Цель N.1 Повышение надежности и эффективности использования топливно-энергетических ресурсов, и работы топливно-энергетического комплекса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>45657,00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11200,00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>34457,00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18857,90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1360,00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17497,90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19419,10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2460,00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16959,10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2460,00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2460,00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2460,00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2460,00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2460,00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2460,00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494A" w:rsidRPr="00BD710D" w:rsidTr="0071494A">
              <w:trPr>
                <w:trHeight w:val="552"/>
              </w:trPr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>N. 1.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Задача N. 1. Обеспечение учета объема потребляемых энергетических ресурсов.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>6509,60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>6750,00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>709,60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1149,80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760,00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389,80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1579,80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1260,00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319,80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1260,00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1260,00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1260,00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1260,00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1260,00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1260,00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D710D" w:rsidRPr="00BD710D" w:rsidTr="0071494A">
              <w:trPr>
                <w:trHeight w:val="255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>1. Коммунальная инфраструктура</w:t>
                  </w:r>
                </w:p>
              </w:tc>
            </w:tr>
            <w:tr w:rsidR="0071494A" w:rsidRPr="00BD710D" w:rsidTr="0071494A">
              <w:trPr>
                <w:trHeight w:val="477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N. 1.1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Мероприятие: Замена светильников уличного освещения на светодиодные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950,00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950,00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Окружная Администрация ГО "Жатай"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300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1227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N. 1.2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 xml:space="preserve">Мероприятие: Разработка температурного графика и контроль за его </w:t>
                  </w:r>
                  <w:proofErr w:type="spellStart"/>
                  <w:r w:rsidRPr="00BD710D">
                    <w:rPr>
                      <w:color w:val="000000"/>
                      <w:sz w:val="20"/>
                      <w:szCs w:val="20"/>
                    </w:rPr>
                    <w:t>собюдением</w:t>
                  </w:r>
                  <w:proofErr w:type="spellEnd"/>
                  <w:r w:rsidRPr="00BD710D">
                    <w:rPr>
                      <w:color w:val="000000"/>
                      <w:sz w:val="20"/>
                      <w:szCs w:val="20"/>
                    </w:rPr>
                    <w:t>. Составление руководств и режимных карт эксплуатации, управления и обслуживания котельной и системой отопления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950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МУП "</w:t>
                  </w:r>
                  <w:proofErr w:type="spellStart"/>
                  <w:r w:rsidRPr="00BD710D">
                    <w:rPr>
                      <w:color w:val="000000"/>
                      <w:sz w:val="20"/>
                      <w:szCs w:val="20"/>
                    </w:rPr>
                    <w:t>Жатайтеплосеть</w:t>
                  </w:r>
                  <w:proofErr w:type="spellEnd"/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D710D" w:rsidRPr="00BD710D" w:rsidTr="0071494A">
              <w:trPr>
                <w:trHeight w:val="255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2. Жилищный фонд</w:t>
                  </w:r>
                </w:p>
              </w:tc>
            </w:tr>
            <w:tr w:rsidR="0071494A" w:rsidRPr="00BD710D" w:rsidTr="0071494A">
              <w:trPr>
                <w:trHeight w:val="956"/>
              </w:trPr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N. 1.3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 xml:space="preserve">Мероприятие: Приобретение и установка </w:t>
                  </w:r>
                  <w:proofErr w:type="spellStart"/>
                  <w:r w:rsidRPr="00BD710D">
                    <w:rPr>
                      <w:color w:val="000000"/>
                      <w:sz w:val="20"/>
                      <w:szCs w:val="20"/>
                    </w:rPr>
                    <w:t>водосчетчиков</w:t>
                  </w:r>
                  <w:proofErr w:type="spellEnd"/>
                  <w:r w:rsidRPr="00BD710D">
                    <w:rPr>
                      <w:color w:val="000000"/>
                      <w:sz w:val="20"/>
                      <w:szCs w:val="20"/>
                    </w:rPr>
                    <w:t xml:space="preserve"> с дистанционным съемом в муниципальном жилом фонде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1600,00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1600,00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Окружная Администрация ГО "Жатай"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410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N. 1.4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Мероприятие: Передача данных телеметрии с тепловых узлов ж/д на пульт управления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Окружная Администрация ГО "Жатай"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D710D" w:rsidRPr="00BD710D" w:rsidTr="0071494A">
              <w:trPr>
                <w:trHeight w:val="255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>3. Бюджетные учреждения.</w:t>
                  </w:r>
                </w:p>
              </w:tc>
            </w:tr>
            <w:tr w:rsidR="0071494A" w:rsidRPr="00BD710D" w:rsidTr="0071494A">
              <w:trPr>
                <w:trHeight w:val="1168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N. 1.5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Мероприятие: Замена устаревших осветительных приборов на приборы нового поколения,  ламп накаливания на энергосберегающие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1772,10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1250,00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522,10</w:t>
                  </w:r>
                </w:p>
              </w:tc>
              <w:tc>
                <w:tcPr>
                  <w:tcW w:w="950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D710D">
                    <w:rPr>
                      <w:color w:val="000000"/>
                      <w:sz w:val="18"/>
                      <w:szCs w:val="18"/>
                    </w:rPr>
                    <w:t xml:space="preserve">ОА ГО "Жатай", МДОУ №1 Детский сад  "Ручеек" , МДОУ №2 Детский сад  "Василек" , МДОУ №4 Детский сад  "Снежинка" , МБОУ СОШ №2, МБОУ ДО ЦВР "Росток", МБУ Дом культуры «Маяк», МБОУ ДО "ДЮСШ", МБУ «Музей Городского округа «Жатай» 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492,30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210,00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282,30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499,80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260,00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239,80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260,00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260,00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260,00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260,00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199"/>
              </w:trPr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260,00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260,00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679"/>
              </w:trPr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N. 1.6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Мероприятие: Установка датчиков движения в местах общего пользования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D710D">
                    <w:rPr>
                      <w:color w:val="000000"/>
                      <w:sz w:val="18"/>
                      <w:szCs w:val="18"/>
                    </w:rPr>
                    <w:t xml:space="preserve">ОА ГО "Жатай", МДОУ №1 Детский сад  "Ручеек" , МДОУ №2 Детский сад  "Василек" , МДОУ №4 Детский сад  "Снежинка" , МБОУ СОШ №2, МБОУ ДО ЦВР "Росток", МБУ Дом культуры «Маяк», МБОУ ДО "ДЮСШ" 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300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499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N. 1.7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Мероприятие: Поверка приборов учета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162,50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162,50</w:t>
                  </w:r>
                </w:p>
              </w:tc>
              <w:tc>
                <w:tcPr>
                  <w:tcW w:w="950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D710D">
                    <w:rPr>
                      <w:color w:val="000000"/>
                      <w:sz w:val="18"/>
                      <w:szCs w:val="18"/>
                    </w:rPr>
                    <w:t xml:space="preserve">ОА ГО "Жатай", МДОУ №1 Детский сад  "Ручеек" , МДОУ №2 Детский сад  "Василек" , МДОУ №4 Детский сад  "Снежинка" , МБОУ СОШ №2, МБОУ ДО ЦВР "Росток", МБУ Дом культуры «Маяк», МБОУ ДО "ДЮСШ" 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82,50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82,50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80,00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80,00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70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977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>N. 2.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Задача N. 2. Снижение расходов бюджета, предприятий, учреждений Городского округа «Жатай» на оплату за потребленные энергетические ресурсы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>16568,70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>4900,00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11668,70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6575,60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6075,60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6693,10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1100,00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5593,10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1100,00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1100,00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1100,00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1100,00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1100,00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1100,00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D710D" w:rsidRPr="00BD710D" w:rsidTr="0071494A">
              <w:trPr>
                <w:trHeight w:val="255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>1. Коммунальная инфраструктура</w:t>
                  </w:r>
                </w:p>
              </w:tc>
            </w:tr>
            <w:tr w:rsidR="0071494A" w:rsidRPr="00BD710D" w:rsidTr="0071494A">
              <w:trPr>
                <w:trHeight w:val="760"/>
              </w:trPr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N. 2.1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Мероприятие: Автоматизация режимов</w:t>
                  </w:r>
                  <w:r w:rsidRPr="00BD710D">
                    <w:rPr>
                      <w:sz w:val="20"/>
                      <w:szCs w:val="20"/>
                    </w:rPr>
                    <w:br w:type="page"/>
                    <w:t>горения, повышение качества</w:t>
                  </w:r>
                  <w:r w:rsidRPr="00BD710D">
                    <w:rPr>
                      <w:sz w:val="20"/>
                      <w:szCs w:val="20"/>
                    </w:rPr>
                    <w:br w:type="page"/>
                    <w:t>водоподготовки и</w:t>
                  </w:r>
                  <w:r w:rsidRPr="00BD710D">
                    <w:rPr>
                      <w:sz w:val="20"/>
                      <w:szCs w:val="20"/>
                    </w:rPr>
                    <w:br w:type="page"/>
                    <w:t>контроль за его</w:t>
                  </w:r>
                  <w:r w:rsidRPr="00BD710D">
                    <w:rPr>
                      <w:sz w:val="20"/>
                      <w:szCs w:val="20"/>
                    </w:rPr>
                    <w:br w:type="page"/>
                    <w:t>соблюдением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МУП "</w:t>
                  </w:r>
                  <w:proofErr w:type="spellStart"/>
                  <w:r w:rsidRPr="00BD710D">
                    <w:rPr>
                      <w:sz w:val="20"/>
                      <w:szCs w:val="20"/>
                    </w:rPr>
                    <w:t>Жатайтеплосеть</w:t>
                  </w:r>
                  <w:proofErr w:type="spellEnd"/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31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sz w:val="20"/>
                      <w:szCs w:val="20"/>
                    </w:rPr>
                  </w:pPr>
                  <w:r w:rsidRPr="00BD710D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710D" w:rsidRPr="00BD710D" w:rsidTr="0071494A">
              <w:trPr>
                <w:trHeight w:val="255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D710D">
                    <w:rPr>
                      <w:color w:val="000000"/>
                      <w:sz w:val="18"/>
                      <w:szCs w:val="18"/>
                    </w:rPr>
                    <w:t xml:space="preserve">2. Жилищный фонд </w:t>
                  </w:r>
                </w:p>
              </w:tc>
            </w:tr>
            <w:tr w:rsidR="0071494A" w:rsidRPr="00BD710D" w:rsidTr="0071494A">
              <w:trPr>
                <w:trHeight w:val="8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N. 2.2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Мероприятие: Проектирование и монтаж ИТП в МКД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4400,00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4400,00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Окружная Администрация ГО "Жатай"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76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N. 2.3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 xml:space="preserve">Мероприятие: </w:t>
                  </w:r>
                  <w:r w:rsidRPr="00BD710D">
                    <w:rPr>
                      <w:sz w:val="20"/>
                      <w:szCs w:val="20"/>
                    </w:rPr>
                    <w:t xml:space="preserve">Повышение тепловой защиты МКД 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4540,00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4040,00</w:t>
                  </w:r>
                </w:p>
              </w:tc>
              <w:tc>
                <w:tcPr>
                  <w:tcW w:w="950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D710D">
                    <w:rPr>
                      <w:color w:val="000000"/>
                      <w:sz w:val="18"/>
                      <w:szCs w:val="18"/>
                    </w:rPr>
                    <w:t>ОА ГО "Жатай", МУП "СЕЗ"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2015,00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1915,00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2225,00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2125,00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D710D" w:rsidRPr="00BD710D" w:rsidTr="0071494A">
              <w:trPr>
                <w:trHeight w:val="255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D710D">
                    <w:rPr>
                      <w:b/>
                      <w:bCs/>
                      <w:color w:val="000000"/>
                      <w:sz w:val="18"/>
                      <w:szCs w:val="18"/>
                    </w:rPr>
                    <w:t>3. Бюджетные учреждения</w:t>
                  </w:r>
                </w:p>
              </w:tc>
            </w:tr>
            <w:tr w:rsidR="0071494A" w:rsidRPr="00BD710D" w:rsidTr="0071494A">
              <w:trPr>
                <w:trHeight w:val="874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N. 2.4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 xml:space="preserve">Мероприятие: Повышение тепловой защиты бюджетных учреждений 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7628,70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7628,70</w:t>
                  </w:r>
                </w:p>
              </w:tc>
              <w:tc>
                <w:tcPr>
                  <w:tcW w:w="950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D710D">
                    <w:rPr>
                      <w:color w:val="000000"/>
                      <w:sz w:val="18"/>
                      <w:szCs w:val="18"/>
                    </w:rPr>
                    <w:t>ОА ГО "Жатай", МДОУ №1 Детский сад  "Ручеек" , МДОУ №2 Детский сад  "Василек" , МДОУ №4 Детский сад  "Снежинка" , МБОУ СОШ №2, МБОУ ДО ЦВР "Росток", МБУ Дом культуры «Маяк», МБОУ ДО "ДЮСШ", МБУ «Музей Городского округа «Жатай»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4160,60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4160,60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3468,10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3468,10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72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>N. 3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Задача N. 3. Сокращение потерь энергетических ресурсов при их транспортировке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18921,60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18921,60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9498,90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9498,90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9422,70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9422,70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D710D" w:rsidRPr="00BD710D" w:rsidTr="0071494A">
              <w:trPr>
                <w:trHeight w:val="255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1. Коммунальная инфраструктура</w:t>
                  </w:r>
                </w:p>
              </w:tc>
            </w:tr>
            <w:tr w:rsidR="0071494A" w:rsidRPr="00BD710D" w:rsidTr="0071494A">
              <w:trPr>
                <w:trHeight w:val="822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N. 3.1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7149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Мероприятие: Промывка</w:t>
                  </w:r>
                  <w:r w:rsidRPr="00BD710D">
                    <w:rPr>
                      <w:color w:val="000000"/>
                      <w:sz w:val="20"/>
                      <w:szCs w:val="20"/>
                    </w:rPr>
                    <w:br/>
                    <w:t>трубопроводов и стояков</w:t>
                  </w:r>
                  <w:r w:rsidRPr="00BD710D">
                    <w:rPr>
                      <w:color w:val="000000"/>
                      <w:sz w:val="20"/>
                      <w:szCs w:val="20"/>
                    </w:rPr>
                    <w:br/>
                    <w:t>в системе отопления котельной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МУП "</w:t>
                  </w:r>
                  <w:proofErr w:type="spellStart"/>
                  <w:r w:rsidRPr="00BD710D">
                    <w:rPr>
                      <w:color w:val="000000"/>
                      <w:sz w:val="20"/>
                      <w:szCs w:val="20"/>
                    </w:rPr>
                    <w:t>Жатайтеплосеть</w:t>
                  </w:r>
                  <w:proofErr w:type="spellEnd"/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513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N. 3.2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Мероприятие: Содержание и ремонт оборудования котельной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МУП "</w:t>
                  </w:r>
                  <w:proofErr w:type="spellStart"/>
                  <w:r w:rsidRPr="00BD710D">
                    <w:rPr>
                      <w:color w:val="000000"/>
                      <w:sz w:val="20"/>
                      <w:szCs w:val="20"/>
                    </w:rPr>
                    <w:t>Жатайтеплосеть</w:t>
                  </w:r>
                  <w:proofErr w:type="spellEnd"/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936"/>
              </w:trPr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N. 3.3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Мероприятие: Проведение текущего ремонта котлов и теплообменных аппаратов в котельных и технических помещениях в многоквартирных жилых домах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11420,00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11420,00</w:t>
                  </w:r>
                </w:p>
              </w:tc>
              <w:tc>
                <w:tcPr>
                  <w:tcW w:w="95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D710D">
                    <w:rPr>
                      <w:color w:val="000000"/>
                      <w:sz w:val="18"/>
                      <w:szCs w:val="18"/>
                    </w:rPr>
                    <w:t>МУП "СЕЗ"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5640,00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5640,00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5780,00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5780,00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D710D" w:rsidRPr="00BD710D" w:rsidTr="0071494A">
              <w:trPr>
                <w:trHeight w:val="255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2. Жилищный фонд</w:t>
                  </w:r>
                </w:p>
              </w:tc>
            </w:tr>
            <w:tr w:rsidR="0071494A" w:rsidRPr="00BD710D" w:rsidTr="0071494A">
              <w:trPr>
                <w:trHeight w:val="428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N. 3.4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Мероприятие: Промывка трубопроводов и стояков системы отопления в МКД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5640,00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5640,00</w:t>
                  </w:r>
                </w:p>
              </w:tc>
              <w:tc>
                <w:tcPr>
                  <w:tcW w:w="950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D710D">
                    <w:rPr>
                      <w:color w:val="000000"/>
                      <w:sz w:val="18"/>
                      <w:szCs w:val="18"/>
                    </w:rPr>
                    <w:t>МУП "СЕЗ"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2740,00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2740,00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2900,00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2900,00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D710D" w:rsidRPr="00BD710D" w:rsidTr="0071494A">
              <w:trPr>
                <w:trHeight w:val="255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3. Бюджетные учреждения</w:t>
                  </w:r>
                </w:p>
              </w:tc>
            </w:tr>
            <w:tr w:rsidR="0071494A" w:rsidRPr="00BD710D" w:rsidTr="0071494A">
              <w:trPr>
                <w:trHeight w:val="782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N. 3.5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 xml:space="preserve">Мероприятие: Ежегодная промывка и </w:t>
                  </w:r>
                  <w:proofErr w:type="spellStart"/>
                  <w:r w:rsidRPr="00BD710D">
                    <w:rPr>
                      <w:color w:val="000000"/>
                      <w:sz w:val="20"/>
                      <w:szCs w:val="20"/>
                    </w:rPr>
                    <w:t>опрессовка</w:t>
                  </w:r>
                  <w:proofErr w:type="spellEnd"/>
                  <w:r w:rsidRPr="00BD710D">
                    <w:rPr>
                      <w:color w:val="000000"/>
                      <w:sz w:val="20"/>
                      <w:szCs w:val="20"/>
                    </w:rPr>
                    <w:t xml:space="preserve"> отопительной системы  бюджетных учреждений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1336,30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1336,30</w:t>
                  </w:r>
                </w:p>
              </w:tc>
              <w:tc>
                <w:tcPr>
                  <w:tcW w:w="950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D710D">
                    <w:rPr>
                      <w:color w:val="000000"/>
                      <w:sz w:val="18"/>
                      <w:szCs w:val="18"/>
                    </w:rPr>
                    <w:t xml:space="preserve">МДОУ №1 Детский сад  "Ручеек" , МДОУ №2 Детский сад  "Василек" , МДОУ №4 Детский сад  "Снежинка" , МБОУ СОШ №2, МБОУ ДО ЦВР "Росток", МБУ Дом культуры «Маяк», МБОУ ДО "ДЮСШ" 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665,50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665,50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670,80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670,80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1210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N. 3.6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Мероприятие: Устранение неполадок технологического оборудования в учреждении (своевременный ремонт)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525,30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525,30</w:t>
                  </w:r>
                </w:p>
              </w:tc>
              <w:tc>
                <w:tcPr>
                  <w:tcW w:w="950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D710D">
                    <w:rPr>
                      <w:color w:val="000000"/>
                      <w:sz w:val="18"/>
                      <w:szCs w:val="18"/>
                    </w:rPr>
                    <w:t xml:space="preserve"> МДОУ №1 Детский сад  "Ручеек" , МДОУ №2 Детский сад  "Василек" , МДОУ №4 Детский сад  "Снежинка" , МБОУ СОШ №2, МБОУ ДО ЦВР "Росток", МБУ Дом культуры «Маяк», МБОУ ДО "ДЮСШ" 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453,40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453,40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71,90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71,90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934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>N. 4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Задача N. 4. Повышение эффективности энергопотребления путем внедрения современных энергосберегающих технологий и оборудования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3657,10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3157,10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1633,60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1533,60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1723,50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1623,50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D710D" w:rsidRPr="00BD710D" w:rsidTr="0071494A">
              <w:trPr>
                <w:trHeight w:val="255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1. Коммунальная инфраструктура</w:t>
                  </w:r>
                </w:p>
              </w:tc>
            </w:tr>
            <w:tr w:rsidR="0071494A" w:rsidRPr="00BD710D" w:rsidTr="0071494A">
              <w:trPr>
                <w:trHeight w:val="694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N. 4.1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Мероприятие: Текущий ремонт и своевременная замена трубопроводов, арматуры системы отопления, насосов и электродвигателей котельной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МУП "</w:t>
                  </w:r>
                  <w:proofErr w:type="spellStart"/>
                  <w:r w:rsidRPr="00BD710D">
                    <w:rPr>
                      <w:color w:val="000000"/>
                      <w:sz w:val="20"/>
                      <w:szCs w:val="20"/>
                    </w:rPr>
                    <w:t>Жатайтеплосеть</w:t>
                  </w:r>
                  <w:proofErr w:type="spellEnd"/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866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N. 4.2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7149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Внедрение частотно -</w:t>
                  </w:r>
                  <w:r w:rsidRPr="00BD710D">
                    <w:rPr>
                      <w:color w:val="000000"/>
                      <w:sz w:val="20"/>
                      <w:szCs w:val="20"/>
                    </w:rPr>
                    <w:br/>
                    <w:t>регулируемых электроприводов на</w:t>
                  </w:r>
                  <w:r w:rsidRPr="00BD710D">
                    <w:rPr>
                      <w:color w:val="000000"/>
                      <w:sz w:val="20"/>
                      <w:szCs w:val="20"/>
                    </w:rPr>
                    <w:br/>
                    <w:t xml:space="preserve">насосном и </w:t>
                  </w:r>
                  <w:r w:rsidR="0071494A" w:rsidRPr="00BD710D">
                    <w:rPr>
                      <w:color w:val="000000"/>
                      <w:sz w:val="20"/>
                      <w:szCs w:val="20"/>
                    </w:rPr>
                    <w:t>вентилятором</w:t>
                  </w:r>
                  <w:r w:rsidRPr="00BD710D">
                    <w:rPr>
                      <w:color w:val="000000"/>
                      <w:sz w:val="20"/>
                      <w:szCs w:val="20"/>
                    </w:rPr>
                    <w:t xml:space="preserve"> оборудовании на котельной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МУП "</w:t>
                  </w:r>
                  <w:proofErr w:type="spellStart"/>
                  <w:r w:rsidRPr="00BD710D">
                    <w:rPr>
                      <w:color w:val="000000"/>
                      <w:sz w:val="20"/>
                      <w:szCs w:val="20"/>
                    </w:rPr>
                    <w:t>Жатайтеплосеть</w:t>
                  </w:r>
                  <w:proofErr w:type="spellEnd"/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D710D" w:rsidRPr="00BD710D" w:rsidTr="0071494A">
              <w:trPr>
                <w:trHeight w:val="255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2. Жилищный фонд</w:t>
                  </w:r>
                </w:p>
              </w:tc>
            </w:tr>
            <w:tr w:rsidR="0071494A" w:rsidRPr="00BD710D" w:rsidTr="0071494A">
              <w:trPr>
                <w:trHeight w:val="604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N. 4.3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Мероприятие: Замена приборов, трубопроводов, арматуры сис</w:t>
                  </w:r>
                  <w:r w:rsidR="00C42B3E">
                    <w:rPr>
                      <w:color w:val="000000"/>
                      <w:sz w:val="20"/>
                      <w:szCs w:val="20"/>
                    </w:rPr>
                    <w:t>тем отопления, вод</w:t>
                  </w:r>
                  <w:r w:rsidRPr="00BD710D">
                    <w:rPr>
                      <w:color w:val="000000"/>
                      <w:sz w:val="20"/>
                      <w:szCs w:val="20"/>
                    </w:rPr>
                    <w:t>оснабжения в жилом фонде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1870,00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1370,00</w:t>
                  </w:r>
                </w:p>
              </w:tc>
              <w:tc>
                <w:tcPr>
                  <w:tcW w:w="950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Окружная Администрация ГО "Жатай", МУП "СЕЗ"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760,00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660,00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810,00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710,00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563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N. 4.4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Мероприятие: Установка циркуляционных насосов в системе ГВС МКД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230,00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230,00</w:t>
                  </w:r>
                </w:p>
              </w:tc>
              <w:tc>
                <w:tcPr>
                  <w:tcW w:w="950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МУП "СЕЗ"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110,00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110,00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120,00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120,00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D710D" w:rsidRPr="00BD710D" w:rsidTr="0071494A">
              <w:trPr>
                <w:trHeight w:val="255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 xml:space="preserve">3. Бюджетные учреждения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71494A" w:rsidRPr="00BD710D" w:rsidTr="0071494A">
              <w:trPr>
                <w:trHeight w:val="83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N. 4.5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Мероприятие:  Своевременный ремонт систем отопления, водоснабжения, электроснабжения бюджетных учреждений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980,00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980,00</w:t>
                  </w:r>
                </w:p>
              </w:tc>
              <w:tc>
                <w:tcPr>
                  <w:tcW w:w="950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D710D">
                    <w:rPr>
                      <w:color w:val="000000"/>
                      <w:sz w:val="18"/>
                      <w:szCs w:val="18"/>
                    </w:rPr>
                    <w:t xml:space="preserve"> МДОУ №1 Детский сад  "Ручеек" , МДОУ №2 Детский сад  "Василек" , МДОУ №4 Детский сад  "Снежинка" , МБОУ СОШ №2, МБОУ ДО ЦВР "Росток", МБУ Дом культуры «Маяк», МБОУ ДО "ДЮСШ" 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484,60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484,60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495,40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495,40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796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N. 4.6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Мероприятие:  Своевременный ремонт и замена сантехнического оборудования бюджетный учреждений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577,10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577,10</w:t>
                  </w:r>
                </w:p>
              </w:tc>
              <w:tc>
                <w:tcPr>
                  <w:tcW w:w="950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D710D">
                    <w:rPr>
                      <w:color w:val="000000"/>
                      <w:sz w:val="18"/>
                      <w:szCs w:val="18"/>
                    </w:rPr>
                    <w:t xml:space="preserve"> МДОУ №1 Детский сад  "Ручеек" , МДОУ №2 Детский сад  "Василек" , МДОУ №4 Детский сад  "Снежинка" , МБОУ СОШ №2, МБОУ ДО ЦВР "Росток", МБУ Дом культуры «Маяк», МБОУ ДО "ДЮСШ" </w:t>
                  </w: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279,00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279,00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298,10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298,10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10D" w:rsidRPr="00BD710D" w:rsidRDefault="00BD710D" w:rsidP="00BD710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1494A" w:rsidRPr="00BD710D" w:rsidTr="0071494A">
              <w:trPr>
                <w:trHeight w:val="255"/>
              </w:trPr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2028 год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0D" w:rsidRPr="00BD710D" w:rsidRDefault="00BD710D" w:rsidP="00BD710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710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710D" w:rsidRPr="00BD710D" w:rsidRDefault="00BD710D" w:rsidP="00BD71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D710D" w:rsidRPr="009E55D4" w:rsidRDefault="00BD710D" w:rsidP="00BD710D">
            <w:pPr>
              <w:rPr>
                <w:color w:val="000000"/>
              </w:rPr>
            </w:pPr>
          </w:p>
        </w:tc>
      </w:tr>
    </w:tbl>
    <w:p w:rsidR="009E55D4" w:rsidRDefault="009E55D4" w:rsidP="00E1722B">
      <w:pPr>
        <w:jc w:val="right"/>
        <w:rPr>
          <w:color w:val="000000"/>
          <w:sz w:val="22"/>
          <w:szCs w:val="22"/>
        </w:rPr>
      </w:pPr>
    </w:p>
    <w:p w:rsidR="00BD710D" w:rsidRDefault="00BD710D" w:rsidP="00E1722B">
      <w:pPr>
        <w:jc w:val="right"/>
        <w:rPr>
          <w:color w:val="000000"/>
          <w:sz w:val="22"/>
          <w:szCs w:val="22"/>
        </w:rPr>
      </w:pPr>
    </w:p>
    <w:p w:rsidR="00BD710D" w:rsidRDefault="00BD710D" w:rsidP="00E1722B">
      <w:pPr>
        <w:jc w:val="right"/>
        <w:rPr>
          <w:color w:val="000000"/>
          <w:sz w:val="22"/>
          <w:szCs w:val="22"/>
        </w:rPr>
      </w:pPr>
    </w:p>
    <w:p w:rsidR="00BD710D" w:rsidRDefault="00BD710D" w:rsidP="00E1722B">
      <w:pPr>
        <w:jc w:val="right"/>
        <w:rPr>
          <w:color w:val="000000"/>
          <w:sz w:val="22"/>
          <w:szCs w:val="22"/>
        </w:rPr>
      </w:pPr>
    </w:p>
    <w:p w:rsidR="009E55D4" w:rsidRDefault="009E55D4" w:rsidP="004B45C9">
      <w:pPr>
        <w:rPr>
          <w:color w:val="000000"/>
          <w:sz w:val="22"/>
          <w:szCs w:val="22"/>
        </w:rPr>
      </w:pPr>
    </w:p>
    <w:p w:rsidR="00321E1E" w:rsidRDefault="00321E1E" w:rsidP="004F655C"/>
    <w:sectPr w:rsidR="00321E1E" w:rsidSect="00C42B3E">
      <w:pgSz w:w="16838" w:h="11906" w:orient="landscape"/>
      <w:pgMar w:top="709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5C9" w:rsidRDefault="004B45C9" w:rsidP="00285DE7">
      <w:r>
        <w:separator/>
      </w:r>
    </w:p>
  </w:endnote>
  <w:endnote w:type="continuationSeparator" w:id="0">
    <w:p w:rsidR="004B45C9" w:rsidRDefault="004B45C9" w:rsidP="0028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5C9" w:rsidRDefault="004B45C9" w:rsidP="00285DE7">
      <w:r>
        <w:separator/>
      </w:r>
    </w:p>
  </w:footnote>
  <w:footnote w:type="continuationSeparator" w:id="0">
    <w:p w:rsidR="004B45C9" w:rsidRDefault="004B45C9" w:rsidP="0028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5C9" w:rsidRPr="00A708CB" w:rsidRDefault="004B45C9" w:rsidP="00A708CB">
    <w:pPr>
      <w:pStyle w:val="ab"/>
      <w:jc w:val="right"/>
      <w:rPr>
        <w:b/>
        <w:color w:val="000000" w:themeColor="text1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EC6"/>
    <w:multiLevelType w:val="hybridMultilevel"/>
    <w:tmpl w:val="C8446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C83"/>
    <w:multiLevelType w:val="multilevel"/>
    <w:tmpl w:val="496AF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" w15:restartNumberingAfterBreak="0">
    <w:nsid w:val="0C0E265F"/>
    <w:multiLevelType w:val="hybridMultilevel"/>
    <w:tmpl w:val="0E0A0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A364B"/>
    <w:multiLevelType w:val="multilevel"/>
    <w:tmpl w:val="4B9AAE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2D2245"/>
    <w:multiLevelType w:val="hybridMultilevel"/>
    <w:tmpl w:val="D30068DC"/>
    <w:lvl w:ilvl="0" w:tplc="E0F80A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A203C"/>
    <w:multiLevelType w:val="hybridMultilevel"/>
    <w:tmpl w:val="8E24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01219"/>
    <w:multiLevelType w:val="hybridMultilevel"/>
    <w:tmpl w:val="814A5E96"/>
    <w:lvl w:ilvl="0" w:tplc="0F7C71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B78A6"/>
    <w:multiLevelType w:val="hybridMultilevel"/>
    <w:tmpl w:val="D6844072"/>
    <w:lvl w:ilvl="0" w:tplc="EA58D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42B8B"/>
    <w:multiLevelType w:val="hybridMultilevel"/>
    <w:tmpl w:val="DE9808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75773F"/>
    <w:multiLevelType w:val="hybridMultilevel"/>
    <w:tmpl w:val="25800210"/>
    <w:lvl w:ilvl="0" w:tplc="6922B0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E41C9"/>
    <w:multiLevelType w:val="hybridMultilevel"/>
    <w:tmpl w:val="E6420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000E72"/>
    <w:multiLevelType w:val="hybridMultilevel"/>
    <w:tmpl w:val="9440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73FAE"/>
    <w:multiLevelType w:val="hybridMultilevel"/>
    <w:tmpl w:val="7F207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815C1"/>
    <w:multiLevelType w:val="hybridMultilevel"/>
    <w:tmpl w:val="2042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6644C"/>
    <w:multiLevelType w:val="hybridMultilevel"/>
    <w:tmpl w:val="3CEC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B113F"/>
    <w:multiLevelType w:val="hybridMultilevel"/>
    <w:tmpl w:val="B0683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F7A7F"/>
    <w:multiLevelType w:val="hybridMultilevel"/>
    <w:tmpl w:val="4E22DC62"/>
    <w:lvl w:ilvl="0" w:tplc="39DAA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83A97"/>
    <w:multiLevelType w:val="multilevel"/>
    <w:tmpl w:val="C0643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0A6F3C"/>
    <w:multiLevelType w:val="multilevel"/>
    <w:tmpl w:val="47947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9" w15:restartNumberingAfterBreak="0">
    <w:nsid w:val="4D39521C"/>
    <w:multiLevelType w:val="multilevel"/>
    <w:tmpl w:val="7672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E5BA8"/>
    <w:multiLevelType w:val="hybridMultilevel"/>
    <w:tmpl w:val="EF2C2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D36C0"/>
    <w:multiLevelType w:val="hybridMultilevel"/>
    <w:tmpl w:val="50BE0026"/>
    <w:lvl w:ilvl="0" w:tplc="07A8F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743C5D"/>
    <w:multiLevelType w:val="hybridMultilevel"/>
    <w:tmpl w:val="C84468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46F44"/>
    <w:multiLevelType w:val="multilevel"/>
    <w:tmpl w:val="AD5E8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4" w15:restartNumberingAfterBreak="0">
    <w:nsid w:val="5D9320D4"/>
    <w:multiLevelType w:val="multilevel"/>
    <w:tmpl w:val="1CFC4B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25" w15:restartNumberingAfterBreak="0">
    <w:nsid w:val="5EEC56E7"/>
    <w:multiLevelType w:val="hybridMultilevel"/>
    <w:tmpl w:val="85C6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05EFE"/>
    <w:multiLevelType w:val="hybridMultilevel"/>
    <w:tmpl w:val="0FEC5076"/>
    <w:lvl w:ilvl="0" w:tplc="5B32F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9082B"/>
    <w:multiLevelType w:val="hybridMultilevel"/>
    <w:tmpl w:val="0E9E37F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66C26F14"/>
    <w:multiLevelType w:val="hybridMultilevel"/>
    <w:tmpl w:val="D5EEA3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C5F3438"/>
    <w:multiLevelType w:val="multilevel"/>
    <w:tmpl w:val="E7CE8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CA4271"/>
    <w:multiLevelType w:val="hybridMultilevel"/>
    <w:tmpl w:val="67F0D3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1DA0E2F"/>
    <w:multiLevelType w:val="multilevel"/>
    <w:tmpl w:val="B862F5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63523C9"/>
    <w:multiLevelType w:val="hybridMultilevel"/>
    <w:tmpl w:val="BE4E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67B88"/>
    <w:multiLevelType w:val="hybridMultilevel"/>
    <w:tmpl w:val="554815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C6619E"/>
    <w:multiLevelType w:val="multilevel"/>
    <w:tmpl w:val="91643F2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32"/>
  </w:num>
  <w:num w:numId="4">
    <w:abstractNumId w:val="5"/>
  </w:num>
  <w:num w:numId="5">
    <w:abstractNumId w:val="14"/>
  </w:num>
  <w:num w:numId="6">
    <w:abstractNumId w:val="28"/>
  </w:num>
  <w:num w:numId="7">
    <w:abstractNumId w:val="13"/>
  </w:num>
  <w:num w:numId="8">
    <w:abstractNumId w:val="6"/>
  </w:num>
  <w:num w:numId="9">
    <w:abstractNumId w:val="9"/>
  </w:num>
  <w:num w:numId="10">
    <w:abstractNumId w:val="4"/>
  </w:num>
  <w:num w:numId="11">
    <w:abstractNumId w:val="34"/>
  </w:num>
  <w:num w:numId="12">
    <w:abstractNumId w:val="21"/>
  </w:num>
  <w:num w:numId="13">
    <w:abstractNumId w:val="25"/>
  </w:num>
  <w:num w:numId="14">
    <w:abstractNumId w:val="22"/>
  </w:num>
  <w:num w:numId="15">
    <w:abstractNumId w:val="0"/>
  </w:num>
  <w:num w:numId="16">
    <w:abstractNumId w:val="15"/>
  </w:num>
  <w:num w:numId="17">
    <w:abstractNumId w:val="2"/>
  </w:num>
  <w:num w:numId="18">
    <w:abstractNumId w:val="26"/>
  </w:num>
  <w:num w:numId="19">
    <w:abstractNumId w:val="19"/>
  </w:num>
  <w:num w:numId="20">
    <w:abstractNumId w:val="17"/>
  </w:num>
  <w:num w:numId="21">
    <w:abstractNumId w:val="12"/>
  </w:num>
  <w:num w:numId="22">
    <w:abstractNumId w:val="20"/>
  </w:num>
  <w:num w:numId="23">
    <w:abstractNumId w:val="8"/>
  </w:num>
  <w:num w:numId="24">
    <w:abstractNumId w:val="33"/>
  </w:num>
  <w:num w:numId="25">
    <w:abstractNumId w:val="27"/>
  </w:num>
  <w:num w:numId="26">
    <w:abstractNumId w:val="16"/>
  </w:num>
  <w:num w:numId="27">
    <w:abstractNumId w:val="7"/>
  </w:num>
  <w:num w:numId="28">
    <w:abstractNumId w:val="31"/>
  </w:num>
  <w:num w:numId="29">
    <w:abstractNumId w:val="30"/>
  </w:num>
  <w:num w:numId="30">
    <w:abstractNumId w:val="29"/>
  </w:num>
  <w:num w:numId="31">
    <w:abstractNumId w:val="3"/>
  </w:num>
  <w:num w:numId="32">
    <w:abstractNumId w:val="18"/>
  </w:num>
  <w:num w:numId="33">
    <w:abstractNumId w:val="24"/>
  </w:num>
  <w:num w:numId="34">
    <w:abstractNumId w:val="2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E7"/>
    <w:rsid w:val="00012CD2"/>
    <w:rsid w:val="00013119"/>
    <w:rsid w:val="0002482C"/>
    <w:rsid w:val="00024F10"/>
    <w:rsid w:val="00027A01"/>
    <w:rsid w:val="00045B5C"/>
    <w:rsid w:val="00052E16"/>
    <w:rsid w:val="000546F2"/>
    <w:rsid w:val="000647DC"/>
    <w:rsid w:val="00067AD4"/>
    <w:rsid w:val="00071328"/>
    <w:rsid w:val="00081FDB"/>
    <w:rsid w:val="00082C09"/>
    <w:rsid w:val="00082F18"/>
    <w:rsid w:val="000926DE"/>
    <w:rsid w:val="000A5F05"/>
    <w:rsid w:val="000B04F1"/>
    <w:rsid w:val="000B0C00"/>
    <w:rsid w:val="000B0CCA"/>
    <w:rsid w:val="000B22D5"/>
    <w:rsid w:val="000B299A"/>
    <w:rsid w:val="000B5E7C"/>
    <w:rsid w:val="000B614A"/>
    <w:rsid w:val="000C4A30"/>
    <w:rsid w:val="000C5100"/>
    <w:rsid w:val="000C6A53"/>
    <w:rsid w:val="000D0ECA"/>
    <w:rsid w:val="000D6AF8"/>
    <w:rsid w:val="000E08CC"/>
    <w:rsid w:val="000E2FA4"/>
    <w:rsid w:val="000E4729"/>
    <w:rsid w:val="000E4C6C"/>
    <w:rsid w:val="000E62BA"/>
    <w:rsid w:val="000F405D"/>
    <w:rsid w:val="001006F4"/>
    <w:rsid w:val="001067AD"/>
    <w:rsid w:val="001069CA"/>
    <w:rsid w:val="00107141"/>
    <w:rsid w:val="00110AED"/>
    <w:rsid w:val="00112797"/>
    <w:rsid w:val="001137A5"/>
    <w:rsid w:val="00116143"/>
    <w:rsid w:val="001251F1"/>
    <w:rsid w:val="00126019"/>
    <w:rsid w:val="00126BB4"/>
    <w:rsid w:val="00127F0E"/>
    <w:rsid w:val="0013041A"/>
    <w:rsid w:val="00131482"/>
    <w:rsid w:val="001323CA"/>
    <w:rsid w:val="00135590"/>
    <w:rsid w:val="00147CAF"/>
    <w:rsid w:val="0015070C"/>
    <w:rsid w:val="00155184"/>
    <w:rsid w:val="00161B83"/>
    <w:rsid w:val="00161CD1"/>
    <w:rsid w:val="001633BA"/>
    <w:rsid w:val="001647DC"/>
    <w:rsid w:val="00170D23"/>
    <w:rsid w:val="00180A8B"/>
    <w:rsid w:val="00184712"/>
    <w:rsid w:val="0018548A"/>
    <w:rsid w:val="00196642"/>
    <w:rsid w:val="001A1BAA"/>
    <w:rsid w:val="001C7315"/>
    <w:rsid w:val="001C7BD5"/>
    <w:rsid w:val="001D253B"/>
    <w:rsid w:val="001D38F0"/>
    <w:rsid w:val="001E1E14"/>
    <w:rsid w:val="001E3026"/>
    <w:rsid w:val="001F145C"/>
    <w:rsid w:val="001F30CD"/>
    <w:rsid w:val="001F5587"/>
    <w:rsid w:val="001F6A3B"/>
    <w:rsid w:val="001F7CA3"/>
    <w:rsid w:val="00201C74"/>
    <w:rsid w:val="0020348B"/>
    <w:rsid w:val="002122A6"/>
    <w:rsid w:val="002245DB"/>
    <w:rsid w:val="002279E6"/>
    <w:rsid w:val="00232D5E"/>
    <w:rsid w:val="002373A9"/>
    <w:rsid w:val="00237A67"/>
    <w:rsid w:val="00241184"/>
    <w:rsid w:val="002454BC"/>
    <w:rsid w:val="00251348"/>
    <w:rsid w:val="00254023"/>
    <w:rsid w:val="00257B09"/>
    <w:rsid w:val="00263217"/>
    <w:rsid w:val="002648AA"/>
    <w:rsid w:val="00265C29"/>
    <w:rsid w:val="002715B6"/>
    <w:rsid w:val="00275EA1"/>
    <w:rsid w:val="00280FD8"/>
    <w:rsid w:val="00281230"/>
    <w:rsid w:val="002844D7"/>
    <w:rsid w:val="0028480A"/>
    <w:rsid w:val="00285DE7"/>
    <w:rsid w:val="00286670"/>
    <w:rsid w:val="002904BF"/>
    <w:rsid w:val="002910FC"/>
    <w:rsid w:val="00291147"/>
    <w:rsid w:val="00294449"/>
    <w:rsid w:val="0029631B"/>
    <w:rsid w:val="00296555"/>
    <w:rsid w:val="002A6D1F"/>
    <w:rsid w:val="002B1328"/>
    <w:rsid w:val="002B2A66"/>
    <w:rsid w:val="002B2BF5"/>
    <w:rsid w:val="002B7B4B"/>
    <w:rsid w:val="002C2F9A"/>
    <w:rsid w:val="002C5A20"/>
    <w:rsid w:val="002D1603"/>
    <w:rsid w:val="002D2909"/>
    <w:rsid w:val="002E3FF2"/>
    <w:rsid w:val="002E529E"/>
    <w:rsid w:val="002F0500"/>
    <w:rsid w:val="002F34EF"/>
    <w:rsid w:val="002F3F7E"/>
    <w:rsid w:val="002F46BB"/>
    <w:rsid w:val="00315D3E"/>
    <w:rsid w:val="00320DC7"/>
    <w:rsid w:val="00321800"/>
    <w:rsid w:val="00321E1E"/>
    <w:rsid w:val="00326BFE"/>
    <w:rsid w:val="00330E3A"/>
    <w:rsid w:val="00331965"/>
    <w:rsid w:val="00332832"/>
    <w:rsid w:val="0033366C"/>
    <w:rsid w:val="00335C54"/>
    <w:rsid w:val="00336157"/>
    <w:rsid w:val="003400F1"/>
    <w:rsid w:val="003534AE"/>
    <w:rsid w:val="00377A58"/>
    <w:rsid w:val="00380D8A"/>
    <w:rsid w:val="00387F8F"/>
    <w:rsid w:val="00392470"/>
    <w:rsid w:val="00392884"/>
    <w:rsid w:val="00393588"/>
    <w:rsid w:val="00397278"/>
    <w:rsid w:val="003977F7"/>
    <w:rsid w:val="003A122F"/>
    <w:rsid w:val="003A5A6D"/>
    <w:rsid w:val="003B3B8E"/>
    <w:rsid w:val="003C0A80"/>
    <w:rsid w:val="003D1352"/>
    <w:rsid w:val="003D4C1A"/>
    <w:rsid w:val="003E1AF4"/>
    <w:rsid w:val="003E1E46"/>
    <w:rsid w:val="003E5A1F"/>
    <w:rsid w:val="003F388C"/>
    <w:rsid w:val="00404768"/>
    <w:rsid w:val="00404D18"/>
    <w:rsid w:val="004107A3"/>
    <w:rsid w:val="00412A8C"/>
    <w:rsid w:val="00413D4E"/>
    <w:rsid w:val="004168DC"/>
    <w:rsid w:val="00424A85"/>
    <w:rsid w:val="00425E98"/>
    <w:rsid w:val="00425FB8"/>
    <w:rsid w:val="00430573"/>
    <w:rsid w:val="00430E28"/>
    <w:rsid w:val="00432358"/>
    <w:rsid w:val="004402C2"/>
    <w:rsid w:val="00443E11"/>
    <w:rsid w:val="00444C90"/>
    <w:rsid w:val="004502CE"/>
    <w:rsid w:val="00454308"/>
    <w:rsid w:val="0045574B"/>
    <w:rsid w:val="0045623B"/>
    <w:rsid w:val="0046272C"/>
    <w:rsid w:val="00471AA0"/>
    <w:rsid w:val="00471DD9"/>
    <w:rsid w:val="00473017"/>
    <w:rsid w:val="00482627"/>
    <w:rsid w:val="0049203A"/>
    <w:rsid w:val="00493C9F"/>
    <w:rsid w:val="004A236D"/>
    <w:rsid w:val="004A2570"/>
    <w:rsid w:val="004A4891"/>
    <w:rsid w:val="004B1DE4"/>
    <w:rsid w:val="004B45C9"/>
    <w:rsid w:val="004B7590"/>
    <w:rsid w:val="004C2AC1"/>
    <w:rsid w:val="004E6414"/>
    <w:rsid w:val="004F0904"/>
    <w:rsid w:val="004F2A70"/>
    <w:rsid w:val="004F655C"/>
    <w:rsid w:val="00502734"/>
    <w:rsid w:val="00505AD6"/>
    <w:rsid w:val="00510351"/>
    <w:rsid w:val="00520AD1"/>
    <w:rsid w:val="00521A03"/>
    <w:rsid w:val="005242A1"/>
    <w:rsid w:val="005255E7"/>
    <w:rsid w:val="00532D81"/>
    <w:rsid w:val="00532FF7"/>
    <w:rsid w:val="00541897"/>
    <w:rsid w:val="005467F4"/>
    <w:rsid w:val="0055215C"/>
    <w:rsid w:val="00552485"/>
    <w:rsid w:val="005552C2"/>
    <w:rsid w:val="0055668F"/>
    <w:rsid w:val="00562299"/>
    <w:rsid w:val="0056429C"/>
    <w:rsid w:val="005648DC"/>
    <w:rsid w:val="0058107D"/>
    <w:rsid w:val="005A31F3"/>
    <w:rsid w:val="005A4E83"/>
    <w:rsid w:val="005A515F"/>
    <w:rsid w:val="005A539B"/>
    <w:rsid w:val="005B010C"/>
    <w:rsid w:val="005B3CBA"/>
    <w:rsid w:val="005B5C2B"/>
    <w:rsid w:val="005B7D58"/>
    <w:rsid w:val="005C3FD9"/>
    <w:rsid w:val="005D1DA8"/>
    <w:rsid w:val="005D589E"/>
    <w:rsid w:val="005E0860"/>
    <w:rsid w:val="005E6CFF"/>
    <w:rsid w:val="005E7ACF"/>
    <w:rsid w:val="005F4332"/>
    <w:rsid w:val="005F57E2"/>
    <w:rsid w:val="005F5B3E"/>
    <w:rsid w:val="00603633"/>
    <w:rsid w:val="006071DC"/>
    <w:rsid w:val="00613EA1"/>
    <w:rsid w:val="00615EE0"/>
    <w:rsid w:val="00617C52"/>
    <w:rsid w:val="0062102C"/>
    <w:rsid w:val="0063457B"/>
    <w:rsid w:val="00634721"/>
    <w:rsid w:val="00635F79"/>
    <w:rsid w:val="00636ED8"/>
    <w:rsid w:val="00654375"/>
    <w:rsid w:val="006548C2"/>
    <w:rsid w:val="0065569D"/>
    <w:rsid w:val="00657B1D"/>
    <w:rsid w:val="006603F6"/>
    <w:rsid w:val="0066042F"/>
    <w:rsid w:val="00660684"/>
    <w:rsid w:val="00660D29"/>
    <w:rsid w:val="006654AA"/>
    <w:rsid w:val="00670DFB"/>
    <w:rsid w:val="00671A0D"/>
    <w:rsid w:val="00673DB1"/>
    <w:rsid w:val="00675A3B"/>
    <w:rsid w:val="00675E0A"/>
    <w:rsid w:val="0067662C"/>
    <w:rsid w:val="00680984"/>
    <w:rsid w:val="00683C84"/>
    <w:rsid w:val="0068798C"/>
    <w:rsid w:val="00691D7E"/>
    <w:rsid w:val="006929C1"/>
    <w:rsid w:val="00697D8B"/>
    <w:rsid w:val="006A7A77"/>
    <w:rsid w:val="006C561C"/>
    <w:rsid w:val="006D2256"/>
    <w:rsid w:val="006E00A7"/>
    <w:rsid w:val="006E401B"/>
    <w:rsid w:val="006E4487"/>
    <w:rsid w:val="006F3930"/>
    <w:rsid w:val="006F418A"/>
    <w:rsid w:val="00701D1C"/>
    <w:rsid w:val="007077E4"/>
    <w:rsid w:val="00712A63"/>
    <w:rsid w:val="0071494A"/>
    <w:rsid w:val="00717EA0"/>
    <w:rsid w:val="00721044"/>
    <w:rsid w:val="00724D35"/>
    <w:rsid w:val="007269FB"/>
    <w:rsid w:val="00740AB2"/>
    <w:rsid w:val="00743630"/>
    <w:rsid w:val="00744C77"/>
    <w:rsid w:val="00746290"/>
    <w:rsid w:val="00756AFA"/>
    <w:rsid w:val="00762B04"/>
    <w:rsid w:val="007632C1"/>
    <w:rsid w:val="00777C7F"/>
    <w:rsid w:val="00783597"/>
    <w:rsid w:val="00783773"/>
    <w:rsid w:val="0078633C"/>
    <w:rsid w:val="0078703D"/>
    <w:rsid w:val="00790A3B"/>
    <w:rsid w:val="00794217"/>
    <w:rsid w:val="00794C65"/>
    <w:rsid w:val="007956C2"/>
    <w:rsid w:val="00796D23"/>
    <w:rsid w:val="007A04DF"/>
    <w:rsid w:val="007A3E0C"/>
    <w:rsid w:val="007A7AD5"/>
    <w:rsid w:val="007B0074"/>
    <w:rsid w:val="007B0E1C"/>
    <w:rsid w:val="007B55EC"/>
    <w:rsid w:val="007B74DF"/>
    <w:rsid w:val="007B7E6A"/>
    <w:rsid w:val="007C2C94"/>
    <w:rsid w:val="007C518E"/>
    <w:rsid w:val="007C76EB"/>
    <w:rsid w:val="007D0A98"/>
    <w:rsid w:val="007D490C"/>
    <w:rsid w:val="007E1679"/>
    <w:rsid w:val="007E72EE"/>
    <w:rsid w:val="007F07A6"/>
    <w:rsid w:val="007F263E"/>
    <w:rsid w:val="007F4B1F"/>
    <w:rsid w:val="007F554C"/>
    <w:rsid w:val="007F7AEE"/>
    <w:rsid w:val="00800878"/>
    <w:rsid w:val="008021D3"/>
    <w:rsid w:val="00803D2C"/>
    <w:rsid w:val="00835639"/>
    <w:rsid w:val="00842AC4"/>
    <w:rsid w:val="008613D9"/>
    <w:rsid w:val="00864A09"/>
    <w:rsid w:val="00866C3E"/>
    <w:rsid w:val="008822E1"/>
    <w:rsid w:val="008825FA"/>
    <w:rsid w:val="00883A52"/>
    <w:rsid w:val="00884729"/>
    <w:rsid w:val="00893A13"/>
    <w:rsid w:val="00895F0D"/>
    <w:rsid w:val="008A316C"/>
    <w:rsid w:val="008A47D4"/>
    <w:rsid w:val="008A5922"/>
    <w:rsid w:val="008B3D93"/>
    <w:rsid w:val="008C2AAC"/>
    <w:rsid w:val="008C5083"/>
    <w:rsid w:val="008C5522"/>
    <w:rsid w:val="008E6805"/>
    <w:rsid w:val="0090041B"/>
    <w:rsid w:val="00901E3D"/>
    <w:rsid w:val="00902593"/>
    <w:rsid w:val="0090365D"/>
    <w:rsid w:val="00903F2B"/>
    <w:rsid w:val="00904373"/>
    <w:rsid w:val="00905781"/>
    <w:rsid w:val="009106A5"/>
    <w:rsid w:val="00914600"/>
    <w:rsid w:val="00914F04"/>
    <w:rsid w:val="00921C71"/>
    <w:rsid w:val="009331A1"/>
    <w:rsid w:val="00935432"/>
    <w:rsid w:val="009403E7"/>
    <w:rsid w:val="00942319"/>
    <w:rsid w:val="00942DFA"/>
    <w:rsid w:val="009445C0"/>
    <w:rsid w:val="00944BDB"/>
    <w:rsid w:val="009466B7"/>
    <w:rsid w:val="009473EE"/>
    <w:rsid w:val="009477FF"/>
    <w:rsid w:val="009500CF"/>
    <w:rsid w:val="0095146E"/>
    <w:rsid w:val="009533D5"/>
    <w:rsid w:val="00957782"/>
    <w:rsid w:val="009627F6"/>
    <w:rsid w:val="009737FC"/>
    <w:rsid w:val="009854EF"/>
    <w:rsid w:val="0098752D"/>
    <w:rsid w:val="0099398F"/>
    <w:rsid w:val="00994DE9"/>
    <w:rsid w:val="00996296"/>
    <w:rsid w:val="009963BF"/>
    <w:rsid w:val="00997498"/>
    <w:rsid w:val="009A373E"/>
    <w:rsid w:val="009A3E71"/>
    <w:rsid w:val="009B3AE9"/>
    <w:rsid w:val="009B78A3"/>
    <w:rsid w:val="009C6E0E"/>
    <w:rsid w:val="009C7E88"/>
    <w:rsid w:val="009D16BE"/>
    <w:rsid w:val="009E17DD"/>
    <w:rsid w:val="009E55D4"/>
    <w:rsid w:val="009F11E1"/>
    <w:rsid w:val="009F2F58"/>
    <w:rsid w:val="009F381F"/>
    <w:rsid w:val="009F3E6F"/>
    <w:rsid w:val="009F40D2"/>
    <w:rsid w:val="009F656F"/>
    <w:rsid w:val="009F65AA"/>
    <w:rsid w:val="009F689B"/>
    <w:rsid w:val="00A021DD"/>
    <w:rsid w:val="00A05949"/>
    <w:rsid w:val="00A108EA"/>
    <w:rsid w:val="00A11946"/>
    <w:rsid w:val="00A1232B"/>
    <w:rsid w:val="00A13257"/>
    <w:rsid w:val="00A16C34"/>
    <w:rsid w:val="00A21AF9"/>
    <w:rsid w:val="00A22E37"/>
    <w:rsid w:val="00A23AF0"/>
    <w:rsid w:val="00A23CD5"/>
    <w:rsid w:val="00A24E96"/>
    <w:rsid w:val="00A30C3D"/>
    <w:rsid w:val="00A3695A"/>
    <w:rsid w:val="00A41256"/>
    <w:rsid w:val="00A43EED"/>
    <w:rsid w:val="00A441C7"/>
    <w:rsid w:val="00A506BA"/>
    <w:rsid w:val="00A53E8F"/>
    <w:rsid w:val="00A56B5C"/>
    <w:rsid w:val="00A63920"/>
    <w:rsid w:val="00A64C2E"/>
    <w:rsid w:val="00A6765B"/>
    <w:rsid w:val="00A708CB"/>
    <w:rsid w:val="00A724C3"/>
    <w:rsid w:val="00A83B1B"/>
    <w:rsid w:val="00A90734"/>
    <w:rsid w:val="00A976DB"/>
    <w:rsid w:val="00AA1FCA"/>
    <w:rsid w:val="00AA779E"/>
    <w:rsid w:val="00AA7A88"/>
    <w:rsid w:val="00AB3688"/>
    <w:rsid w:val="00AC1E9C"/>
    <w:rsid w:val="00AC7E99"/>
    <w:rsid w:val="00AD02CC"/>
    <w:rsid w:val="00AD348F"/>
    <w:rsid w:val="00AE2FD5"/>
    <w:rsid w:val="00AE35BF"/>
    <w:rsid w:val="00AE3BC0"/>
    <w:rsid w:val="00AF1537"/>
    <w:rsid w:val="00AF4658"/>
    <w:rsid w:val="00AF5217"/>
    <w:rsid w:val="00AF5853"/>
    <w:rsid w:val="00B01908"/>
    <w:rsid w:val="00B1000F"/>
    <w:rsid w:val="00B13969"/>
    <w:rsid w:val="00B150AD"/>
    <w:rsid w:val="00B17E45"/>
    <w:rsid w:val="00B26A92"/>
    <w:rsid w:val="00B309EB"/>
    <w:rsid w:val="00B33DCF"/>
    <w:rsid w:val="00B40721"/>
    <w:rsid w:val="00B41684"/>
    <w:rsid w:val="00B546B2"/>
    <w:rsid w:val="00B55892"/>
    <w:rsid w:val="00B641AD"/>
    <w:rsid w:val="00B64A6B"/>
    <w:rsid w:val="00B64F91"/>
    <w:rsid w:val="00B70A56"/>
    <w:rsid w:val="00B756A6"/>
    <w:rsid w:val="00B80FB3"/>
    <w:rsid w:val="00B81BE0"/>
    <w:rsid w:val="00B8540C"/>
    <w:rsid w:val="00B922EF"/>
    <w:rsid w:val="00B97493"/>
    <w:rsid w:val="00BA0820"/>
    <w:rsid w:val="00BA0E2F"/>
    <w:rsid w:val="00BA7DEF"/>
    <w:rsid w:val="00BB3035"/>
    <w:rsid w:val="00BB547F"/>
    <w:rsid w:val="00BB7296"/>
    <w:rsid w:val="00BC02F8"/>
    <w:rsid w:val="00BC1EFB"/>
    <w:rsid w:val="00BC379A"/>
    <w:rsid w:val="00BD3283"/>
    <w:rsid w:val="00BD3475"/>
    <w:rsid w:val="00BD4B03"/>
    <w:rsid w:val="00BD710D"/>
    <w:rsid w:val="00BD7EE8"/>
    <w:rsid w:val="00BD7F3F"/>
    <w:rsid w:val="00BE3D1B"/>
    <w:rsid w:val="00BE4CFB"/>
    <w:rsid w:val="00C066FA"/>
    <w:rsid w:val="00C12ED6"/>
    <w:rsid w:val="00C16382"/>
    <w:rsid w:val="00C163B6"/>
    <w:rsid w:val="00C233E2"/>
    <w:rsid w:val="00C23A87"/>
    <w:rsid w:val="00C34743"/>
    <w:rsid w:val="00C34A92"/>
    <w:rsid w:val="00C42B3E"/>
    <w:rsid w:val="00C46055"/>
    <w:rsid w:val="00C5138A"/>
    <w:rsid w:val="00C5536D"/>
    <w:rsid w:val="00C602CA"/>
    <w:rsid w:val="00C66463"/>
    <w:rsid w:val="00C7349A"/>
    <w:rsid w:val="00C80AFF"/>
    <w:rsid w:val="00C8100B"/>
    <w:rsid w:val="00C83726"/>
    <w:rsid w:val="00C853E7"/>
    <w:rsid w:val="00C93570"/>
    <w:rsid w:val="00CA6475"/>
    <w:rsid w:val="00CA7DFB"/>
    <w:rsid w:val="00CB07ED"/>
    <w:rsid w:val="00CB24AC"/>
    <w:rsid w:val="00CB3B9F"/>
    <w:rsid w:val="00CB3F69"/>
    <w:rsid w:val="00CB5A1A"/>
    <w:rsid w:val="00CB6CFB"/>
    <w:rsid w:val="00CC10AB"/>
    <w:rsid w:val="00CC310A"/>
    <w:rsid w:val="00CC36C0"/>
    <w:rsid w:val="00CC5FB6"/>
    <w:rsid w:val="00CC7117"/>
    <w:rsid w:val="00CD4377"/>
    <w:rsid w:val="00CD585A"/>
    <w:rsid w:val="00CD66D0"/>
    <w:rsid w:val="00CD7877"/>
    <w:rsid w:val="00CF1102"/>
    <w:rsid w:val="00CF1678"/>
    <w:rsid w:val="00CF7012"/>
    <w:rsid w:val="00D05151"/>
    <w:rsid w:val="00D05E82"/>
    <w:rsid w:val="00D065EE"/>
    <w:rsid w:val="00D07A9D"/>
    <w:rsid w:val="00D11E14"/>
    <w:rsid w:val="00D1271D"/>
    <w:rsid w:val="00D14B49"/>
    <w:rsid w:val="00D2261B"/>
    <w:rsid w:val="00D239CA"/>
    <w:rsid w:val="00D23ACE"/>
    <w:rsid w:val="00D24555"/>
    <w:rsid w:val="00D2654C"/>
    <w:rsid w:val="00D27E26"/>
    <w:rsid w:val="00D36DC1"/>
    <w:rsid w:val="00D45B40"/>
    <w:rsid w:val="00D5315F"/>
    <w:rsid w:val="00D5759B"/>
    <w:rsid w:val="00D57800"/>
    <w:rsid w:val="00D644BC"/>
    <w:rsid w:val="00D66A7D"/>
    <w:rsid w:val="00D67916"/>
    <w:rsid w:val="00D70BA0"/>
    <w:rsid w:val="00D76D37"/>
    <w:rsid w:val="00D82646"/>
    <w:rsid w:val="00D85F02"/>
    <w:rsid w:val="00D86765"/>
    <w:rsid w:val="00D90AE6"/>
    <w:rsid w:val="00D93BBD"/>
    <w:rsid w:val="00D96E1E"/>
    <w:rsid w:val="00D97093"/>
    <w:rsid w:val="00DA1DB9"/>
    <w:rsid w:val="00DB1043"/>
    <w:rsid w:val="00DB36AF"/>
    <w:rsid w:val="00DB68B9"/>
    <w:rsid w:val="00DC0266"/>
    <w:rsid w:val="00DC7519"/>
    <w:rsid w:val="00DD4231"/>
    <w:rsid w:val="00DD4B49"/>
    <w:rsid w:val="00DD5C49"/>
    <w:rsid w:val="00DE470A"/>
    <w:rsid w:val="00DF5120"/>
    <w:rsid w:val="00E12277"/>
    <w:rsid w:val="00E1722B"/>
    <w:rsid w:val="00E175B7"/>
    <w:rsid w:val="00E23E9B"/>
    <w:rsid w:val="00E259E4"/>
    <w:rsid w:val="00E27E2F"/>
    <w:rsid w:val="00E3068D"/>
    <w:rsid w:val="00E30859"/>
    <w:rsid w:val="00E37FD8"/>
    <w:rsid w:val="00E410F4"/>
    <w:rsid w:val="00E43AA9"/>
    <w:rsid w:val="00E52166"/>
    <w:rsid w:val="00E62584"/>
    <w:rsid w:val="00E64888"/>
    <w:rsid w:val="00E676FC"/>
    <w:rsid w:val="00E70095"/>
    <w:rsid w:val="00E7339B"/>
    <w:rsid w:val="00E74916"/>
    <w:rsid w:val="00E76824"/>
    <w:rsid w:val="00E82D30"/>
    <w:rsid w:val="00E84B5D"/>
    <w:rsid w:val="00E86F50"/>
    <w:rsid w:val="00E8772D"/>
    <w:rsid w:val="00E94DDE"/>
    <w:rsid w:val="00EA208D"/>
    <w:rsid w:val="00EA7074"/>
    <w:rsid w:val="00EB513E"/>
    <w:rsid w:val="00EC2A95"/>
    <w:rsid w:val="00EC33E2"/>
    <w:rsid w:val="00EC631D"/>
    <w:rsid w:val="00ED0156"/>
    <w:rsid w:val="00ED06B4"/>
    <w:rsid w:val="00ED07DC"/>
    <w:rsid w:val="00ED20C0"/>
    <w:rsid w:val="00ED38FD"/>
    <w:rsid w:val="00ED6852"/>
    <w:rsid w:val="00EE24B1"/>
    <w:rsid w:val="00EE607B"/>
    <w:rsid w:val="00EE7174"/>
    <w:rsid w:val="00EE781C"/>
    <w:rsid w:val="00EF593A"/>
    <w:rsid w:val="00EF5F19"/>
    <w:rsid w:val="00EF7897"/>
    <w:rsid w:val="00F06534"/>
    <w:rsid w:val="00F109DA"/>
    <w:rsid w:val="00F12653"/>
    <w:rsid w:val="00F145A1"/>
    <w:rsid w:val="00F23598"/>
    <w:rsid w:val="00F2526C"/>
    <w:rsid w:val="00F268EE"/>
    <w:rsid w:val="00F311AE"/>
    <w:rsid w:val="00F32675"/>
    <w:rsid w:val="00F42642"/>
    <w:rsid w:val="00F4493B"/>
    <w:rsid w:val="00F45C9B"/>
    <w:rsid w:val="00F60D70"/>
    <w:rsid w:val="00F640B4"/>
    <w:rsid w:val="00F640F8"/>
    <w:rsid w:val="00F67408"/>
    <w:rsid w:val="00F7041D"/>
    <w:rsid w:val="00F72B4B"/>
    <w:rsid w:val="00F747E1"/>
    <w:rsid w:val="00F86EB4"/>
    <w:rsid w:val="00F90B0C"/>
    <w:rsid w:val="00F955B6"/>
    <w:rsid w:val="00FA3F98"/>
    <w:rsid w:val="00FA534C"/>
    <w:rsid w:val="00FA6DB4"/>
    <w:rsid w:val="00FA6EB7"/>
    <w:rsid w:val="00FB45B4"/>
    <w:rsid w:val="00FB5BEE"/>
    <w:rsid w:val="00FB5CD3"/>
    <w:rsid w:val="00FB6BFB"/>
    <w:rsid w:val="00FC071C"/>
    <w:rsid w:val="00FC72D6"/>
    <w:rsid w:val="00FD1E96"/>
    <w:rsid w:val="00FD29D5"/>
    <w:rsid w:val="00FD569F"/>
    <w:rsid w:val="00FD67DD"/>
    <w:rsid w:val="00FE3DB2"/>
    <w:rsid w:val="00FE4817"/>
    <w:rsid w:val="00FE50E1"/>
    <w:rsid w:val="00FF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B4EE"/>
  <w15:docId w15:val="{BE182C99-DEAB-4F96-895E-6A09A30C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1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43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285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85D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85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85DE7"/>
    <w:pPr>
      <w:spacing w:before="100" w:beforeAutospacing="1" w:after="100" w:afterAutospacing="1"/>
    </w:pPr>
  </w:style>
  <w:style w:type="paragraph" w:customStyle="1" w:styleId="ConsTitle">
    <w:name w:val="ConsTitle"/>
    <w:rsid w:val="00285D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285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5D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285DE7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285DE7"/>
    <w:pPr>
      <w:spacing w:before="100" w:beforeAutospacing="1" w:after="100" w:afterAutospacing="1"/>
    </w:pPr>
  </w:style>
  <w:style w:type="paragraph" w:customStyle="1" w:styleId="ConsPlusNormal">
    <w:name w:val="ConsPlusNormal"/>
    <w:rsid w:val="00285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285DE7"/>
    <w:rPr>
      <w:color w:val="0000FF"/>
      <w:u w:val="single"/>
    </w:rPr>
  </w:style>
  <w:style w:type="paragraph" w:styleId="a5">
    <w:name w:val="footnote text"/>
    <w:basedOn w:val="a"/>
    <w:link w:val="a6"/>
    <w:rsid w:val="00285DE7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D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DE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641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ormattext">
    <w:name w:val="formattext"/>
    <w:basedOn w:val="a"/>
    <w:rsid w:val="006F418A"/>
    <w:pPr>
      <w:spacing w:before="100" w:beforeAutospacing="1" w:after="100" w:afterAutospacing="1"/>
    </w:pPr>
  </w:style>
  <w:style w:type="paragraph" w:styleId="aa">
    <w:name w:val="List Paragraph"/>
    <w:aliases w:val="Абзац списка11,ПАРАГРАФ"/>
    <w:basedOn w:val="a"/>
    <w:uiPriority w:val="34"/>
    <w:qFormat/>
    <w:rsid w:val="00FC72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380D8A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380D8A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d">
    <w:name w:val="Знак"/>
    <w:basedOn w:val="a"/>
    <w:rsid w:val="00AD02C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basedOn w:val="a"/>
    <w:uiPriority w:val="1"/>
    <w:qFormat/>
    <w:rsid w:val="005D589E"/>
    <w:rPr>
      <w:rFonts w:asciiTheme="minorHAnsi" w:eastAsiaTheme="minorEastAsia" w:hAnsiTheme="minorHAnsi"/>
      <w:szCs w:val="32"/>
      <w:lang w:val="en-US" w:eastAsia="en-US" w:bidi="en-US"/>
    </w:rPr>
  </w:style>
  <w:style w:type="paragraph" w:styleId="af">
    <w:name w:val="footer"/>
    <w:basedOn w:val="a"/>
    <w:link w:val="af0"/>
    <w:uiPriority w:val="99"/>
    <w:unhideWhenUsed/>
    <w:rsid w:val="00A708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0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392884"/>
    <w:rPr>
      <w:color w:val="800080"/>
      <w:u w:val="single"/>
    </w:rPr>
  </w:style>
  <w:style w:type="paragraph" w:customStyle="1" w:styleId="font5">
    <w:name w:val="font5"/>
    <w:basedOn w:val="a"/>
    <w:rsid w:val="0039288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39288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392884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65">
    <w:name w:val="xl65"/>
    <w:basedOn w:val="a"/>
    <w:rsid w:val="00392884"/>
    <w:pPr>
      <w:spacing w:before="100" w:beforeAutospacing="1" w:after="100" w:afterAutospacing="1"/>
    </w:pPr>
  </w:style>
  <w:style w:type="paragraph" w:customStyle="1" w:styleId="xl66">
    <w:name w:val="xl66"/>
    <w:basedOn w:val="a"/>
    <w:rsid w:val="00392884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68">
    <w:name w:val="xl68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92884"/>
    <w:pPr>
      <w:spacing w:before="100" w:beforeAutospacing="1" w:after="100" w:afterAutospacing="1"/>
    </w:pPr>
  </w:style>
  <w:style w:type="paragraph" w:customStyle="1" w:styleId="xl74">
    <w:name w:val="xl74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5">
    <w:name w:val="xl75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392884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392884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5">
    <w:name w:val="xl85"/>
    <w:basedOn w:val="a"/>
    <w:rsid w:val="00392884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392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392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3928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9">
    <w:name w:val="xl99"/>
    <w:basedOn w:val="a"/>
    <w:rsid w:val="003928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06">
    <w:name w:val="xl106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07">
    <w:name w:val="xl107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9">
    <w:name w:val="xl109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0">
    <w:name w:val="xl110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3928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25">
    <w:name w:val="xl125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7">
    <w:name w:val="xl127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39288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3928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3">
    <w:name w:val="xl133"/>
    <w:basedOn w:val="a"/>
    <w:rsid w:val="0039288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4">
    <w:name w:val="xl134"/>
    <w:basedOn w:val="a"/>
    <w:rsid w:val="003928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5">
    <w:name w:val="xl135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3928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3928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3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f2">
    <w:name w:val="TOC Heading"/>
    <w:basedOn w:val="1"/>
    <w:next w:val="a"/>
    <w:uiPriority w:val="39"/>
    <w:unhideWhenUsed/>
    <w:qFormat/>
    <w:rsid w:val="00DF5120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DF5120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semiHidden/>
    <w:unhideWhenUsed/>
    <w:qFormat/>
    <w:rsid w:val="00DF512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F512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63">
    <w:name w:val="xl63"/>
    <w:basedOn w:val="a"/>
    <w:rsid w:val="009533D5"/>
    <w:pPr>
      <w:spacing w:before="100" w:beforeAutospacing="1" w:after="100" w:afterAutospacing="1"/>
    </w:pPr>
  </w:style>
  <w:style w:type="paragraph" w:customStyle="1" w:styleId="xl64">
    <w:name w:val="xl64"/>
    <w:basedOn w:val="a"/>
    <w:rsid w:val="009533D5"/>
    <w:pP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953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953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table" w:styleId="af3">
    <w:name w:val="Table Grid"/>
    <w:basedOn w:val="a1"/>
    <w:uiPriority w:val="59"/>
    <w:rsid w:val="00F065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ной текст (2)_"/>
    <w:basedOn w:val="a0"/>
    <w:link w:val="23"/>
    <w:rsid w:val="002A6D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A6D1F"/>
    <w:pPr>
      <w:shd w:val="clear" w:color="auto" w:fill="FFFFFF"/>
      <w:spacing w:before="180" w:line="104" w:lineRule="exact"/>
      <w:ind w:hanging="1820"/>
    </w:pPr>
    <w:rPr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rsid w:val="002A6D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A6D1F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16">
    <w:name w:val="Основной текст (16)_"/>
    <w:basedOn w:val="a0"/>
    <w:link w:val="160"/>
    <w:rsid w:val="002A6D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2A6D1F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af4">
    <w:name w:val="Основной текст_"/>
    <w:basedOn w:val="a0"/>
    <w:link w:val="4"/>
    <w:rsid w:val="002A6D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f4"/>
    <w:rsid w:val="002A6D1F"/>
    <w:pPr>
      <w:shd w:val="clear" w:color="auto" w:fill="FFFFFF"/>
      <w:spacing w:after="180" w:line="281" w:lineRule="exact"/>
      <w:ind w:hanging="1820"/>
    </w:pPr>
    <w:rPr>
      <w:sz w:val="28"/>
      <w:szCs w:val="28"/>
      <w:lang w:eastAsia="en-US"/>
    </w:rPr>
  </w:style>
  <w:style w:type="character" w:customStyle="1" w:styleId="210">
    <w:name w:val="Основной текст (21)_"/>
    <w:basedOn w:val="a0"/>
    <w:link w:val="211"/>
    <w:rsid w:val="00944B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944BDB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00">
    <w:name w:val="Основной текст (20)_"/>
    <w:basedOn w:val="a0"/>
    <w:link w:val="201"/>
    <w:rsid w:val="00944B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944BDB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19">
    <w:name w:val="Основной текст (19)_"/>
    <w:basedOn w:val="a0"/>
    <w:link w:val="190"/>
    <w:rsid w:val="00944B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944BDB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944B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4BDB"/>
    <w:pPr>
      <w:shd w:val="clear" w:color="auto" w:fill="FFFFFF"/>
      <w:spacing w:before="720" w:after="300" w:line="324" w:lineRule="exact"/>
      <w:ind w:hanging="360"/>
      <w:jc w:val="center"/>
    </w:pPr>
    <w:rPr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rsid w:val="00944B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44BDB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24">
    <w:name w:val="Заголовок №2_"/>
    <w:basedOn w:val="a0"/>
    <w:link w:val="25"/>
    <w:rsid w:val="00944B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944BDB"/>
    <w:pPr>
      <w:shd w:val="clear" w:color="auto" w:fill="FFFFFF"/>
      <w:spacing w:before="240" w:after="60" w:line="0" w:lineRule="atLeast"/>
      <w:outlineLvl w:val="1"/>
    </w:pPr>
    <w:rPr>
      <w:sz w:val="27"/>
      <w:szCs w:val="27"/>
      <w:lang w:eastAsia="en-US"/>
    </w:rPr>
  </w:style>
  <w:style w:type="character" w:customStyle="1" w:styleId="210pt">
    <w:name w:val="Основной текст (2) + 10 pt"/>
    <w:basedOn w:val="22"/>
    <w:rsid w:val="0094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4B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944BDB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20">
    <w:name w:val="Основной текст (22)_"/>
    <w:basedOn w:val="a0"/>
    <w:link w:val="221"/>
    <w:rsid w:val="00944B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944BDB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50">
    <w:name w:val="Основной текст (25)_"/>
    <w:basedOn w:val="a0"/>
    <w:link w:val="251"/>
    <w:rsid w:val="00944B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944BDB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40">
    <w:name w:val="Основной текст (24)_"/>
    <w:basedOn w:val="a0"/>
    <w:link w:val="241"/>
    <w:rsid w:val="00944B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944BDB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6">
    <w:name w:val="Основной текст (26)_"/>
    <w:basedOn w:val="a0"/>
    <w:link w:val="260"/>
    <w:rsid w:val="00944B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944BDB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7">
    <w:name w:val="Основной текст (27)_"/>
    <w:basedOn w:val="a0"/>
    <w:link w:val="270"/>
    <w:rsid w:val="00944B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944BDB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9">
    <w:name w:val="Основной текст (29)_"/>
    <w:basedOn w:val="a0"/>
    <w:link w:val="290"/>
    <w:rsid w:val="00944B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944BDB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8">
    <w:name w:val="Основной текст (28)_"/>
    <w:basedOn w:val="a0"/>
    <w:link w:val="280"/>
    <w:rsid w:val="00944B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944BDB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f5">
    <w:name w:val="annotation reference"/>
    <w:basedOn w:val="a0"/>
    <w:uiPriority w:val="99"/>
    <w:semiHidden/>
    <w:unhideWhenUsed/>
    <w:rsid w:val="00E1722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1722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17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1722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172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7C7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C7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7C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rsid w:val="007C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7C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C76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7C76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7C76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7C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2">
    <w:name w:val="xl152"/>
    <w:basedOn w:val="a"/>
    <w:rsid w:val="007C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7C7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795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7956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7956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7956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795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9">
    <w:name w:val="xl159"/>
    <w:basedOn w:val="a"/>
    <w:rsid w:val="007956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7956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1">
    <w:name w:val="xl161"/>
    <w:basedOn w:val="a"/>
    <w:rsid w:val="007956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2F3F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3">
    <w:name w:val="xl163"/>
    <w:basedOn w:val="a"/>
    <w:rsid w:val="002F3F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2F3F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2F3F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2F3F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4B1DE4"/>
    <w:pPr>
      <w:spacing w:before="100" w:beforeAutospacing="1" w:after="100" w:afterAutospacing="1"/>
    </w:pPr>
  </w:style>
  <w:style w:type="paragraph" w:customStyle="1" w:styleId="xl167">
    <w:name w:val="xl167"/>
    <w:basedOn w:val="a"/>
    <w:rsid w:val="004B1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B55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B558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B55892"/>
    <w:pPr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B55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72">
    <w:name w:val="xl172"/>
    <w:basedOn w:val="a"/>
    <w:rsid w:val="00B55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73">
    <w:name w:val="xl173"/>
    <w:basedOn w:val="a"/>
    <w:rsid w:val="00B55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4">
    <w:name w:val="xl174"/>
    <w:basedOn w:val="a"/>
    <w:rsid w:val="00B558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5">
    <w:name w:val="xl175"/>
    <w:basedOn w:val="a"/>
    <w:rsid w:val="00B55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B558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558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B558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B55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B55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B55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B55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B558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B55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99C7-33E7-4F59-A04D-9C7C9117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Чагда</Company>
  <LinksUpToDate>false</LinksUpToDate>
  <CharactersWithSpaces>16256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Захарова</cp:lastModifiedBy>
  <cp:revision>5</cp:revision>
  <cp:lastPrinted>2024-02-28T00:47:00Z</cp:lastPrinted>
  <dcterms:created xsi:type="dcterms:W3CDTF">2024-02-27T06:37:00Z</dcterms:created>
  <dcterms:modified xsi:type="dcterms:W3CDTF">2024-02-28T02:36:00Z</dcterms:modified>
</cp:coreProperties>
</file>