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68" w:rsidRPr="00497E98" w:rsidRDefault="004B7468" w:rsidP="004B7468">
      <w:pPr>
        <w:rPr>
          <w:rFonts w:ascii="Bookman Old Style" w:hAnsi="Bookman Old Style"/>
        </w:rPr>
      </w:pPr>
      <w:bookmarkStart w:id="0" w:name="_GoBack"/>
      <w:bookmarkEnd w:id="0"/>
    </w:p>
    <w:tbl>
      <w:tblPr>
        <w:tblW w:w="95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4111"/>
        <w:gridCol w:w="1276"/>
        <w:gridCol w:w="4103"/>
        <w:gridCol w:w="8"/>
      </w:tblGrid>
      <w:tr w:rsidR="004B7468" w:rsidRPr="00497E98" w:rsidTr="004B7468">
        <w:trPr>
          <w:gridBefore w:val="1"/>
          <w:wBefore w:w="8" w:type="dxa"/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4B7468" w:rsidRPr="00497E98" w:rsidRDefault="004B7468" w:rsidP="00D4459A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B7468" w:rsidRPr="00497E98" w:rsidRDefault="004B7468" w:rsidP="00D4459A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4B7468" w:rsidRPr="00497E98" w:rsidRDefault="004B7468" w:rsidP="00D4459A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4B7468" w:rsidRPr="00497E98" w:rsidRDefault="004B7468" w:rsidP="00D4459A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4B7468" w:rsidRPr="00497E98" w:rsidRDefault="004B7468" w:rsidP="00D4459A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4B7468" w:rsidRPr="00497E98" w:rsidRDefault="004B7468" w:rsidP="00D4459A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B7468" w:rsidRPr="00497E98" w:rsidRDefault="004B7468" w:rsidP="00D4459A">
            <w:pPr>
              <w:jc w:val="center"/>
              <w:rPr>
                <w:rFonts w:ascii="Bookman Old Style" w:hAnsi="Bookman Old Style"/>
              </w:rPr>
            </w:pPr>
            <w:r w:rsidRPr="00497E98">
              <w:rPr>
                <w:rFonts w:ascii="Bookman Old Style" w:hAnsi="Bookman Old Style"/>
                <w:b/>
              </w:rPr>
              <w:t>ПОСТАНОВЛЕНИЕ</w:t>
            </w:r>
          </w:p>
          <w:p w:rsidR="004B7468" w:rsidRPr="00497E98" w:rsidRDefault="004B7468" w:rsidP="00D4459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B7468" w:rsidRPr="00497E98" w:rsidRDefault="004B7468" w:rsidP="00D4459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0" t="0" r="0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tcBorders>
              <w:bottom w:val="single" w:sz="6" w:space="0" w:color="auto"/>
            </w:tcBorders>
            <w:vAlign w:val="center"/>
          </w:tcPr>
          <w:p w:rsidR="004B7468" w:rsidRPr="00F406D3" w:rsidRDefault="004B7468" w:rsidP="00D4459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4B7468" w:rsidRPr="00F406D3" w:rsidRDefault="004B7468" w:rsidP="00D4459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4B7468" w:rsidRPr="00F406D3" w:rsidRDefault="004B7468" w:rsidP="00D4459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КуораттаађыуокуругунУокуруктаађыДьа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4B7468" w:rsidRPr="00497E98" w:rsidRDefault="004B7468" w:rsidP="00D4459A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B7468" w:rsidRPr="00497E98" w:rsidRDefault="004B7468" w:rsidP="00D4459A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4B7468" w:rsidRPr="004B7468" w:rsidTr="004B7468">
        <w:trPr>
          <w:gridAfter w:val="1"/>
          <w:wAfter w:w="8" w:type="dxa"/>
          <w:cantSplit/>
          <w:trHeight w:val="87"/>
        </w:trPr>
        <w:tc>
          <w:tcPr>
            <w:tcW w:w="949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81A96" w:rsidRDefault="00E81A96" w:rsidP="004B7468">
            <w:pPr>
              <w:pStyle w:val="1"/>
              <w:pBdr>
                <w:top w:val="single" w:sz="4" w:space="1" w:color="auto"/>
              </w:pBdr>
              <w:ind w:left="1" w:right="1" w:firstLine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1A96" w:rsidRDefault="00E81A96" w:rsidP="00E81A96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149EB">
              <w:rPr>
                <w:rFonts w:ascii="Bookman Old Style" w:hAnsi="Bookman Old Style"/>
                <w:sz w:val="24"/>
                <w:szCs w:val="24"/>
                <w:u w:val="single"/>
              </w:rPr>
              <w:t>«9» февраля2018 г.   №15-г</w:t>
            </w:r>
          </w:p>
          <w:p w:rsidR="00E81A96" w:rsidRDefault="00E81A96" w:rsidP="004B7468">
            <w:pPr>
              <w:pStyle w:val="1"/>
              <w:pBdr>
                <w:top w:val="single" w:sz="4" w:space="1" w:color="auto"/>
              </w:pBdr>
              <w:ind w:left="1" w:right="1" w:firstLine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B7468" w:rsidRPr="004B7468" w:rsidRDefault="004B7468" w:rsidP="004B7468">
            <w:pPr>
              <w:pStyle w:val="1"/>
              <w:pBdr>
                <w:top w:val="single" w:sz="4" w:space="1" w:color="auto"/>
              </w:pBdr>
              <w:ind w:left="1" w:right="1" w:firstLine="1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7468">
              <w:rPr>
                <w:rFonts w:ascii="Bookman Old Style" w:hAnsi="Bookman Old Style"/>
                <w:b/>
                <w:sz w:val="22"/>
                <w:szCs w:val="22"/>
              </w:rPr>
              <w:t>О внесении изменений в муниципальную программу</w:t>
            </w:r>
          </w:p>
          <w:p w:rsidR="004B7468" w:rsidRPr="004B7468" w:rsidRDefault="004B7468" w:rsidP="004B7468">
            <w:pPr>
              <w:pStyle w:val="1"/>
              <w:pBdr>
                <w:top w:val="single" w:sz="4" w:space="1" w:color="auto"/>
              </w:pBdr>
              <w:ind w:left="1" w:right="1" w:firstLine="1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7468">
              <w:rPr>
                <w:rFonts w:ascii="Bookman Old Style" w:hAnsi="Bookman Old Style"/>
                <w:b/>
                <w:sz w:val="22"/>
                <w:szCs w:val="22"/>
              </w:rPr>
              <w:t xml:space="preserve"> «Переселение граждан Городского округа «</w:t>
            </w:r>
            <w:proofErr w:type="spellStart"/>
            <w:r w:rsidRPr="004B746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B7468"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4B7468" w:rsidRPr="004B7468" w:rsidRDefault="004B7468" w:rsidP="004B7468">
            <w:pPr>
              <w:pStyle w:val="1"/>
              <w:pBdr>
                <w:top w:val="single" w:sz="4" w:space="1" w:color="auto"/>
              </w:pBdr>
              <w:ind w:left="1" w:right="1" w:firstLine="1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7468">
              <w:rPr>
                <w:rFonts w:ascii="Bookman Old Style" w:hAnsi="Bookman Old Style"/>
                <w:b/>
                <w:sz w:val="22"/>
                <w:szCs w:val="22"/>
              </w:rPr>
              <w:t xml:space="preserve"> из аварийного жилищного фонда на 2018-2019 годы»</w:t>
            </w:r>
          </w:p>
          <w:p w:rsidR="004B7468" w:rsidRPr="004B7468" w:rsidRDefault="004B7468" w:rsidP="004B7468">
            <w:pPr>
              <w:pStyle w:val="1"/>
              <w:pBdr>
                <w:top w:val="single" w:sz="4" w:space="1" w:color="auto"/>
              </w:pBdr>
              <w:ind w:left="1" w:right="1" w:firstLine="1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p w:rsidR="004B7468" w:rsidRDefault="004B7468" w:rsidP="004B7468">
      <w:pPr>
        <w:rPr>
          <w:rFonts w:ascii="Bookman Old Style" w:hAnsi="Bookman Old Style"/>
        </w:rPr>
      </w:pPr>
    </w:p>
    <w:p w:rsidR="004B7468" w:rsidRPr="004B7468" w:rsidRDefault="004B7468" w:rsidP="004B746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B7468">
        <w:rPr>
          <w:rFonts w:ascii="Times New Roman" w:hAnsi="Times New Roman" w:cs="Times New Roman"/>
          <w:sz w:val="24"/>
          <w:szCs w:val="24"/>
        </w:rPr>
        <w:t>В соответствии с Решением Окружного Совета депутатов ГО «</w:t>
      </w:r>
      <w:proofErr w:type="spellStart"/>
      <w:r w:rsidRPr="004B74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4B7468">
        <w:rPr>
          <w:rFonts w:ascii="Times New Roman" w:hAnsi="Times New Roman" w:cs="Times New Roman"/>
          <w:sz w:val="24"/>
          <w:szCs w:val="24"/>
        </w:rPr>
        <w:t>» №46-1 от 22.12.17 «Об утверждении бюджета Городского округа «</w:t>
      </w:r>
      <w:proofErr w:type="spellStart"/>
      <w:r w:rsidRPr="004B74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4B7468">
        <w:rPr>
          <w:rFonts w:ascii="Times New Roman" w:hAnsi="Times New Roman" w:cs="Times New Roman"/>
          <w:sz w:val="24"/>
          <w:szCs w:val="24"/>
        </w:rPr>
        <w:t>» на 2018 и плановый период 2019-2020 годов», Решением Окружного Совета депутатов ГО «</w:t>
      </w:r>
      <w:proofErr w:type="spellStart"/>
      <w:r w:rsidRPr="004B74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4B7468">
        <w:rPr>
          <w:rFonts w:ascii="Times New Roman" w:hAnsi="Times New Roman" w:cs="Times New Roman"/>
          <w:sz w:val="24"/>
          <w:szCs w:val="24"/>
        </w:rPr>
        <w:t>» «О внесении изменений и дополнений в решение Окружного Совета депутатов ГО «</w:t>
      </w:r>
      <w:proofErr w:type="spellStart"/>
      <w:r w:rsidRPr="004B74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4B7468">
        <w:rPr>
          <w:rFonts w:ascii="Times New Roman" w:hAnsi="Times New Roman" w:cs="Times New Roman"/>
          <w:sz w:val="24"/>
          <w:szCs w:val="24"/>
        </w:rPr>
        <w:t xml:space="preserve">»  № 33-3 от 20 декабря 2016г. </w:t>
      </w:r>
      <w:proofErr w:type="gramStart"/>
      <w:r w:rsidRPr="004B7468">
        <w:rPr>
          <w:rFonts w:ascii="Times New Roman" w:hAnsi="Times New Roman" w:cs="Times New Roman"/>
          <w:sz w:val="24"/>
          <w:szCs w:val="24"/>
        </w:rPr>
        <w:t>«Об утверждении бюджета Городского округа «</w:t>
      </w:r>
      <w:proofErr w:type="spellStart"/>
      <w:r w:rsidRPr="004B74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4B7468">
        <w:rPr>
          <w:rFonts w:ascii="Times New Roman" w:hAnsi="Times New Roman" w:cs="Times New Roman"/>
          <w:sz w:val="24"/>
          <w:szCs w:val="24"/>
        </w:rPr>
        <w:t>»  на 2017 год и плановый период 2018-2019 годов»», с Распоряжением главы Окружной Администрации ГО «</w:t>
      </w:r>
      <w:proofErr w:type="spellStart"/>
      <w:r w:rsidRPr="004B74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4B7468">
        <w:rPr>
          <w:rFonts w:ascii="Times New Roman" w:hAnsi="Times New Roman" w:cs="Times New Roman"/>
          <w:sz w:val="24"/>
          <w:szCs w:val="24"/>
        </w:rPr>
        <w:t>» №1721р от 29.12.2017г. «Об уточнении бюджетной росписи на 2017 год»  и на основании Порядка разработки, утверждения и реализации  муниципальных программ Городского округа «</w:t>
      </w:r>
      <w:proofErr w:type="spellStart"/>
      <w:r w:rsidRPr="004B74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4B7468">
        <w:rPr>
          <w:rFonts w:ascii="Times New Roman" w:hAnsi="Times New Roman" w:cs="Times New Roman"/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4B74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4B7468">
        <w:rPr>
          <w:rFonts w:ascii="Times New Roman" w:hAnsi="Times New Roman" w:cs="Times New Roman"/>
          <w:sz w:val="24"/>
          <w:szCs w:val="24"/>
        </w:rPr>
        <w:t>» №170 от 16.09.2016 года:</w:t>
      </w:r>
      <w:proofErr w:type="gramEnd"/>
    </w:p>
    <w:p w:rsidR="004B7468" w:rsidRDefault="004B7468" w:rsidP="004B74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Муниципальную программу «Переселение граждан Городского округа «</w:t>
      </w:r>
      <w:proofErr w:type="spellStart"/>
      <w:r>
        <w:rPr>
          <w:rFonts w:ascii="Times New Roman" w:hAnsi="Times New Roman"/>
          <w:sz w:val="24"/>
          <w:szCs w:val="24"/>
        </w:rPr>
        <w:t>Жатай</w:t>
      </w:r>
      <w:proofErr w:type="spellEnd"/>
      <w:r>
        <w:rPr>
          <w:rFonts w:ascii="Times New Roman" w:hAnsi="Times New Roman"/>
          <w:sz w:val="24"/>
          <w:szCs w:val="24"/>
        </w:rPr>
        <w:t>» из аварийного жилищного фонда на 2018-2019 годы», утвержденную Постановлением Главы Городского округа «</w:t>
      </w:r>
      <w:proofErr w:type="spellStart"/>
      <w:r>
        <w:rPr>
          <w:rFonts w:ascii="Times New Roman" w:hAnsi="Times New Roman"/>
          <w:sz w:val="24"/>
          <w:szCs w:val="24"/>
        </w:rPr>
        <w:t>Жатай</w:t>
      </w:r>
      <w:proofErr w:type="spellEnd"/>
      <w:r>
        <w:rPr>
          <w:rFonts w:ascii="Times New Roman" w:hAnsi="Times New Roman"/>
          <w:sz w:val="24"/>
          <w:szCs w:val="24"/>
        </w:rPr>
        <w:t>» за № 73-г от 13 декабря 2017г. следующие изменения:</w:t>
      </w:r>
    </w:p>
    <w:p w:rsidR="004B7468" w:rsidRPr="00E81A96" w:rsidRDefault="004B7468" w:rsidP="004B7468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81A96">
        <w:rPr>
          <w:rFonts w:ascii="Times New Roman" w:hAnsi="Times New Roman"/>
          <w:sz w:val="24"/>
          <w:szCs w:val="24"/>
        </w:rPr>
        <w:t>«Паспорт программы» графу два, строку номер девять «Финансовое</w:t>
      </w:r>
      <w:r w:rsidR="00E81A96">
        <w:rPr>
          <w:rFonts w:ascii="Times New Roman" w:hAnsi="Times New Roman"/>
          <w:sz w:val="24"/>
          <w:szCs w:val="24"/>
        </w:rPr>
        <w:t xml:space="preserve"> </w:t>
      </w:r>
      <w:r w:rsidRPr="00E81A96">
        <w:rPr>
          <w:rFonts w:ascii="Times New Roman" w:hAnsi="Times New Roman"/>
          <w:sz w:val="24"/>
          <w:szCs w:val="24"/>
        </w:rPr>
        <w:t>обеспечение Программы» изложить в следующей редакции:</w:t>
      </w:r>
    </w:p>
    <w:p w:rsidR="004B7468" w:rsidRPr="00C97EC5" w:rsidRDefault="004B7468" w:rsidP="004B7468">
      <w:pPr>
        <w:pStyle w:val="a4"/>
        <w:ind w:right="-284"/>
        <w:rPr>
          <w:color w:val="000000"/>
        </w:rPr>
      </w:pPr>
      <w:r w:rsidRPr="00C97EC5">
        <w:rPr>
          <w:color w:val="000000"/>
        </w:rPr>
        <w:t>Общий объем финансирования</w:t>
      </w:r>
      <w:r w:rsidR="00E81A96">
        <w:rPr>
          <w:color w:val="000000"/>
        </w:rPr>
        <w:t xml:space="preserve"> </w:t>
      </w:r>
      <w:r w:rsidRPr="00CC641B">
        <w:rPr>
          <w:b/>
          <w:color w:val="000000"/>
        </w:rPr>
        <w:t>2</w:t>
      </w:r>
      <w:r>
        <w:rPr>
          <w:b/>
          <w:color w:val="000000"/>
        </w:rPr>
        <w:t>86</w:t>
      </w:r>
      <w:r>
        <w:rPr>
          <w:b/>
          <w:color w:val="0D0D0D"/>
        </w:rPr>
        <w:t> 000,0</w:t>
      </w:r>
      <w:r w:rsidR="00E81A96">
        <w:rPr>
          <w:b/>
          <w:color w:val="0D0D0D"/>
        </w:rPr>
        <w:t xml:space="preserve"> </w:t>
      </w:r>
      <w:r>
        <w:rPr>
          <w:color w:val="000000"/>
        </w:rPr>
        <w:t>тыс</w:t>
      </w:r>
      <w:r w:rsidRPr="00C97EC5">
        <w:rPr>
          <w:color w:val="000000"/>
        </w:rPr>
        <w:t>. рублей,</w:t>
      </w:r>
    </w:p>
    <w:p w:rsidR="004B7468" w:rsidRPr="00C97EC5" w:rsidRDefault="004B7468" w:rsidP="004B7468">
      <w:pPr>
        <w:pStyle w:val="a4"/>
        <w:rPr>
          <w:color w:val="000000"/>
        </w:rPr>
      </w:pPr>
      <w:r w:rsidRPr="00C97EC5">
        <w:rPr>
          <w:color w:val="000000"/>
        </w:rPr>
        <w:t>в том числе:</w:t>
      </w:r>
    </w:p>
    <w:tbl>
      <w:tblPr>
        <w:tblW w:w="4714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948"/>
        <w:gridCol w:w="2105"/>
        <w:gridCol w:w="1899"/>
        <w:gridCol w:w="2072"/>
      </w:tblGrid>
      <w:tr w:rsidR="004B7468" w:rsidRPr="00C97EC5" w:rsidTr="00D4459A">
        <w:trPr>
          <w:trHeight w:val="537"/>
        </w:trPr>
        <w:tc>
          <w:tcPr>
            <w:tcW w:w="1633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noWrap/>
            <w:vAlign w:val="center"/>
          </w:tcPr>
          <w:p w:rsidR="004B7468" w:rsidRPr="000F2D22" w:rsidRDefault="004B7468" w:rsidP="00D4459A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66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4B7468" w:rsidRPr="000F2D22" w:rsidRDefault="004B7468" w:rsidP="00D4459A">
            <w:pPr>
              <w:ind w:firstLine="202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0F2D22">
              <w:rPr>
                <w:color w:val="FFFFFF"/>
                <w:sz w:val="24"/>
                <w:szCs w:val="24"/>
              </w:rPr>
              <w:t>201</w:t>
            </w:r>
            <w:r w:rsidRPr="000F2D22">
              <w:rPr>
                <w:color w:val="FFFFFF"/>
                <w:sz w:val="24"/>
                <w:szCs w:val="24"/>
                <w:lang w:val="en-US"/>
              </w:rPr>
              <w:t>8</w:t>
            </w:r>
            <w:r w:rsidRPr="000F2D22">
              <w:rPr>
                <w:color w:val="FFFFFF"/>
                <w:sz w:val="24"/>
                <w:szCs w:val="24"/>
              </w:rPr>
              <w:t xml:space="preserve"> год</w:t>
            </w:r>
          </w:p>
        </w:tc>
        <w:tc>
          <w:tcPr>
            <w:tcW w:w="1052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4B7468" w:rsidRPr="000F2D22" w:rsidRDefault="004B7468" w:rsidP="00D4459A">
            <w:pPr>
              <w:ind w:firstLine="175"/>
              <w:rPr>
                <w:color w:val="FFFFFF"/>
                <w:sz w:val="24"/>
                <w:szCs w:val="24"/>
              </w:rPr>
            </w:pPr>
          </w:p>
          <w:p w:rsidR="004B7468" w:rsidRPr="000F2D22" w:rsidRDefault="004B7468" w:rsidP="00D4459A">
            <w:pPr>
              <w:ind w:firstLine="175"/>
              <w:rPr>
                <w:b/>
                <w:bCs/>
                <w:color w:val="FFFFFF"/>
                <w:sz w:val="24"/>
                <w:szCs w:val="24"/>
              </w:rPr>
            </w:pPr>
            <w:r w:rsidRPr="000F2D22">
              <w:rPr>
                <w:color w:val="FFFFFF"/>
                <w:sz w:val="24"/>
                <w:szCs w:val="24"/>
              </w:rPr>
              <w:t>201</w:t>
            </w:r>
            <w:r w:rsidRPr="000F2D22">
              <w:rPr>
                <w:color w:val="FFFFFF"/>
                <w:sz w:val="24"/>
                <w:szCs w:val="24"/>
                <w:lang w:val="en-US"/>
              </w:rPr>
              <w:t>9</w:t>
            </w:r>
            <w:r w:rsidRPr="000F2D22">
              <w:rPr>
                <w:color w:val="FFFFFF"/>
                <w:sz w:val="24"/>
                <w:szCs w:val="24"/>
              </w:rPr>
              <w:t xml:space="preserve"> год</w:t>
            </w:r>
          </w:p>
        </w:tc>
        <w:tc>
          <w:tcPr>
            <w:tcW w:w="1148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4B7468" w:rsidRPr="000F2D22" w:rsidRDefault="004B7468" w:rsidP="00D4459A">
            <w:pPr>
              <w:ind w:left="-128" w:firstLine="303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0F2D22">
              <w:rPr>
                <w:color w:val="FFFFFF"/>
                <w:sz w:val="24"/>
                <w:szCs w:val="24"/>
              </w:rPr>
              <w:t xml:space="preserve">2018-2019 </w:t>
            </w:r>
            <w:proofErr w:type="spellStart"/>
            <w:proofErr w:type="gramStart"/>
            <w:r w:rsidRPr="000F2D22">
              <w:rPr>
                <w:color w:val="FFFFFF"/>
                <w:sz w:val="24"/>
                <w:szCs w:val="24"/>
              </w:rPr>
              <w:t>годы-всего</w:t>
            </w:r>
            <w:proofErr w:type="spellEnd"/>
            <w:proofErr w:type="gramEnd"/>
          </w:p>
        </w:tc>
      </w:tr>
      <w:tr w:rsidR="004B7468" w:rsidRPr="00C97EC5" w:rsidTr="00D4459A">
        <w:trPr>
          <w:trHeight w:val="795"/>
        </w:trPr>
        <w:tc>
          <w:tcPr>
            <w:tcW w:w="1633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noWrap/>
            <w:vAlign w:val="center"/>
          </w:tcPr>
          <w:p w:rsidR="004B7468" w:rsidRPr="000F2D22" w:rsidRDefault="004B7468" w:rsidP="00D4459A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4B7468" w:rsidRPr="000F2D22" w:rsidRDefault="004B7468" w:rsidP="00D4459A">
            <w:pPr>
              <w:ind w:firstLine="202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052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4B7468" w:rsidRPr="000F2D22" w:rsidRDefault="004B7468" w:rsidP="00D4459A">
            <w:pPr>
              <w:ind w:firstLine="175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4B7468" w:rsidRPr="000F2D22" w:rsidRDefault="004B7468" w:rsidP="00D4459A">
            <w:pPr>
              <w:ind w:left="-128" w:firstLine="303"/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4B7468" w:rsidRPr="00C97EC5" w:rsidTr="00D4459A">
        <w:trPr>
          <w:trHeight w:val="390"/>
        </w:trPr>
        <w:tc>
          <w:tcPr>
            <w:tcW w:w="1633" w:type="pct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C0504D"/>
            <w:noWrap/>
          </w:tcPr>
          <w:p w:rsidR="004B7468" w:rsidRPr="000F2D22" w:rsidRDefault="004B7468" w:rsidP="00D4459A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0F2D22">
              <w:rPr>
                <w:color w:val="FFFFFF"/>
                <w:sz w:val="24"/>
                <w:szCs w:val="24"/>
              </w:rPr>
              <w:t>Всего по Программе</w:t>
            </w:r>
          </w:p>
        </w:tc>
        <w:tc>
          <w:tcPr>
            <w:tcW w:w="11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4B7468" w:rsidRPr="000F2D22" w:rsidRDefault="004B7468" w:rsidP="00D4459A">
            <w:pPr>
              <w:ind w:firstLine="202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233 128,0</w:t>
            </w:r>
          </w:p>
        </w:tc>
        <w:tc>
          <w:tcPr>
            <w:tcW w:w="10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4B7468" w:rsidRPr="00AC62D8" w:rsidRDefault="004B7468" w:rsidP="00D4459A">
            <w:pPr>
              <w:ind w:firstLine="17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52 872,0</w:t>
            </w:r>
          </w:p>
        </w:tc>
        <w:tc>
          <w:tcPr>
            <w:tcW w:w="11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4B7468" w:rsidRPr="000F2D22" w:rsidRDefault="004B7468" w:rsidP="00D4459A">
            <w:pPr>
              <w:ind w:firstLine="303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F2D2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86 </w:t>
            </w:r>
            <w:r w:rsidRPr="000F2D22">
              <w:rPr>
                <w:bCs/>
                <w:color w:val="000000"/>
                <w:sz w:val="24"/>
                <w:szCs w:val="24"/>
              </w:rPr>
              <w:t>00</w:t>
            </w: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7468" w:rsidRPr="00C97EC5" w:rsidTr="00D4459A">
        <w:trPr>
          <w:trHeight w:val="315"/>
        </w:trPr>
        <w:tc>
          <w:tcPr>
            <w:tcW w:w="1633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C0504D"/>
            <w:noWrap/>
          </w:tcPr>
          <w:p w:rsidR="004B7468" w:rsidRPr="000F2D22" w:rsidRDefault="004B7468" w:rsidP="00D4459A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0F2D22">
              <w:rPr>
                <w:bCs/>
                <w:color w:val="FFFFFF"/>
                <w:sz w:val="24"/>
                <w:szCs w:val="24"/>
              </w:rPr>
              <w:t>в том числе:</w:t>
            </w:r>
          </w:p>
        </w:tc>
        <w:tc>
          <w:tcPr>
            <w:tcW w:w="11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4B7468" w:rsidRPr="000F2D22" w:rsidRDefault="004B7468" w:rsidP="00D4459A">
            <w:pPr>
              <w:ind w:firstLine="202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4B7468" w:rsidRPr="000F2D22" w:rsidRDefault="004B7468" w:rsidP="00D4459A">
            <w:pPr>
              <w:ind w:firstLine="175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noWrap/>
            <w:vAlign w:val="center"/>
          </w:tcPr>
          <w:p w:rsidR="004B7468" w:rsidRPr="000F2D22" w:rsidRDefault="004B7468" w:rsidP="00D4459A">
            <w:pPr>
              <w:ind w:firstLine="30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7468" w:rsidRPr="00C97EC5" w:rsidTr="00D4459A">
        <w:trPr>
          <w:trHeight w:val="315"/>
        </w:trPr>
        <w:tc>
          <w:tcPr>
            <w:tcW w:w="1633" w:type="pct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C0504D"/>
            <w:noWrap/>
          </w:tcPr>
          <w:p w:rsidR="004B7468" w:rsidRPr="000F2D22" w:rsidRDefault="004B7468" w:rsidP="00D4459A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0F2D22">
              <w:rPr>
                <w:bCs/>
                <w:color w:val="FFFFFF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4B7468" w:rsidRPr="000F2D22" w:rsidRDefault="004B7468" w:rsidP="00D4459A">
            <w:pPr>
              <w:ind w:firstLine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228 228,0</w:t>
            </w:r>
          </w:p>
        </w:tc>
        <w:tc>
          <w:tcPr>
            <w:tcW w:w="10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4B7468" w:rsidRPr="000F2D22" w:rsidRDefault="004B7468" w:rsidP="00D4459A">
            <w:pPr>
              <w:ind w:firstLine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43 472,0</w:t>
            </w:r>
          </w:p>
        </w:tc>
        <w:tc>
          <w:tcPr>
            <w:tcW w:w="11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4B7468" w:rsidRPr="000F2D22" w:rsidRDefault="004B7468" w:rsidP="00D4459A">
            <w:pPr>
              <w:ind w:firstLine="303"/>
              <w:jc w:val="center"/>
              <w:rPr>
                <w:color w:val="000000"/>
                <w:sz w:val="24"/>
                <w:szCs w:val="24"/>
              </w:rPr>
            </w:pPr>
            <w:r w:rsidRPr="000F2D2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71 70</w:t>
            </w:r>
            <w:r w:rsidRPr="000F2D22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4B7468" w:rsidRPr="00C97EC5" w:rsidTr="00D4459A">
        <w:trPr>
          <w:trHeight w:val="315"/>
        </w:trPr>
        <w:tc>
          <w:tcPr>
            <w:tcW w:w="1633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C0504D"/>
            <w:noWrap/>
          </w:tcPr>
          <w:p w:rsidR="004B7468" w:rsidRPr="000F2D22" w:rsidRDefault="004B7468" w:rsidP="00D4459A">
            <w:pPr>
              <w:ind w:firstLine="71"/>
              <w:rPr>
                <w:b/>
                <w:bCs/>
                <w:color w:val="FFFFFF"/>
                <w:sz w:val="24"/>
                <w:szCs w:val="24"/>
              </w:rPr>
            </w:pPr>
            <w:r w:rsidRPr="000F2D22">
              <w:rPr>
                <w:bCs/>
                <w:color w:val="FFFFFF"/>
                <w:sz w:val="24"/>
                <w:szCs w:val="24"/>
              </w:rPr>
              <w:t>муниципальный бюджет</w:t>
            </w:r>
          </w:p>
        </w:tc>
        <w:tc>
          <w:tcPr>
            <w:tcW w:w="11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4B7468" w:rsidRPr="000F2D22" w:rsidRDefault="004B7468" w:rsidP="00D4459A">
            <w:pPr>
              <w:ind w:firstLine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4 900,0</w:t>
            </w:r>
          </w:p>
        </w:tc>
        <w:tc>
          <w:tcPr>
            <w:tcW w:w="10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4B7468" w:rsidRPr="000F2D22" w:rsidRDefault="004B7468" w:rsidP="00D4459A">
            <w:pPr>
              <w:ind w:firstLine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9 400,0</w:t>
            </w:r>
          </w:p>
        </w:tc>
        <w:tc>
          <w:tcPr>
            <w:tcW w:w="114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noWrap/>
            <w:vAlign w:val="center"/>
          </w:tcPr>
          <w:p w:rsidR="004B7468" w:rsidRPr="000F2D22" w:rsidRDefault="004B7468" w:rsidP="00D4459A">
            <w:pPr>
              <w:ind w:firstLine="30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F2D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4 30</w:t>
            </w:r>
            <w:r w:rsidRPr="000F2D22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4B7468" w:rsidRDefault="004B7468" w:rsidP="004B7468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4B7468" w:rsidRDefault="004B7468" w:rsidP="004B7468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к Программе изложить в редакции согласно приложению №1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4B7468" w:rsidRDefault="004B7468" w:rsidP="004B7468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настоящему постановлению.</w:t>
      </w:r>
    </w:p>
    <w:p w:rsidR="004B7468" w:rsidRDefault="004B7468" w:rsidP="004B7468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№1.2 к Программе изложить в редакции согласно приложению №2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4B7468" w:rsidRDefault="004B7468" w:rsidP="004B7468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настоящему постановлению. </w:t>
      </w:r>
    </w:p>
    <w:p w:rsidR="004B7468" w:rsidRPr="008B3FCA" w:rsidRDefault="004B7468" w:rsidP="004B74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B3FCA">
        <w:rPr>
          <w:rFonts w:ascii="Times New Roman" w:hAnsi="Times New Roman"/>
          <w:sz w:val="24"/>
          <w:szCs w:val="24"/>
        </w:rPr>
        <w:t>Опубликовать настоящее постановление в официальных источниках опубликования.</w:t>
      </w:r>
    </w:p>
    <w:p w:rsidR="004B7468" w:rsidRPr="008B3FCA" w:rsidRDefault="004B7468" w:rsidP="004B74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B3FC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B3FCA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7468" w:rsidRPr="002F1F0A" w:rsidRDefault="004B7468" w:rsidP="004B7468">
      <w:pPr>
        <w:ind w:left="-284" w:firstLine="284"/>
        <w:jc w:val="both"/>
        <w:rPr>
          <w:sz w:val="28"/>
          <w:szCs w:val="28"/>
        </w:rPr>
      </w:pPr>
    </w:p>
    <w:p w:rsidR="004B7468" w:rsidRDefault="004B7468" w:rsidP="004B7468">
      <w:pPr>
        <w:rPr>
          <w:sz w:val="28"/>
          <w:szCs w:val="28"/>
        </w:rPr>
      </w:pPr>
    </w:p>
    <w:p w:rsidR="004B7468" w:rsidRDefault="004B7468" w:rsidP="004B7468">
      <w:pPr>
        <w:rPr>
          <w:sz w:val="28"/>
          <w:szCs w:val="28"/>
        </w:rPr>
      </w:pPr>
    </w:p>
    <w:p w:rsidR="004B7468" w:rsidRDefault="004B7468" w:rsidP="004B74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B7468">
        <w:rPr>
          <w:rFonts w:ascii="Times New Roman" w:hAnsi="Times New Roman" w:cs="Times New Roman"/>
          <w:sz w:val="24"/>
          <w:szCs w:val="24"/>
        </w:rPr>
        <w:t xml:space="preserve">Глава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4B7468">
        <w:rPr>
          <w:rFonts w:ascii="Times New Roman" w:hAnsi="Times New Roman" w:cs="Times New Roman"/>
          <w:sz w:val="24"/>
          <w:szCs w:val="24"/>
        </w:rPr>
        <w:t xml:space="preserve">                                А.Е. </w:t>
      </w:r>
      <w:proofErr w:type="spellStart"/>
      <w:r w:rsidRPr="004B7468">
        <w:rPr>
          <w:rFonts w:ascii="Times New Roman" w:hAnsi="Times New Roman" w:cs="Times New Roman"/>
          <w:sz w:val="24"/>
          <w:szCs w:val="24"/>
        </w:rPr>
        <w:t>Кистенёв</w:t>
      </w:r>
      <w:proofErr w:type="spellEnd"/>
    </w:p>
    <w:p w:rsidR="004B7468" w:rsidRDefault="004B7468" w:rsidP="004B74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7468" w:rsidRDefault="004B7468" w:rsidP="004B74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7468" w:rsidRDefault="004B7468" w:rsidP="004B74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7468" w:rsidRDefault="004B7468" w:rsidP="004B74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7468" w:rsidRDefault="004B7468" w:rsidP="004B74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7468" w:rsidRDefault="004B7468" w:rsidP="004B74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7468" w:rsidRDefault="004B7468" w:rsidP="004B74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7468" w:rsidRDefault="004B7468" w:rsidP="004B74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7468" w:rsidRDefault="004B7468" w:rsidP="004B74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7468" w:rsidRDefault="004B7468" w:rsidP="004B74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7468" w:rsidRDefault="004B7468" w:rsidP="004B74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7468" w:rsidRDefault="004B7468" w:rsidP="004B74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7468" w:rsidRDefault="004B7468" w:rsidP="004B74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7468" w:rsidRDefault="004B7468" w:rsidP="004B74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7468" w:rsidRDefault="004B7468" w:rsidP="004B74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7468" w:rsidRDefault="004B7468" w:rsidP="004B74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7468" w:rsidRDefault="004B7468" w:rsidP="004B74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7468" w:rsidRDefault="004B7468" w:rsidP="004B74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7468" w:rsidRDefault="004B7468" w:rsidP="004B746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4B7468" w:rsidSect="00CD73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02" w:type="dxa"/>
        <w:tblInd w:w="-459" w:type="dxa"/>
        <w:tblLook w:val="04A0"/>
      </w:tblPr>
      <w:tblGrid>
        <w:gridCol w:w="567"/>
        <w:gridCol w:w="5103"/>
        <w:gridCol w:w="1134"/>
        <w:gridCol w:w="1235"/>
        <w:gridCol w:w="1258"/>
        <w:gridCol w:w="1460"/>
        <w:gridCol w:w="1560"/>
        <w:gridCol w:w="1407"/>
        <w:gridCol w:w="1278"/>
      </w:tblGrid>
      <w:tr w:rsidR="004B7468" w:rsidRPr="004B7468" w:rsidTr="004B746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№1</w:t>
            </w:r>
          </w:p>
        </w:tc>
      </w:tr>
      <w:tr w:rsidR="004B7468" w:rsidRPr="004B7468" w:rsidTr="004B746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 Постановлению ОА ГО "</w:t>
            </w:r>
            <w:proofErr w:type="spellStart"/>
            <w:r w:rsidRPr="004B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Жатай</w:t>
            </w:r>
            <w:proofErr w:type="spellEnd"/>
            <w:r w:rsidRPr="004B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 № 15-г от 9 февраля 2018г.</w:t>
            </w:r>
          </w:p>
        </w:tc>
      </w:tr>
      <w:tr w:rsidR="004B7468" w:rsidRPr="004B7468" w:rsidTr="004B74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5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 реализации мероприятий муниципальной программы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468" w:rsidRPr="004B7468" w:rsidTr="004B74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468" w:rsidRPr="004B7468" w:rsidTr="004B74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(тыс. рублей)</w:t>
            </w:r>
          </w:p>
        </w:tc>
      </w:tr>
      <w:tr w:rsidR="004B7468" w:rsidRPr="004B7468" w:rsidTr="004B7468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реализации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4B7468" w:rsidRPr="004B7468" w:rsidRDefault="004B7468" w:rsidP="004B7468">
            <w:pPr>
              <w:spacing w:after="0" w:line="240" w:lineRule="auto"/>
              <w:ind w:left="-519" w:firstLine="5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финансовых средств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4B7468" w:rsidRPr="004B7468" w:rsidTr="004B7468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</w:t>
            </w:r>
            <w:proofErr w:type="gramStart"/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С(</w:t>
            </w:r>
            <w:proofErr w:type="gramEnd"/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                            ГО "</w:t>
            </w:r>
            <w:proofErr w:type="spellStart"/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Жатай</w:t>
            </w:r>
            <w:proofErr w:type="spellEnd"/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468" w:rsidRPr="004B7468" w:rsidTr="004B746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B7468" w:rsidRPr="004B7468" w:rsidTr="004B7468">
        <w:trPr>
          <w:trHeight w:val="10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Default="004B7468" w:rsidP="004B7468">
            <w:pPr>
              <w:spacing w:after="0" w:line="240" w:lineRule="auto"/>
              <w:ind w:left="-519" w:firstLine="5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Цель: Ликвидация на территории Городского округа</w:t>
            </w:r>
          </w:p>
          <w:p w:rsidR="004B7468" w:rsidRPr="004B7468" w:rsidRDefault="004B7468" w:rsidP="004B7468">
            <w:pPr>
              <w:spacing w:after="0" w:line="240" w:lineRule="auto"/>
              <w:ind w:left="-519" w:firstLine="5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4B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Жатай</w:t>
            </w:r>
            <w:proofErr w:type="spellEnd"/>
            <w:r w:rsidRPr="004B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 многоквартирных жилых домов, признанных после 01.01.2012г. аварийными и подлежащими сносу.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2018-2019 гг.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286 000,0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271 700,0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14 300,0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Ведущий специалист отдела ЖКХ </w:t>
            </w:r>
            <w:proofErr w:type="spellStart"/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Яныгин</w:t>
            </w:r>
            <w:proofErr w:type="spellEnd"/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Дмитрий Александрович</w:t>
            </w:r>
          </w:p>
        </w:tc>
      </w:tr>
      <w:tr w:rsidR="004B7468" w:rsidRPr="004B7468" w:rsidTr="004B746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2018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233 128,0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228 228,0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468" w:rsidRPr="004B7468" w:rsidTr="004B746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52 872,0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43 472,0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468" w:rsidRPr="004B7468" w:rsidTr="004B7468">
        <w:trPr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 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№ 1. Переселение граждан из аварийного жилищного фонда, признанного после 01.01.2012 г. непригодным для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2018-2019 гг.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468" w:rsidRPr="004B7468" w:rsidTr="004B746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2018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233 128,0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228 228,0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468" w:rsidRPr="004B7468" w:rsidTr="004B746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52 872,0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43 472,0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468" w:rsidRPr="004B7468" w:rsidTr="004B7468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№ 1.  Поэтапное переселение жителей и снос жилищного фонда непригодного для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2018-2019 гг.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468" w:rsidRPr="004B7468" w:rsidTr="004B746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2018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233 128,0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228 228,0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468" w:rsidRPr="004B7468" w:rsidTr="004B746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52 872,0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43 472,0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8" w:rsidRPr="004B7468" w:rsidRDefault="004B7468" w:rsidP="004B7468">
            <w:pPr>
              <w:spacing w:after="0" w:line="240" w:lineRule="auto"/>
              <w:ind w:left="-519" w:firstLine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B7468" w:rsidRDefault="004B7468" w:rsidP="004B74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4B7468" w:rsidSect="004B74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120" w:type="dxa"/>
        <w:tblInd w:w="93" w:type="dxa"/>
        <w:tblLook w:val="04A0"/>
      </w:tblPr>
      <w:tblGrid>
        <w:gridCol w:w="3440"/>
        <w:gridCol w:w="2020"/>
        <w:gridCol w:w="222"/>
        <w:gridCol w:w="3522"/>
      </w:tblGrid>
      <w:tr w:rsidR="00E81A96" w:rsidRPr="00E81A96" w:rsidTr="00E81A9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A96" w:rsidRPr="00E81A96" w:rsidRDefault="00E81A96" w:rsidP="00E8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A96" w:rsidRPr="00E81A96" w:rsidRDefault="00E81A96" w:rsidP="00E8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A96" w:rsidRPr="00E81A96" w:rsidRDefault="00E81A96" w:rsidP="00E81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E81A96" w:rsidRPr="00E81A96" w:rsidTr="00E81A96">
        <w:trPr>
          <w:trHeight w:val="30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A96" w:rsidRPr="00E81A96" w:rsidRDefault="00E81A96" w:rsidP="00E81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Постановлению ОА ГО "</w:t>
            </w:r>
            <w:proofErr w:type="spellStart"/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Жатай</w:t>
            </w:r>
            <w:proofErr w:type="spellEnd"/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"№ 15-г от 9 февраля 2018г.</w:t>
            </w:r>
          </w:p>
        </w:tc>
      </w:tr>
      <w:tr w:rsidR="00E81A96" w:rsidRPr="00E81A96" w:rsidTr="00E81A9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A96" w:rsidRPr="00E81A96" w:rsidRDefault="00E81A96" w:rsidP="00E8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A96" w:rsidRPr="00E81A96" w:rsidRDefault="00E81A96" w:rsidP="00E8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A96" w:rsidRPr="00E81A96" w:rsidRDefault="00E81A96" w:rsidP="00E81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A96" w:rsidRPr="00E81A96" w:rsidRDefault="00E81A96" w:rsidP="00E81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</w:t>
            </w:r>
            <w:proofErr w:type="gramStart"/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уб.)</w:t>
            </w:r>
          </w:p>
        </w:tc>
      </w:tr>
    </w:tbl>
    <w:p w:rsidR="004B7468" w:rsidRPr="004B7468" w:rsidRDefault="004B7468" w:rsidP="004B74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E81A96" w:rsidP="00E81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96">
        <w:rPr>
          <w:rFonts w:ascii="Times New Roman" w:hAnsi="Times New Roman" w:cs="Times New Roman"/>
          <w:b/>
          <w:sz w:val="24"/>
          <w:szCs w:val="24"/>
        </w:rPr>
        <w:t>Объем финансирования муниципальной программы</w:t>
      </w:r>
    </w:p>
    <w:tbl>
      <w:tblPr>
        <w:tblW w:w="9120" w:type="dxa"/>
        <w:tblInd w:w="93" w:type="dxa"/>
        <w:tblLook w:val="04A0"/>
      </w:tblPr>
      <w:tblGrid>
        <w:gridCol w:w="3440"/>
        <w:gridCol w:w="2020"/>
        <w:gridCol w:w="1820"/>
        <w:gridCol w:w="1840"/>
      </w:tblGrid>
      <w:tr w:rsidR="00E81A96" w:rsidRPr="00E81A96" w:rsidTr="00E81A96">
        <w:trPr>
          <w:trHeight w:val="300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2018г.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2019г.</w:t>
            </w:r>
          </w:p>
        </w:tc>
      </w:tr>
      <w:tr w:rsidR="00E81A96" w:rsidRPr="00E81A96" w:rsidTr="00E81A96">
        <w:trPr>
          <w:trHeight w:val="70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81A96" w:rsidRPr="00E81A96" w:rsidTr="00E81A96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1A96" w:rsidRPr="00E81A96" w:rsidRDefault="00E81A96" w:rsidP="00E8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Федеральный бюджет, в том числе: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E81A96" w:rsidRPr="00E81A96" w:rsidTr="00E81A96">
        <w:trPr>
          <w:trHeight w:val="37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6" w:rsidRPr="00E81A96" w:rsidRDefault="00E81A96" w:rsidP="00E8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E81A96" w:rsidRPr="00E81A96" w:rsidTr="00E81A96">
        <w:trPr>
          <w:trHeight w:val="37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6" w:rsidRPr="00E81A96" w:rsidRDefault="00E81A96" w:rsidP="00E8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 НИОКР, ПИР, ПСД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E81A96" w:rsidRPr="00E81A96" w:rsidTr="00E81A96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6" w:rsidRPr="00E81A96" w:rsidRDefault="00E81A96" w:rsidP="00E8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 прочие расходы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E81A96" w:rsidRPr="00E81A96" w:rsidTr="00E81A96">
        <w:trPr>
          <w:trHeight w:val="39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6" w:rsidRPr="00E81A96" w:rsidRDefault="00E81A96" w:rsidP="00E8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Республиканский бюджет, в том числе: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271 700,0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228 228,0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43 472,0</w:t>
            </w:r>
          </w:p>
        </w:tc>
      </w:tr>
      <w:tr w:rsidR="00E81A96" w:rsidRPr="00E81A96" w:rsidTr="00E81A96">
        <w:trPr>
          <w:trHeight w:val="37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6" w:rsidRPr="00E81A96" w:rsidRDefault="00E81A96" w:rsidP="00E8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E81A96" w:rsidRPr="00E81A96" w:rsidTr="00E81A96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6" w:rsidRPr="00E81A96" w:rsidRDefault="00E81A96" w:rsidP="00E8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 НИОКР, ПИР, ПСД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E81A96" w:rsidRPr="00E81A96" w:rsidTr="00E81A96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6" w:rsidRPr="00E81A96" w:rsidRDefault="00E81A96" w:rsidP="00E8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 прочие расходы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E81A96" w:rsidRPr="00E81A96" w:rsidTr="00E81A96">
        <w:trPr>
          <w:trHeight w:val="39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1A96" w:rsidRPr="00E81A96" w:rsidRDefault="00E81A96" w:rsidP="00E8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Местный бюджет, в том числе: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14 300,0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9 400,0</w:t>
            </w:r>
          </w:p>
        </w:tc>
      </w:tr>
      <w:tr w:rsidR="00E81A96" w:rsidRPr="00E81A96" w:rsidTr="00E81A96">
        <w:trPr>
          <w:trHeight w:val="37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6" w:rsidRPr="00E81A96" w:rsidRDefault="00E81A96" w:rsidP="00E8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E81A96" w:rsidRPr="00E81A96" w:rsidTr="00E81A96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6" w:rsidRPr="00E81A96" w:rsidRDefault="00E81A96" w:rsidP="00E8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 НИОКР, ПИР, ПСД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E81A96" w:rsidRPr="00E81A96" w:rsidTr="00E81A96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6" w:rsidRPr="00E81A96" w:rsidRDefault="00E81A96" w:rsidP="00E8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 прочие расходы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E81A96" w:rsidRPr="00E81A96" w:rsidTr="00E81A96">
        <w:trPr>
          <w:trHeight w:val="39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6" w:rsidRPr="00E81A96" w:rsidRDefault="00E81A96" w:rsidP="00E8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Внебюджетные источники, в том числе: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1A96" w:rsidRPr="00E81A96" w:rsidTr="00E81A96">
        <w:trPr>
          <w:trHeight w:val="37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6" w:rsidRPr="00E81A96" w:rsidRDefault="00E81A96" w:rsidP="00E8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E81A96" w:rsidRPr="00E81A96" w:rsidTr="00E81A96">
        <w:trPr>
          <w:trHeight w:val="37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6" w:rsidRPr="00E81A96" w:rsidRDefault="00E81A96" w:rsidP="00E8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 НИОКР, ПИР, ПСД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E81A96" w:rsidRPr="00E81A96" w:rsidTr="00E81A96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6" w:rsidRPr="00E81A96" w:rsidRDefault="00E81A96" w:rsidP="00E8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 прочие расходы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E81A96" w:rsidRPr="00E81A96" w:rsidTr="00E81A96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A96" w:rsidRPr="00E81A96" w:rsidRDefault="00E81A96" w:rsidP="00E8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Итого: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286 000,0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233 128,0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A96" w:rsidRPr="00E81A96" w:rsidRDefault="00E81A96" w:rsidP="00E8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52 872,0</w:t>
            </w:r>
          </w:p>
        </w:tc>
      </w:tr>
    </w:tbl>
    <w:p w:rsidR="00E81A96" w:rsidRPr="00E81A96" w:rsidRDefault="00E81A96" w:rsidP="00E81A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1A96" w:rsidRPr="00E81A96" w:rsidSect="00CD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B5158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468"/>
    <w:rsid w:val="004B7468"/>
    <w:rsid w:val="00E8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B746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4B74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rsid w:val="004B74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4B7468"/>
    <w:rPr>
      <w:rFonts w:ascii="Times New Roman" w:eastAsia="Times New Roman" w:hAnsi="Times New Roman" w:cs="Arial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Толстикова</dc:creator>
  <cp:keywords/>
  <dc:description/>
  <cp:lastModifiedBy>Толстикова</cp:lastModifiedBy>
  <cp:revision>3</cp:revision>
  <dcterms:created xsi:type="dcterms:W3CDTF">2018-09-27T00:45:00Z</dcterms:created>
  <dcterms:modified xsi:type="dcterms:W3CDTF">2018-09-27T00:51:00Z</dcterms:modified>
</cp:coreProperties>
</file>