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0114B4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473761">
        <w:rPr>
          <w:rFonts w:ascii="Bookman Old Style" w:hAnsi="Bookman Old Style"/>
          <w:sz w:val="22"/>
          <w:szCs w:val="22"/>
        </w:rPr>
        <w:t>11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73761">
        <w:rPr>
          <w:rFonts w:ascii="Bookman Old Style" w:hAnsi="Bookman Old Style"/>
          <w:sz w:val="22"/>
          <w:szCs w:val="22"/>
        </w:rPr>
        <w:t>июля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</w:t>
      </w:r>
      <w:r w:rsidR="00D620E0">
        <w:rPr>
          <w:rFonts w:ascii="Bookman Old Style" w:hAnsi="Bookman Old Style"/>
          <w:sz w:val="22"/>
          <w:szCs w:val="22"/>
        </w:rPr>
        <w:t>9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473761">
        <w:rPr>
          <w:rFonts w:ascii="Bookman Old Style" w:hAnsi="Bookman Old Style"/>
          <w:sz w:val="22"/>
          <w:szCs w:val="22"/>
        </w:rPr>
        <w:t>57-Г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«Ко</w:t>
      </w:r>
      <w:r w:rsidR="00662C6C">
        <w:rPr>
          <w:rFonts w:ascii="Times New Roman" w:hAnsi="Times New Roman" w:cs="Times New Roman"/>
          <w:b/>
          <w:sz w:val="24"/>
          <w:szCs w:val="24"/>
        </w:rPr>
        <w:t xml:space="preserve">мплексное развитие транспортной </w:t>
      </w:r>
      <w:r w:rsidRPr="00662C6C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2017-2027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Pr="00662C6C" w:rsidRDefault="0022318E" w:rsidP="0001482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8E">
        <w:rPr>
          <w:rFonts w:ascii="Times New Roman" w:hAnsi="Times New Roman" w:cs="Times New Roman"/>
          <w:sz w:val="24"/>
          <w:szCs w:val="24"/>
        </w:rPr>
        <w:t xml:space="preserve">В соответствии с пунктом 4 Порядка разработки, утверждения и реализации 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муни-ципальных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 xml:space="preserve"> программ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№170 от 16.09.2016 года, Приложением №3 Решения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на 2019</w:t>
      </w:r>
      <w:proofErr w:type="gramEnd"/>
      <w:r w:rsidRPr="0022318E">
        <w:rPr>
          <w:rFonts w:ascii="Times New Roman" w:hAnsi="Times New Roman" w:cs="Times New Roman"/>
          <w:sz w:val="24"/>
          <w:szCs w:val="24"/>
        </w:rPr>
        <w:t xml:space="preserve"> год и плановый период 2020-2021 годов»:</w:t>
      </w:r>
    </w:p>
    <w:p w:rsidR="000114B4" w:rsidRPr="00630FE8" w:rsidRDefault="00F00137" w:rsidP="00630FE8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Городского округа «</w:t>
      </w:r>
      <w:proofErr w:type="spellStart"/>
      <w:r w:rsidR="00E07735" w:rsidRPr="00662C6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07735" w:rsidRPr="00662C6C">
        <w:rPr>
          <w:rFonts w:ascii="Times New Roman" w:hAnsi="Times New Roman" w:cs="Times New Roman"/>
          <w:sz w:val="24"/>
          <w:szCs w:val="24"/>
        </w:rPr>
        <w:t>» на 2017-2027 годы»</w:t>
      </w:r>
      <w:r w:rsidRPr="00662C6C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62C6C">
        <w:rPr>
          <w:rFonts w:ascii="Times New Roman" w:hAnsi="Times New Roman" w:cs="Times New Roman"/>
          <w:sz w:val="24"/>
          <w:szCs w:val="24"/>
        </w:rPr>
        <w:t>П</w:t>
      </w:r>
      <w:r w:rsidRPr="00662C6C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62C6C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62C6C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sz w:val="24"/>
          <w:szCs w:val="24"/>
        </w:rPr>
        <w:t>» № 21-Г от 07.12.2016</w:t>
      </w:r>
      <w:r w:rsidR="006710BF" w:rsidRPr="00662C6C">
        <w:rPr>
          <w:rFonts w:ascii="Times New Roman" w:hAnsi="Times New Roman" w:cs="Times New Roman"/>
          <w:sz w:val="24"/>
          <w:szCs w:val="24"/>
        </w:rPr>
        <w:t xml:space="preserve"> г</w:t>
      </w:r>
      <w:r w:rsidRPr="00662C6C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Графу 2 строки 8 «Объем и источники финансирования, в том числе по годам» Паспорта муниципальной программы «Комплексное развитие транспортной инфраструктуры 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 xml:space="preserve">» на «2017-2027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5C5C1F" w:rsidRPr="00727AA7" w:rsidRDefault="005C5C1F" w:rsidP="005C5C1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 </w:t>
      </w:r>
      <w:r w:rsidRPr="00662C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09 807,1</w:t>
      </w:r>
      <w:r w:rsidRPr="00727AA7">
        <w:rPr>
          <w:rFonts w:ascii="Times New Roman" w:hAnsi="Times New Roman" w:cs="Times New Roman"/>
          <w:sz w:val="24"/>
          <w:szCs w:val="24"/>
        </w:rPr>
        <w:t>тыс. рублей, местного бюджета, в том числе по годам: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2017 год – 10926,3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C6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2C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11530,0</w:t>
      </w:r>
      <w:r w:rsidRPr="00662C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10</w:t>
      </w:r>
      <w:r w:rsidRPr="00662C6C">
        <w:rPr>
          <w:rFonts w:ascii="Times New Roman" w:hAnsi="Times New Roman" w:cs="Times New Roman"/>
          <w:sz w:val="24"/>
          <w:szCs w:val="24"/>
        </w:rPr>
        <w:t>330,0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Pr="00662C6C">
        <w:rPr>
          <w:rFonts w:ascii="Times New Roman" w:hAnsi="Times New Roman" w:cs="Times New Roman"/>
          <w:sz w:val="24"/>
          <w:szCs w:val="24"/>
        </w:rPr>
        <w:t>330,0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FE38D3" w:rsidRDefault="005C5C1F" w:rsidP="005C5C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38D3">
        <w:rPr>
          <w:rFonts w:ascii="Times New Roman" w:hAnsi="Times New Roman" w:cs="Times New Roman"/>
          <w:sz w:val="24"/>
          <w:szCs w:val="24"/>
        </w:rPr>
        <w:t>2022-2027 гг. – 55630,0 тыс</w:t>
      </w:r>
      <w:proofErr w:type="gramStart"/>
      <w:r w:rsidRPr="00FE38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38D3">
        <w:rPr>
          <w:rFonts w:ascii="Times New Roman" w:hAnsi="Times New Roman" w:cs="Times New Roman"/>
          <w:sz w:val="24"/>
          <w:szCs w:val="24"/>
        </w:rPr>
        <w:t>ублей;»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Абзац второй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«Прогнозный объем финансирования Программы на период 2017-2027 года составляет 1</w:t>
      </w:r>
      <w:r>
        <w:rPr>
          <w:rFonts w:ascii="Times New Roman" w:hAnsi="Times New Roman" w:cs="Times New Roman"/>
          <w:sz w:val="24"/>
          <w:szCs w:val="24"/>
        </w:rPr>
        <w:t>09 807,1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2017 год – 10926,3 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C6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2C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11530,0</w:t>
      </w:r>
      <w:r w:rsidRPr="00662C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10</w:t>
      </w:r>
      <w:r w:rsidRPr="00662C6C">
        <w:rPr>
          <w:rFonts w:ascii="Times New Roman" w:hAnsi="Times New Roman" w:cs="Times New Roman"/>
          <w:sz w:val="24"/>
          <w:szCs w:val="24"/>
        </w:rPr>
        <w:t>330,0тыс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Pr="00662C6C">
        <w:rPr>
          <w:rFonts w:ascii="Times New Roman" w:hAnsi="Times New Roman" w:cs="Times New Roman"/>
          <w:sz w:val="24"/>
          <w:szCs w:val="24"/>
        </w:rPr>
        <w:t>330,0тыс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2022-2027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55630</w:t>
      </w:r>
      <w:r w:rsidRPr="00662C6C">
        <w:rPr>
          <w:rFonts w:ascii="Times New Roman" w:hAnsi="Times New Roman" w:cs="Times New Roman"/>
          <w:sz w:val="24"/>
          <w:szCs w:val="24"/>
        </w:rPr>
        <w:t>,0тыс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>ублей;»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№1  к настоящему постановлению.</w:t>
      </w:r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№2  к настоящему постановлению.</w:t>
      </w:r>
    </w:p>
    <w:p w:rsidR="007648AC" w:rsidRDefault="007648AC" w:rsidP="007648AC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№2  к настоящему постановлению.</w:t>
      </w:r>
    </w:p>
    <w:p w:rsidR="007648AC" w:rsidRPr="007648AC" w:rsidRDefault="007648AC" w:rsidP="007648AC">
      <w:pPr>
        <w:rPr>
          <w:rFonts w:ascii="Times New Roman" w:hAnsi="Times New Roman" w:cs="Times New Roman"/>
          <w:sz w:val="24"/>
          <w:szCs w:val="24"/>
        </w:rPr>
      </w:pPr>
      <w:r w:rsidRPr="007648AC">
        <w:rPr>
          <w:rFonts w:ascii="Times New Roman" w:hAnsi="Times New Roman" w:cs="Times New Roman"/>
          <w:sz w:val="24"/>
          <w:szCs w:val="24"/>
        </w:rPr>
        <w:lastRenderedPageBreak/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7648A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648AC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7648AC" w:rsidRDefault="007648AC" w:rsidP="007648A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2C6C" w:rsidRDefault="00662C6C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42250B" w:rsidRDefault="0042250B" w:rsidP="002D2C44">
      <w:pPr>
        <w:tabs>
          <w:tab w:val="left" w:pos="2085"/>
        </w:tabs>
        <w:rPr>
          <w:rFonts w:ascii="Bookman Old Style" w:hAnsi="Bookman Old Style"/>
        </w:rPr>
      </w:pPr>
    </w:p>
    <w:p w:rsidR="0042250B" w:rsidRDefault="0042250B" w:rsidP="002D2C44">
      <w:pPr>
        <w:tabs>
          <w:tab w:val="left" w:pos="2085"/>
        </w:tabs>
        <w:rPr>
          <w:rFonts w:ascii="Bookman Old Style" w:hAnsi="Bookman Old Style"/>
        </w:rPr>
      </w:pPr>
    </w:p>
    <w:p w:rsidR="00596B8D" w:rsidRDefault="00596B8D" w:rsidP="002D2C44">
      <w:pPr>
        <w:tabs>
          <w:tab w:val="left" w:pos="2085"/>
        </w:tabs>
        <w:rPr>
          <w:rFonts w:ascii="Bookman Old Style" w:hAnsi="Bookman Old Style"/>
        </w:rPr>
      </w:pPr>
    </w:p>
    <w:p w:rsidR="0042250B" w:rsidRDefault="0042250B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3A11D5" w:rsidRPr="004D46AE" w:rsidRDefault="003A11D5" w:rsidP="003A11D5">
      <w:pPr>
        <w:pStyle w:val="a6"/>
        <w:jc w:val="center"/>
        <w:rPr>
          <w:b/>
          <w:sz w:val="24"/>
          <w:szCs w:val="24"/>
        </w:rPr>
      </w:pPr>
      <w:r w:rsidRPr="004D46AE">
        <w:rPr>
          <w:b/>
          <w:sz w:val="24"/>
          <w:szCs w:val="24"/>
        </w:rPr>
        <w:t>ЛИСТ СОГЛАСОВАНИЯ</w:t>
      </w:r>
    </w:p>
    <w:p w:rsidR="003A11D5" w:rsidRPr="004D46AE" w:rsidRDefault="003A11D5" w:rsidP="003A11D5">
      <w:pPr>
        <w:pStyle w:val="a6"/>
        <w:jc w:val="center"/>
        <w:rPr>
          <w:b/>
          <w:sz w:val="24"/>
          <w:szCs w:val="24"/>
        </w:rPr>
      </w:pPr>
      <w:r w:rsidRPr="004D46AE">
        <w:rPr>
          <w:b/>
          <w:sz w:val="24"/>
          <w:szCs w:val="24"/>
        </w:rPr>
        <w:t>к постановлению/распоряжению Главы Администрации Городского округа «</w:t>
      </w:r>
      <w:proofErr w:type="spellStart"/>
      <w:r w:rsidRPr="004D46AE">
        <w:rPr>
          <w:b/>
          <w:sz w:val="24"/>
          <w:szCs w:val="24"/>
        </w:rPr>
        <w:t>Жатай</w:t>
      </w:r>
      <w:proofErr w:type="spellEnd"/>
      <w:r w:rsidRPr="004D46AE">
        <w:rPr>
          <w:b/>
          <w:sz w:val="24"/>
          <w:szCs w:val="24"/>
        </w:rPr>
        <w:t>»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 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1"/>
        <w:tabs>
          <w:tab w:val="left" w:pos="337"/>
        </w:tabs>
        <w:rPr>
          <w:b/>
          <w:sz w:val="24"/>
          <w:szCs w:val="24"/>
        </w:rPr>
      </w:pPr>
      <w:r w:rsidRPr="004D46AE">
        <w:rPr>
          <w:sz w:val="24"/>
          <w:szCs w:val="24"/>
        </w:rPr>
        <w:t>Вопрос</w:t>
      </w:r>
      <w:proofErr w:type="gramStart"/>
      <w:r w:rsidRPr="004D46AE">
        <w:rPr>
          <w:sz w:val="24"/>
          <w:szCs w:val="24"/>
        </w:rPr>
        <w:t xml:space="preserve">  </w:t>
      </w:r>
      <w:r w:rsidRPr="004D46AE">
        <w:rPr>
          <w:b/>
          <w:sz w:val="24"/>
          <w:szCs w:val="24"/>
        </w:rPr>
        <w:t>О</w:t>
      </w:r>
      <w:proofErr w:type="gramEnd"/>
      <w:r w:rsidRPr="004D46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внесении изменений в муниципальную программу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  <w:u w:val="single"/>
        </w:rPr>
      </w:pPr>
      <w:r w:rsidRPr="004D46AE">
        <w:rPr>
          <w:sz w:val="24"/>
          <w:szCs w:val="24"/>
        </w:rPr>
        <w:t xml:space="preserve">Вносит </w:t>
      </w:r>
      <w:r w:rsidRPr="004D46AE">
        <w:rPr>
          <w:sz w:val="24"/>
          <w:szCs w:val="24"/>
          <w:u w:val="single"/>
        </w:rPr>
        <w:t>вед</w:t>
      </w:r>
      <w:proofErr w:type="gramStart"/>
      <w:r w:rsidRPr="004D46AE">
        <w:rPr>
          <w:sz w:val="24"/>
          <w:szCs w:val="24"/>
          <w:u w:val="single"/>
        </w:rPr>
        <w:t>.</w:t>
      </w:r>
      <w:proofErr w:type="gramEnd"/>
      <w:r w:rsidRPr="004D46AE">
        <w:rPr>
          <w:sz w:val="24"/>
          <w:szCs w:val="24"/>
          <w:u w:val="single"/>
        </w:rPr>
        <w:t xml:space="preserve"> </w:t>
      </w:r>
      <w:proofErr w:type="gramStart"/>
      <w:r w:rsidRPr="004D46AE">
        <w:rPr>
          <w:sz w:val="24"/>
          <w:szCs w:val="24"/>
          <w:u w:val="single"/>
        </w:rPr>
        <w:t>с</w:t>
      </w:r>
      <w:proofErr w:type="gramEnd"/>
      <w:r w:rsidRPr="004D46AE">
        <w:rPr>
          <w:sz w:val="24"/>
          <w:szCs w:val="24"/>
          <w:u w:val="single"/>
        </w:rPr>
        <w:t xml:space="preserve">пециалист отдела ЖКХ  Д.А. </w:t>
      </w:r>
      <w:proofErr w:type="spellStart"/>
      <w:r w:rsidRPr="004D46AE">
        <w:rPr>
          <w:sz w:val="24"/>
          <w:szCs w:val="24"/>
          <w:u w:val="single"/>
        </w:rPr>
        <w:t>Тулаев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Окружная Администрация ГО «</w:t>
      </w:r>
      <w:proofErr w:type="spellStart"/>
      <w:r w:rsidRPr="004D46AE">
        <w:rPr>
          <w:sz w:val="24"/>
          <w:szCs w:val="24"/>
        </w:rPr>
        <w:t>Жатай</w:t>
      </w:r>
      <w:proofErr w:type="spellEnd"/>
      <w:r w:rsidRPr="004D46AE">
        <w:rPr>
          <w:sz w:val="24"/>
          <w:szCs w:val="24"/>
        </w:rPr>
        <w:t>»: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1-й зам. Главы ______________________________________________</w:t>
      </w:r>
      <w:r w:rsidRPr="004D46AE">
        <w:rPr>
          <w:sz w:val="24"/>
          <w:szCs w:val="24"/>
        </w:rPr>
        <w:softHyphen/>
      </w:r>
      <w:r w:rsidRPr="004D46AE">
        <w:rPr>
          <w:sz w:val="24"/>
          <w:szCs w:val="24"/>
        </w:rPr>
        <w:softHyphen/>
      </w:r>
      <w:r w:rsidRPr="004D46AE">
        <w:rPr>
          <w:sz w:val="24"/>
          <w:szCs w:val="24"/>
        </w:rPr>
        <w:softHyphen/>
      </w:r>
      <w:r w:rsidRPr="004D46AE">
        <w:rPr>
          <w:sz w:val="24"/>
          <w:szCs w:val="24"/>
        </w:rPr>
        <w:softHyphen/>
        <w:t>________ Е.Н. Исаева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зам. Главы _______________________________________________________В.В. Гладышев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отдела правового обеспечения ___________________________Е.Н. </w:t>
      </w:r>
      <w:proofErr w:type="spellStart"/>
      <w:r w:rsidRPr="004D46AE">
        <w:rPr>
          <w:sz w:val="24"/>
          <w:szCs w:val="24"/>
        </w:rPr>
        <w:t>Брензелеева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4D46AE">
        <w:rPr>
          <w:sz w:val="24"/>
          <w:szCs w:val="24"/>
        </w:rPr>
        <w:t>отдела______________________И.А</w:t>
      </w:r>
      <w:proofErr w:type="spellEnd"/>
      <w:r w:rsidRPr="004D46AE">
        <w:rPr>
          <w:sz w:val="24"/>
          <w:szCs w:val="24"/>
        </w:rPr>
        <w:t xml:space="preserve">. </w:t>
      </w:r>
      <w:proofErr w:type="spellStart"/>
      <w:r w:rsidRPr="004D46AE">
        <w:rPr>
          <w:sz w:val="24"/>
          <w:szCs w:val="24"/>
        </w:rPr>
        <w:t>Сорочинская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4D46AE">
        <w:rPr>
          <w:sz w:val="24"/>
          <w:szCs w:val="24"/>
        </w:rPr>
        <w:t>Покрыщенко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отдела по  организационной и кадровой </w:t>
      </w:r>
      <w:proofErr w:type="spellStart"/>
      <w:r w:rsidRPr="004D46AE">
        <w:rPr>
          <w:sz w:val="24"/>
          <w:szCs w:val="24"/>
        </w:rPr>
        <w:t>работе_______________В.А</w:t>
      </w:r>
      <w:proofErr w:type="spellEnd"/>
      <w:r w:rsidRPr="004D46AE">
        <w:rPr>
          <w:sz w:val="24"/>
          <w:szCs w:val="24"/>
        </w:rPr>
        <w:t>. Кононова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Начальник управления культуры,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4D46AE">
        <w:rPr>
          <w:sz w:val="24"/>
          <w:szCs w:val="24"/>
        </w:rPr>
        <w:t>Турнаев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Начальник отдела  </w:t>
      </w:r>
      <w:proofErr w:type="gramStart"/>
      <w:r w:rsidRPr="004D46AE">
        <w:rPr>
          <w:sz w:val="24"/>
          <w:szCs w:val="24"/>
        </w:rPr>
        <w:t>имущественных</w:t>
      </w:r>
      <w:proofErr w:type="gramEnd"/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и земельных отношений ____________________________________________М.В. Федотов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Главный архитектор - начальник отдела архитектуры 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 xml:space="preserve">и капитального строительства _____________________________________В.И. </w:t>
      </w:r>
      <w:proofErr w:type="spellStart"/>
      <w:r w:rsidRPr="004D46AE">
        <w:rPr>
          <w:sz w:val="24"/>
          <w:szCs w:val="24"/>
        </w:rPr>
        <w:t>Татарченко</w:t>
      </w:r>
      <w:proofErr w:type="spellEnd"/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Начальник отдела ЖКХ ____________________________________________ Е.А. Захарова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_____________________________________________________________________________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_____________________________________________________________________________</w:t>
      </w:r>
    </w:p>
    <w:p w:rsidR="003A11D5" w:rsidRPr="004D46AE" w:rsidRDefault="003A11D5" w:rsidP="003A11D5">
      <w:pPr>
        <w:pStyle w:val="a6"/>
        <w:rPr>
          <w:sz w:val="24"/>
          <w:szCs w:val="24"/>
        </w:rPr>
      </w:pPr>
      <w:r w:rsidRPr="004D46AE">
        <w:rPr>
          <w:sz w:val="24"/>
          <w:szCs w:val="24"/>
        </w:rPr>
        <w:t>_____________________________________________________________________________</w:t>
      </w:r>
    </w:p>
    <w:p w:rsidR="003A11D5" w:rsidRDefault="003A11D5" w:rsidP="003A11D5">
      <w:pPr>
        <w:jc w:val="center"/>
        <w:rPr>
          <w:sz w:val="24"/>
          <w:szCs w:val="24"/>
        </w:rPr>
      </w:pPr>
      <w:r w:rsidRPr="004D46AE">
        <w:rPr>
          <w:sz w:val="24"/>
          <w:szCs w:val="24"/>
        </w:rPr>
        <w:t>___________________________________________________________________</w:t>
      </w: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5C5C1F" w:rsidRDefault="005C5C1F" w:rsidP="003A11D5">
      <w:pPr>
        <w:jc w:val="center"/>
        <w:rPr>
          <w:sz w:val="24"/>
          <w:szCs w:val="24"/>
        </w:rPr>
      </w:pPr>
    </w:p>
    <w:p w:rsidR="005C5C1F" w:rsidRDefault="005C5C1F" w:rsidP="003A11D5">
      <w:pPr>
        <w:jc w:val="center"/>
        <w:rPr>
          <w:sz w:val="24"/>
          <w:szCs w:val="24"/>
        </w:rPr>
      </w:pPr>
    </w:p>
    <w:tbl>
      <w:tblPr>
        <w:tblW w:w="2880" w:type="dxa"/>
        <w:jc w:val="right"/>
        <w:tblLook w:val="04A0"/>
      </w:tblPr>
      <w:tblGrid>
        <w:gridCol w:w="2880"/>
      </w:tblGrid>
      <w:tr w:rsidR="005C5C1F" w:rsidRPr="004A2FC1" w:rsidTr="0038763D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4A2FC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</w:t>
            </w:r>
          </w:p>
        </w:tc>
      </w:tr>
      <w:tr w:rsidR="005C5C1F" w:rsidRPr="004A2FC1" w:rsidTr="0038763D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6E00C0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 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Pr="005C5C1F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Pr="00A7676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5C5C1F" w:rsidRPr="004A2FC1" w:rsidRDefault="005C5C1F" w:rsidP="005C5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______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2019г.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/>
      </w:tblPr>
      <w:tblGrid>
        <w:gridCol w:w="10065"/>
        <w:gridCol w:w="117"/>
      </w:tblGrid>
      <w:tr w:rsidR="005C5C1F" w:rsidRPr="004D6AEB" w:rsidTr="0038763D">
        <w:trPr>
          <w:trHeight w:val="375"/>
        </w:trPr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№1</w:t>
            </w: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Муниципальной программе</w:t>
            </w:r>
          </w:p>
        </w:tc>
      </w:tr>
      <w:tr w:rsidR="005C5C1F" w:rsidRPr="004D6AEB" w:rsidTr="0038763D">
        <w:trPr>
          <w:gridAfter w:val="1"/>
          <w:wAfter w:w="117" w:type="dxa"/>
          <w:trHeight w:val="5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«Комплексное развитие транспортной инфраструктуры </w:t>
            </w:r>
          </w:p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</w:t>
            </w:r>
            <w:proofErr w:type="spellStart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Жатай</w:t>
            </w:r>
            <w:proofErr w:type="spellEnd"/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на 2017-2027 годы» 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096" w:type="dxa"/>
        <w:tblInd w:w="-743" w:type="dxa"/>
        <w:tblLayout w:type="fixed"/>
        <w:tblLook w:val="04A0"/>
      </w:tblPr>
      <w:tblGrid>
        <w:gridCol w:w="3403"/>
        <w:gridCol w:w="1417"/>
        <w:gridCol w:w="993"/>
        <w:gridCol w:w="881"/>
        <w:gridCol w:w="840"/>
        <w:gridCol w:w="861"/>
        <w:gridCol w:w="851"/>
        <w:gridCol w:w="850"/>
      </w:tblGrid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C5C1F" w:rsidRPr="00662C6C" w:rsidTr="0038763D">
        <w:trPr>
          <w:trHeight w:val="270"/>
        </w:trPr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5C5C1F" w:rsidRPr="00662C6C" w:rsidTr="0038763D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5C5C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  <w:tr w:rsidR="005C5C1F" w:rsidRPr="00662C6C" w:rsidTr="0038763D">
        <w:trPr>
          <w:trHeight w:val="1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42550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13080</w:t>
            </w:r>
          </w:p>
        </w:tc>
      </w:tr>
      <w:tr w:rsidR="005C5C1F" w:rsidRPr="00662C6C" w:rsidTr="0038763D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5C1F" w:rsidRPr="00662C6C" w:rsidTr="0038763D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38763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7648AC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7648AC" w:rsidRDefault="007648AC" w:rsidP="003A11D5">
      <w:pPr>
        <w:jc w:val="center"/>
        <w:rPr>
          <w:sz w:val="24"/>
          <w:szCs w:val="24"/>
        </w:rPr>
      </w:pPr>
    </w:p>
    <w:p w:rsidR="003A11D5" w:rsidRDefault="003A11D5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9478" w:type="dxa"/>
        <w:jc w:val="right"/>
        <w:tblInd w:w="93" w:type="dxa"/>
        <w:tblLook w:val="04A0"/>
      </w:tblPr>
      <w:tblGrid>
        <w:gridCol w:w="9478"/>
      </w:tblGrid>
      <w:tr w:rsidR="0035755A" w:rsidRPr="004A2FC1" w:rsidTr="00510713">
        <w:trPr>
          <w:trHeight w:val="300"/>
          <w:jc w:val="right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63" w:type="dxa"/>
              <w:tblInd w:w="6399" w:type="dxa"/>
              <w:tblLook w:val="04A0"/>
            </w:tblPr>
            <w:tblGrid>
              <w:gridCol w:w="2863"/>
            </w:tblGrid>
            <w:tr w:rsidR="00510713" w:rsidRPr="004A2FC1" w:rsidTr="00596B8D">
              <w:trPr>
                <w:trHeight w:val="300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0713" w:rsidRPr="004A2FC1" w:rsidRDefault="00510713" w:rsidP="007648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Приложение №</w:t>
                  </w:r>
                  <w:r w:rsidR="007648A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  <w:tr w:rsidR="00510713" w:rsidRPr="004A2FC1" w:rsidTr="00596B8D">
              <w:trPr>
                <w:trHeight w:val="967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0713" w:rsidRDefault="00510713" w:rsidP="00387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 постановлению Главы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Окружной  Администрации</w:t>
                  </w: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ГО "</w:t>
                  </w:r>
                  <w:proofErr w:type="spellStart"/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Жатай</w:t>
                  </w:r>
                  <w:proofErr w:type="spellEnd"/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" №</w:t>
                  </w:r>
                  <w:r w:rsidR="00596B8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__</w:t>
                  </w:r>
                  <w:proofErr w:type="gramStart"/>
                  <w:r w:rsidR="00596B8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</w:t>
                  </w: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от</w:t>
                  </w:r>
                </w:p>
                <w:p w:rsidR="00510713" w:rsidRPr="004A2FC1" w:rsidRDefault="00510713" w:rsidP="00596B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«</w:t>
                  </w:r>
                  <w:r w:rsidR="00596B8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» </w:t>
                  </w:r>
                  <w:r w:rsidR="00596B8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201</w:t>
                  </w:r>
                  <w:r w:rsidR="00596B8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9</w:t>
                  </w: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г.</w:t>
                  </w:r>
                </w:p>
              </w:tc>
            </w:tr>
          </w:tbl>
          <w:p w:rsidR="0035755A" w:rsidRPr="004A2FC1" w:rsidRDefault="0035755A" w:rsidP="00510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763AA" w:rsidRDefault="00B763AA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10966" w:type="dxa"/>
        <w:tblInd w:w="-885" w:type="dxa"/>
        <w:tblLayout w:type="fixed"/>
        <w:tblLook w:val="04A0"/>
      </w:tblPr>
      <w:tblGrid>
        <w:gridCol w:w="709"/>
        <w:gridCol w:w="269"/>
        <w:gridCol w:w="441"/>
        <w:gridCol w:w="708"/>
        <w:gridCol w:w="851"/>
        <w:gridCol w:w="188"/>
        <w:gridCol w:w="212"/>
        <w:gridCol w:w="792"/>
        <w:gridCol w:w="212"/>
        <w:gridCol w:w="13"/>
        <w:gridCol w:w="1134"/>
        <w:gridCol w:w="301"/>
        <w:gridCol w:w="212"/>
        <w:gridCol w:w="527"/>
        <w:gridCol w:w="621"/>
        <w:gridCol w:w="212"/>
        <w:gridCol w:w="727"/>
        <w:gridCol w:w="101"/>
        <w:gridCol w:w="212"/>
        <w:gridCol w:w="1008"/>
        <w:gridCol w:w="168"/>
        <w:gridCol w:w="1014"/>
        <w:gridCol w:w="166"/>
        <w:gridCol w:w="168"/>
      </w:tblGrid>
      <w:tr w:rsidR="00630FE8" w:rsidRPr="00630FE8" w:rsidTr="006052C3">
        <w:trPr>
          <w:gridAfter w:val="2"/>
          <w:wAfter w:w="33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510713" w:rsidP="0051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30FE8"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630FE8" w:rsidRPr="00630FE8" w:rsidTr="006052C3">
        <w:trPr>
          <w:gridAfter w:val="2"/>
          <w:wAfter w:w="33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510713" w:rsidP="0051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="00630FE8"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38763D" w:rsidRPr="0038763D" w:rsidTr="006052C3">
        <w:trPr>
          <w:gridBefore w:val="2"/>
          <w:gridAfter w:val="1"/>
          <w:wBefore w:w="978" w:type="dxa"/>
          <w:wAfter w:w="16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3D" w:rsidRPr="006052C3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3D" w:rsidRPr="006052C3" w:rsidRDefault="0038763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6052C3" w:rsidRPr="006052C3" w:rsidTr="006052C3">
        <w:trPr>
          <w:gridBefore w:val="2"/>
          <w:wBefore w:w="978" w:type="dxa"/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6052C3" w:rsidRPr="006052C3" w:rsidTr="006052C3">
        <w:trPr>
          <w:gridBefore w:val="2"/>
          <w:wBefore w:w="978" w:type="dxa"/>
          <w:trHeight w:val="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052C3" w:rsidRPr="006052C3" w:rsidTr="006052C3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109807,1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109807,1</w:t>
            </w:r>
          </w:p>
        </w:tc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10926,3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10926,3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11060,8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11060,8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11530,0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10330,0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10330,0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10330,0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10330,0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55630,0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55630,0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660"/>
        </w:trPr>
        <w:tc>
          <w:tcPr>
            <w:tcW w:w="99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6052C3" w:rsidRPr="006052C3" w:rsidTr="006052C3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32163,6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32163,6</w:t>
            </w:r>
          </w:p>
        </w:tc>
        <w:tc>
          <w:tcPr>
            <w:tcW w:w="13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2390,2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2390,2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3773,4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3773,4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22299,4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22299,4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6591,8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6591,8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3207,6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3207,6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1334,8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1334,8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1334,8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1334,8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автомобильных дорог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2758,7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2758,7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1780,8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1780,8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977,9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977,9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3809,2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3809,2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209,2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2400,0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2400,0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570"/>
        </w:trPr>
        <w:tc>
          <w:tcPr>
            <w:tcW w:w="8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Обеспечение проездов и строительство пешеходных дорожек дворовых территорий ГО «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6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570"/>
        </w:trPr>
        <w:tc>
          <w:tcPr>
            <w:tcW w:w="86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7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Грейдеровка</w:t>
            </w:r>
            <w:proofErr w:type="spell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6246,5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6246,5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119,1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119,1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459,5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459,5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680,0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4080,0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4080,0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8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2018,2022-2023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13388,2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13388,2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988,2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6200,0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9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2018,2025-2027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26191,7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26191,7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1191,7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1191,7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6250,0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10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грунтовых дорог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290,2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11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Матросова 17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1152,4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1152,4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1152,4</w:t>
            </w:r>
          </w:p>
        </w:tc>
        <w:tc>
          <w:tcPr>
            <w:tcW w:w="1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2880" w:type="dxa"/>
        <w:jc w:val="right"/>
        <w:tblInd w:w="93" w:type="dxa"/>
        <w:tblLook w:val="04A0"/>
      </w:tblPr>
      <w:tblGrid>
        <w:gridCol w:w="2880"/>
      </w:tblGrid>
      <w:tr w:rsidR="00596B8D" w:rsidRPr="004A2FC1" w:rsidTr="0038763D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4A2FC1" w:rsidRDefault="00596B8D" w:rsidP="0076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 w:rsidR="007648A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596B8D" w:rsidRPr="004A2FC1" w:rsidTr="0038763D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8D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</w:t>
            </w:r>
          </w:p>
          <w:p w:rsidR="00596B8D" w:rsidRPr="004A2FC1" w:rsidRDefault="00596B8D" w:rsidP="0059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«___» _______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</w:tbl>
    <w:p w:rsidR="00596B8D" w:rsidRDefault="00596B8D" w:rsidP="00596B8D">
      <w:pPr>
        <w:tabs>
          <w:tab w:val="left" w:pos="0"/>
        </w:tabs>
        <w:rPr>
          <w:rFonts w:ascii="Bookman Old Style" w:hAnsi="Bookman Old Style"/>
        </w:rPr>
      </w:pPr>
    </w:p>
    <w:p w:rsidR="00596B8D" w:rsidRPr="00596B8D" w:rsidRDefault="00596B8D" w:rsidP="00596B8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</w:rPr>
      </w:pPr>
      <w:r w:rsidRPr="00596B8D">
        <w:rPr>
          <w:rFonts w:ascii="Times New Roman" w:hAnsi="Times New Roman" w:cs="Times New Roman"/>
          <w:b/>
        </w:rPr>
        <w:t xml:space="preserve">Приложение №3 </w:t>
      </w:r>
    </w:p>
    <w:p w:rsidR="00596B8D" w:rsidRPr="00596B8D" w:rsidRDefault="00596B8D" w:rsidP="00596B8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</w:rPr>
      </w:pPr>
      <w:r w:rsidRPr="00596B8D">
        <w:rPr>
          <w:rFonts w:ascii="Times New Roman" w:hAnsi="Times New Roman" w:cs="Times New Roman"/>
          <w:b/>
        </w:rPr>
        <w:t>к программе</w:t>
      </w:r>
    </w:p>
    <w:tbl>
      <w:tblPr>
        <w:tblW w:w="5000" w:type="pct"/>
        <w:tblLook w:val="04A0"/>
      </w:tblPr>
      <w:tblGrid>
        <w:gridCol w:w="284"/>
        <w:gridCol w:w="342"/>
        <w:gridCol w:w="363"/>
        <w:gridCol w:w="316"/>
        <w:gridCol w:w="216"/>
        <w:gridCol w:w="216"/>
        <w:gridCol w:w="360"/>
        <w:gridCol w:w="216"/>
        <w:gridCol w:w="355"/>
        <w:gridCol w:w="296"/>
        <w:gridCol w:w="351"/>
        <w:gridCol w:w="216"/>
        <w:gridCol w:w="391"/>
        <w:gridCol w:w="334"/>
        <w:gridCol w:w="216"/>
        <w:gridCol w:w="216"/>
        <w:gridCol w:w="275"/>
        <w:gridCol w:w="216"/>
        <w:gridCol w:w="356"/>
        <w:gridCol w:w="271"/>
        <w:gridCol w:w="376"/>
        <w:gridCol w:w="216"/>
        <w:gridCol w:w="315"/>
        <w:gridCol w:w="275"/>
        <w:gridCol w:w="436"/>
        <w:gridCol w:w="216"/>
        <w:gridCol w:w="220"/>
        <w:gridCol w:w="511"/>
        <w:gridCol w:w="670"/>
        <w:gridCol w:w="436"/>
        <w:gridCol w:w="436"/>
        <w:gridCol w:w="511"/>
        <w:gridCol w:w="670"/>
        <w:gridCol w:w="436"/>
        <w:gridCol w:w="436"/>
        <w:gridCol w:w="511"/>
        <w:gridCol w:w="670"/>
        <w:gridCol w:w="436"/>
        <w:gridCol w:w="436"/>
        <w:gridCol w:w="511"/>
        <w:gridCol w:w="670"/>
        <w:gridCol w:w="436"/>
      </w:tblGrid>
      <w:tr w:rsidR="00596B8D" w:rsidRPr="00146078" w:rsidTr="0038763D">
        <w:trPr>
          <w:gridAfter w:val="20"/>
          <w:wAfter w:w="3451" w:type="pct"/>
          <w:trHeight w:val="300"/>
        </w:trPr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59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gridAfter w:val="20"/>
          <w:wAfter w:w="3451" w:type="pct"/>
          <w:trHeight w:val="300"/>
        </w:trPr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59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gridAfter w:val="16"/>
          <w:wAfter w:w="3165" w:type="pct"/>
          <w:trHeight w:val="300"/>
        </w:trPr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6B8D" w:rsidRPr="00146078" w:rsidTr="0038763D">
        <w:trPr>
          <w:trHeight w:val="870"/>
        </w:trPr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45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2022-2027</w:t>
            </w:r>
          </w:p>
        </w:tc>
      </w:tr>
      <w:tr w:rsidR="00596B8D" w:rsidRPr="00146078" w:rsidTr="0038763D">
        <w:trPr>
          <w:trHeight w:val="600"/>
        </w:trPr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квартал</w:t>
            </w: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596B8D" w:rsidRPr="00146078" w:rsidTr="0038763D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6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B8D" w:rsidRPr="00146078" w:rsidRDefault="00596B8D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86906,3 кв.м. дорожной сети</w:t>
            </w:r>
          </w:p>
        </w:tc>
      </w:tr>
      <w:tr w:rsidR="00596B8D" w:rsidRPr="00146078" w:rsidTr="0038763D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автомобильной дороги 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еверная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78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автобусной остановки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95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дорожных знаков и нанесение дорожной разметки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дорожных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знака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 дорожных перехода и 7,197 км горизонтальной дорожной разметки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дорожных знаков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22 дорожных перехода и 7,197 км горизонтальной дорожной разметки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52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дворовых территорий (асфальтирование)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52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Подсыпка грунтовых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автомобильной дороги </w:t>
            </w:r>
            <w:proofErr w:type="spell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орзинникова</w:t>
            </w:r>
            <w:proofErr w:type="spellEnd"/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03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автомобильной дороги ул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атросова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8D" w:rsidRPr="00146078" w:rsidRDefault="00596B8D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5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Ямочный ремонт асфальтового покрытия автомобильных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6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96B8D" w:rsidRPr="00146078" w:rsidTr="0038763D">
        <w:trPr>
          <w:trHeight w:val="15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Проезд Матросова, 17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7648AC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B8D" w:rsidRPr="00146078" w:rsidTr="0038763D">
        <w:trPr>
          <w:trHeight w:val="1500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8D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грунтовых дорог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Default="007648AC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6B8D" w:rsidRPr="00146078" w:rsidTr="0038763D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146078" w:rsidRDefault="00596B8D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96B8D" w:rsidRPr="00146078" w:rsidRDefault="00596B8D" w:rsidP="00596B8D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146078" w:rsidRPr="00146078" w:rsidRDefault="00146078" w:rsidP="00B763A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14829"/>
    <w:rsid w:val="000215A5"/>
    <w:rsid w:val="00025F87"/>
    <w:rsid w:val="00146078"/>
    <w:rsid w:val="00151129"/>
    <w:rsid w:val="00185320"/>
    <w:rsid w:val="0022318E"/>
    <w:rsid w:val="002C056C"/>
    <w:rsid w:val="002D2C44"/>
    <w:rsid w:val="002F4A8F"/>
    <w:rsid w:val="00344878"/>
    <w:rsid w:val="0035755A"/>
    <w:rsid w:val="0038763D"/>
    <w:rsid w:val="003961AD"/>
    <w:rsid w:val="003A11D5"/>
    <w:rsid w:val="003B6BA1"/>
    <w:rsid w:val="003F2855"/>
    <w:rsid w:val="0042250B"/>
    <w:rsid w:val="00433E32"/>
    <w:rsid w:val="00473761"/>
    <w:rsid w:val="004B0262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6052C3"/>
    <w:rsid w:val="00630FE8"/>
    <w:rsid w:val="00662C6C"/>
    <w:rsid w:val="006710BF"/>
    <w:rsid w:val="006746A2"/>
    <w:rsid w:val="006873B2"/>
    <w:rsid w:val="00695567"/>
    <w:rsid w:val="0074285D"/>
    <w:rsid w:val="00756290"/>
    <w:rsid w:val="007648AC"/>
    <w:rsid w:val="007C7E09"/>
    <w:rsid w:val="007F1C1C"/>
    <w:rsid w:val="007F2A04"/>
    <w:rsid w:val="00812EFB"/>
    <w:rsid w:val="00845F4A"/>
    <w:rsid w:val="00852112"/>
    <w:rsid w:val="008B6FCD"/>
    <w:rsid w:val="008C5747"/>
    <w:rsid w:val="008D59F3"/>
    <w:rsid w:val="008E3B73"/>
    <w:rsid w:val="008F7474"/>
    <w:rsid w:val="0095008A"/>
    <w:rsid w:val="00A27B55"/>
    <w:rsid w:val="00A4310A"/>
    <w:rsid w:val="00A9192E"/>
    <w:rsid w:val="00B763AA"/>
    <w:rsid w:val="00B839AA"/>
    <w:rsid w:val="00C23D34"/>
    <w:rsid w:val="00C34EC8"/>
    <w:rsid w:val="00C55C45"/>
    <w:rsid w:val="00C6311A"/>
    <w:rsid w:val="00D20320"/>
    <w:rsid w:val="00D52475"/>
    <w:rsid w:val="00D620E0"/>
    <w:rsid w:val="00E07735"/>
    <w:rsid w:val="00E73546"/>
    <w:rsid w:val="00ED1CB2"/>
    <w:rsid w:val="00F00137"/>
    <w:rsid w:val="00F02ACD"/>
    <w:rsid w:val="00F22250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Дмитрий</cp:lastModifiedBy>
  <cp:revision>4</cp:revision>
  <cp:lastPrinted>2019-07-09T08:50:00Z</cp:lastPrinted>
  <dcterms:created xsi:type="dcterms:W3CDTF">2019-07-09T08:50:00Z</dcterms:created>
  <dcterms:modified xsi:type="dcterms:W3CDTF">2019-10-07T03:49:00Z</dcterms:modified>
</cp:coreProperties>
</file>