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77"/>
        <w:tblW w:w="9923" w:type="dxa"/>
        <w:tblLayout w:type="fixed"/>
        <w:tblCellMar>
          <w:left w:w="0" w:type="dxa"/>
          <w:right w:w="0" w:type="dxa"/>
        </w:tblCellMar>
        <w:tblLook w:val="0000"/>
      </w:tblPr>
      <w:tblGrid>
        <w:gridCol w:w="4111"/>
        <w:gridCol w:w="1276"/>
        <w:gridCol w:w="4536"/>
      </w:tblGrid>
      <w:tr w:rsidR="00AF165A" w:rsidRPr="006552D0" w:rsidTr="002F23F1">
        <w:trPr>
          <w:cantSplit/>
          <w:trHeight w:val="1700"/>
        </w:trPr>
        <w:tc>
          <w:tcPr>
            <w:tcW w:w="4111" w:type="dxa"/>
            <w:tcBorders>
              <w:bottom w:val="single" w:sz="6" w:space="0" w:color="auto"/>
            </w:tcBorders>
            <w:vAlign w:val="center"/>
          </w:tcPr>
          <w:p w:rsidR="00AF165A" w:rsidRPr="006552D0" w:rsidRDefault="00AF165A" w:rsidP="00336F98">
            <w:pPr>
              <w:pStyle w:val="31"/>
              <w:jc w:val="center"/>
              <w:rPr>
                <w:b/>
                <w:sz w:val="24"/>
                <w:szCs w:val="24"/>
              </w:rPr>
            </w:pPr>
          </w:p>
          <w:p w:rsidR="00AF165A" w:rsidRPr="006552D0" w:rsidRDefault="00AF165A" w:rsidP="00336F98">
            <w:pPr>
              <w:pStyle w:val="31"/>
              <w:jc w:val="center"/>
              <w:rPr>
                <w:b/>
                <w:sz w:val="24"/>
                <w:szCs w:val="24"/>
              </w:rPr>
            </w:pPr>
            <w:r w:rsidRPr="006552D0">
              <w:rPr>
                <w:b/>
                <w:sz w:val="24"/>
                <w:szCs w:val="24"/>
              </w:rPr>
              <w:t>Республика Саха (Якутия)</w:t>
            </w:r>
          </w:p>
          <w:p w:rsidR="00AF165A" w:rsidRPr="006552D0" w:rsidRDefault="00AF165A" w:rsidP="00336F98">
            <w:pPr>
              <w:pStyle w:val="31"/>
              <w:jc w:val="center"/>
              <w:rPr>
                <w:b/>
                <w:sz w:val="24"/>
                <w:szCs w:val="24"/>
              </w:rPr>
            </w:pPr>
            <w:r w:rsidRPr="006552D0">
              <w:rPr>
                <w:b/>
                <w:sz w:val="24"/>
                <w:szCs w:val="24"/>
              </w:rPr>
              <w:t>Окружная Администрация</w:t>
            </w:r>
          </w:p>
          <w:p w:rsidR="00AF165A" w:rsidRPr="006552D0" w:rsidRDefault="00AF165A" w:rsidP="00336F98">
            <w:pPr>
              <w:pStyle w:val="31"/>
              <w:jc w:val="center"/>
              <w:rPr>
                <w:b/>
                <w:sz w:val="24"/>
                <w:szCs w:val="24"/>
              </w:rPr>
            </w:pPr>
            <w:r w:rsidRPr="006552D0">
              <w:rPr>
                <w:b/>
                <w:sz w:val="24"/>
                <w:szCs w:val="24"/>
              </w:rPr>
              <w:t xml:space="preserve"> Городского округа  </w:t>
            </w:r>
          </w:p>
          <w:p w:rsidR="00AF165A" w:rsidRPr="006552D0" w:rsidRDefault="00AF165A" w:rsidP="00336F98">
            <w:pPr>
              <w:pStyle w:val="31"/>
              <w:ind w:left="144" w:right="1" w:firstLine="1"/>
              <w:jc w:val="center"/>
              <w:rPr>
                <w:b/>
                <w:sz w:val="24"/>
                <w:szCs w:val="24"/>
              </w:rPr>
            </w:pPr>
            <w:r w:rsidRPr="006552D0">
              <w:rPr>
                <w:b/>
                <w:sz w:val="24"/>
                <w:szCs w:val="24"/>
              </w:rPr>
              <w:t>"Жатай"</w:t>
            </w:r>
          </w:p>
          <w:p w:rsidR="00AF165A" w:rsidRPr="006552D0" w:rsidRDefault="00AF165A" w:rsidP="00336F98">
            <w:pPr>
              <w:spacing w:after="120"/>
              <w:jc w:val="center"/>
              <w:rPr>
                <w:b/>
                <w:sz w:val="24"/>
                <w:szCs w:val="24"/>
              </w:rPr>
            </w:pPr>
            <w:r w:rsidRPr="006552D0">
              <w:rPr>
                <w:b/>
                <w:sz w:val="24"/>
                <w:szCs w:val="24"/>
              </w:rPr>
              <w:t>ПОСТАНОВЛЕНИЕ</w:t>
            </w:r>
          </w:p>
        </w:tc>
        <w:tc>
          <w:tcPr>
            <w:tcW w:w="1276" w:type="dxa"/>
            <w:tcBorders>
              <w:bottom w:val="single" w:sz="6" w:space="0" w:color="auto"/>
            </w:tcBorders>
            <w:vAlign w:val="center"/>
          </w:tcPr>
          <w:p w:rsidR="00AF165A" w:rsidRPr="006552D0" w:rsidRDefault="00AF165A" w:rsidP="00336F98">
            <w:pPr>
              <w:pStyle w:val="31"/>
              <w:ind w:left="1" w:right="1" w:firstLine="1"/>
              <w:jc w:val="center"/>
              <w:rPr>
                <w:sz w:val="24"/>
                <w:szCs w:val="24"/>
              </w:rPr>
            </w:pPr>
            <w:r w:rsidRPr="006552D0">
              <w:rPr>
                <w:noProof/>
                <w:snapToGrid/>
                <w:sz w:val="24"/>
                <w:szCs w:val="24"/>
              </w:rPr>
              <w:drawing>
                <wp:inline distT="0" distB="0" distL="0" distR="0">
                  <wp:extent cx="662305" cy="907415"/>
                  <wp:effectExtent l="19050" t="0" r="4445" b="0"/>
                  <wp:docPr id="1" name="Рисунок 1" descr="!Герб Жат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Жатай"/>
                          <pic:cNvPicPr>
                            <a:picLocks noChangeAspect="1" noChangeArrowheads="1"/>
                          </pic:cNvPicPr>
                        </pic:nvPicPr>
                        <pic:blipFill>
                          <a:blip r:embed="rId6" cstate="print"/>
                          <a:srcRect/>
                          <a:stretch>
                            <a:fillRect/>
                          </a:stretch>
                        </pic:blipFill>
                        <pic:spPr bwMode="auto">
                          <a:xfrm>
                            <a:off x="0" y="0"/>
                            <a:ext cx="662305" cy="907415"/>
                          </a:xfrm>
                          <a:prstGeom prst="rect">
                            <a:avLst/>
                          </a:prstGeom>
                          <a:noFill/>
                          <a:ln w="9525">
                            <a:noFill/>
                            <a:miter lim="800000"/>
                            <a:headEnd/>
                            <a:tailEnd/>
                          </a:ln>
                        </pic:spPr>
                      </pic:pic>
                    </a:graphicData>
                  </a:graphic>
                </wp:inline>
              </w:drawing>
            </w:r>
          </w:p>
        </w:tc>
        <w:tc>
          <w:tcPr>
            <w:tcW w:w="4536" w:type="dxa"/>
            <w:tcBorders>
              <w:bottom w:val="single" w:sz="6" w:space="0" w:color="auto"/>
            </w:tcBorders>
            <w:vAlign w:val="center"/>
          </w:tcPr>
          <w:p w:rsidR="00AF165A" w:rsidRPr="006552D0" w:rsidRDefault="00AF165A" w:rsidP="00336F98">
            <w:pPr>
              <w:pStyle w:val="31"/>
              <w:ind w:left="1" w:right="1" w:firstLine="1"/>
              <w:jc w:val="center"/>
              <w:rPr>
                <w:b/>
                <w:sz w:val="24"/>
                <w:szCs w:val="24"/>
              </w:rPr>
            </w:pPr>
            <w:r w:rsidRPr="006552D0">
              <w:rPr>
                <w:b/>
                <w:sz w:val="24"/>
                <w:szCs w:val="24"/>
              </w:rPr>
              <w:t>Саха θ</w:t>
            </w:r>
            <w:proofErr w:type="gramStart"/>
            <w:r w:rsidRPr="006552D0">
              <w:rPr>
                <w:b/>
                <w:sz w:val="24"/>
                <w:szCs w:val="24"/>
              </w:rPr>
              <w:t>р</w:t>
            </w:r>
            <w:proofErr w:type="gramEnd"/>
            <w:r w:rsidRPr="006552D0">
              <w:rPr>
                <w:b/>
                <w:sz w:val="24"/>
                <w:szCs w:val="24"/>
              </w:rPr>
              <w:t>θсп</w:t>
            </w:r>
            <w:proofErr w:type="spellStart"/>
            <w:r w:rsidRPr="006552D0">
              <w:rPr>
                <w:b/>
                <w:sz w:val="24"/>
                <w:szCs w:val="24"/>
                <w:lang w:val="en-US"/>
              </w:rPr>
              <w:t>yy</w:t>
            </w:r>
            <w:proofErr w:type="spellEnd"/>
            <w:r w:rsidRPr="006552D0">
              <w:rPr>
                <w:b/>
                <w:sz w:val="24"/>
                <w:szCs w:val="24"/>
              </w:rPr>
              <w:t>б</w:t>
            </w:r>
            <w:r w:rsidRPr="006552D0">
              <w:rPr>
                <w:b/>
                <w:sz w:val="24"/>
                <w:szCs w:val="24"/>
                <w:lang w:val="en-US"/>
              </w:rPr>
              <w:t>y</w:t>
            </w:r>
            <w:r w:rsidRPr="006552D0">
              <w:rPr>
                <w:b/>
                <w:sz w:val="24"/>
                <w:szCs w:val="24"/>
              </w:rPr>
              <w:t>л</w:t>
            </w:r>
            <w:r w:rsidRPr="006552D0">
              <w:rPr>
                <w:b/>
                <w:sz w:val="24"/>
                <w:szCs w:val="24"/>
                <w:lang w:val="en-US"/>
              </w:rPr>
              <w:t>y</w:t>
            </w:r>
            <w:proofErr w:type="spellStart"/>
            <w:r w:rsidRPr="006552D0">
              <w:rPr>
                <w:b/>
                <w:sz w:val="24"/>
                <w:szCs w:val="24"/>
              </w:rPr>
              <w:t>кэтэ</w:t>
            </w:r>
            <w:proofErr w:type="spellEnd"/>
          </w:p>
          <w:p w:rsidR="00AF165A" w:rsidRPr="006552D0" w:rsidRDefault="00AF165A" w:rsidP="00336F98">
            <w:pPr>
              <w:pStyle w:val="31"/>
              <w:ind w:left="1" w:right="1" w:firstLine="1"/>
              <w:jc w:val="center"/>
              <w:rPr>
                <w:b/>
                <w:sz w:val="24"/>
                <w:szCs w:val="24"/>
              </w:rPr>
            </w:pPr>
            <w:r w:rsidRPr="006552D0">
              <w:rPr>
                <w:b/>
                <w:sz w:val="24"/>
                <w:szCs w:val="24"/>
              </w:rPr>
              <w:t>"Жатай"</w:t>
            </w:r>
          </w:p>
          <w:p w:rsidR="00AF165A" w:rsidRPr="006552D0" w:rsidRDefault="00AF165A" w:rsidP="00336F98">
            <w:pPr>
              <w:pStyle w:val="31"/>
              <w:ind w:left="1" w:right="1" w:firstLine="1"/>
              <w:jc w:val="center"/>
              <w:rPr>
                <w:b/>
                <w:sz w:val="24"/>
                <w:szCs w:val="24"/>
              </w:rPr>
            </w:pPr>
            <w:r w:rsidRPr="006552D0">
              <w:rPr>
                <w:b/>
                <w:sz w:val="24"/>
                <w:szCs w:val="24"/>
              </w:rPr>
              <w:t xml:space="preserve"> </w:t>
            </w:r>
            <w:proofErr w:type="spellStart"/>
            <w:r w:rsidRPr="006552D0">
              <w:rPr>
                <w:b/>
                <w:sz w:val="24"/>
                <w:szCs w:val="24"/>
              </w:rPr>
              <w:t>Куораттаађы</w:t>
            </w:r>
            <w:proofErr w:type="spellEnd"/>
            <w:r w:rsidRPr="006552D0">
              <w:rPr>
                <w:b/>
                <w:sz w:val="24"/>
                <w:szCs w:val="24"/>
              </w:rPr>
              <w:t xml:space="preserve"> </w:t>
            </w:r>
            <w:proofErr w:type="spellStart"/>
            <w:r w:rsidRPr="006552D0">
              <w:rPr>
                <w:b/>
                <w:sz w:val="24"/>
                <w:szCs w:val="24"/>
              </w:rPr>
              <w:t>уокуругун</w:t>
            </w:r>
            <w:proofErr w:type="spellEnd"/>
            <w:r w:rsidRPr="006552D0">
              <w:rPr>
                <w:b/>
                <w:sz w:val="24"/>
                <w:szCs w:val="24"/>
              </w:rPr>
              <w:t xml:space="preserve"> </w:t>
            </w:r>
            <w:proofErr w:type="spellStart"/>
            <w:r w:rsidRPr="006552D0">
              <w:rPr>
                <w:b/>
                <w:sz w:val="24"/>
                <w:szCs w:val="24"/>
              </w:rPr>
              <w:t>Уокуруктаађы</w:t>
            </w:r>
            <w:proofErr w:type="spellEnd"/>
            <w:r w:rsidRPr="006552D0">
              <w:rPr>
                <w:b/>
                <w:sz w:val="24"/>
                <w:szCs w:val="24"/>
              </w:rPr>
              <w:t xml:space="preserve">  </w:t>
            </w:r>
            <w:proofErr w:type="spellStart"/>
            <w:r w:rsidRPr="006552D0">
              <w:rPr>
                <w:b/>
                <w:sz w:val="24"/>
                <w:szCs w:val="24"/>
              </w:rPr>
              <w:t>Дьа</w:t>
            </w:r>
            <w:proofErr w:type="spellEnd"/>
            <w:proofErr w:type="gramStart"/>
            <w:r w:rsidRPr="006552D0">
              <w:rPr>
                <w:b/>
                <w:sz w:val="24"/>
                <w:szCs w:val="24"/>
                <w:lang w:val="en-US"/>
              </w:rPr>
              <w:t>h</w:t>
            </w:r>
            <w:proofErr w:type="spellStart"/>
            <w:proofErr w:type="gramEnd"/>
            <w:r w:rsidRPr="006552D0">
              <w:rPr>
                <w:b/>
                <w:sz w:val="24"/>
                <w:szCs w:val="24"/>
              </w:rPr>
              <w:t>алтата</w:t>
            </w:r>
            <w:proofErr w:type="spellEnd"/>
          </w:p>
          <w:p w:rsidR="00AF165A" w:rsidRPr="006552D0" w:rsidRDefault="00AF165A" w:rsidP="00336F98">
            <w:pPr>
              <w:pStyle w:val="31"/>
              <w:jc w:val="center"/>
              <w:rPr>
                <w:b/>
                <w:sz w:val="24"/>
                <w:szCs w:val="24"/>
              </w:rPr>
            </w:pPr>
            <w:r w:rsidRPr="006552D0">
              <w:rPr>
                <w:b/>
                <w:sz w:val="24"/>
                <w:szCs w:val="24"/>
              </w:rPr>
              <w:t>УУРААХ</w:t>
            </w:r>
          </w:p>
        </w:tc>
      </w:tr>
      <w:tr w:rsidR="00AF165A" w:rsidRPr="006552D0" w:rsidTr="002F23F1">
        <w:trPr>
          <w:cantSplit/>
          <w:trHeight w:val="334"/>
        </w:trPr>
        <w:tc>
          <w:tcPr>
            <w:tcW w:w="9923" w:type="dxa"/>
            <w:gridSpan w:val="3"/>
            <w:tcBorders>
              <w:bottom w:val="nil"/>
            </w:tcBorders>
            <w:vAlign w:val="center"/>
          </w:tcPr>
          <w:p w:rsidR="00AF165A" w:rsidRPr="006552D0" w:rsidRDefault="00AF165A" w:rsidP="00336F98">
            <w:pPr>
              <w:pStyle w:val="31"/>
              <w:pBdr>
                <w:top w:val="single" w:sz="4" w:space="1" w:color="auto"/>
              </w:pBdr>
              <w:spacing w:line="240" w:lineRule="atLeast"/>
              <w:jc w:val="right"/>
              <w:rPr>
                <w:sz w:val="24"/>
                <w:szCs w:val="24"/>
              </w:rPr>
            </w:pPr>
            <w:r w:rsidRPr="006552D0">
              <w:rPr>
                <w:sz w:val="24"/>
                <w:szCs w:val="24"/>
              </w:rPr>
              <w:t xml:space="preserve">                                                             </w:t>
            </w:r>
          </w:p>
          <w:p w:rsidR="00AF165A" w:rsidRPr="006552D0" w:rsidRDefault="00AF165A" w:rsidP="00417E45">
            <w:pPr>
              <w:pStyle w:val="31"/>
              <w:pBdr>
                <w:top w:val="single" w:sz="4" w:space="1" w:color="auto"/>
              </w:pBdr>
              <w:spacing w:line="240" w:lineRule="atLeast"/>
              <w:jc w:val="right"/>
              <w:rPr>
                <w:sz w:val="24"/>
                <w:szCs w:val="24"/>
              </w:rPr>
            </w:pPr>
            <w:r w:rsidRPr="006552D0">
              <w:rPr>
                <w:sz w:val="24"/>
                <w:szCs w:val="24"/>
              </w:rPr>
              <w:t xml:space="preserve"> «</w:t>
            </w:r>
            <w:r w:rsidR="00417E45">
              <w:rPr>
                <w:sz w:val="24"/>
                <w:szCs w:val="24"/>
              </w:rPr>
              <w:t>21</w:t>
            </w:r>
            <w:r w:rsidR="00AD051F" w:rsidRPr="006552D0">
              <w:rPr>
                <w:sz w:val="24"/>
                <w:szCs w:val="24"/>
              </w:rPr>
              <w:t>»</w:t>
            </w:r>
            <w:r w:rsidRPr="006552D0">
              <w:rPr>
                <w:sz w:val="24"/>
                <w:szCs w:val="24"/>
              </w:rPr>
              <w:t xml:space="preserve"> </w:t>
            </w:r>
            <w:r w:rsidR="00661066">
              <w:rPr>
                <w:sz w:val="24"/>
                <w:szCs w:val="24"/>
              </w:rPr>
              <w:t>января</w:t>
            </w:r>
            <w:r w:rsidR="00DF3710" w:rsidRPr="006552D0">
              <w:rPr>
                <w:sz w:val="24"/>
                <w:szCs w:val="24"/>
              </w:rPr>
              <w:t xml:space="preserve"> </w:t>
            </w:r>
            <w:r w:rsidRPr="006552D0">
              <w:rPr>
                <w:sz w:val="24"/>
                <w:szCs w:val="24"/>
              </w:rPr>
              <w:t>20</w:t>
            </w:r>
            <w:r w:rsidR="00661066">
              <w:rPr>
                <w:sz w:val="24"/>
                <w:szCs w:val="24"/>
              </w:rPr>
              <w:t>20</w:t>
            </w:r>
            <w:r w:rsidRPr="006552D0">
              <w:rPr>
                <w:sz w:val="24"/>
                <w:szCs w:val="24"/>
              </w:rPr>
              <w:t xml:space="preserve"> г. №</w:t>
            </w:r>
            <w:r w:rsidR="00D87A93" w:rsidRPr="006552D0">
              <w:rPr>
                <w:sz w:val="24"/>
                <w:szCs w:val="24"/>
              </w:rPr>
              <w:t xml:space="preserve"> </w:t>
            </w:r>
            <w:r w:rsidR="00417E45">
              <w:rPr>
                <w:sz w:val="24"/>
                <w:szCs w:val="24"/>
              </w:rPr>
              <w:t>2-г</w:t>
            </w:r>
          </w:p>
        </w:tc>
      </w:tr>
    </w:tbl>
    <w:p w:rsidR="00DE7CC7" w:rsidRDefault="00DE7CC7" w:rsidP="00DE7CC7">
      <w:pPr>
        <w:pStyle w:val="11"/>
        <w:tabs>
          <w:tab w:val="left" w:pos="337"/>
        </w:tabs>
        <w:spacing w:before="120"/>
        <w:ind w:left="426"/>
        <w:rPr>
          <w:b/>
          <w:snapToGrid/>
          <w:sz w:val="24"/>
          <w:szCs w:val="24"/>
        </w:rPr>
      </w:pPr>
    </w:p>
    <w:p w:rsidR="00234F6D" w:rsidRDefault="00234F6D" w:rsidP="00DE7CC7">
      <w:pPr>
        <w:pStyle w:val="11"/>
        <w:tabs>
          <w:tab w:val="left" w:pos="337"/>
        </w:tabs>
        <w:spacing w:before="120"/>
        <w:ind w:left="426"/>
        <w:rPr>
          <w:b/>
          <w:snapToGrid/>
          <w:sz w:val="24"/>
          <w:szCs w:val="24"/>
        </w:rPr>
      </w:pPr>
    </w:p>
    <w:p w:rsidR="00C811A2" w:rsidRPr="006552D0" w:rsidRDefault="00FA64D4" w:rsidP="00DE7CC7">
      <w:pPr>
        <w:pStyle w:val="11"/>
        <w:tabs>
          <w:tab w:val="left" w:pos="337"/>
        </w:tabs>
        <w:spacing w:before="120"/>
        <w:ind w:left="426"/>
        <w:rPr>
          <w:b/>
          <w:snapToGrid/>
          <w:sz w:val="24"/>
          <w:szCs w:val="24"/>
        </w:rPr>
      </w:pPr>
      <w:r w:rsidRPr="006552D0">
        <w:rPr>
          <w:b/>
          <w:snapToGrid/>
          <w:sz w:val="24"/>
          <w:szCs w:val="24"/>
        </w:rPr>
        <w:t>О внесении изменений в</w:t>
      </w:r>
      <w:r w:rsidR="002A00BE" w:rsidRPr="006552D0">
        <w:rPr>
          <w:b/>
          <w:snapToGrid/>
          <w:sz w:val="24"/>
          <w:szCs w:val="24"/>
        </w:rPr>
        <w:t xml:space="preserve"> муниципальн</w:t>
      </w:r>
      <w:r w:rsidRPr="006552D0">
        <w:rPr>
          <w:b/>
          <w:snapToGrid/>
          <w:sz w:val="24"/>
          <w:szCs w:val="24"/>
        </w:rPr>
        <w:t>ую</w:t>
      </w:r>
      <w:r w:rsidR="002A00BE" w:rsidRPr="006552D0">
        <w:rPr>
          <w:b/>
          <w:snapToGrid/>
          <w:sz w:val="24"/>
          <w:szCs w:val="24"/>
        </w:rPr>
        <w:t xml:space="preserve"> целев</w:t>
      </w:r>
      <w:r w:rsidRPr="006552D0">
        <w:rPr>
          <w:b/>
          <w:snapToGrid/>
          <w:sz w:val="24"/>
          <w:szCs w:val="24"/>
        </w:rPr>
        <w:t>ую</w:t>
      </w:r>
      <w:r w:rsidR="002A00BE" w:rsidRPr="006552D0">
        <w:rPr>
          <w:b/>
          <w:snapToGrid/>
          <w:sz w:val="24"/>
          <w:szCs w:val="24"/>
        </w:rPr>
        <w:t xml:space="preserve"> программ</w:t>
      </w:r>
      <w:r w:rsidRPr="006552D0">
        <w:rPr>
          <w:b/>
          <w:snapToGrid/>
          <w:sz w:val="24"/>
          <w:szCs w:val="24"/>
        </w:rPr>
        <w:t>у</w:t>
      </w:r>
    </w:p>
    <w:p w:rsidR="009E5C5E" w:rsidRPr="006552D0" w:rsidRDefault="009E5C5E" w:rsidP="00DE7CC7">
      <w:pPr>
        <w:pStyle w:val="11"/>
        <w:tabs>
          <w:tab w:val="left" w:pos="337"/>
        </w:tabs>
        <w:ind w:left="426"/>
        <w:rPr>
          <w:b/>
          <w:snapToGrid/>
          <w:sz w:val="24"/>
          <w:szCs w:val="24"/>
        </w:rPr>
      </w:pPr>
      <w:r w:rsidRPr="006552D0">
        <w:rPr>
          <w:b/>
          <w:snapToGrid/>
          <w:sz w:val="24"/>
          <w:szCs w:val="24"/>
        </w:rPr>
        <w:t xml:space="preserve">«Управление собственностью городского округа «Жатай» </w:t>
      </w:r>
    </w:p>
    <w:p w:rsidR="009E5C5E" w:rsidRPr="006552D0" w:rsidRDefault="009E5C5E" w:rsidP="00DE7CC7">
      <w:pPr>
        <w:pStyle w:val="11"/>
        <w:tabs>
          <w:tab w:val="left" w:pos="337"/>
        </w:tabs>
        <w:ind w:left="426"/>
        <w:rPr>
          <w:b/>
          <w:snapToGrid/>
          <w:sz w:val="24"/>
          <w:szCs w:val="24"/>
        </w:rPr>
      </w:pPr>
      <w:r w:rsidRPr="006552D0">
        <w:rPr>
          <w:b/>
          <w:snapToGrid/>
          <w:sz w:val="24"/>
          <w:szCs w:val="24"/>
        </w:rPr>
        <w:t>РС (Я) на 20</w:t>
      </w:r>
      <w:r w:rsidR="00E92541">
        <w:rPr>
          <w:b/>
          <w:snapToGrid/>
          <w:sz w:val="24"/>
          <w:szCs w:val="24"/>
        </w:rPr>
        <w:t>20</w:t>
      </w:r>
      <w:r w:rsidRPr="006552D0">
        <w:rPr>
          <w:b/>
          <w:snapToGrid/>
          <w:sz w:val="24"/>
          <w:szCs w:val="24"/>
        </w:rPr>
        <w:t>-20</w:t>
      </w:r>
      <w:r w:rsidR="00E92541">
        <w:rPr>
          <w:b/>
          <w:snapToGrid/>
          <w:sz w:val="24"/>
          <w:szCs w:val="24"/>
        </w:rPr>
        <w:t>24</w:t>
      </w:r>
      <w:r w:rsidRPr="006552D0">
        <w:rPr>
          <w:b/>
          <w:snapToGrid/>
          <w:sz w:val="24"/>
          <w:szCs w:val="24"/>
        </w:rPr>
        <w:t xml:space="preserve"> годы»</w:t>
      </w:r>
    </w:p>
    <w:p w:rsidR="00DE7CC7" w:rsidRPr="00A8085D" w:rsidRDefault="007602AD" w:rsidP="00661066">
      <w:pPr>
        <w:pStyle w:val="11"/>
        <w:tabs>
          <w:tab w:val="left" w:pos="709"/>
        </w:tabs>
        <w:spacing w:before="120"/>
        <w:ind w:left="426" w:right="282" w:firstLine="709"/>
        <w:jc w:val="both"/>
        <w:rPr>
          <w:snapToGrid/>
          <w:sz w:val="24"/>
          <w:szCs w:val="24"/>
        </w:rPr>
      </w:pPr>
      <w:proofErr w:type="gramStart"/>
      <w:r w:rsidRPr="00A8085D">
        <w:rPr>
          <w:snapToGrid/>
          <w:sz w:val="24"/>
          <w:szCs w:val="24"/>
        </w:rPr>
        <w:t xml:space="preserve">В соответствии с пунктом 4 Порядка разработки, утверждения и реализации муниципальных программ Городского округа «Жатай», утвержденного Постановлением Главы Окружной Администрации ГО «Жатай» №170 от 16.09.2016 года, </w:t>
      </w:r>
      <w:r w:rsidR="00661066">
        <w:rPr>
          <w:snapToGrid/>
          <w:sz w:val="24"/>
          <w:szCs w:val="24"/>
        </w:rPr>
        <w:t>п</w:t>
      </w:r>
      <w:r w:rsidR="00661066" w:rsidRPr="00661066">
        <w:rPr>
          <w:snapToGrid/>
          <w:sz w:val="24"/>
          <w:szCs w:val="24"/>
        </w:rPr>
        <w:t>риложение</w:t>
      </w:r>
      <w:r w:rsidR="00661066">
        <w:rPr>
          <w:snapToGrid/>
          <w:sz w:val="24"/>
          <w:szCs w:val="24"/>
        </w:rPr>
        <w:t>м</w:t>
      </w:r>
      <w:r w:rsidR="00661066" w:rsidRPr="00661066">
        <w:rPr>
          <w:snapToGrid/>
          <w:sz w:val="24"/>
          <w:szCs w:val="24"/>
        </w:rPr>
        <w:t xml:space="preserve"> №8 Решения Окружного Совета депутатов ГО «Жатай» № 3-5 от 19 декабря 2019 г. «Об утверждении бюджета Городского округа «Жатай» на 2020 год и плановый период 2021-2022 годов»</w:t>
      </w:r>
      <w:r w:rsidR="00A8085D" w:rsidRPr="00A8085D">
        <w:rPr>
          <w:snapToGrid/>
          <w:sz w:val="24"/>
          <w:szCs w:val="24"/>
        </w:rPr>
        <w:t>:</w:t>
      </w:r>
      <w:proofErr w:type="gramEnd"/>
    </w:p>
    <w:p w:rsidR="0005283A" w:rsidRPr="006552D0" w:rsidRDefault="0005283A" w:rsidP="00DE7CC7">
      <w:pPr>
        <w:pStyle w:val="11"/>
        <w:tabs>
          <w:tab w:val="left" w:pos="337"/>
        </w:tabs>
        <w:ind w:left="426" w:right="282" w:firstLine="709"/>
        <w:jc w:val="both"/>
        <w:rPr>
          <w:snapToGrid/>
          <w:sz w:val="24"/>
          <w:szCs w:val="24"/>
        </w:rPr>
      </w:pPr>
      <w:r w:rsidRPr="006552D0">
        <w:rPr>
          <w:snapToGrid/>
          <w:sz w:val="24"/>
          <w:szCs w:val="24"/>
        </w:rPr>
        <w:t>1. В</w:t>
      </w:r>
      <w:r w:rsidR="003E30B6" w:rsidRPr="006552D0">
        <w:rPr>
          <w:snapToGrid/>
          <w:sz w:val="24"/>
          <w:szCs w:val="24"/>
        </w:rPr>
        <w:t xml:space="preserve">нести в </w:t>
      </w:r>
      <w:r w:rsidR="002A1F34" w:rsidRPr="006552D0">
        <w:rPr>
          <w:snapToGrid/>
          <w:sz w:val="24"/>
          <w:szCs w:val="24"/>
        </w:rPr>
        <w:t>П</w:t>
      </w:r>
      <w:r w:rsidRPr="006552D0">
        <w:rPr>
          <w:snapToGrid/>
          <w:sz w:val="24"/>
          <w:szCs w:val="24"/>
        </w:rPr>
        <w:t xml:space="preserve">аспорт </w:t>
      </w:r>
      <w:r w:rsidR="00C9519B">
        <w:rPr>
          <w:snapToGrid/>
          <w:sz w:val="24"/>
          <w:szCs w:val="24"/>
        </w:rPr>
        <w:t>муниципальной целевой п</w:t>
      </w:r>
      <w:r w:rsidRPr="006552D0">
        <w:rPr>
          <w:snapToGrid/>
          <w:sz w:val="24"/>
          <w:szCs w:val="24"/>
        </w:rPr>
        <w:t xml:space="preserve">рограммы </w:t>
      </w:r>
      <w:r w:rsidR="00C9519B">
        <w:rPr>
          <w:snapToGrid/>
          <w:sz w:val="24"/>
          <w:szCs w:val="24"/>
        </w:rPr>
        <w:t>«Управление собственностью городского округа «Жатай» РС (Я) на 20</w:t>
      </w:r>
      <w:r w:rsidR="00CF3196">
        <w:rPr>
          <w:snapToGrid/>
          <w:sz w:val="24"/>
          <w:szCs w:val="24"/>
        </w:rPr>
        <w:t>20</w:t>
      </w:r>
      <w:r w:rsidR="00C9519B">
        <w:rPr>
          <w:snapToGrid/>
          <w:sz w:val="24"/>
          <w:szCs w:val="24"/>
        </w:rPr>
        <w:t>-20</w:t>
      </w:r>
      <w:r w:rsidR="00CF3196">
        <w:rPr>
          <w:snapToGrid/>
          <w:sz w:val="24"/>
          <w:szCs w:val="24"/>
        </w:rPr>
        <w:t>24</w:t>
      </w:r>
      <w:r w:rsidR="00C9519B">
        <w:rPr>
          <w:snapToGrid/>
          <w:sz w:val="24"/>
          <w:szCs w:val="24"/>
        </w:rPr>
        <w:t xml:space="preserve"> годы»</w:t>
      </w:r>
      <w:r w:rsidR="00CF3196">
        <w:rPr>
          <w:snapToGrid/>
          <w:sz w:val="24"/>
          <w:szCs w:val="24"/>
        </w:rPr>
        <w:t xml:space="preserve">, утвержденной постановлением Окружной Администрации ГО «Жатай» от 10.12.2019 г. №92-г </w:t>
      </w:r>
      <w:r w:rsidR="00C9519B">
        <w:rPr>
          <w:snapToGrid/>
          <w:sz w:val="24"/>
          <w:szCs w:val="24"/>
        </w:rPr>
        <w:t xml:space="preserve"> (далее - Программа) </w:t>
      </w:r>
      <w:r w:rsidRPr="006552D0">
        <w:rPr>
          <w:snapToGrid/>
          <w:sz w:val="24"/>
          <w:szCs w:val="24"/>
        </w:rPr>
        <w:t>следующие изменения:</w:t>
      </w:r>
    </w:p>
    <w:p w:rsidR="0005283A" w:rsidRDefault="00C9519B" w:rsidP="00C9519B">
      <w:pPr>
        <w:pStyle w:val="11"/>
        <w:tabs>
          <w:tab w:val="left" w:pos="337"/>
        </w:tabs>
        <w:ind w:left="426" w:right="282"/>
        <w:jc w:val="both"/>
        <w:rPr>
          <w:sz w:val="24"/>
          <w:szCs w:val="24"/>
        </w:rPr>
      </w:pPr>
      <w:r>
        <w:rPr>
          <w:snapToGrid/>
          <w:sz w:val="24"/>
          <w:szCs w:val="24"/>
        </w:rPr>
        <w:t xml:space="preserve">                </w:t>
      </w:r>
      <w:proofErr w:type="gramStart"/>
      <w:r w:rsidR="002A1F34" w:rsidRPr="006552D0">
        <w:rPr>
          <w:snapToGrid/>
          <w:sz w:val="24"/>
          <w:szCs w:val="24"/>
        </w:rPr>
        <w:t>в графе 3 строки 9 слова «</w:t>
      </w:r>
      <w:r w:rsidR="002A1F34" w:rsidRPr="006552D0">
        <w:rPr>
          <w:sz w:val="24"/>
          <w:szCs w:val="24"/>
        </w:rPr>
        <w:t xml:space="preserve">всего </w:t>
      </w:r>
      <w:r w:rsidR="00E92541">
        <w:rPr>
          <w:sz w:val="24"/>
          <w:szCs w:val="24"/>
        </w:rPr>
        <w:t>46 864,03</w:t>
      </w:r>
      <w:r w:rsidR="00047299">
        <w:rPr>
          <w:sz w:val="24"/>
          <w:szCs w:val="24"/>
        </w:rPr>
        <w:t xml:space="preserve"> </w:t>
      </w:r>
      <w:r w:rsidR="00715B05" w:rsidRPr="006552D0">
        <w:rPr>
          <w:sz w:val="24"/>
          <w:szCs w:val="24"/>
        </w:rPr>
        <w:t>тыс. руб.</w:t>
      </w:r>
      <w:r w:rsidR="002A1F34" w:rsidRPr="006552D0">
        <w:rPr>
          <w:sz w:val="24"/>
          <w:szCs w:val="24"/>
        </w:rPr>
        <w:t xml:space="preserve">» заменить словами </w:t>
      </w:r>
      <w:r w:rsidR="002A1F34" w:rsidRPr="006552D0">
        <w:rPr>
          <w:snapToGrid/>
          <w:sz w:val="24"/>
          <w:szCs w:val="24"/>
        </w:rPr>
        <w:t>«</w:t>
      </w:r>
      <w:r w:rsidR="002A1F34" w:rsidRPr="006552D0">
        <w:rPr>
          <w:sz w:val="24"/>
          <w:szCs w:val="24"/>
        </w:rPr>
        <w:t>всего</w:t>
      </w:r>
      <w:r w:rsidR="00E27460">
        <w:rPr>
          <w:sz w:val="24"/>
          <w:szCs w:val="24"/>
        </w:rPr>
        <w:t xml:space="preserve"> </w:t>
      </w:r>
      <w:r w:rsidR="00E92541">
        <w:rPr>
          <w:sz w:val="24"/>
          <w:szCs w:val="24"/>
        </w:rPr>
        <w:t>44 962,03</w:t>
      </w:r>
      <w:r w:rsidR="00047299">
        <w:rPr>
          <w:sz w:val="24"/>
          <w:szCs w:val="24"/>
        </w:rPr>
        <w:t xml:space="preserve"> </w:t>
      </w:r>
      <w:r w:rsidR="002A1F34" w:rsidRPr="006552D0">
        <w:rPr>
          <w:sz w:val="24"/>
          <w:szCs w:val="24"/>
        </w:rPr>
        <w:t xml:space="preserve">тыс. руб.»; </w:t>
      </w:r>
      <w:r w:rsidR="002A1F34" w:rsidRPr="006552D0">
        <w:rPr>
          <w:snapToGrid/>
          <w:sz w:val="24"/>
          <w:szCs w:val="24"/>
        </w:rPr>
        <w:t>слова «</w:t>
      </w:r>
      <w:r w:rsidR="002A1F34" w:rsidRPr="006552D0">
        <w:rPr>
          <w:sz w:val="24"/>
          <w:szCs w:val="24"/>
        </w:rPr>
        <w:t>В 20</w:t>
      </w:r>
      <w:r w:rsidR="00E92541">
        <w:rPr>
          <w:sz w:val="24"/>
          <w:szCs w:val="24"/>
        </w:rPr>
        <w:t>20</w:t>
      </w:r>
      <w:r w:rsidR="002A1F34" w:rsidRPr="006552D0">
        <w:rPr>
          <w:sz w:val="24"/>
          <w:szCs w:val="24"/>
        </w:rPr>
        <w:t xml:space="preserve"> году: план – </w:t>
      </w:r>
      <w:r w:rsidR="00E92541">
        <w:rPr>
          <w:sz w:val="24"/>
          <w:szCs w:val="24"/>
        </w:rPr>
        <w:t>7 542,00</w:t>
      </w:r>
      <w:r w:rsidR="00047299">
        <w:rPr>
          <w:sz w:val="24"/>
          <w:szCs w:val="24"/>
        </w:rPr>
        <w:t xml:space="preserve"> </w:t>
      </w:r>
      <w:r w:rsidR="002A1F34" w:rsidRPr="006552D0">
        <w:rPr>
          <w:sz w:val="24"/>
          <w:szCs w:val="24"/>
        </w:rPr>
        <w:t xml:space="preserve">тыс. руб.» заменить словами </w:t>
      </w:r>
      <w:r w:rsidR="002A1F34" w:rsidRPr="006552D0">
        <w:rPr>
          <w:snapToGrid/>
          <w:sz w:val="24"/>
          <w:szCs w:val="24"/>
        </w:rPr>
        <w:t>«</w:t>
      </w:r>
      <w:r w:rsidR="002A1F34" w:rsidRPr="006552D0">
        <w:rPr>
          <w:sz w:val="24"/>
          <w:szCs w:val="24"/>
        </w:rPr>
        <w:t>В 20</w:t>
      </w:r>
      <w:r w:rsidR="00E92541">
        <w:rPr>
          <w:sz w:val="24"/>
          <w:szCs w:val="24"/>
        </w:rPr>
        <w:t>20</w:t>
      </w:r>
      <w:r w:rsidR="002A1F34" w:rsidRPr="006552D0">
        <w:rPr>
          <w:sz w:val="24"/>
          <w:szCs w:val="24"/>
        </w:rPr>
        <w:t xml:space="preserve"> году: план –</w:t>
      </w:r>
      <w:r w:rsidR="00DE7CC7">
        <w:rPr>
          <w:sz w:val="24"/>
          <w:szCs w:val="24"/>
        </w:rPr>
        <w:t xml:space="preserve">  </w:t>
      </w:r>
      <w:r w:rsidR="00E92541">
        <w:rPr>
          <w:sz w:val="24"/>
          <w:szCs w:val="24"/>
        </w:rPr>
        <w:t>5 640,00</w:t>
      </w:r>
      <w:r w:rsidR="00DE7CC7">
        <w:rPr>
          <w:sz w:val="24"/>
          <w:szCs w:val="24"/>
        </w:rPr>
        <w:t xml:space="preserve"> </w:t>
      </w:r>
      <w:r w:rsidR="002A1F34" w:rsidRPr="006552D0">
        <w:rPr>
          <w:sz w:val="24"/>
          <w:szCs w:val="24"/>
        </w:rPr>
        <w:t>тыс. руб.»</w:t>
      </w:r>
      <w:r w:rsidR="00EE586E" w:rsidRPr="006552D0">
        <w:rPr>
          <w:sz w:val="24"/>
          <w:szCs w:val="24"/>
        </w:rPr>
        <w:t>.</w:t>
      </w:r>
      <w:proofErr w:type="gramEnd"/>
    </w:p>
    <w:p w:rsidR="00EE586E" w:rsidRPr="006552D0" w:rsidRDefault="006722D1" w:rsidP="00DE7CC7">
      <w:pPr>
        <w:pStyle w:val="11"/>
        <w:tabs>
          <w:tab w:val="left" w:pos="337"/>
        </w:tabs>
        <w:ind w:left="426" w:right="282" w:firstLine="709"/>
        <w:jc w:val="both"/>
        <w:rPr>
          <w:snapToGrid/>
          <w:sz w:val="24"/>
          <w:szCs w:val="24"/>
        </w:rPr>
      </w:pPr>
      <w:r>
        <w:rPr>
          <w:sz w:val="24"/>
          <w:szCs w:val="24"/>
        </w:rPr>
        <w:t>2.</w:t>
      </w:r>
      <w:r w:rsidR="00EE586E" w:rsidRPr="006552D0">
        <w:rPr>
          <w:sz w:val="24"/>
          <w:szCs w:val="24"/>
        </w:rPr>
        <w:t xml:space="preserve"> </w:t>
      </w:r>
      <w:r w:rsidR="00EE586E" w:rsidRPr="006552D0">
        <w:rPr>
          <w:snapToGrid/>
          <w:sz w:val="24"/>
          <w:szCs w:val="24"/>
        </w:rPr>
        <w:t>Внести в Раздел 4 Программы следующие изменения:</w:t>
      </w:r>
    </w:p>
    <w:p w:rsidR="00EE586E" w:rsidRPr="006552D0" w:rsidRDefault="00EE586E" w:rsidP="00DE7CC7">
      <w:pPr>
        <w:pStyle w:val="11"/>
        <w:tabs>
          <w:tab w:val="left" w:pos="337"/>
        </w:tabs>
        <w:ind w:left="426" w:right="282" w:firstLine="993"/>
        <w:jc w:val="both"/>
        <w:rPr>
          <w:sz w:val="24"/>
          <w:szCs w:val="24"/>
        </w:rPr>
      </w:pPr>
      <w:r w:rsidRPr="006552D0">
        <w:rPr>
          <w:snapToGrid/>
          <w:sz w:val="24"/>
          <w:szCs w:val="24"/>
        </w:rPr>
        <w:t xml:space="preserve">в абзаце 2 цифру </w:t>
      </w:r>
      <w:r w:rsidR="00047299" w:rsidRPr="006552D0">
        <w:rPr>
          <w:sz w:val="24"/>
          <w:szCs w:val="24"/>
        </w:rPr>
        <w:t>«</w:t>
      </w:r>
      <w:r w:rsidR="00E92541">
        <w:rPr>
          <w:sz w:val="24"/>
          <w:szCs w:val="24"/>
        </w:rPr>
        <w:t>46 864,03</w:t>
      </w:r>
      <w:r w:rsidR="00047299" w:rsidRPr="006552D0">
        <w:rPr>
          <w:sz w:val="24"/>
          <w:szCs w:val="24"/>
        </w:rPr>
        <w:t>»</w:t>
      </w:r>
      <w:r w:rsidR="003630C6" w:rsidRPr="006552D0">
        <w:rPr>
          <w:sz w:val="24"/>
          <w:szCs w:val="24"/>
        </w:rPr>
        <w:t xml:space="preserve"> заменить цифрой «</w:t>
      </w:r>
      <w:r w:rsidR="00E92541">
        <w:rPr>
          <w:sz w:val="24"/>
          <w:szCs w:val="24"/>
        </w:rPr>
        <w:t>44 962,03</w:t>
      </w:r>
      <w:r w:rsidR="003630C6" w:rsidRPr="006552D0">
        <w:rPr>
          <w:sz w:val="24"/>
          <w:szCs w:val="24"/>
        </w:rPr>
        <w:t>»</w:t>
      </w:r>
      <w:r w:rsidRPr="006552D0">
        <w:rPr>
          <w:sz w:val="24"/>
          <w:szCs w:val="24"/>
        </w:rPr>
        <w:t>.</w:t>
      </w:r>
    </w:p>
    <w:p w:rsidR="00147200" w:rsidRDefault="00BE563A" w:rsidP="00DE7CC7">
      <w:pPr>
        <w:pStyle w:val="11"/>
        <w:tabs>
          <w:tab w:val="left" w:pos="337"/>
        </w:tabs>
        <w:ind w:left="426" w:right="282" w:firstLine="709"/>
        <w:jc w:val="both"/>
        <w:rPr>
          <w:snapToGrid/>
          <w:sz w:val="24"/>
          <w:szCs w:val="24"/>
        </w:rPr>
      </w:pPr>
      <w:r>
        <w:rPr>
          <w:sz w:val="24"/>
          <w:szCs w:val="24"/>
        </w:rPr>
        <w:t>3</w:t>
      </w:r>
      <w:r w:rsidR="00EE586E" w:rsidRPr="006552D0">
        <w:rPr>
          <w:sz w:val="24"/>
          <w:szCs w:val="24"/>
        </w:rPr>
        <w:t xml:space="preserve">. </w:t>
      </w:r>
      <w:r w:rsidR="00F636E6">
        <w:rPr>
          <w:snapToGrid/>
          <w:sz w:val="24"/>
          <w:szCs w:val="24"/>
        </w:rPr>
        <w:t>Приложение 1 к Программ</w:t>
      </w:r>
      <w:r w:rsidR="002C1E0B">
        <w:rPr>
          <w:snapToGrid/>
          <w:sz w:val="24"/>
          <w:szCs w:val="24"/>
        </w:rPr>
        <w:t>е</w:t>
      </w:r>
      <w:r w:rsidR="00F636E6">
        <w:rPr>
          <w:snapToGrid/>
          <w:sz w:val="24"/>
          <w:szCs w:val="24"/>
        </w:rPr>
        <w:t xml:space="preserve"> принять в редакции</w:t>
      </w:r>
      <w:r w:rsidR="00AB4CED">
        <w:rPr>
          <w:snapToGrid/>
          <w:sz w:val="24"/>
          <w:szCs w:val="24"/>
        </w:rPr>
        <w:t xml:space="preserve"> </w:t>
      </w:r>
      <w:r w:rsidR="00F636E6">
        <w:rPr>
          <w:snapToGrid/>
          <w:sz w:val="24"/>
          <w:szCs w:val="24"/>
        </w:rPr>
        <w:t>согласно</w:t>
      </w:r>
      <w:r w:rsidR="00AB4CED">
        <w:rPr>
          <w:snapToGrid/>
          <w:sz w:val="24"/>
          <w:szCs w:val="24"/>
        </w:rPr>
        <w:t xml:space="preserve"> приложен</w:t>
      </w:r>
      <w:r w:rsidR="00F636E6">
        <w:rPr>
          <w:snapToGrid/>
          <w:sz w:val="24"/>
          <w:szCs w:val="24"/>
        </w:rPr>
        <w:t>ию</w:t>
      </w:r>
      <w:r w:rsidR="00AB4CED">
        <w:rPr>
          <w:snapToGrid/>
          <w:sz w:val="24"/>
          <w:szCs w:val="24"/>
        </w:rPr>
        <w:t xml:space="preserve"> 1 к настоящему </w:t>
      </w:r>
      <w:r w:rsidR="00414166">
        <w:rPr>
          <w:snapToGrid/>
          <w:sz w:val="24"/>
          <w:szCs w:val="24"/>
        </w:rPr>
        <w:t>постановлению.</w:t>
      </w:r>
    </w:p>
    <w:p w:rsidR="00F636E6" w:rsidRDefault="00BE563A" w:rsidP="00DE7CC7">
      <w:pPr>
        <w:pStyle w:val="11"/>
        <w:tabs>
          <w:tab w:val="left" w:pos="337"/>
        </w:tabs>
        <w:ind w:left="426" w:right="282" w:firstLine="709"/>
        <w:jc w:val="both"/>
        <w:rPr>
          <w:snapToGrid/>
          <w:sz w:val="24"/>
          <w:szCs w:val="24"/>
        </w:rPr>
      </w:pPr>
      <w:r>
        <w:rPr>
          <w:sz w:val="24"/>
          <w:szCs w:val="24"/>
        </w:rPr>
        <w:t>4</w:t>
      </w:r>
      <w:r w:rsidR="00414166" w:rsidRPr="006552D0">
        <w:rPr>
          <w:sz w:val="24"/>
          <w:szCs w:val="24"/>
        </w:rPr>
        <w:t xml:space="preserve">. </w:t>
      </w:r>
      <w:r w:rsidR="00F636E6">
        <w:rPr>
          <w:snapToGrid/>
          <w:sz w:val="24"/>
          <w:szCs w:val="24"/>
        </w:rPr>
        <w:t>Приложение 2 к Программ</w:t>
      </w:r>
      <w:r w:rsidR="002C1E0B">
        <w:rPr>
          <w:snapToGrid/>
          <w:sz w:val="24"/>
          <w:szCs w:val="24"/>
        </w:rPr>
        <w:t>е</w:t>
      </w:r>
      <w:r w:rsidR="00F636E6">
        <w:rPr>
          <w:snapToGrid/>
          <w:sz w:val="24"/>
          <w:szCs w:val="24"/>
        </w:rPr>
        <w:t xml:space="preserve"> принять в редакции согласно приложению 2 к настоящему постановлению.</w:t>
      </w:r>
    </w:p>
    <w:p w:rsidR="00371526" w:rsidRPr="006552D0" w:rsidRDefault="00BE563A" w:rsidP="00DE7CC7">
      <w:pPr>
        <w:pStyle w:val="11"/>
        <w:tabs>
          <w:tab w:val="left" w:pos="0"/>
        </w:tabs>
        <w:ind w:left="426" w:right="282" w:firstLine="709"/>
        <w:jc w:val="both"/>
        <w:rPr>
          <w:sz w:val="24"/>
          <w:szCs w:val="24"/>
        </w:rPr>
      </w:pPr>
      <w:r>
        <w:rPr>
          <w:sz w:val="24"/>
          <w:szCs w:val="24"/>
        </w:rPr>
        <w:t>5</w:t>
      </w:r>
      <w:r w:rsidR="00371526" w:rsidRPr="006552D0">
        <w:rPr>
          <w:sz w:val="24"/>
          <w:szCs w:val="24"/>
        </w:rPr>
        <w:t xml:space="preserve">. </w:t>
      </w:r>
      <w:r w:rsidR="004F02B1" w:rsidRPr="006552D0">
        <w:rPr>
          <w:sz w:val="24"/>
          <w:szCs w:val="24"/>
        </w:rPr>
        <w:t xml:space="preserve">Опубликовать </w:t>
      </w:r>
      <w:r w:rsidR="00602E3D" w:rsidRPr="006552D0">
        <w:rPr>
          <w:sz w:val="24"/>
          <w:szCs w:val="24"/>
        </w:rPr>
        <w:t>настоящее постановление</w:t>
      </w:r>
      <w:r w:rsidR="004F02B1" w:rsidRPr="006552D0">
        <w:rPr>
          <w:sz w:val="24"/>
          <w:szCs w:val="24"/>
        </w:rPr>
        <w:t xml:space="preserve"> на официальном сайте ГО «Жатай» - </w:t>
      </w:r>
      <w:r w:rsidR="004F02B1" w:rsidRPr="006552D0">
        <w:rPr>
          <w:sz w:val="24"/>
          <w:szCs w:val="24"/>
          <w:lang w:val="en-US"/>
        </w:rPr>
        <w:t>http</w:t>
      </w:r>
      <w:r w:rsidR="00602E3D" w:rsidRPr="006552D0">
        <w:rPr>
          <w:sz w:val="24"/>
          <w:szCs w:val="24"/>
        </w:rPr>
        <w:t>:</w:t>
      </w:r>
      <w:r w:rsidR="004F02B1" w:rsidRPr="006552D0">
        <w:rPr>
          <w:sz w:val="24"/>
          <w:szCs w:val="24"/>
        </w:rPr>
        <w:t>//</w:t>
      </w:r>
      <w:r w:rsidR="004F02B1" w:rsidRPr="006552D0">
        <w:rPr>
          <w:sz w:val="24"/>
          <w:szCs w:val="24"/>
          <w:lang w:val="en-US"/>
        </w:rPr>
        <w:t>www</w:t>
      </w:r>
      <w:r w:rsidR="004F02B1" w:rsidRPr="006552D0">
        <w:rPr>
          <w:sz w:val="24"/>
          <w:szCs w:val="24"/>
        </w:rPr>
        <w:t>.</w:t>
      </w:r>
      <w:proofErr w:type="spellStart"/>
      <w:r w:rsidR="004F02B1" w:rsidRPr="006552D0">
        <w:rPr>
          <w:sz w:val="24"/>
          <w:szCs w:val="24"/>
          <w:lang w:val="en-US"/>
        </w:rPr>
        <w:t>jhatay</w:t>
      </w:r>
      <w:proofErr w:type="spellEnd"/>
      <w:r w:rsidR="004F02B1" w:rsidRPr="006552D0">
        <w:rPr>
          <w:sz w:val="24"/>
          <w:szCs w:val="24"/>
        </w:rPr>
        <w:t>.</w:t>
      </w:r>
      <w:proofErr w:type="spellStart"/>
      <w:r w:rsidR="004F02B1" w:rsidRPr="006552D0">
        <w:rPr>
          <w:sz w:val="24"/>
          <w:szCs w:val="24"/>
          <w:lang w:val="en-US"/>
        </w:rPr>
        <w:t>ru</w:t>
      </w:r>
      <w:proofErr w:type="spellEnd"/>
      <w:r w:rsidR="004F02B1" w:rsidRPr="006552D0">
        <w:rPr>
          <w:sz w:val="24"/>
          <w:szCs w:val="24"/>
        </w:rPr>
        <w:t>/</w:t>
      </w:r>
      <w:r w:rsidR="00DA2949" w:rsidRPr="006552D0">
        <w:rPr>
          <w:sz w:val="24"/>
          <w:szCs w:val="24"/>
        </w:rPr>
        <w:t>.</w:t>
      </w:r>
    </w:p>
    <w:p w:rsidR="00C811A2" w:rsidRPr="006552D0" w:rsidRDefault="00BE563A" w:rsidP="00DE7CC7">
      <w:pPr>
        <w:pStyle w:val="11"/>
        <w:tabs>
          <w:tab w:val="left" w:pos="337"/>
        </w:tabs>
        <w:ind w:left="426" w:right="282" w:firstLine="737"/>
        <w:jc w:val="both"/>
        <w:rPr>
          <w:snapToGrid/>
          <w:sz w:val="24"/>
          <w:szCs w:val="24"/>
        </w:rPr>
      </w:pPr>
      <w:r>
        <w:rPr>
          <w:sz w:val="24"/>
          <w:szCs w:val="24"/>
        </w:rPr>
        <w:t>6</w:t>
      </w:r>
      <w:r w:rsidR="00D21089" w:rsidRPr="006552D0">
        <w:rPr>
          <w:sz w:val="24"/>
          <w:szCs w:val="24"/>
        </w:rPr>
        <w:t xml:space="preserve">. </w:t>
      </w:r>
      <w:r w:rsidR="00190C1F" w:rsidRPr="006552D0">
        <w:rPr>
          <w:snapToGrid/>
          <w:sz w:val="24"/>
          <w:szCs w:val="24"/>
        </w:rPr>
        <w:t xml:space="preserve">Контроль исполнения настоящего </w:t>
      </w:r>
      <w:r w:rsidR="00602E3D" w:rsidRPr="006552D0">
        <w:rPr>
          <w:snapToGrid/>
          <w:sz w:val="24"/>
          <w:szCs w:val="24"/>
        </w:rPr>
        <w:t>постановления</w:t>
      </w:r>
      <w:r w:rsidR="00190C1F" w:rsidRPr="006552D0">
        <w:rPr>
          <w:snapToGrid/>
          <w:sz w:val="24"/>
          <w:szCs w:val="24"/>
        </w:rPr>
        <w:t xml:space="preserve"> </w:t>
      </w:r>
      <w:r w:rsidR="004F02B1" w:rsidRPr="006552D0">
        <w:rPr>
          <w:snapToGrid/>
          <w:sz w:val="24"/>
          <w:szCs w:val="24"/>
        </w:rPr>
        <w:t>оставляю за собой.</w:t>
      </w:r>
      <w:r w:rsidR="00190C1F" w:rsidRPr="006552D0">
        <w:rPr>
          <w:snapToGrid/>
          <w:sz w:val="24"/>
          <w:szCs w:val="24"/>
        </w:rPr>
        <w:t xml:space="preserve">  </w:t>
      </w:r>
    </w:p>
    <w:p w:rsidR="00234F6D" w:rsidRDefault="004F02B1" w:rsidP="00DE7CC7">
      <w:pPr>
        <w:pStyle w:val="11"/>
        <w:spacing w:before="120" w:line="360" w:lineRule="auto"/>
        <w:ind w:left="426" w:right="282"/>
        <w:rPr>
          <w:snapToGrid/>
          <w:sz w:val="24"/>
          <w:szCs w:val="24"/>
        </w:rPr>
      </w:pPr>
      <w:r w:rsidRPr="006552D0">
        <w:rPr>
          <w:snapToGrid/>
          <w:sz w:val="24"/>
          <w:szCs w:val="24"/>
        </w:rPr>
        <w:t xml:space="preserve">       </w:t>
      </w:r>
    </w:p>
    <w:p w:rsidR="00602E3D" w:rsidRDefault="00336F98" w:rsidP="00DE7CC7">
      <w:pPr>
        <w:pStyle w:val="11"/>
        <w:spacing w:before="120" w:line="360" w:lineRule="auto"/>
        <w:ind w:left="426" w:right="282"/>
        <w:rPr>
          <w:snapToGrid/>
          <w:sz w:val="24"/>
          <w:szCs w:val="24"/>
        </w:rPr>
      </w:pPr>
      <w:r>
        <w:rPr>
          <w:snapToGrid/>
          <w:sz w:val="24"/>
          <w:szCs w:val="24"/>
        </w:rPr>
        <w:t xml:space="preserve">             </w:t>
      </w:r>
      <w:r w:rsidR="004F02B1" w:rsidRPr="006552D0">
        <w:rPr>
          <w:snapToGrid/>
          <w:sz w:val="24"/>
          <w:szCs w:val="24"/>
        </w:rPr>
        <w:t xml:space="preserve"> </w:t>
      </w:r>
      <w:r w:rsidR="00C811A2" w:rsidRPr="006552D0">
        <w:rPr>
          <w:snapToGrid/>
          <w:sz w:val="24"/>
          <w:szCs w:val="24"/>
        </w:rPr>
        <w:t>Глава</w:t>
      </w:r>
      <w:r w:rsidR="004F02B1" w:rsidRPr="006552D0">
        <w:rPr>
          <w:snapToGrid/>
          <w:sz w:val="24"/>
          <w:szCs w:val="24"/>
        </w:rPr>
        <w:t xml:space="preserve">                                        </w:t>
      </w:r>
      <w:r w:rsidR="00C811A2" w:rsidRPr="006552D0">
        <w:rPr>
          <w:snapToGrid/>
          <w:sz w:val="24"/>
          <w:szCs w:val="24"/>
        </w:rPr>
        <w:tab/>
      </w:r>
      <w:r w:rsidR="00C811A2" w:rsidRPr="006552D0">
        <w:rPr>
          <w:snapToGrid/>
          <w:sz w:val="24"/>
          <w:szCs w:val="24"/>
        </w:rPr>
        <w:tab/>
        <w:t xml:space="preserve">     </w:t>
      </w:r>
      <w:r w:rsidR="00C811A2" w:rsidRPr="006552D0">
        <w:rPr>
          <w:snapToGrid/>
          <w:sz w:val="24"/>
          <w:szCs w:val="24"/>
        </w:rPr>
        <w:tab/>
        <w:t xml:space="preserve">    </w:t>
      </w:r>
      <w:r w:rsidR="000A4B45">
        <w:rPr>
          <w:snapToGrid/>
          <w:sz w:val="24"/>
          <w:szCs w:val="24"/>
        </w:rPr>
        <w:t>Е.Н. Исаева</w:t>
      </w:r>
    </w:p>
    <w:p w:rsidR="00234F6D" w:rsidRDefault="00234F6D" w:rsidP="00DE7CC7">
      <w:pPr>
        <w:pStyle w:val="11"/>
        <w:spacing w:before="120" w:line="360" w:lineRule="auto"/>
        <w:ind w:left="426" w:right="282"/>
        <w:rPr>
          <w:snapToGrid/>
          <w:sz w:val="24"/>
          <w:szCs w:val="24"/>
        </w:rPr>
      </w:pPr>
    </w:p>
    <w:p w:rsidR="00234F6D" w:rsidRDefault="00234F6D" w:rsidP="00DE7CC7">
      <w:pPr>
        <w:pStyle w:val="11"/>
        <w:spacing w:before="120" w:line="360" w:lineRule="auto"/>
        <w:ind w:left="426" w:right="282"/>
        <w:rPr>
          <w:snapToGrid/>
          <w:sz w:val="24"/>
          <w:szCs w:val="24"/>
        </w:rPr>
      </w:pPr>
    </w:p>
    <w:p w:rsidR="00997421" w:rsidRDefault="00997421" w:rsidP="00DE7CC7">
      <w:pPr>
        <w:pStyle w:val="11"/>
        <w:spacing w:before="120" w:line="360" w:lineRule="auto"/>
        <w:ind w:left="426" w:right="282"/>
        <w:rPr>
          <w:snapToGrid/>
          <w:sz w:val="24"/>
          <w:szCs w:val="24"/>
        </w:rPr>
      </w:pPr>
    </w:p>
    <w:p w:rsidR="00997421" w:rsidRDefault="00997421" w:rsidP="00DE7CC7">
      <w:pPr>
        <w:pStyle w:val="11"/>
        <w:spacing w:before="120" w:line="360" w:lineRule="auto"/>
        <w:ind w:left="426" w:right="282"/>
        <w:rPr>
          <w:snapToGrid/>
          <w:sz w:val="24"/>
          <w:szCs w:val="24"/>
        </w:rPr>
      </w:pPr>
    </w:p>
    <w:p w:rsidR="00997421" w:rsidRDefault="00997421" w:rsidP="00DE7CC7">
      <w:pPr>
        <w:pStyle w:val="11"/>
        <w:spacing w:before="120" w:line="360" w:lineRule="auto"/>
        <w:ind w:left="426" w:right="282"/>
        <w:rPr>
          <w:snapToGrid/>
          <w:sz w:val="24"/>
          <w:szCs w:val="24"/>
        </w:rPr>
      </w:pPr>
    </w:p>
    <w:p w:rsidR="00997421" w:rsidRDefault="00997421" w:rsidP="00DE7CC7">
      <w:pPr>
        <w:pStyle w:val="11"/>
        <w:spacing w:before="120" w:line="360" w:lineRule="auto"/>
        <w:ind w:left="426" w:right="282"/>
        <w:rPr>
          <w:snapToGrid/>
          <w:sz w:val="24"/>
          <w:szCs w:val="24"/>
        </w:rPr>
      </w:pPr>
    </w:p>
    <w:p w:rsidR="00997421" w:rsidRDefault="00997421" w:rsidP="00DE7CC7">
      <w:pPr>
        <w:pStyle w:val="11"/>
        <w:spacing w:before="120" w:line="360" w:lineRule="auto"/>
        <w:ind w:left="426" w:right="282"/>
        <w:rPr>
          <w:snapToGrid/>
          <w:sz w:val="24"/>
          <w:szCs w:val="24"/>
        </w:rPr>
      </w:pPr>
    </w:p>
    <w:p w:rsidR="00C745DC" w:rsidRDefault="00C745DC" w:rsidP="00C745DC">
      <w:pPr>
        <w:widowControl w:val="0"/>
        <w:adjustRightInd w:val="0"/>
        <w:ind w:left="284" w:firstLine="567"/>
        <w:jc w:val="center"/>
        <w:outlineLvl w:val="1"/>
        <w:rPr>
          <w:rFonts w:ascii="Bookman Old Style" w:hAnsi="Bookman Old Style"/>
          <w:b/>
          <w:sz w:val="22"/>
          <w:szCs w:val="22"/>
        </w:rPr>
      </w:pPr>
    </w:p>
    <w:p w:rsidR="00E92541" w:rsidRDefault="00E92541" w:rsidP="00C745DC">
      <w:pPr>
        <w:widowControl w:val="0"/>
        <w:adjustRightInd w:val="0"/>
        <w:ind w:left="284" w:firstLine="567"/>
        <w:jc w:val="center"/>
        <w:outlineLvl w:val="1"/>
        <w:rPr>
          <w:rFonts w:ascii="Bookman Old Style" w:hAnsi="Bookman Old Style"/>
          <w:b/>
          <w:sz w:val="22"/>
          <w:szCs w:val="22"/>
        </w:rPr>
      </w:pPr>
    </w:p>
    <w:p w:rsidR="00E92541" w:rsidRDefault="00E92541" w:rsidP="00C745DC">
      <w:pPr>
        <w:widowControl w:val="0"/>
        <w:adjustRightInd w:val="0"/>
        <w:ind w:left="284" w:firstLine="567"/>
        <w:jc w:val="center"/>
        <w:outlineLvl w:val="1"/>
        <w:rPr>
          <w:rFonts w:ascii="Bookman Old Style" w:hAnsi="Bookman Old Style"/>
          <w:b/>
          <w:sz w:val="22"/>
          <w:szCs w:val="22"/>
        </w:rPr>
      </w:pPr>
    </w:p>
    <w:p w:rsidR="00E92541" w:rsidRDefault="00E92541" w:rsidP="00C745DC">
      <w:pPr>
        <w:widowControl w:val="0"/>
        <w:adjustRightInd w:val="0"/>
        <w:ind w:left="284" w:firstLine="567"/>
        <w:jc w:val="center"/>
        <w:outlineLvl w:val="1"/>
        <w:rPr>
          <w:rFonts w:ascii="Bookman Old Style" w:hAnsi="Bookman Old Style"/>
          <w:b/>
          <w:sz w:val="22"/>
          <w:szCs w:val="22"/>
        </w:rPr>
      </w:pPr>
    </w:p>
    <w:p w:rsidR="00C745DC" w:rsidRDefault="00C745DC" w:rsidP="00C745DC">
      <w:pPr>
        <w:widowControl w:val="0"/>
        <w:adjustRightInd w:val="0"/>
        <w:ind w:left="284" w:firstLine="567"/>
        <w:jc w:val="center"/>
        <w:outlineLvl w:val="1"/>
        <w:rPr>
          <w:rFonts w:ascii="Bookman Old Style" w:hAnsi="Bookman Old Style"/>
          <w:b/>
          <w:sz w:val="22"/>
          <w:szCs w:val="22"/>
        </w:rPr>
      </w:pPr>
    </w:p>
    <w:p w:rsidR="00C745DC" w:rsidRDefault="00C745DC" w:rsidP="00C745DC">
      <w:pPr>
        <w:widowControl w:val="0"/>
        <w:adjustRightInd w:val="0"/>
        <w:ind w:left="284" w:firstLine="567"/>
        <w:jc w:val="center"/>
        <w:outlineLvl w:val="1"/>
        <w:rPr>
          <w:rFonts w:ascii="Bookman Old Style" w:hAnsi="Bookman Old Style"/>
          <w:b/>
          <w:sz w:val="22"/>
          <w:szCs w:val="22"/>
        </w:rPr>
      </w:pPr>
    </w:p>
    <w:tbl>
      <w:tblPr>
        <w:tblW w:w="10922" w:type="dxa"/>
        <w:tblInd w:w="250" w:type="dxa"/>
        <w:tblLook w:val="04A0"/>
      </w:tblPr>
      <w:tblGrid>
        <w:gridCol w:w="2425"/>
        <w:gridCol w:w="1640"/>
        <w:gridCol w:w="1337"/>
        <w:gridCol w:w="1276"/>
        <w:gridCol w:w="1275"/>
        <w:gridCol w:w="1418"/>
        <w:gridCol w:w="1551"/>
      </w:tblGrid>
      <w:tr w:rsidR="00E92541" w:rsidRPr="00E92541" w:rsidTr="00587BE4">
        <w:trPr>
          <w:trHeight w:val="300"/>
        </w:trPr>
        <w:tc>
          <w:tcPr>
            <w:tcW w:w="2425" w:type="dxa"/>
            <w:tcBorders>
              <w:top w:val="nil"/>
              <w:left w:val="nil"/>
              <w:bottom w:val="nil"/>
              <w:right w:val="nil"/>
            </w:tcBorders>
            <w:shd w:val="clear" w:color="auto" w:fill="auto"/>
            <w:noWrap/>
            <w:vAlign w:val="bottom"/>
            <w:hideMark/>
          </w:tcPr>
          <w:p w:rsidR="00E92541" w:rsidRPr="00E92541" w:rsidRDefault="00E92541" w:rsidP="00E92541">
            <w:pPr>
              <w:rPr>
                <w:rFonts w:ascii="Bookman Old Style" w:hAnsi="Bookman Old Style" w:cs="Calibri"/>
                <w:color w:val="000000"/>
                <w:sz w:val="22"/>
                <w:szCs w:val="22"/>
              </w:rPr>
            </w:pPr>
          </w:p>
        </w:tc>
        <w:tc>
          <w:tcPr>
            <w:tcW w:w="1640" w:type="dxa"/>
            <w:tcBorders>
              <w:top w:val="nil"/>
              <w:left w:val="nil"/>
              <w:bottom w:val="nil"/>
              <w:right w:val="nil"/>
            </w:tcBorders>
            <w:shd w:val="clear" w:color="auto" w:fill="auto"/>
            <w:noWrap/>
            <w:vAlign w:val="bottom"/>
            <w:hideMark/>
          </w:tcPr>
          <w:p w:rsidR="00E92541" w:rsidRPr="00E92541" w:rsidRDefault="00E92541" w:rsidP="00E92541">
            <w:pPr>
              <w:rPr>
                <w:rFonts w:ascii="Bookman Old Style" w:hAnsi="Bookman Old Style" w:cs="Calibri"/>
                <w:color w:val="000000"/>
                <w:sz w:val="22"/>
                <w:szCs w:val="22"/>
              </w:rPr>
            </w:pPr>
          </w:p>
        </w:tc>
        <w:tc>
          <w:tcPr>
            <w:tcW w:w="1337" w:type="dxa"/>
            <w:tcBorders>
              <w:top w:val="nil"/>
              <w:left w:val="nil"/>
              <w:bottom w:val="nil"/>
              <w:right w:val="nil"/>
            </w:tcBorders>
            <w:shd w:val="clear" w:color="auto" w:fill="auto"/>
            <w:noWrap/>
            <w:vAlign w:val="bottom"/>
            <w:hideMark/>
          </w:tcPr>
          <w:p w:rsidR="00E92541" w:rsidRPr="00E92541" w:rsidRDefault="00E92541" w:rsidP="00E92541">
            <w:pPr>
              <w:rPr>
                <w:rFonts w:ascii="Bookman Old Style" w:hAnsi="Bookman Old Style" w:cs="Calibri"/>
                <w:color w:val="000000"/>
                <w:sz w:val="22"/>
                <w:szCs w:val="22"/>
              </w:rPr>
            </w:pPr>
          </w:p>
        </w:tc>
        <w:tc>
          <w:tcPr>
            <w:tcW w:w="5520" w:type="dxa"/>
            <w:gridSpan w:val="4"/>
            <w:tcBorders>
              <w:top w:val="nil"/>
              <w:left w:val="nil"/>
              <w:bottom w:val="nil"/>
              <w:right w:val="nil"/>
            </w:tcBorders>
            <w:shd w:val="clear" w:color="auto" w:fill="auto"/>
            <w:noWrap/>
            <w:vAlign w:val="center"/>
            <w:hideMark/>
          </w:tcPr>
          <w:p w:rsidR="00E92541" w:rsidRPr="00E92541" w:rsidRDefault="00E92541" w:rsidP="00E92541">
            <w:pPr>
              <w:jc w:val="right"/>
              <w:rPr>
                <w:rFonts w:ascii="Bookman Old Style" w:hAnsi="Bookman Old Style" w:cs="Calibri"/>
                <w:color w:val="000000"/>
                <w:sz w:val="22"/>
                <w:szCs w:val="22"/>
              </w:rPr>
            </w:pPr>
            <w:r w:rsidRPr="00E92541">
              <w:rPr>
                <w:rFonts w:ascii="Bookman Old Style" w:hAnsi="Bookman Old Style" w:cs="Calibri"/>
                <w:color w:val="000000"/>
                <w:sz w:val="22"/>
                <w:szCs w:val="22"/>
              </w:rPr>
              <w:t xml:space="preserve">Приложение №1 </w:t>
            </w:r>
          </w:p>
        </w:tc>
      </w:tr>
      <w:tr w:rsidR="00E92541" w:rsidRPr="00E92541" w:rsidTr="00587BE4">
        <w:trPr>
          <w:trHeight w:val="300"/>
        </w:trPr>
        <w:tc>
          <w:tcPr>
            <w:tcW w:w="10922" w:type="dxa"/>
            <w:gridSpan w:val="7"/>
            <w:tcBorders>
              <w:top w:val="nil"/>
              <w:left w:val="nil"/>
              <w:bottom w:val="nil"/>
              <w:right w:val="nil"/>
            </w:tcBorders>
            <w:shd w:val="clear" w:color="auto" w:fill="auto"/>
            <w:noWrap/>
            <w:vAlign w:val="center"/>
            <w:hideMark/>
          </w:tcPr>
          <w:p w:rsidR="00E92541" w:rsidRPr="00E92541" w:rsidRDefault="00E92541" w:rsidP="00E92541">
            <w:pPr>
              <w:jc w:val="right"/>
              <w:rPr>
                <w:rFonts w:ascii="Bookman Old Style" w:hAnsi="Bookman Old Style" w:cs="Calibri"/>
                <w:color w:val="000000"/>
                <w:sz w:val="22"/>
                <w:szCs w:val="22"/>
              </w:rPr>
            </w:pPr>
            <w:r w:rsidRPr="00E92541">
              <w:rPr>
                <w:rFonts w:ascii="Bookman Old Style" w:hAnsi="Bookman Old Style" w:cs="Calibri"/>
                <w:color w:val="000000"/>
                <w:sz w:val="22"/>
                <w:szCs w:val="22"/>
              </w:rPr>
              <w:t>к Постановлению Окружной Администрации ГО "Жатай"</w:t>
            </w:r>
          </w:p>
        </w:tc>
      </w:tr>
      <w:tr w:rsidR="00E92541" w:rsidRPr="00E92541" w:rsidTr="00587BE4">
        <w:trPr>
          <w:trHeight w:val="300"/>
        </w:trPr>
        <w:tc>
          <w:tcPr>
            <w:tcW w:w="10922" w:type="dxa"/>
            <w:gridSpan w:val="7"/>
            <w:tcBorders>
              <w:top w:val="nil"/>
              <w:left w:val="nil"/>
              <w:bottom w:val="nil"/>
              <w:right w:val="nil"/>
            </w:tcBorders>
            <w:shd w:val="clear" w:color="auto" w:fill="auto"/>
            <w:noWrap/>
            <w:vAlign w:val="center"/>
            <w:hideMark/>
          </w:tcPr>
          <w:p w:rsidR="00E92541" w:rsidRPr="00E92541" w:rsidRDefault="00E92541" w:rsidP="00E92541">
            <w:pPr>
              <w:jc w:val="right"/>
              <w:rPr>
                <w:rFonts w:ascii="Bookman Old Style" w:hAnsi="Bookman Old Style" w:cs="Calibri"/>
                <w:color w:val="000000"/>
                <w:sz w:val="22"/>
                <w:szCs w:val="22"/>
              </w:rPr>
            </w:pPr>
            <w:r w:rsidRPr="00E92541">
              <w:rPr>
                <w:rFonts w:ascii="Bookman Old Style" w:hAnsi="Bookman Old Style" w:cs="Calibri"/>
                <w:color w:val="000000"/>
                <w:sz w:val="22"/>
                <w:szCs w:val="22"/>
              </w:rPr>
              <w:t xml:space="preserve"> </w:t>
            </w:r>
            <w:r w:rsidR="00417E45" w:rsidRPr="006552D0">
              <w:rPr>
                <w:sz w:val="24"/>
                <w:szCs w:val="24"/>
              </w:rPr>
              <w:t>«</w:t>
            </w:r>
            <w:r w:rsidR="00417E45">
              <w:rPr>
                <w:sz w:val="24"/>
                <w:szCs w:val="24"/>
              </w:rPr>
              <w:t>21</w:t>
            </w:r>
            <w:r w:rsidR="00417E45" w:rsidRPr="006552D0">
              <w:rPr>
                <w:sz w:val="24"/>
                <w:szCs w:val="24"/>
              </w:rPr>
              <w:t xml:space="preserve">» </w:t>
            </w:r>
            <w:r w:rsidR="00417E45">
              <w:rPr>
                <w:sz w:val="24"/>
                <w:szCs w:val="24"/>
              </w:rPr>
              <w:t>января</w:t>
            </w:r>
            <w:r w:rsidR="00417E45" w:rsidRPr="006552D0">
              <w:rPr>
                <w:sz w:val="24"/>
                <w:szCs w:val="24"/>
              </w:rPr>
              <w:t xml:space="preserve"> 20</w:t>
            </w:r>
            <w:r w:rsidR="00417E45">
              <w:rPr>
                <w:sz w:val="24"/>
                <w:szCs w:val="24"/>
              </w:rPr>
              <w:t>20</w:t>
            </w:r>
            <w:r w:rsidR="00417E45" w:rsidRPr="006552D0">
              <w:rPr>
                <w:sz w:val="24"/>
                <w:szCs w:val="24"/>
              </w:rPr>
              <w:t xml:space="preserve"> г. № </w:t>
            </w:r>
            <w:r w:rsidR="00417E45">
              <w:rPr>
                <w:sz w:val="24"/>
                <w:szCs w:val="24"/>
              </w:rPr>
              <w:t>2-г</w:t>
            </w:r>
          </w:p>
        </w:tc>
      </w:tr>
      <w:tr w:rsidR="00E92541" w:rsidRPr="00E92541" w:rsidTr="00587BE4">
        <w:trPr>
          <w:trHeight w:val="285"/>
        </w:trPr>
        <w:tc>
          <w:tcPr>
            <w:tcW w:w="2425" w:type="dxa"/>
            <w:tcBorders>
              <w:top w:val="nil"/>
              <w:left w:val="nil"/>
              <w:bottom w:val="nil"/>
              <w:right w:val="nil"/>
            </w:tcBorders>
            <w:shd w:val="clear" w:color="auto" w:fill="auto"/>
            <w:noWrap/>
            <w:vAlign w:val="bottom"/>
            <w:hideMark/>
          </w:tcPr>
          <w:p w:rsidR="00E92541" w:rsidRPr="00E92541" w:rsidRDefault="00E92541" w:rsidP="00E92541">
            <w:pPr>
              <w:rPr>
                <w:rFonts w:ascii="Bookman Old Style" w:hAnsi="Bookman Old Style" w:cs="Calibri"/>
                <w:color w:val="000000"/>
                <w:sz w:val="22"/>
                <w:szCs w:val="22"/>
              </w:rPr>
            </w:pPr>
          </w:p>
        </w:tc>
        <w:tc>
          <w:tcPr>
            <w:tcW w:w="1640" w:type="dxa"/>
            <w:tcBorders>
              <w:top w:val="nil"/>
              <w:left w:val="nil"/>
              <w:bottom w:val="nil"/>
              <w:right w:val="nil"/>
            </w:tcBorders>
            <w:shd w:val="clear" w:color="auto" w:fill="auto"/>
            <w:noWrap/>
            <w:vAlign w:val="bottom"/>
            <w:hideMark/>
          </w:tcPr>
          <w:p w:rsidR="00E92541" w:rsidRPr="00E92541" w:rsidRDefault="00E92541" w:rsidP="00E92541">
            <w:pPr>
              <w:jc w:val="right"/>
              <w:rPr>
                <w:rFonts w:ascii="Bookman Old Style" w:hAnsi="Bookman Old Style" w:cs="Calibri"/>
                <w:color w:val="000000"/>
                <w:sz w:val="22"/>
                <w:szCs w:val="22"/>
              </w:rPr>
            </w:pPr>
          </w:p>
        </w:tc>
        <w:tc>
          <w:tcPr>
            <w:tcW w:w="1337" w:type="dxa"/>
            <w:tcBorders>
              <w:top w:val="nil"/>
              <w:left w:val="nil"/>
              <w:bottom w:val="nil"/>
              <w:right w:val="nil"/>
            </w:tcBorders>
            <w:shd w:val="clear" w:color="auto" w:fill="auto"/>
            <w:noWrap/>
            <w:vAlign w:val="bottom"/>
            <w:hideMark/>
          </w:tcPr>
          <w:p w:rsidR="00E92541" w:rsidRPr="00E92541" w:rsidRDefault="00E92541" w:rsidP="00E92541">
            <w:pPr>
              <w:jc w:val="right"/>
              <w:rPr>
                <w:rFonts w:ascii="Bookman Old Style" w:hAnsi="Bookman Old Style" w:cs="Calibri"/>
                <w:color w:val="000000"/>
                <w:sz w:val="22"/>
                <w:szCs w:val="22"/>
              </w:rPr>
            </w:pPr>
          </w:p>
        </w:tc>
        <w:tc>
          <w:tcPr>
            <w:tcW w:w="1276" w:type="dxa"/>
            <w:tcBorders>
              <w:top w:val="nil"/>
              <w:left w:val="nil"/>
              <w:bottom w:val="nil"/>
              <w:right w:val="nil"/>
            </w:tcBorders>
            <w:shd w:val="clear" w:color="auto" w:fill="auto"/>
            <w:noWrap/>
            <w:vAlign w:val="bottom"/>
            <w:hideMark/>
          </w:tcPr>
          <w:p w:rsidR="00E92541" w:rsidRPr="00E92541" w:rsidRDefault="00E92541" w:rsidP="00E92541">
            <w:pPr>
              <w:jc w:val="right"/>
              <w:rPr>
                <w:rFonts w:ascii="Bookman Old Style" w:hAnsi="Bookman Old Style" w:cs="Calibri"/>
                <w:color w:val="000000"/>
                <w:sz w:val="22"/>
                <w:szCs w:val="22"/>
              </w:rPr>
            </w:pPr>
          </w:p>
        </w:tc>
        <w:tc>
          <w:tcPr>
            <w:tcW w:w="1275" w:type="dxa"/>
            <w:tcBorders>
              <w:top w:val="nil"/>
              <w:left w:val="nil"/>
              <w:bottom w:val="nil"/>
              <w:right w:val="nil"/>
            </w:tcBorders>
            <w:shd w:val="clear" w:color="auto" w:fill="auto"/>
            <w:noWrap/>
            <w:vAlign w:val="bottom"/>
            <w:hideMark/>
          </w:tcPr>
          <w:p w:rsidR="00E92541" w:rsidRPr="00E92541" w:rsidRDefault="00E92541" w:rsidP="00E92541">
            <w:pPr>
              <w:jc w:val="right"/>
              <w:rPr>
                <w:rFonts w:ascii="Bookman Old Style" w:hAnsi="Bookman Old Style" w:cs="Calibri"/>
                <w:color w:val="000000"/>
                <w:sz w:val="22"/>
                <w:szCs w:val="22"/>
              </w:rPr>
            </w:pPr>
          </w:p>
        </w:tc>
        <w:tc>
          <w:tcPr>
            <w:tcW w:w="1418" w:type="dxa"/>
            <w:tcBorders>
              <w:top w:val="nil"/>
              <w:left w:val="nil"/>
              <w:bottom w:val="nil"/>
              <w:right w:val="nil"/>
            </w:tcBorders>
            <w:shd w:val="clear" w:color="auto" w:fill="auto"/>
            <w:noWrap/>
            <w:vAlign w:val="bottom"/>
            <w:hideMark/>
          </w:tcPr>
          <w:p w:rsidR="00E92541" w:rsidRPr="00E92541" w:rsidRDefault="00E92541" w:rsidP="00E92541">
            <w:pPr>
              <w:jc w:val="right"/>
              <w:rPr>
                <w:rFonts w:ascii="Bookman Old Style" w:hAnsi="Bookman Old Style" w:cs="Calibri"/>
                <w:color w:val="000000"/>
                <w:sz w:val="22"/>
                <w:szCs w:val="22"/>
              </w:rPr>
            </w:pPr>
          </w:p>
        </w:tc>
        <w:tc>
          <w:tcPr>
            <w:tcW w:w="1551" w:type="dxa"/>
            <w:tcBorders>
              <w:top w:val="nil"/>
              <w:left w:val="nil"/>
              <w:bottom w:val="nil"/>
              <w:right w:val="nil"/>
            </w:tcBorders>
            <w:shd w:val="clear" w:color="auto" w:fill="auto"/>
            <w:noWrap/>
            <w:vAlign w:val="bottom"/>
            <w:hideMark/>
          </w:tcPr>
          <w:p w:rsidR="00E92541" w:rsidRPr="00E92541" w:rsidRDefault="00E92541" w:rsidP="00E92541">
            <w:pPr>
              <w:jc w:val="right"/>
              <w:rPr>
                <w:rFonts w:ascii="Bookman Old Style" w:hAnsi="Bookman Old Style" w:cs="Calibri"/>
                <w:color w:val="000000"/>
                <w:sz w:val="22"/>
                <w:szCs w:val="22"/>
              </w:rPr>
            </w:pPr>
          </w:p>
        </w:tc>
      </w:tr>
      <w:tr w:rsidR="00E92541" w:rsidRPr="00E92541" w:rsidTr="00587BE4">
        <w:trPr>
          <w:trHeight w:val="270"/>
        </w:trPr>
        <w:tc>
          <w:tcPr>
            <w:tcW w:w="10922" w:type="dxa"/>
            <w:gridSpan w:val="7"/>
            <w:tcBorders>
              <w:top w:val="nil"/>
              <w:left w:val="nil"/>
              <w:bottom w:val="nil"/>
              <w:right w:val="nil"/>
            </w:tcBorders>
            <w:shd w:val="clear" w:color="auto" w:fill="auto"/>
            <w:noWrap/>
            <w:vAlign w:val="bottom"/>
            <w:hideMark/>
          </w:tcPr>
          <w:p w:rsidR="00E92541" w:rsidRPr="00E92541" w:rsidRDefault="00E92541" w:rsidP="00E92541">
            <w:pPr>
              <w:jc w:val="center"/>
              <w:rPr>
                <w:rFonts w:ascii="Bookman Old Style" w:hAnsi="Bookman Old Style" w:cs="Calibri"/>
                <w:color w:val="000000"/>
                <w:sz w:val="22"/>
                <w:szCs w:val="22"/>
              </w:rPr>
            </w:pPr>
            <w:r w:rsidRPr="00E92541">
              <w:rPr>
                <w:rFonts w:ascii="Bookman Old Style" w:hAnsi="Bookman Old Style" w:cs="Calibri"/>
                <w:color w:val="000000"/>
                <w:sz w:val="22"/>
                <w:szCs w:val="22"/>
              </w:rPr>
              <w:t>Объем финансирования муниципальной целевой программы</w:t>
            </w:r>
          </w:p>
        </w:tc>
      </w:tr>
      <w:tr w:rsidR="00E92541" w:rsidRPr="00E92541" w:rsidTr="00587BE4">
        <w:trPr>
          <w:trHeight w:val="465"/>
        </w:trPr>
        <w:tc>
          <w:tcPr>
            <w:tcW w:w="10922" w:type="dxa"/>
            <w:gridSpan w:val="7"/>
            <w:tcBorders>
              <w:top w:val="nil"/>
              <w:left w:val="nil"/>
              <w:bottom w:val="nil"/>
              <w:right w:val="nil"/>
            </w:tcBorders>
            <w:shd w:val="clear" w:color="auto" w:fill="auto"/>
            <w:noWrap/>
            <w:vAlign w:val="bottom"/>
            <w:hideMark/>
          </w:tcPr>
          <w:p w:rsidR="00E92541" w:rsidRPr="00E92541" w:rsidRDefault="00E92541" w:rsidP="00E92541">
            <w:pPr>
              <w:jc w:val="center"/>
              <w:rPr>
                <w:rFonts w:ascii="Bookman Old Style" w:hAnsi="Bookman Old Style" w:cs="Calibri"/>
                <w:b/>
                <w:bCs/>
                <w:color w:val="000000"/>
                <w:sz w:val="22"/>
                <w:szCs w:val="22"/>
              </w:rPr>
            </w:pPr>
            <w:r w:rsidRPr="00E92541">
              <w:rPr>
                <w:rFonts w:ascii="Bookman Old Style" w:hAnsi="Bookman Old Style" w:cs="Calibri"/>
                <w:b/>
                <w:bCs/>
                <w:color w:val="000000"/>
                <w:sz w:val="22"/>
                <w:szCs w:val="22"/>
              </w:rPr>
              <w:t xml:space="preserve">«УПРАВЛЕНИЕ СОБСТВЕННОСТЬЮ ГОРОДСКОГО ОКРУГА «ЖАТАЙ» РС (Я) НА 2020 – 2024 ГОДЫ» </w:t>
            </w:r>
          </w:p>
        </w:tc>
      </w:tr>
      <w:tr w:rsidR="00E92541" w:rsidRPr="00E92541" w:rsidTr="00587BE4">
        <w:trPr>
          <w:trHeight w:val="285"/>
        </w:trPr>
        <w:tc>
          <w:tcPr>
            <w:tcW w:w="2425" w:type="dxa"/>
            <w:tcBorders>
              <w:top w:val="nil"/>
              <w:left w:val="nil"/>
              <w:bottom w:val="nil"/>
              <w:right w:val="nil"/>
            </w:tcBorders>
            <w:shd w:val="clear" w:color="auto" w:fill="auto"/>
            <w:noWrap/>
            <w:vAlign w:val="bottom"/>
            <w:hideMark/>
          </w:tcPr>
          <w:p w:rsidR="00E92541" w:rsidRPr="00E92541" w:rsidRDefault="00E92541" w:rsidP="00E92541">
            <w:pPr>
              <w:jc w:val="center"/>
              <w:rPr>
                <w:rFonts w:ascii="Bookman Old Style" w:hAnsi="Bookman Old Style" w:cs="Calibri"/>
                <w:b/>
                <w:bCs/>
                <w:color w:val="000000"/>
                <w:sz w:val="22"/>
                <w:szCs w:val="22"/>
              </w:rPr>
            </w:pPr>
          </w:p>
        </w:tc>
        <w:tc>
          <w:tcPr>
            <w:tcW w:w="1640" w:type="dxa"/>
            <w:tcBorders>
              <w:top w:val="nil"/>
              <w:left w:val="nil"/>
              <w:bottom w:val="nil"/>
              <w:right w:val="nil"/>
            </w:tcBorders>
            <w:shd w:val="clear" w:color="auto" w:fill="auto"/>
            <w:noWrap/>
            <w:vAlign w:val="bottom"/>
            <w:hideMark/>
          </w:tcPr>
          <w:p w:rsidR="00E92541" w:rsidRPr="00E92541" w:rsidRDefault="00E92541" w:rsidP="00E92541">
            <w:pPr>
              <w:jc w:val="center"/>
              <w:rPr>
                <w:rFonts w:ascii="Bookman Old Style" w:hAnsi="Bookman Old Style" w:cs="Calibri"/>
                <w:b/>
                <w:bCs/>
                <w:color w:val="000000"/>
                <w:sz w:val="22"/>
                <w:szCs w:val="22"/>
              </w:rPr>
            </w:pPr>
          </w:p>
        </w:tc>
        <w:tc>
          <w:tcPr>
            <w:tcW w:w="1337" w:type="dxa"/>
            <w:tcBorders>
              <w:top w:val="nil"/>
              <w:left w:val="nil"/>
              <w:bottom w:val="nil"/>
              <w:right w:val="nil"/>
            </w:tcBorders>
            <w:shd w:val="clear" w:color="auto" w:fill="auto"/>
            <w:noWrap/>
            <w:vAlign w:val="bottom"/>
            <w:hideMark/>
          </w:tcPr>
          <w:p w:rsidR="00E92541" w:rsidRPr="00E92541" w:rsidRDefault="00E92541" w:rsidP="00E92541">
            <w:pPr>
              <w:jc w:val="center"/>
              <w:rPr>
                <w:rFonts w:ascii="Bookman Old Style" w:hAnsi="Bookman Old Style" w:cs="Calibri"/>
                <w:b/>
                <w:bCs/>
                <w:color w:val="000000"/>
                <w:sz w:val="22"/>
                <w:szCs w:val="22"/>
              </w:rPr>
            </w:pPr>
          </w:p>
        </w:tc>
        <w:tc>
          <w:tcPr>
            <w:tcW w:w="1276" w:type="dxa"/>
            <w:tcBorders>
              <w:top w:val="nil"/>
              <w:left w:val="nil"/>
              <w:bottom w:val="nil"/>
              <w:right w:val="nil"/>
            </w:tcBorders>
            <w:shd w:val="clear" w:color="auto" w:fill="auto"/>
            <w:noWrap/>
            <w:vAlign w:val="bottom"/>
            <w:hideMark/>
          </w:tcPr>
          <w:p w:rsidR="00E92541" w:rsidRPr="00E92541" w:rsidRDefault="00E92541" w:rsidP="00E92541">
            <w:pPr>
              <w:jc w:val="center"/>
              <w:rPr>
                <w:rFonts w:ascii="Bookman Old Style" w:hAnsi="Bookman Old Style" w:cs="Calibri"/>
                <w:b/>
                <w:bCs/>
                <w:color w:val="000000"/>
                <w:sz w:val="22"/>
                <w:szCs w:val="22"/>
              </w:rPr>
            </w:pPr>
          </w:p>
        </w:tc>
        <w:tc>
          <w:tcPr>
            <w:tcW w:w="1275" w:type="dxa"/>
            <w:tcBorders>
              <w:top w:val="nil"/>
              <w:left w:val="nil"/>
              <w:bottom w:val="nil"/>
              <w:right w:val="nil"/>
            </w:tcBorders>
            <w:shd w:val="clear" w:color="auto" w:fill="auto"/>
            <w:noWrap/>
            <w:vAlign w:val="bottom"/>
            <w:hideMark/>
          </w:tcPr>
          <w:p w:rsidR="00E92541" w:rsidRPr="00E92541" w:rsidRDefault="00E92541" w:rsidP="00E92541">
            <w:pPr>
              <w:jc w:val="center"/>
              <w:rPr>
                <w:rFonts w:ascii="Bookman Old Style" w:hAnsi="Bookman Old Style" w:cs="Calibri"/>
                <w:b/>
                <w:bCs/>
                <w:color w:val="000000"/>
                <w:sz w:val="22"/>
                <w:szCs w:val="22"/>
              </w:rPr>
            </w:pPr>
          </w:p>
        </w:tc>
        <w:tc>
          <w:tcPr>
            <w:tcW w:w="1418" w:type="dxa"/>
            <w:tcBorders>
              <w:top w:val="nil"/>
              <w:left w:val="nil"/>
              <w:bottom w:val="nil"/>
              <w:right w:val="nil"/>
            </w:tcBorders>
            <w:shd w:val="clear" w:color="auto" w:fill="auto"/>
            <w:noWrap/>
            <w:vAlign w:val="bottom"/>
            <w:hideMark/>
          </w:tcPr>
          <w:p w:rsidR="00E92541" w:rsidRPr="00E92541" w:rsidRDefault="00E92541" w:rsidP="00E92541">
            <w:pPr>
              <w:jc w:val="center"/>
              <w:rPr>
                <w:rFonts w:ascii="Bookman Old Style" w:hAnsi="Bookman Old Style" w:cs="Calibri"/>
                <w:b/>
                <w:bCs/>
                <w:color w:val="000000"/>
                <w:sz w:val="22"/>
                <w:szCs w:val="22"/>
              </w:rPr>
            </w:pPr>
          </w:p>
        </w:tc>
        <w:tc>
          <w:tcPr>
            <w:tcW w:w="1551" w:type="dxa"/>
            <w:tcBorders>
              <w:top w:val="nil"/>
              <w:left w:val="nil"/>
              <w:bottom w:val="nil"/>
              <w:right w:val="nil"/>
            </w:tcBorders>
            <w:shd w:val="clear" w:color="auto" w:fill="auto"/>
            <w:noWrap/>
            <w:vAlign w:val="bottom"/>
            <w:hideMark/>
          </w:tcPr>
          <w:p w:rsidR="00E92541" w:rsidRPr="00E92541" w:rsidRDefault="00E92541" w:rsidP="00E92541">
            <w:pPr>
              <w:jc w:val="center"/>
              <w:rPr>
                <w:rFonts w:ascii="Bookman Old Style" w:hAnsi="Bookman Old Style" w:cs="Calibri"/>
                <w:b/>
                <w:bCs/>
                <w:color w:val="000000"/>
                <w:sz w:val="22"/>
                <w:szCs w:val="22"/>
              </w:rPr>
            </w:pPr>
          </w:p>
        </w:tc>
      </w:tr>
      <w:tr w:rsidR="00E92541" w:rsidRPr="00E92541" w:rsidTr="00587BE4">
        <w:trPr>
          <w:trHeight w:val="300"/>
        </w:trPr>
        <w:tc>
          <w:tcPr>
            <w:tcW w:w="2425" w:type="dxa"/>
            <w:tcBorders>
              <w:top w:val="nil"/>
              <w:left w:val="nil"/>
              <w:bottom w:val="nil"/>
              <w:right w:val="nil"/>
            </w:tcBorders>
            <w:shd w:val="clear" w:color="auto" w:fill="auto"/>
            <w:noWrap/>
            <w:vAlign w:val="bottom"/>
            <w:hideMark/>
          </w:tcPr>
          <w:p w:rsidR="00E92541" w:rsidRPr="00E92541" w:rsidRDefault="00E92541" w:rsidP="00E92541">
            <w:pPr>
              <w:rPr>
                <w:rFonts w:ascii="Bookman Old Style" w:hAnsi="Bookman Old Style" w:cs="Calibri"/>
                <w:color w:val="000000"/>
                <w:sz w:val="22"/>
                <w:szCs w:val="22"/>
              </w:rPr>
            </w:pPr>
          </w:p>
        </w:tc>
        <w:tc>
          <w:tcPr>
            <w:tcW w:w="1640" w:type="dxa"/>
            <w:tcBorders>
              <w:top w:val="nil"/>
              <w:left w:val="nil"/>
              <w:bottom w:val="nil"/>
              <w:right w:val="nil"/>
            </w:tcBorders>
            <w:shd w:val="clear" w:color="auto" w:fill="auto"/>
            <w:noWrap/>
            <w:vAlign w:val="bottom"/>
            <w:hideMark/>
          </w:tcPr>
          <w:p w:rsidR="00E92541" w:rsidRPr="00E92541" w:rsidRDefault="00E92541" w:rsidP="00E92541">
            <w:pPr>
              <w:rPr>
                <w:rFonts w:ascii="Bookman Old Style" w:hAnsi="Bookman Old Style" w:cs="Calibri"/>
                <w:color w:val="000000"/>
                <w:sz w:val="22"/>
                <w:szCs w:val="22"/>
              </w:rPr>
            </w:pPr>
          </w:p>
        </w:tc>
        <w:tc>
          <w:tcPr>
            <w:tcW w:w="1337" w:type="dxa"/>
            <w:tcBorders>
              <w:top w:val="nil"/>
              <w:left w:val="nil"/>
              <w:bottom w:val="nil"/>
              <w:right w:val="nil"/>
            </w:tcBorders>
            <w:shd w:val="clear" w:color="auto" w:fill="auto"/>
            <w:noWrap/>
            <w:vAlign w:val="bottom"/>
            <w:hideMark/>
          </w:tcPr>
          <w:p w:rsidR="00E92541" w:rsidRPr="00E92541" w:rsidRDefault="00E92541" w:rsidP="00E92541">
            <w:pPr>
              <w:rPr>
                <w:rFonts w:ascii="Bookman Old Style" w:hAnsi="Bookman Old Style" w:cs="Calibri"/>
                <w:color w:val="000000"/>
                <w:sz w:val="22"/>
                <w:szCs w:val="22"/>
              </w:rPr>
            </w:pPr>
          </w:p>
        </w:tc>
        <w:tc>
          <w:tcPr>
            <w:tcW w:w="5520" w:type="dxa"/>
            <w:gridSpan w:val="4"/>
            <w:tcBorders>
              <w:top w:val="nil"/>
              <w:left w:val="nil"/>
              <w:bottom w:val="single" w:sz="4" w:space="0" w:color="auto"/>
              <w:right w:val="nil"/>
            </w:tcBorders>
            <w:shd w:val="clear" w:color="auto" w:fill="auto"/>
            <w:noWrap/>
            <w:vAlign w:val="center"/>
            <w:hideMark/>
          </w:tcPr>
          <w:p w:rsidR="00E92541" w:rsidRPr="00E92541" w:rsidRDefault="00E92541" w:rsidP="00E92541">
            <w:pPr>
              <w:jc w:val="right"/>
              <w:rPr>
                <w:rFonts w:ascii="Bookman Old Style" w:hAnsi="Bookman Old Style" w:cs="Calibri"/>
                <w:color w:val="000000"/>
                <w:sz w:val="22"/>
                <w:szCs w:val="22"/>
              </w:rPr>
            </w:pPr>
            <w:r w:rsidRPr="00E92541">
              <w:rPr>
                <w:rFonts w:ascii="Bookman Old Style" w:hAnsi="Bookman Old Style" w:cs="Calibri"/>
                <w:color w:val="000000"/>
                <w:sz w:val="22"/>
                <w:szCs w:val="22"/>
              </w:rPr>
              <w:t>(тыс. рублей)</w:t>
            </w:r>
          </w:p>
        </w:tc>
      </w:tr>
      <w:tr w:rsidR="00E92541" w:rsidRPr="00E92541" w:rsidTr="00587BE4">
        <w:trPr>
          <w:trHeight w:val="90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541" w:rsidRPr="00E92541" w:rsidRDefault="00E92541" w:rsidP="00E92541">
            <w:pPr>
              <w:jc w:val="center"/>
              <w:rPr>
                <w:rFonts w:ascii="Bookman Old Style" w:hAnsi="Bookman Old Style" w:cs="Calibri"/>
                <w:color w:val="000000"/>
                <w:sz w:val="22"/>
                <w:szCs w:val="22"/>
              </w:rPr>
            </w:pPr>
            <w:r w:rsidRPr="00E92541">
              <w:rPr>
                <w:rFonts w:ascii="Bookman Old Style" w:hAnsi="Bookman Old Style" w:cs="Calibri"/>
                <w:color w:val="000000"/>
                <w:sz w:val="22"/>
                <w:szCs w:val="22"/>
              </w:rPr>
              <w:t>Источники финансирования</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E92541" w:rsidRPr="00E92541" w:rsidRDefault="00E92541" w:rsidP="00E92541">
            <w:pPr>
              <w:jc w:val="center"/>
              <w:rPr>
                <w:rFonts w:ascii="Bookman Old Style" w:hAnsi="Bookman Old Style" w:cs="Calibri"/>
                <w:color w:val="000000"/>
                <w:sz w:val="22"/>
                <w:szCs w:val="22"/>
              </w:rPr>
            </w:pPr>
            <w:r w:rsidRPr="00E92541">
              <w:rPr>
                <w:rFonts w:ascii="Bookman Old Style" w:hAnsi="Bookman Old Style" w:cs="Calibri"/>
                <w:color w:val="000000"/>
                <w:sz w:val="22"/>
                <w:szCs w:val="22"/>
              </w:rPr>
              <w:t xml:space="preserve">Объем </w:t>
            </w:r>
            <w:proofErr w:type="spellStart"/>
            <w:proofErr w:type="gramStart"/>
            <w:r w:rsidRPr="00E92541">
              <w:rPr>
                <w:rFonts w:ascii="Bookman Old Style" w:hAnsi="Bookman Old Style" w:cs="Calibri"/>
                <w:color w:val="000000"/>
                <w:sz w:val="22"/>
                <w:szCs w:val="22"/>
              </w:rPr>
              <w:t>финансиро-вания</w:t>
            </w:r>
            <w:proofErr w:type="spellEnd"/>
            <w:proofErr w:type="gramEnd"/>
            <w:r w:rsidRPr="00E92541">
              <w:rPr>
                <w:rFonts w:ascii="Bookman Old Style" w:hAnsi="Bookman Old Style" w:cs="Calibri"/>
                <w:color w:val="000000"/>
                <w:sz w:val="22"/>
                <w:szCs w:val="22"/>
              </w:rPr>
              <w:t>, всего</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E92541" w:rsidRPr="00E92541" w:rsidRDefault="00E92541" w:rsidP="00E92541">
            <w:pPr>
              <w:jc w:val="center"/>
              <w:rPr>
                <w:rFonts w:ascii="Bookman Old Style" w:hAnsi="Bookman Old Style" w:cs="Calibri"/>
                <w:color w:val="000000"/>
                <w:sz w:val="22"/>
                <w:szCs w:val="22"/>
              </w:rPr>
            </w:pPr>
            <w:r w:rsidRPr="00E92541">
              <w:rPr>
                <w:rFonts w:ascii="Bookman Old Style" w:hAnsi="Bookman Old Style" w:cs="Calibri"/>
                <w:color w:val="000000"/>
                <w:sz w:val="22"/>
                <w:szCs w:val="22"/>
              </w:rPr>
              <w:t>2020 г.</w:t>
            </w:r>
          </w:p>
        </w:tc>
        <w:tc>
          <w:tcPr>
            <w:tcW w:w="1276" w:type="dxa"/>
            <w:tcBorders>
              <w:top w:val="nil"/>
              <w:left w:val="nil"/>
              <w:bottom w:val="single" w:sz="4" w:space="0" w:color="auto"/>
              <w:right w:val="single" w:sz="4" w:space="0" w:color="auto"/>
            </w:tcBorders>
            <w:shd w:val="clear" w:color="auto" w:fill="auto"/>
            <w:vAlign w:val="center"/>
            <w:hideMark/>
          </w:tcPr>
          <w:p w:rsidR="00E92541" w:rsidRPr="00E92541" w:rsidRDefault="00E92541" w:rsidP="00E92541">
            <w:pPr>
              <w:jc w:val="center"/>
              <w:rPr>
                <w:rFonts w:ascii="Bookman Old Style" w:hAnsi="Bookman Old Style" w:cs="Calibri"/>
                <w:color w:val="000000"/>
                <w:sz w:val="22"/>
                <w:szCs w:val="22"/>
              </w:rPr>
            </w:pPr>
            <w:r w:rsidRPr="00E92541">
              <w:rPr>
                <w:rFonts w:ascii="Bookman Old Style" w:hAnsi="Bookman Old Style" w:cs="Calibri"/>
                <w:color w:val="000000"/>
                <w:sz w:val="22"/>
                <w:szCs w:val="22"/>
              </w:rPr>
              <w:t>2021 г.</w:t>
            </w:r>
          </w:p>
        </w:tc>
        <w:tc>
          <w:tcPr>
            <w:tcW w:w="1275" w:type="dxa"/>
            <w:tcBorders>
              <w:top w:val="nil"/>
              <w:left w:val="nil"/>
              <w:bottom w:val="single" w:sz="4" w:space="0" w:color="auto"/>
              <w:right w:val="single" w:sz="4" w:space="0" w:color="auto"/>
            </w:tcBorders>
            <w:shd w:val="clear" w:color="auto" w:fill="auto"/>
            <w:vAlign w:val="center"/>
            <w:hideMark/>
          </w:tcPr>
          <w:p w:rsidR="00E92541" w:rsidRPr="00E92541" w:rsidRDefault="00E92541" w:rsidP="00E92541">
            <w:pPr>
              <w:jc w:val="center"/>
              <w:rPr>
                <w:rFonts w:ascii="Bookman Old Style" w:hAnsi="Bookman Old Style" w:cs="Calibri"/>
                <w:color w:val="000000"/>
                <w:sz w:val="22"/>
                <w:szCs w:val="22"/>
              </w:rPr>
            </w:pPr>
            <w:r w:rsidRPr="00E92541">
              <w:rPr>
                <w:rFonts w:ascii="Bookman Old Style" w:hAnsi="Bookman Old Style" w:cs="Calibri"/>
                <w:color w:val="000000"/>
                <w:sz w:val="22"/>
                <w:szCs w:val="22"/>
              </w:rPr>
              <w:t>2022 г.</w:t>
            </w:r>
          </w:p>
        </w:tc>
        <w:tc>
          <w:tcPr>
            <w:tcW w:w="1418" w:type="dxa"/>
            <w:tcBorders>
              <w:top w:val="nil"/>
              <w:left w:val="nil"/>
              <w:bottom w:val="single" w:sz="4" w:space="0" w:color="auto"/>
              <w:right w:val="single" w:sz="4" w:space="0" w:color="auto"/>
            </w:tcBorders>
            <w:shd w:val="clear" w:color="auto" w:fill="auto"/>
            <w:noWrap/>
            <w:vAlign w:val="center"/>
            <w:hideMark/>
          </w:tcPr>
          <w:p w:rsidR="00E92541" w:rsidRPr="00E92541" w:rsidRDefault="00E92541" w:rsidP="00E92541">
            <w:pPr>
              <w:jc w:val="center"/>
              <w:rPr>
                <w:rFonts w:ascii="Bookman Old Style" w:hAnsi="Bookman Old Style" w:cs="Calibri"/>
                <w:color w:val="000000"/>
                <w:sz w:val="22"/>
                <w:szCs w:val="22"/>
              </w:rPr>
            </w:pPr>
            <w:r w:rsidRPr="00E92541">
              <w:rPr>
                <w:rFonts w:ascii="Bookman Old Style" w:hAnsi="Bookman Old Style" w:cs="Calibri"/>
                <w:color w:val="000000"/>
                <w:sz w:val="22"/>
                <w:szCs w:val="22"/>
              </w:rPr>
              <w:t>2023 г.</w:t>
            </w:r>
          </w:p>
        </w:tc>
        <w:tc>
          <w:tcPr>
            <w:tcW w:w="1551" w:type="dxa"/>
            <w:tcBorders>
              <w:top w:val="nil"/>
              <w:left w:val="nil"/>
              <w:bottom w:val="single" w:sz="4" w:space="0" w:color="auto"/>
              <w:right w:val="single" w:sz="4" w:space="0" w:color="auto"/>
            </w:tcBorders>
            <w:shd w:val="clear" w:color="auto" w:fill="auto"/>
            <w:noWrap/>
            <w:vAlign w:val="center"/>
            <w:hideMark/>
          </w:tcPr>
          <w:p w:rsidR="00E92541" w:rsidRPr="00E92541" w:rsidRDefault="00E92541" w:rsidP="00E92541">
            <w:pPr>
              <w:jc w:val="center"/>
              <w:rPr>
                <w:rFonts w:ascii="Bookman Old Style" w:hAnsi="Bookman Old Style" w:cs="Calibri"/>
                <w:color w:val="000000"/>
                <w:sz w:val="22"/>
                <w:szCs w:val="22"/>
              </w:rPr>
            </w:pPr>
            <w:r w:rsidRPr="00E92541">
              <w:rPr>
                <w:rFonts w:ascii="Bookman Old Style" w:hAnsi="Bookman Old Style" w:cs="Calibri"/>
                <w:color w:val="000000"/>
                <w:sz w:val="22"/>
                <w:szCs w:val="22"/>
              </w:rPr>
              <w:t>2024 г.</w:t>
            </w:r>
          </w:p>
        </w:tc>
      </w:tr>
      <w:tr w:rsidR="00E92541" w:rsidRPr="00E92541" w:rsidTr="00587BE4">
        <w:trPr>
          <w:trHeight w:val="315"/>
        </w:trPr>
        <w:tc>
          <w:tcPr>
            <w:tcW w:w="2425" w:type="dxa"/>
            <w:tcBorders>
              <w:top w:val="nil"/>
              <w:left w:val="single" w:sz="4" w:space="0" w:color="auto"/>
              <w:bottom w:val="nil"/>
              <w:right w:val="single" w:sz="4" w:space="0" w:color="auto"/>
            </w:tcBorders>
            <w:shd w:val="clear" w:color="auto" w:fill="auto"/>
            <w:vAlign w:val="bottom"/>
            <w:hideMark/>
          </w:tcPr>
          <w:p w:rsidR="00E92541" w:rsidRPr="00E92541" w:rsidRDefault="00E92541" w:rsidP="00E92541">
            <w:pPr>
              <w:rPr>
                <w:rFonts w:ascii="Bookman Old Style" w:hAnsi="Bookman Old Style" w:cs="Calibri"/>
                <w:color w:val="000000"/>
                <w:sz w:val="22"/>
                <w:szCs w:val="22"/>
              </w:rPr>
            </w:pPr>
            <w:r w:rsidRPr="00E92541">
              <w:rPr>
                <w:rFonts w:ascii="Bookman Old Style" w:hAnsi="Bookman Old Style" w:cs="Calibri"/>
                <w:color w:val="000000"/>
                <w:sz w:val="22"/>
                <w:szCs w:val="22"/>
              </w:rPr>
              <w:t>Местный бюджет</w:t>
            </w:r>
          </w:p>
        </w:tc>
        <w:tc>
          <w:tcPr>
            <w:tcW w:w="1640" w:type="dxa"/>
            <w:tcBorders>
              <w:top w:val="nil"/>
              <w:left w:val="nil"/>
              <w:bottom w:val="single" w:sz="4" w:space="0" w:color="auto"/>
              <w:right w:val="single" w:sz="4" w:space="0" w:color="auto"/>
            </w:tcBorders>
            <w:shd w:val="clear" w:color="auto" w:fill="auto"/>
            <w:vAlign w:val="center"/>
            <w:hideMark/>
          </w:tcPr>
          <w:p w:rsidR="00E92541" w:rsidRPr="00E92541" w:rsidRDefault="00E92541" w:rsidP="00E92541">
            <w:pPr>
              <w:jc w:val="center"/>
              <w:rPr>
                <w:rFonts w:ascii="Bookman Old Style" w:hAnsi="Bookman Old Style" w:cs="Calibri"/>
                <w:color w:val="000000"/>
                <w:sz w:val="22"/>
                <w:szCs w:val="22"/>
              </w:rPr>
            </w:pPr>
            <w:r w:rsidRPr="00E92541">
              <w:rPr>
                <w:rFonts w:ascii="Bookman Old Style" w:hAnsi="Bookman Old Style" w:cs="Calibri"/>
                <w:color w:val="000000"/>
                <w:sz w:val="22"/>
                <w:szCs w:val="22"/>
              </w:rPr>
              <w:t>44 962,03</w:t>
            </w:r>
          </w:p>
        </w:tc>
        <w:tc>
          <w:tcPr>
            <w:tcW w:w="1337" w:type="dxa"/>
            <w:tcBorders>
              <w:top w:val="nil"/>
              <w:left w:val="nil"/>
              <w:bottom w:val="single" w:sz="4" w:space="0" w:color="auto"/>
              <w:right w:val="single" w:sz="4" w:space="0" w:color="auto"/>
            </w:tcBorders>
            <w:shd w:val="clear" w:color="auto" w:fill="auto"/>
            <w:vAlign w:val="center"/>
            <w:hideMark/>
          </w:tcPr>
          <w:p w:rsidR="00E92541" w:rsidRPr="00E92541" w:rsidRDefault="00E92541" w:rsidP="00E92541">
            <w:pPr>
              <w:jc w:val="center"/>
              <w:rPr>
                <w:rFonts w:ascii="Bookman Old Style" w:hAnsi="Bookman Old Style" w:cs="Calibri"/>
                <w:color w:val="000000"/>
                <w:sz w:val="22"/>
                <w:szCs w:val="22"/>
              </w:rPr>
            </w:pPr>
            <w:r w:rsidRPr="00E92541">
              <w:rPr>
                <w:rFonts w:ascii="Bookman Old Style" w:hAnsi="Bookman Old Style" w:cs="Calibri"/>
                <w:color w:val="000000"/>
                <w:sz w:val="22"/>
                <w:szCs w:val="22"/>
              </w:rPr>
              <w:t>5 640,00</w:t>
            </w:r>
          </w:p>
        </w:tc>
        <w:tc>
          <w:tcPr>
            <w:tcW w:w="1276" w:type="dxa"/>
            <w:tcBorders>
              <w:top w:val="nil"/>
              <w:left w:val="nil"/>
              <w:bottom w:val="single" w:sz="4" w:space="0" w:color="auto"/>
              <w:right w:val="single" w:sz="4" w:space="0" w:color="auto"/>
            </w:tcBorders>
            <w:shd w:val="clear" w:color="auto" w:fill="auto"/>
            <w:vAlign w:val="center"/>
            <w:hideMark/>
          </w:tcPr>
          <w:p w:rsidR="00E92541" w:rsidRPr="00E92541" w:rsidRDefault="00E92541" w:rsidP="00E92541">
            <w:pPr>
              <w:jc w:val="center"/>
              <w:rPr>
                <w:rFonts w:ascii="Bookman Old Style" w:hAnsi="Bookman Old Style" w:cs="Calibri"/>
                <w:color w:val="000000"/>
                <w:sz w:val="22"/>
                <w:szCs w:val="22"/>
              </w:rPr>
            </w:pPr>
            <w:r w:rsidRPr="00E92541">
              <w:rPr>
                <w:rFonts w:ascii="Bookman Old Style" w:hAnsi="Bookman Old Style" w:cs="Calibri"/>
                <w:color w:val="000000"/>
                <w:sz w:val="22"/>
                <w:szCs w:val="22"/>
              </w:rPr>
              <w:t>8 337,20</w:t>
            </w:r>
          </w:p>
        </w:tc>
        <w:tc>
          <w:tcPr>
            <w:tcW w:w="1275" w:type="dxa"/>
            <w:tcBorders>
              <w:top w:val="nil"/>
              <w:left w:val="nil"/>
              <w:bottom w:val="single" w:sz="4" w:space="0" w:color="auto"/>
              <w:right w:val="single" w:sz="4" w:space="0" w:color="auto"/>
            </w:tcBorders>
            <w:shd w:val="clear" w:color="auto" w:fill="auto"/>
            <w:vAlign w:val="center"/>
            <w:hideMark/>
          </w:tcPr>
          <w:p w:rsidR="00E92541" w:rsidRPr="00E92541" w:rsidRDefault="00E92541" w:rsidP="00E92541">
            <w:pPr>
              <w:jc w:val="center"/>
              <w:rPr>
                <w:rFonts w:ascii="Bookman Old Style" w:hAnsi="Bookman Old Style" w:cs="Calibri"/>
                <w:color w:val="000000"/>
                <w:sz w:val="22"/>
                <w:szCs w:val="22"/>
              </w:rPr>
            </w:pPr>
            <w:r w:rsidRPr="00E92541">
              <w:rPr>
                <w:rFonts w:ascii="Bookman Old Style" w:hAnsi="Bookman Old Style" w:cs="Calibri"/>
                <w:color w:val="000000"/>
                <w:sz w:val="22"/>
                <w:szCs w:val="22"/>
              </w:rPr>
              <w:t>9 524,95</w:t>
            </w:r>
          </w:p>
        </w:tc>
        <w:tc>
          <w:tcPr>
            <w:tcW w:w="1418" w:type="dxa"/>
            <w:tcBorders>
              <w:top w:val="nil"/>
              <w:left w:val="nil"/>
              <w:bottom w:val="single" w:sz="4" w:space="0" w:color="auto"/>
              <w:right w:val="single" w:sz="4" w:space="0" w:color="auto"/>
            </w:tcBorders>
            <w:shd w:val="clear" w:color="auto" w:fill="auto"/>
            <w:noWrap/>
            <w:vAlign w:val="center"/>
            <w:hideMark/>
          </w:tcPr>
          <w:p w:rsidR="00E92541" w:rsidRPr="00E92541" w:rsidRDefault="00E92541" w:rsidP="00E92541">
            <w:pPr>
              <w:jc w:val="center"/>
              <w:rPr>
                <w:rFonts w:ascii="Bookman Old Style" w:hAnsi="Bookman Old Style" w:cs="Calibri"/>
                <w:color w:val="000000"/>
                <w:sz w:val="24"/>
                <w:szCs w:val="24"/>
              </w:rPr>
            </w:pPr>
            <w:r w:rsidRPr="00E92541">
              <w:rPr>
                <w:rFonts w:ascii="Bookman Old Style" w:hAnsi="Bookman Old Style" w:cs="Calibri"/>
                <w:color w:val="000000"/>
                <w:sz w:val="24"/>
                <w:szCs w:val="24"/>
              </w:rPr>
              <w:t>10 115,28</w:t>
            </w:r>
          </w:p>
        </w:tc>
        <w:tc>
          <w:tcPr>
            <w:tcW w:w="1551" w:type="dxa"/>
            <w:tcBorders>
              <w:top w:val="nil"/>
              <w:left w:val="nil"/>
              <w:bottom w:val="single" w:sz="4" w:space="0" w:color="auto"/>
              <w:right w:val="single" w:sz="4" w:space="0" w:color="auto"/>
            </w:tcBorders>
            <w:shd w:val="clear" w:color="auto" w:fill="auto"/>
            <w:noWrap/>
            <w:vAlign w:val="center"/>
            <w:hideMark/>
          </w:tcPr>
          <w:p w:rsidR="00E92541" w:rsidRPr="00E92541" w:rsidRDefault="00E92541" w:rsidP="00E92541">
            <w:pPr>
              <w:jc w:val="center"/>
              <w:rPr>
                <w:rFonts w:ascii="Bookman Old Style" w:hAnsi="Bookman Old Style" w:cs="Calibri"/>
                <w:color w:val="000000"/>
                <w:sz w:val="24"/>
                <w:szCs w:val="24"/>
              </w:rPr>
            </w:pPr>
            <w:r w:rsidRPr="00E92541">
              <w:rPr>
                <w:rFonts w:ascii="Bookman Old Style" w:hAnsi="Bookman Old Style" w:cs="Calibri"/>
                <w:color w:val="000000"/>
                <w:sz w:val="24"/>
                <w:szCs w:val="24"/>
              </w:rPr>
              <w:t>11 344,60</w:t>
            </w:r>
          </w:p>
        </w:tc>
      </w:tr>
      <w:tr w:rsidR="00E92541" w:rsidRPr="00E92541" w:rsidTr="00587BE4">
        <w:trPr>
          <w:trHeight w:val="315"/>
        </w:trPr>
        <w:tc>
          <w:tcPr>
            <w:tcW w:w="2425" w:type="dxa"/>
            <w:tcBorders>
              <w:top w:val="single" w:sz="4" w:space="0" w:color="auto"/>
              <w:left w:val="single" w:sz="4" w:space="0" w:color="auto"/>
              <w:bottom w:val="nil"/>
              <w:right w:val="single" w:sz="4" w:space="0" w:color="auto"/>
            </w:tcBorders>
            <w:shd w:val="clear" w:color="auto" w:fill="auto"/>
            <w:vAlign w:val="bottom"/>
            <w:hideMark/>
          </w:tcPr>
          <w:p w:rsidR="00E92541" w:rsidRPr="00E92541" w:rsidRDefault="00E92541" w:rsidP="00E92541">
            <w:pPr>
              <w:rPr>
                <w:rFonts w:ascii="Bookman Old Style" w:hAnsi="Bookman Old Style" w:cs="Calibri"/>
                <w:color w:val="000000"/>
                <w:sz w:val="22"/>
                <w:szCs w:val="22"/>
              </w:rPr>
            </w:pPr>
            <w:r w:rsidRPr="00E92541">
              <w:rPr>
                <w:rFonts w:ascii="Bookman Old Style" w:hAnsi="Bookman Old Style" w:cs="Calibri"/>
                <w:color w:val="000000"/>
                <w:sz w:val="22"/>
                <w:szCs w:val="22"/>
              </w:rPr>
              <w:t xml:space="preserve">в том числе: </w:t>
            </w:r>
          </w:p>
        </w:tc>
        <w:tc>
          <w:tcPr>
            <w:tcW w:w="1640" w:type="dxa"/>
            <w:tcBorders>
              <w:top w:val="nil"/>
              <w:left w:val="nil"/>
              <w:bottom w:val="single" w:sz="4" w:space="0" w:color="auto"/>
              <w:right w:val="single" w:sz="4" w:space="0" w:color="auto"/>
            </w:tcBorders>
            <w:shd w:val="clear" w:color="auto" w:fill="auto"/>
            <w:vAlign w:val="center"/>
            <w:hideMark/>
          </w:tcPr>
          <w:p w:rsidR="00E92541" w:rsidRPr="00E92541" w:rsidRDefault="00E92541" w:rsidP="00E92541">
            <w:pPr>
              <w:jc w:val="center"/>
              <w:rPr>
                <w:rFonts w:ascii="Bookman Old Style" w:hAnsi="Bookman Old Style" w:cs="Calibri"/>
                <w:color w:val="000000"/>
                <w:sz w:val="22"/>
                <w:szCs w:val="22"/>
              </w:rPr>
            </w:pPr>
            <w:r w:rsidRPr="00E92541">
              <w:rPr>
                <w:rFonts w:ascii="Bookman Old Style" w:hAnsi="Bookman Old Style" w:cs="Calibri"/>
                <w:color w:val="000000"/>
                <w:sz w:val="22"/>
                <w:szCs w:val="22"/>
              </w:rPr>
              <w:t> </w:t>
            </w:r>
          </w:p>
        </w:tc>
        <w:tc>
          <w:tcPr>
            <w:tcW w:w="1337" w:type="dxa"/>
            <w:tcBorders>
              <w:top w:val="nil"/>
              <w:left w:val="nil"/>
              <w:bottom w:val="single" w:sz="4" w:space="0" w:color="auto"/>
              <w:right w:val="single" w:sz="4" w:space="0" w:color="auto"/>
            </w:tcBorders>
            <w:shd w:val="clear" w:color="auto" w:fill="auto"/>
            <w:vAlign w:val="center"/>
            <w:hideMark/>
          </w:tcPr>
          <w:p w:rsidR="00E92541" w:rsidRPr="00E92541" w:rsidRDefault="00E92541" w:rsidP="00E92541">
            <w:pPr>
              <w:jc w:val="center"/>
              <w:rPr>
                <w:rFonts w:ascii="Bookman Old Style" w:hAnsi="Bookman Old Style" w:cs="Calibri"/>
                <w:color w:val="000000"/>
                <w:sz w:val="22"/>
                <w:szCs w:val="22"/>
              </w:rPr>
            </w:pPr>
            <w:r w:rsidRPr="00E92541">
              <w:rPr>
                <w:rFonts w:ascii="Bookman Old Style" w:hAnsi="Bookman Old Style" w:cs="Calibri"/>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E92541" w:rsidRPr="00E92541" w:rsidRDefault="00E92541" w:rsidP="00E92541">
            <w:pPr>
              <w:jc w:val="center"/>
              <w:rPr>
                <w:rFonts w:ascii="Bookman Old Style" w:hAnsi="Bookman Old Style" w:cs="Calibri"/>
                <w:color w:val="000000"/>
                <w:sz w:val="22"/>
                <w:szCs w:val="22"/>
              </w:rPr>
            </w:pPr>
            <w:r w:rsidRPr="00E92541">
              <w:rPr>
                <w:rFonts w:ascii="Bookman Old Style" w:hAnsi="Bookman Old Style" w:cs="Calibri"/>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E92541" w:rsidRPr="00E92541" w:rsidRDefault="00E92541" w:rsidP="00E92541">
            <w:pPr>
              <w:jc w:val="center"/>
              <w:rPr>
                <w:rFonts w:ascii="Bookman Old Style" w:hAnsi="Bookman Old Style" w:cs="Calibri"/>
                <w:color w:val="000000"/>
                <w:sz w:val="22"/>
                <w:szCs w:val="22"/>
              </w:rPr>
            </w:pPr>
            <w:r w:rsidRPr="00E92541">
              <w:rPr>
                <w:rFonts w:ascii="Bookman Old Style" w:hAnsi="Bookman Old Style" w:cs="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E92541" w:rsidRPr="00E92541" w:rsidRDefault="00E92541" w:rsidP="00E92541">
            <w:pPr>
              <w:jc w:val="center"/>
              <w:rPr>
                <w:rFonts w:ascii="Bookman Old Style" w:hAnsi="Bookman Old Style" w:cs="Calibri"/>
                <w:color w:val="000000"/>
                <w:sz w:val="24"/>
                <w:szCs w:val="24"/>
              </w:rPr>
            </w:pPr>
            <w:r w:rsidRPr="00E92541">
              <w:rPr>
                <w:rFonts w:ascii="Bookman Old Style" w:hAnsi="Bookman Old Style" w:cs="Calibri"/>
                <w:color w:val="000000"/>
                <w:sz w:val="24"/>
                <w:szCs w:val="24"/>
              </w:rPr>
              <w:t> </w:t>
            </w:r>
          </w:p>
        </w:tc>
        <w:tc>
          <w:tcPr>
            <w:tcW w:w="1551" w:type="dxa"/>
            <w:tcBorders>
              <w:top w:val="nil"/>
              <w:left w:val="nil"/>
              <w:bottom w:val="single" w:sz="4" w:space="0" w:color="auto"/>
              <w:right w:val="single" w:sz="4" w:space="0" w:color="auto"/>
            </w:tcBorders>
            <w:shd w:val="clear" w:color="auto" w:fill="auto"/>
            <w:noWrap/>
            <w:vAlign w:val="center"/>
            <w:hideMark/>
          </w:tcPr>
          <w:p w:rsidR="00E92541" w:rsidRPr="00E92541" w:rsidRDefault="00E92541" w:rsidP="00E92541">
            <w:pPr>
              <w:jc w:val="center"/>
              <w:rPr>
                <w:rFonts w:ascii="Bookman Old Style" w:hAnsi="Bookman Old Style" w:cs="Calibri"/>
                <w:color w:val="000000"/>
                <w:sz w:val="24"/>
                <w:szCs w:val="24"/>
              </w:rPr>
            </w:pPr>
            <w:r w:rsidRPr="00E92541">
              <w:rPr>
                <w:rFonts w:ascii="Bookman Old Style" w:hAnsi="Bookman Old Style" w:cs="Calibri"/>
                <w:color w:val="000000"/>
                <w:sz w:val="24"/>
                <w:szCs w:val="24"/>
              </w:rPr>
              <w:t> </w:t>
            </w:r>
          </w:p>
        </w:tc>
      </w:tr>
      <w:tr w:rsidR="00E92541" w:rsidRPr="00E92541" w:rsidTr="00587BE4">
        <w:trPr>
          <w:trHeight w:val="315"/>
        </w:trPr>
        <w:tc>
          <w:tcPr>
            <w:tcW w:w="2425" w:type="dxa"/>
            <w:tcBorders>
              <w:top w:val="nil"/>
              <w:left w:val="single" w:sz="4" w:space="0" w:color="auto"/>
              <w:bottom w:val="nil"/>
              <w:right w:val="single" w:sz="4" w:space="0" w:color="auto"/>
            </w:tcBorders>
            <w:shd w:val="clear" w:color="auto" w:fill="auto"/>
            <w:vAlign w:val="center"/>
            <w:hideMark/>
          </w:tcPr>
          <w:p w:rsidR="00E92541" w:rsidRPr="00E92541" w:rsidRDefault="00E92541" w:rsidP="00E92541">
            <w:pPr>
              <w:jc w:val="right"/>
              <w:rPr>
                <w:rFonts w:ascii="Bookman Old Style" w:hAnsi="Bookman Old Style" w:cs="Calibri"/>
                <w:color w:val="000000"/>
                <w:sz w:val="22"/>
                <w:szCs w:val="22"/>
              </w:rPr>
            </w:pPr>
            <w:r w:rsidRPr="00E92541">
              <w:rPr>
                <w:rFonts w:ascii="Bookman Old Style" w:hAnsi="Bookman Old Style" w:cs="Calibri"/>
                <w:color w:val="000000"/>
                <w:sz w:val="22"/>
                <w:szCs w:val="22"/>
              </w:rPr>
              <w:t>-капитальные вложения</w:t>
            </w:r>
          </w:p>
        </w:tc>
        <w:tc>
          <w:tcPr>
            <w:tcW w:w="1640" w:type="dxa"/>
            <w:tcBorders>
              <w:top w:val="nil"/>
              <w:left w:val="nil"/>
              <w:bottom w:val="single" w:sz="4" w:space="0" w:color="auto"/>
              <w:right w:val="single" w:sz="4" w:space="0" w:color="auto"/>
            </w:tcBorders>
            <w:shd w:val="clear" w:color="auto" w:fill="auto"/>
            <w:vAlign w:val="center"/>
            <w:hideMark/>
          </w:tcPr>
          <w:p w:rsidR="00E92541" w:rsidRPr="00E92541" w:rsidRDefault="00E92541" w:rsidP="00E92541">
            <w:pPr>
              <w:jc w:val="center"/>
              <w:rPr>
                <w:rFonts w:ascii="Bookman Old Style" w:hAnsi="Bookman Old Style" w:cs="Calibri"/>
                <w:color w:val="000000"/>
                <w:sz w:val="22"/>
                <w:szCs w:val="22"/>
              </w:rPr>
            </w:pPr>
            <w:r w:rsidRPr="00E92541">
              <w:rPr>
                <w:rFonts w:ascii="Bookman Old Style" w:hAnsi="Bookman Old Style" w:cs="Calibri"/>
                <w:color w:val="000000"/>
                <w:sz w:val="22"/>
                <w:szCs w:val="22"/>
              </w:rPr>
              <w:t> </w:t>
            </w:r>
          </w:p>
        </w:tc>
        <w:tc>
          <w:tcPr>
            <w:tcW w:w="1337" w:type="dxa"/>
            <w:tcBorders>
              <w:top w:val="nil"/>
              <w:left w:val="nil"/>
              <w:bottom w:val="single" w:sz="4" w:space="0" w:color="auto"/>
              <w:right w:val="single" w:sz="4" w:space="0" w:color="auto"/>
            </w:tcBorders>
            <w:shd w:val="clear" w:color="auto" w:fill="auto"/>
            <w:vAlign w:val="center"/>
            <w:hideMark/>
          </w:tcPr>
          <w:p w:rsidR="00E92541" w:rsidRPr="00E92541" w:rsidRDefault="00E92541" w:rsidP="00E92541">
            <w:pPr>
              <w:jc w:val="center"/>
              <w:rPr>
                <w:rFonts w:ascii="Bookman Old Style" w:hAnsi="Bookman Old Style" w:cs="Calibri"/>
                <w:color w:val="000000"/>
                <w:sz w:val="22"/>
                <w:szCs w:val="22"/>
              </w:rPr>
            </w:pPr>
            <w:r w:rsidRPr="00E92541">
              <w:rPr>
                <w:rFonts w:ascii="Bookman Old Style" w:hAnsi="Bookman Old Style" w:cs="Calibri"/>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E92541" w:rsidRPr="00E92541" w:rsidRDefault="00E92541" w:rsidP="00E92541">
            <w:pPr>
              <w:jc w:val="center"/>
              <w:rPr>
                <w:rFonts w:ascii="Bookman Old Style" w:hAnsi="Bookman Old Style" w:cs="Calibri"/>
                <w:color w:val="000000"/>
                <w:sz w:val="22"/>
                <w:szCs w:val="22"/>
              </w:rPr>
            </w:pPr>
            <w:r w:rsidRPr="00E92541">
              <w:rPr>
                <w:rFonts w:ascii="Bookman Old Style" w:hAnsi="Bookman Old Style" w:cs="Calibri"/>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E92541" w:rsidRPr="00E92541" w:rsidRDefault="00E92541" w:rsidP="00E92541">
            <w:pPr>
              <w:jc w:val="center"/>
              <w:rPr>
                <w:rFonts w:ascii="Bookman Old Style" w:hAnsi="Bookman Old Style" w:cs="Calibri"/>
                <w:color w:val="000000"/>
                <w:sz w:val="22"/>
                <w:szCs w:val="22"/>
              </w:rPr>
            </w:pPr>
            <w:r w:rsidRPr="00E92541">
              <w:rPr>
                <w:rFonts w:ascii="Bookman Old Style" w:hAnsi="Bookman Old Style" w:cs="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E92541" w:rsidRPr="00E92541" w:rsidRDefault="00E92541" w:rsidP="00E92541">
            <w:pPr>
              <w:jc w:val="center"/>
              <w:rPr>
                <w:rFonts w:ascii="Bookman Old Style" w:hAnsi="Bookman Old Style" w:cs="Calibri"/>
                <w:color w:val="000000"/>
                <w:sz w:val="24"/>
                <w:szCs w:val="24"/>
              </w:rPr>
            </w:pPr>
            <w:r w:rsidRPr="00E92541">
              <w:rPr>
                <w:rFonts w:ascii="Bookman Old Style" w:hAnsi="Bookman Old Style" w:cs="Calibri"/>
                <w:color w:val="000000"/>
                <w:sz w:val="24"/>
                <w:szCs w:val="24"/>
              </w:rPr>
              <w:t> </w:t>
            </w:r>
          </w:p>
        </w:tc>
        <w:tc>
          <w:tcPr>
            <w:tcW w:w="1551" w:type="dxa"/>
            <w:tcBorders>
              <w:top w:val="nil"/>
              <w:left w:val="nil"/>
              <w:bottom w:val="single" w:sz="4" w:space="0" w:color="auto"/>
              <w:right w:val="single" w:sz="4" w:space="0" w:color="auto"/>
            </w:tcBorders>
            <w:shd w:val="clear" w:color="auto" w:fill="auto"/>
            <w:noWrap/>
            <w:vAlign w:val="center"/>
            <w:hideMark/>
          </w:tcPr>
          <w:p w:rsidR="00E92541" w:rsidRPr="00E92541" w:rsidRDefault="00E92541" w:rsidP="00E92541">
            <w:pPr>
              <w:jc w:val="center"/>
              <w:rPr>
                <w:rFonts w:ascii="Bookman Old Style" w:hAnsi="Bookman Old Style" w:cs="Calibri"/>
                <w:color w:val="000000"/>
                <w:sz w:val="24"/>
                <w:szCs w:val="24"/>
              </w:rPr>
            </w:pPr>
            <w:r w:rsidRPr="00E92541">
              <w:rPr>
                <w:rFonts w:ascii="Bookman Old Style" w:hAnsi="Bookman Old Style" w:cs="Calibri"/>
                <w:color w:val="000000"/>
                <w:sz w:val="24"/>
                <w:szCs w:val="24"/>
              </w:rPr>
              <w:t> </w:t>
            </w:r>
          </w:p>
        </w:tc>
      </w:tr>
      <w:tr w:rsidR="00E92541" w:rsidRPr="00E92541" w:rsidTr="00587BE4">
        <w:trPr>
          <w:trHeight w:val="315"/>
        </w:trPr>
        <w:tc>
          <w:tcPr>
            <w:tcW w:w="2425" w:type="dxa"/>
            <w:tcBorders>
              <w:top w:val="nil"/>
              <w:left w:val="single" w:sz="4" w:space="0" w:color="auto"/>
              <w:bottom w:val="nil"/>
              <w:right w:val="single" w:sz="4" w:space="0" w:color="auto"/>
            </w:tcBorders>
            <w:shd w:val="clear" w:color="auto" w:fill="auto"/>
            <w:vAlign w:val="bottom"/>
            <w:hideMark/>
          </w:tcPr>
          <w:p w:rsidR="00E92541" w:rsidRPr="00E92541" w:rsidRDefault="00E92541" w:rsidP="00E92541">
            <w:pPr>
              <w:jc w:val="right"/>
              <w:rPr>
                <w:rFonts w:ascii="Bookman Old Style" w:hAnsi="Bookman Old Style" w:cs="Calibri"/>
                <w:color w:val="000000"/>
                <w:sz w:val="22"/>
                <w:szCs w:val="22"/>
              </w:rPr>
            </w:pPr>
            <w:r w:rsidRPr="00E92541">
              <w:rPr>
                <w:rFonts w:ascii="Bookman Old Style" w:hAnsi="Bookman Old Style" w:cs="Calibri"/>
                <w:color w:val="000000"/>
                <w:sz w:val="22"/>
                <w:szCs w:val="22"/>
              </w:rPr>
              <w:t>- НИОКР, ПИР, ПСД</w:t>
            </w:r>
          </w:p>
        </w:tc>
        <w:tc>
          <w:tcPr>
            <w:tcW w:w="1640" w:type="dxa"/>
            <w:tcBorders>
              <w:top w:val="nil"/>
              <w:left w:val="nil"/>
              <w:bottom w:val="single" w:sz="4" w:space="0" w:color="auto"/>
              <w:right w:val="single" w:sz="4" w:space="0" w:color="auto"/>
            </w:tcBorders>
            <w:shd w:val="clear" w:color="auto" w:fill="auto"/>
            <w:vAlign w:val="center"/>
            <w:hideMark/>
          </w:tcPr>
          <w:p w:rsidR="00E92541" w:rsidRPr="00E92541" w:rsidRDefault="00E92541" w:rsidP="00E92541">
            <w:pPr>
              <w:jc w:val="center"/>
              <w:rPr>
                <w:rFonts w:ascii="Bookman Old Style" w:hAnsi="Bookman Old Style" w:cs="Calibri"/>
                <w:color w:val="000000"/>
                <w:sz w:val="22"/>
                <w:szCs w:val="22"/>
              </w:rPr>
            </w:pPr>
            <w:r w:rsidRPr="00E92541">
              <w:rPr>
                <w:rFonts w:ascii="Bookman Old Style" w:hAnsi="Bookman Old Style" w:cs="Calibri"/>
                <w:color w:val="000000"/>
                <w:sz w:val="22"/>
                <w:szCs w:val="22"/>
              </w:rPr>
              <w:t> </w:t>
            </w:r>
          </w:p>
        </w:tc>
        <w:tc>
          <w:tcPr>
            <w:tcW w:w="1337" w:type="dxa"/>
            <w:tcBorders>
              <w:top w:val="nil"/>
              <w:left w:val="nil"/>
              <w:bottom w:val="single" w:sz="4" w:space="0" w:color="auto"/>
              <w:right w:val="single" w:sz="4" w:space="0" w:color="auto"/>
            </w:tcBorders>
            <w:shd w:val="clear" w:color="auto" w:fill="auto"/>
            <w:vAlign w:val="center"/>
            <w:hideMark/>
          </w:tcPr>
          <w:p w:rsidR="00E92541" w:rsidRPr="00E92541" w:rsidRDefault="00E92541" w:rsidP="00E92541">
            <w:pPr>
              <w:jc w:val="center"/>
              <w:rPr>
                <w:rFonts w:ascii="Bookman Old Style" w:hAnsi="Bookman Old Style" w:cs="Calibri"/>
                <w:color w:val="000000"/>
                <w:sz w:val="22"/>
                <w:szCs w:val="22"/>
              </w:rPr>
            </w:pPr>
            <w:r w:rsidRPr="00E92541">
              <w:rPr>
                <w:rFonts w:ascii="Bookman Old Style" w:hAnsi="Bookman Old Style" w:cs="Calibri"/>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E92541" w:rsidRPr="00E92541" w:rsidRDefault="00E92541" w:rsidP="00E92541">
            <w:pPr>
              <w:jc w:val="center"/>
              <w:rPr>
                <w:rFonts w:ascii="Bookman Old Style" w:hAnsi="Bookman Old Style" w:cs="Calibri"/>
                <w:color w:val="000000"/>
                <w:sz w:val="22"/>
                <w:szCs w:val="22"/>
              </w:rPr>
            </w:pPr>
            <w:r w:rsidRPr="00E92541">
              <w:rPr>
                <w:rFonts w:ascii="Bookman Old Style" w:hAnsi="Bookman Old Style" w:cs="Calibri"/>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E92541" w:rsidRPr="00E92541" w:rsidRDefault="00E92541" w:rsidP="00E92541">
            <w:pPr>
              <w:jc w:val="center"/>
              <w:rPr>
                <w:rFonts w:ascii="Bookman Old Style" w:hAnsi="Bookman Old Style" w:cs="Calibri"/>
                <w:color w:val="000000"/>
                <w:sz w:val="22"/>
                <w:szCs w:val="22"/>
              </w:rPr>
            </w:pPr>
            <w:r w:rsidRPr="00E92541">
              <w:rPr>
                <w:rFonts w:ascii="Bookman Old Style" w:hAnsi="Bookman Old Style" w:cs="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E92541" w:rsidRPr="00E92541" w:rsidRDefault="00E92541" w:rsidP="00E92541">
            <w:pPr>
              <w:jc w:val="center"/>
              <w:rPr>
                <w:rFonts w:ascii="Bookman Old Style" w:hAnsi="Bookman Old Style" w:cs="Calibri"/>
                <w:color w:val="000000"/>
                <w:sz w:val="24"/>
                <w:szCs w:val="24"/>
              </w:rPr>
            </w:pPr>
            <w:r w:rsidRPr="00E92541">
              <w:rPr>
                <w:rFonts w:ascii="Bookman Old Style" w:hAnsi="Bookman Old Style" w:cs="Calibri"/>
                <w:color w:val="000000"/>
                <w:sz w:val="24"/>
                <w:szCs w:val="24"/>
              </w:rPr>
              <w:t> </w:t>
            </w:r>
          </w:p>
        </w:tc>
        <w:tc>
          <w:tcPr>
            <w:tcW w:w="1551" w:type="dxa"/>
            <w:tcBorders>
              <w:top w:val="nil"/>
              <w:left w:val="nil"/>
              <w:bottom w:val="single" w:sz="4" w:space="0" w:color="auto"/>
              <w:right w:val="single" w:sz="4" w:space="0" w:color="auto"/>
            </w:tcBorders>
            <w:shd w:val="clear" w:color="auto" w:fill="auto"/>
            <w:noWrap/>
            <w:vAlign w:val="center"/>
            <w:hideMark/>
          </w:tcPr>
          <w:p w:rsidR="00E92541" w:rsidRPr="00E92541" w:rsidRDefault="00E92541" w:rsidP="00E92541">
            <w:pPr>
              <w:jc w:val="center"/>
              <w:rPr>
                <w:rFonts w:ascii="Bookman Old Style" w:hAnsi="Bookman Old Style" w:cs="Calibri"/>
                <w:color w:val="000000"/>
                <w:sz w:val="24"/>
                <w:szCs w:val="24"/>
              </w:rPr>
            </w:pPr>
            <w:r w:rsidRPr="00E92541">
              <w:rPr>
                <w:rFonts w:ascii="Bookman Old Style" w:hAnsi="Bookman Old Style" w:cs="Calibri"/>
                <w:color w:val="000000"/>
                <w:sz w:val="24"/>
                <w:szCs w:val="24"/>
              </w:rPr>
              <w:t> </w:t>
            </w:r>
          </w:p>
        </w:tc>
      </w:tr>
      <w:tr w:rsidR="00E92541" w:rsidRPr="00E92541" w:rsidTr="00587BE4">
        <w:trPr>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E92541" w:rsidRPr="00E92541" w:rsidRDefault="00E92541" w:rsidP="00E92541">
            <w:pPr>
              <w:jc w:val="right"/>
              <w:rPr>
                <w:rFonts w:ascii="Bookman Old Style" w:hAnsi="Bookman Old Style" w:cs="Calibri"/>
                <w:color w:val="000000"/>
                <w:sz w:val="22"/>
                <w:szCs w:val="22"/>
              </w:rPr>
            </w:pPr>
            <w:r w:rsidRPr="00E92541">
              <w:rPr>
                <w:rFonts w:ascii="Bookman Old Style" w:hAnsi="Bookman Old Style" w:cs="Calibri"/>
                <w:color w:val="000000"/>
                <w:sz w:val="22"/>
                <w:szCs w:val="22"/>
              </w:rPr>
              <w:t>- прочие расходы</w:t>
            </w:r>
          </w:p>
        </w:tc>
        <w:tc>
          <w:tcPr>
            <w:tcW w:w="1640" w:type="dxa"/>
            <w:tcBorders>
              <w:top w:val="nil"/>
              <w:left w:val="nil"/>
              <w:bottom w:val="single" w:sz="4" w:space="0" w:color="auto"/>
              <w:right w:val="single" w:sz="4" w:space="0" w:color="auto"/>
            </w:tcBorders>
            <w:shd w:val="clear" w:color="auto" w:fill="auto"/>
            <w:vAlign w:val="center"/>
            <w:hideMark/>
          </w:tcPr>
          <w:p w:rsidR="00E92541" w:rsidRPr="00E92541" w:rsidRDefault="00E92541" w:rsidP="00E92541">
            <w:pPr>
              <w:jc w:val="center"/>
              <w:rPr>
                <w:rFonts w:ascii="Bookman Old Style" w:hAnsi="Bookman Old Style" w:cs="Calibri"/>
                <w:color w:val="000000"/>
                <w:sz w:val="22"/>
                <w:szCs w:val="22"/>
              </w:rPr>
            </w:pPr>
            <w:r w:rsidRPr="00E92541">
              <w:rPr>
                <w:rFonts w:ascii="Bookman Old Style" w:hAnsi="Bookman Old Style" w:cs="Calibri"/>
                <w:color w:val="000000"/>
                <w:sz w:val="22"/>
                <w:szCs w:val="22"/>
              </w:rPr>
              <w:t>18 926,00</w:t>
            </w:r>
          </w:p>
        </w:tc>
        <w:tc>
          <w:tcPr>
            <w:tcW w:w="1337" w:type="dxa"/>
            <w:tcBorders>
              <w:top w:val="nil"/>
              <w:left w:val="nil"/>
              <w:bottom w:val="single" w:sz="4" w:space="0" w:color="auto"/>
              <w:right w:val="single" w:sz="4" w:space="0" w:color="auto"/>
            </w:tcBorders>
            <w:shd w:val="clear" w:color="auto" w:fill="auto"/>
            <w:vAlign w:val="center"/>
            <w:hideMark/>
          </w:tcPr>
          <w:p w:rsidR="00E92541" w:rsidRPr="00E92541" w:rsidRDefault="00E92541" w:rsidP="00E92541">
            <w:pPr>
              <w:jc w:val="center"/>
              <w:rPr>
                <w:rFonts w:ascii="Bookman Old Style" w:hAnsi="Bookman Old Style" w:cs="Calibri"/>
                <w:color w:val="000000"/>
                <w:sz w:val="22"/>
                <w:szCs w:val="22"/>
              </w:rPr>
            </w:pPr>
            <w:r w:rsidRPr="00E92541">
              <w:rPr>
                <w:rFonts w:ascii="Bookman Old Style" w:hAnsi="Bookman Old Style" w:cs="Calibri"/>
                <w:color w:val="000000"/>
                <w:sz w:val="22"/>
                <w:szCs w:val="22"/>
              </w:rPr>
              <w:t>3 100,00</w:t>
            </w:r>
          </w:p>
        </w:tc>
        <w:tc>
          <w:tcPr>
            <w:tcW w:w="1276" w:type="dxa"/>
            <w:tcBorders>
              <w:top w:val="nil"/>
              <w:left w:val="nil"/>
              <w:bottom w:val="single" w:sz="4" w:space="0" w:color="auto"/>
              <w:right w:val="single" w:sz="4" w:space="0" w:color="auto"/>
            </w:tcBorders>
            <w:shd w:val="clear" w:color="auto" w:fill="auto"/>
            <w:vAlign w:val="center"/>
            <w:hideMark/>
          </w:tcPr>
          <w:p w:rsidR="00E92541" w:rsidRPr="00E92541" w:rsidRDefault="00E92541" w:rsidP="00E92541">
            <w:pPr>
              <w:jc w:val="center"/>
              <w:rPr>
                <w:rFonts w:ascii="Bookman Old Style" w:hAnsi="Bookman Old Style" w:cs="Calibri"/>
                <w:color w:val="000000"/>
                <w:sz w:val="22"/>
                <w:szCs w:val="22"/>
              </w:rPr>
            </w:pPr>
            <w:r w:rsidRPr="00E92541">
              <w:rPr>
                <w:rFonts w:ascii="Bookman Old Style" w:hAnsi="Bookman Old Style" w:cs="Calibri"/>
                <w:color w:val="000000"/>
                <w:sz w:val="22"/>
                <w:szCs w:val="22"/>
              </w:rPr>
              <w:t>3 410,00</w:t>
            </w:r>
          </w:p>
        </w:tc>
        <w:tc>
          <w:tcPr>
            <w:tcW w:w="1275" w:type="dxa"/>
            <w:tcBorders>
              <w:top w:val="nil"/>
              <w:left w:val="nil"/>
              <w:bottom w:val="single" w:sz="4" w:space="0" w:color="auto"/>
              <w:right w:val="single" w:sz="4" w:space="0" w:color="auto"/>
            </w:tcBorders>
            <w:shd w:val="clear" w:color="auto" w:fill="auto"/>
            <w:vAlign w:val="center"/>
            <w:hideMark/>
          </w:tcPr>
          <w:p w:rsidR="00E92541" w:rsidRPr="00E92541" w:rsidRDefault="00E92541" w:rsidP="00E92541">
            <w:pPr>
              <w:jc w:val="center"/>
              <w:rPr>
                <w:rFonts w:ascii="Bookman Old Style" w:hAnsi="Bookman Old Style" w:cs="Calibri"/>
                <w:color w:val="000000"/>
                <w:sz w:val="22"/>
                <w:szCs w:val="22"/>
              </w:rPr>
            </w:pPr>
            <w:r w:rsidRPr="00E92541">
              <w:rPr>
                <w:rFonts w:ascii="Bookman Old Style" w:hAnsi="Bookman Old Style" w:cs="Calibri"/>
                <w:color w:val="000000"/>
                <w:sz w:val="22"/>
                <w:szCs w:val="22"/>
              </w:rPr>
              <w:t>3 751,00</w:t>
            </w:r>
          </w:p>
        </w:tc>
        <w:tc>
          <w:tcPr>
            <w:tcW w:w="1418" w:type="dxa"/>
            <w:tcBorders>
              <w:top w:val="nil"/>
              <w:left w:val="nil"/>
              <w:bottom w:val="single" w:sz="4" w:space="0" w:color="auto"/>
              <w:right w:val="single" w:sz="4" w:space="0" w:color="auto"/>
            </w:tcBorders>
            <w:shd w:val="clear" w:color="auto" w:fill="auto"/>
            <w:noWrap/>
            <w:vAlign w:val="center"/>
            <w:hideMark/>
          </w:tcPr>
          <w:p w:rsidR="00E92541" w:rsidRPr="00E92541" w:rsidRDefault="00E92541" w:rsidP="00E92541">
            <w:pPr>
              <w:jc w:val="center"/>
              <w:rPr>
                <w:rFonts w:ascii="Bookman Old Style" w:hAnsi="Bookman Old Style" w:cs="Calibri"/>
                <w:color w:val="000000"/>
                <w:sz w:val="24"/>
                <w:szCs w:val="24"/>
              </w:rPr>
            </w:pPr>
            <w:r w:rsidRPr="00E92541">
              <w:rPr>
                <w:rFonts w:ascii="Bookman Old Style" w:hAnsi="Bookman Old Style" w:cs="Calibri"/>
                <w:color w:val="000000"/>
                <w:sz w:val="24"/>
                <w:szCs w:val="24"/>
              </w:rPr>
              <w:t>4 126,00</w:t>
            </w:r>
          </w:p>
        </w:tc>
        <w:tc>
          <w:tcPr>
            <w:tcW w:w="1551" w:type="dxa"/>
            <w:tcBorders>
              <w:top w:val="nil"/>
              <w:left w:val="nil"/>
              <w:bottom w:val="single" w:sz="4" w:space="0" w:color="auto"/>
              <w:right w:val="single" w:sz="4" w:space="0" w:color="auto"/>
            </w:tcBorders>
            <w:shd w:val="clear" w:color="auto" w:fill="auto"/>
            <w:noWrap/>
            <w:vAlign w:val="center"/>
            <w:hideMark/>
          </w:tcPr>
          <w:p w:rsidR="00E92541" w:rsidRPr="00E92541" w:rsidRDefault="00E92541" w:rsidP="00E92541">
            <w:pPr>
              <w:jc w:val="center"/>
              <w:rPr>
                <w:rFonts w:ascii="Bookman Old Style" w:hAnsi="Bookman Old Style" w:cs="Calibri"/>
                <w:color w:val="000000"/>
                <w:sz w:val="24"/>
                <w:szCs w:val="24"/>
              </w:rPr>
            </w:pPr>
            <w:r w:rsidRPr="00E92541">
              <w:rPr>
                <w:rFonts w:ascii="Bookman Old Style" w:hAnsi="Bookman Old Style" w:cs="Calibri"/>
                <w:color w:val="000000"/>
                <w:sz w:val="24"/>
                <w:szCs w:val="24"/>
              </w:rPr>
              <w:t>4 539,00</w:t>
            </w:r>
          </w:p>
        </w:tc>
      </w:tr>
      <w:tr w:rsidR="00E92541" w:rsidRPr="00E92541" w:rsidTr="00587BE4">
        <w:trPr>
          <w:trHeight w:val="31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E92541" w:rsidRPr="00E92541" w:rsidRDefault="00E92541" w:rsidP="00E92541">
            <w:pPr>
              <w:rPr>
                <w:rFonts w:ascii="Bookman Old Style" w:hAnsi="Bookman Old Style" w:cs="Calibri"/>
                <w:color w:val="000000"/>
                <w:sz w:val="22"/>
                <w:szCs w:val="22"/>
              </w:rPr>
            </w:pPr>
            <w:r w:rsidRPr="00E92541">
              <w:rPr>
                <w:rFonts w:ascii="Bookman Old Style" w:hAnsi="Bookman Old Style" w:cs="Calibri"/>
                <w:color w:val="000000"/>
                <w:sz w:val="22"/>
                <w:szCs w:val="22"/>
              </w:rPr>
              <w:t>Итого:</w:t>
            </w:r>
          </w:p>
        </w:tc>
        <w:tc>
          <w:tcPr>
            <w:tcW w:w="1640" w:type="dxa"/>
            <w:tcBorders>
              <w:top w:val="nil"/>
              <w:left w:val="nil"/>
              <w:bottom w:val="single" w:sz="4" w:space="0" w:color="auto"/>
              <w:right w:val="single" w:sz="4" w:space="0" w:color="auto"/>
            </w:tcBorders>
            <w:shd w:val="clear" w:color="auto" w:fill="auto"/>
            <w:vAlign w:val="center"/>
            <w:hideMark/>
          </w:tcPr>
          <w:p w:rsidR="00E92541" w:rsidRPr="00E92541" w:rsidRDefault="00E92541" w:rsidP="00E92541">
            <w:pPr>
              <w:jc w:val="center"/>
              <w:rPr>
                <w:rFonts w:ascii="Bookman Old Style" w:hAnsi="Bookman Old Style" w:cs="Calibri"/>
                <w:color w:val="000000"/>
                <w:sz w:val="22"/>
                <w:szCs w:val="22"/>
              </w:rPr>
            </w:pPr>
            <w:r w:rsidRPr="00E92541">
              <w:rPr>
                <w:rFonts w:ascii="Bookman Old Style" w:hAnsi="Bookman Old Style" w:cs="Calibri"/>
                <w:color w:val="000000"/>
                <w:sz w:val="22"/>
                <w:szCs w:val="22"/>
              </w:rPr>
              <w:t>44 962,03</w:t>
            </w:r>
          </w:p>
        </w:tc>
        <w:tc>
          <w:tcPr>
            <w:tcW w:w="1337" w:type="dxa"/>
            <w:tcBorders>
              <w:top w:val="nil"/>
              <w:left w:val="nil"/>
              <w:bottom w:val="single" w:sz="4" w:space="0" w:color="auto"/>
              <w:right w:val="single" w:sz="4" w:space="0" w:color="auto"/>
            </w:tcBorders>
            <w:shd w:val="clear" w:color="auto" w:fill="auto"/>
            <w:vAlign w:val="center"/>
            <w:hideMark/>
          </w:tcPr>
          <w:p w:rsidR="00E92541" w:rsidRPr="00E92541" w:rsidRDefault="00E92541" w:rsidP="00E92541">
            <w:pPr>
              <w:jc w:val="center"/>
              <w:rPr>
                <w:rFonts w:ascii="Bookman Old Style" w:hAnsi="Bookman Old Style" w:cs="Calibri"/>
                <w:color w:val="000000"/>
                <w:sz w:val="22"/>
                <w:szCs w:val="22"/>
              </w:rPr>
            </w:pPr>
            <w:r w:rsidRPr="00E92541">
              <w:rPr>
                <w:rFonts w:ascii="Bookman Old Style" w:hAnsi="Bookman Old Style" w:cs="Calibri"/>
                <w:color w:val="000000"/>
                <w:sz w:val="22"/>
                <w:szCs w:val="22"/>
              </w:rPr>
              <w:t>5 640,00</w:t>
            </w:r>
          </w:p>
        </w:tc>
        <w:tc>
          <w:tcPr>
            <w:tcW w:w="1276" w:type="dxa"/>
            <w:tcBorders>
              <w:top w:val="nil"/>
              <w:left w:val="nil"/>
              <w:bottom w:val="single" w:sz="4" w:space="0" w:color="auto"/>
              <w:right w:val="single" w:sz="4" w:space="0" w:color="auto"/>
            </w:tcBorders>
            <w:shd w:val="clear" w:color="auto" w:fill="auto"/>
            <w:vAlign w:val="center"/>
            <w:hideMark/>
          </w:tcPr>
          <w:p w:rsidR="00E92541" w:rsidRPr="00E92541" w:rsidRDefault="00E92541" w:rsidP="00E92541">
            <w:pPr>
              <w:jc w:val="center"/>
              <w:rPr>
                <w:rFonts w:ascii="Bookman Old Style" w:hAnsi="Bookman Old Style" w:cs="Calibri"/>
                <w:color w:val="000000"/>
                <w:sz w:val="22"/>
                <w:szCs w:val="22"/>
              </w:rPr>
            </w:pPr>
            <w:r w:rsidRPr="00E92541">
              <w:rPr>
                <w:rFonts w:ascii="Bookman Old Style" w:hAnsi="Bookman Old Style" w:cs="Calibri"/>
                <w:color w:val="000000"/>
                <w:sz w:val="22"/>
                <w:szCs w:val="22"/>
              </w:rPr>
              <w:t>8 337,20</w:t>
            </w:r>
          </w:p>
        </w:tc>
        <w:tc>
          <w:tcPr>
            <w:tcW w:w="1275" w:type="dxa"/>
            <w:tcBorders>
              <w:top w:val="nil"/>
              <w:left w:val="nil"/>
              <w:bottom w:val="single" w:sz="4" w:space="0" w:color="auto"/>
              <w:right w:val="single" w:sz="4" w:space="0" w:color="auto"/>
            </w:tcBorders>
            <w:shd w:val="clear" w:color="auto" w:fill="auto"/>
            <w:vAlign w:val="center"/>
            <w:hideMark/>
          </w:tcPr>
          <w:p w:rsidR="00E92541" w:rsidRPr="00E92541" w:rsidRDefault="00E92541" w:rsidP="00E92541">
            <w:pPr>
              <w:jc w:val="center"/>
              <w:rPr>
                <w:rFonts w:ascii="Bookman Old Style" w:hAnsi="Bookman Old Style" w:cs="Calibri"/>
                <w:color w:val="000000"/>
                <w:sz w:val="22"/>
                <w:szCs w:val="22"/>
              </w:rPr>
            </w:pPr>
            <w:r w:rsidRPr="00E92541">
              <w:rPr>
                <w:rFonts w:ascii="Bookman Old Style" w:hAnsi="Bookman Old Style" w:cs="Calibri"/>
                <w:color w:val="000000"/>
                <w:sz w:val="22"/>
                <w:szCs w:val="22"/>
              </w:rPr>
              <w:t>9 524,95</w:t>
            </w:r>
          </w:p>
        </w:tc>
        <w:tc>
          <w:tcPr>
            <w:tcW w:w="1418" w:type="dxa"/>
            <w:tcBorders>
              <w:top w:val="nil"/>
              <w:left w:val="nil"/>
              <w:bottom w:val="single" w:sz="4" w:space="0" w:color="auto"/>
              <w:right w:val="single" w:sz="4" w:space="0" w:color="auto"/>
            </w:tcBorders>
            <w:shd w:val="clear" w:color="auto" w:fill="auto"/>
            <w:noWrap/>
            <w:vAlign w:val="center"/>
            <w:hideMark/>
          </w:tcPr>
          <w:p w:rsidR="00E92541" w:rsidRPr="00E92541" w:rsidRDefault="00E92541" w:rsidP="00E92541">
            <w:pPr>
              <w:jc w:val="center"/>
              <w:rPr>
                <w:rFonts w:ascii="Bookman Old Style" w:hAnsi="Bookman Old Style" w:cs="Calibri"/>
                <w:color w:val="000000"/>
                <w:sz w:val="24"/>
                <w:szCs w:val="24"/>
              </w:rPr>
            </w:pPr>
            <w:r w:rsidRPr="00E92541">
              <w:rPr>
                <w:rFonts w:ascii="Bookman Old Style" w:hAnsi="Bookman Old Style" w:cs="Calibri"/>
                <w:color w:val="000000"/>
                <w:sz w:val="24"/>
                <w:szCs w:val="24"/>
              </w:rPr>
              <w:t>10 115,28</w:t>
            </w:r>
          </w:p>
        </w:tc>
        <w:tc>
          <w:tcPr>
            <w:tcW w:w="1551" w:type="dxa"/>
            <w:tcBorders>
              <w:top w:val="nil"/>
              <w:left w:val="nil"/>
              <w:bottom w:val="single" w:sz="4" w:space="0" w:color="auto"/>
              <w:right w:val="single" w:sz="4" w:space="0" w:color="auto"/>
            </w:tcBorders>
            <w:shd w:val="clear" w:color="auto" w:fill="auto"/>
            <w:noWrap/>
            <w:vAlign w:val="center"/>
            <w:hideMark/>
          </w:tcPr>
          <w:p w:rsidR="00E92541" w:rsidRPr="00E92541" w:rsidRDefault="00E92541" w:rsidP="00E92541">
            <w:pPr>
              <w:jc w:val="center"/>
              <w:rPr>
                <w:rFonts w:ascii="Bookman Old Style" w:hAnsi="Bookman Old Style" w:cs="Calibri"/>
                <w:color w:val="000000"/>
                <w:sz w:val="24"/>
                <w:szCs w:val="24"/>
              </w:rPr>
            </w:pPr>
            <w:r w:rsidRPr="00E92541">
              <w:rPr>
                <w:rFonts w:ascii="Bookman Old Style" w:hAnsi="Bookman Old Style" w:cs="Calibri"/>
                <w:color w:val="000000"/>
                <w:sz w:val="24"/>
                <w:szCs w:val="24"/>
              </w:rPr>
              <w:t>11 344,60</w:t>
            </w:r>
          </w:p>
        </w:tc>
      </w:tr>
    </w:tbl>
    <w:p w:rsidR="00587BE4" w:rsidRDefault="00587BE4" w:rsidP="0003374B"/>
    <w:tbl>
      <w:tblPr>
        <w:tblW w:w="11069" w:type="dxa"/>
        <w:tblInd w:w="93" w:type="dxa"/>
        <w:tblLook w:val="04A0"/>
      </w:tblPr>
      <w:tblGrid>
        <w:gridCol w:w="760"/>
        <w:gridCol w:w="5209"/>
        <w:gridCol w:w="5100"/>
      </w:tblGrid>
      <w:tr w:rsidR="00587BE4" w:rsidRPr="00587BE4" w:rsidTr="00587BE4">
        <w:trPr>
          <w:trHeight w:val="300"/>
        </w:trPr>
        <w:tc>
          <w:tcPr>
            <w:tcW w:w="760" w:type="dxa"/>
            <w:tcBorders>
              <w:top w:val="nil"/>
              <w:left w:val="nil"/>
              <w:bottom w:val="nil"/>
              <w:right w:val="nil"/>
            </w:tcBorders>
            <w:shd w:val="clear" w:color="auto" w:fill="auto"/>
            <w:noWrap/>
            <w:vAlign w:val="bottom"/>
            <w:hideMark/>
          </w:tcPr>
          <w:p w:rsidR="00587BE4" w:rsidRPr="00587BE4" w:rsidRDefault="00587BE4" w:rsidP="00587BE4">
            <w:pPr>
              <w:rPr>
                <w:rFonts w:ascii="Bookman Old Style" w:hAnsi="Bookman Old Style" w:cs="Calibri"/>
                <w:color w:val="000000"/>
                <w:sz w:val="22"/>
                <w:szCs w:val="22"/>
              </w:rPr>
            </w:pPr>
          </w:p>
        </w:tc>
        <w:tc>
          <w:tcPr>
            <w:tcW w:w="5209" w:type="dxa"/>
            <w:tcBorders>
              <w:top w:val="nil"/>
              <w:left w:val="nil"/>
              <w:bottom w:val="nil"/>
              <w:right w:val="nil"/>
            </w:tcBorders>
            <w:shd w:val="clear" w:color="auto" w:fill="auto"/>
            <w:noWrap/>
            <w:vAlign w:val="bottom"/>
            <w:hideMark/>
          </w:tcPr>
          <w:p w:rsidR="00587BE4" w:rsidRPr="00587BE4" w:rsidRDefault="00587BE4" w:rsidP="00587BE4">
            <w:pPr>
              <w:rPr>
                <w:rFonts w:ascii="Bookman Old Style" w:hAnsi="Bookman Old Style" w:cs="Calibri"/>
                <w:color w:val="000000"/>
                <w:sz w:val="22"/>
                <w:szCs w:val="22"/>
              </w:rPr>
            </w:pPr>
          </w:p>
        </w:tc>
        <w:tc>
          <w:tcPr>
            <w:tcW w:w="5100" w:type="dxa"/>
            <w:tcBorders>
              <w:top w:val="nil"/>
              <w:left w:val="nil"/>
              <w:bottom w:val="nil"/>
              <w:right w:val="nil"/>
            </w:tcBorders>
            <w:shd w:val="clear" w:color="auto" w:fill="auto"/>
            <w:noWrap/>
            <w:vAlign w:val="center"/>
            <w:hideMark/>
          </w:tcPr>
          <w:p w:rsidR="00587BE4" w:rsidRDefault="00587BE4" w:rsidP="00587BE4">
            <w:pPr>
              <w:jc w:val="right"/>
              <w:rPr>
                <w:rFonts w:ascii="Bookman Old Style" w:hAnsi="Bookman Old Style" w:cs="Calibri"/>
                <w:color w:val="000000"/>
                <w:sz w:val="22"/>
                <w:szCs w:val="22"/>
              </w:rPr>
            </w:pPr>
          </w:p>
          <w:p w:rsidR="00587BE4" w:rsidRDefault="00587BE4" w:rsidP="00587BE4">
            <w:pPr>
              <w:jc w:val="right"/>
              <w:rPr>
                <w:rFonts w:ascii="Bookman Old Style" w:hAnsi="Bookman Old Style" w:cs="Calibri"/>
                <w:color w:val="000000"/>
                <w:sz w:val="22"/>
                <w:szCs w:val="22"/>
              </w:rPr>
            </w:pPr>
          </w:p>
          <w:p w:rsidR="00587BE4" w:rsidRPr="00587BE4" w:rsidRDefault="00587BE4" w:rsidP="00587BE4">
            <w:pPr>
              <w:jc w:val="right"/>
              <w:rPr>
                <w:rFonts w:ascii="Bookman Old Style" w:hAnsi="Bookman Old Style" w:cs="Calibri"/>
                <w:color w:val="000000"/>
                <w:sz w:val="22"/>
                <w:szCs w:val="22"/>
              </w:rPr>
            </w:pPr>
            <w:r w:rsidRPr="00587BE4">
              <w:rPr>
                <w:rFonts w:ascii="Bookman Old Style" w:hAnsi="Bookman Old Style" w:cs="Calibri"/>
                <w:color w:val="000000"/>
                <w:sz w:val="22"/>
                <w:szCs w:val="22"/>
              </w:rPr>
              <w:t>Приложение № 2</w:t>
            </w:r>
          </w:p>
        </w:tc>
      </w:tr>
      <w:tr w:rsidR="00587BE4" w:rsidRPr="00587BE4" w:rsidTr="00587BE4">
        <w:trPr>
          <w:trHeight w:val="300"/>
        </w:trPr>
        <w:tc>
          <w:tcPr>
            <w:tcW w:w="760" w:type="dxa"/>
            <w:tcBorders>
              <w:top w:val="nil"/>
              <w:left w:val="nil"/>
              <w:bottom w:val="nil"/>
              <w:right w:val="nil"/>
            </w:tcBorders>
            <w:shd w:val="clear" w:color="auto" w:fill="auto"/>
            <w:noWrap/>
            <w:vAlign w:val="bottom"/>
            <w:hideMark/>
          </w:tcPr>
          <w:p w:rsidR="00587BE4" w:rsidRPr="00587BE4" w:rsidRDefault="00587BE4" w:rsidP="00587BE4">
            <w:pPr>
              <w:rPr>
                <w:rFonts w:ascii="Bookman Old Style" w:hAnsi="Bookman Old Style" w:cs="Calibri"/>
                <w:color w:val="000000"/>
                <w:sz w:val="22"/>
                <w:szCs w:val="22"/>
              </w:rPr>
            </w:pPr>
          </w:p>
        </w:tc>
        <w:tc>
          <w:tcPr>
            <w:tcW w:w="10309" w:type="dxa"/>
            <w:gridSpan w:val="2"/>
            <w:tcBorders>
              <w:top w:val="nil"/>
              <w:left w:val="nil"/>
              <w:bottom w:val="nil"/>
              <w:right w:val="nil"/>
            </w:tcBorders>
            <w:shd w:val="clear" w:color="auto" w:fill="auto"/>
            <w:noWrap/>
            <w:vAlign w:val="center"/>
            <w:hideMark/>
          </w:tcPr>
          <w:p w:rsidR="00587BE4" w:rsidRPr="00587BE4" w:rsidRDefault="00587BE4" w:rsidP="00587BE4">
            <w:pPr>
              <w:jc w:val="right"/>
              <w:rPr>
                <w:rFonts w:ascii="Bookman Old Style" w:hAnsi="Bookman Old Style" w:cs="Calibri"/>
                <w:color w:val="000000"/>
                <w:sz w:val="22"/>
                <w:szCs w:val="22"/>
              </w:rPr>
            </w:pPr>
            <w:r w:rsidRPr="00587BE4">
              <w:rPr>
                <w:rFonts w:ascii="Bookman Old Style" w:hAnsi="Bookman Old Style" w:cs="Calibri"/>
                <w:color w:val="000000"/>
                <w:sz w:val="22"/>
                <w:szCs w:val="22"/>
              </w:rPr>
              <w:t xml:space="preserve">к Постановлению Окружной Администрации ГО "Жатай" </w:t>
            </w:r>
          </w:p>
        </w:tc>
      </w:tr>
      <w:tr w:rsidR="00587BE4" w:rsidRPr="00587BE4" w:rsidTr="00587BE4">
        <w:trPr>
          <w:trHeight w:val="300"/>
        </w:trPr>
        <w:tc>
          <w:tcPr>
            <w:tcW w:w="760" w:type="dxa"/>
            <w:tcBorders>
              <w:top w:val="nil"/>
              <w:left w:val="nil"/>
              <w:bottom w:val="nil"/>
              <w:right w:val="nil"/>
            </w:tcBorders>
            <w:shd w:val="clear" w:color="auto" w:fill="auto"/>
            <w:noWrap/>
            <w:vAlign w:val="bottom"/>
            <w:hideMark/>
          </w:tcPr>
          <w:p w:rsidR="00587BE4" w:rsidRPr="00587BE4" w:rsidRDefault="00587BE4" w:rsidP="00587BE4">
            <w:pPr>
              <w:rPr>
                <w:rFonts w:ascii="Bookman Old Style" w:hAnsi="Bookman Old Style" w:cs="Calibri"/>
                <w:color w:val="000000"/>
                <w:sz w:val="22"/>
                <w:szCs w:val="22"/>
              </w:rPr>
            </w:pPr>
          </w:p>
        </w:tc>
        <w:tc>
          <w:tcPr>
            <w:tcW w:w="10309" w:type="dxa"/>
            <w:gridSpan w:val="2"/>
            <w:tcBorders>
              <w:top w:val="nil"/>
              <w:left w:val="nil"/>
              <w:bottom w:val="nil"/>
              <w:right w:val="nil"/>
            </w:tcBorders>
            <w:shd w:val="clear" w:color="auto" w:fill="auto"/>
            <w:noWrap/>
            <w:vAlign w:val="center"/>
            <w:hideMark/>
          </w:tcPr>
          <w:p w:rsidR="00587BE4" w:rsidRPr="00587BE4" w:rsidRDefault="00587BE4" w:rsidP="00587BE4">
            <w:pPr>
              <w:jc w:val="right"/>
              <w:rPr>
                <w:rFonts w:ascii="Bookman Old Style" w:hAnsi="Bookman Old Style" w:cs="Calibri"/>
                <w:color w:val="000000"/>
                <w:sz w:val="22"/>
                <w:szCs w:val="22"/>
              </w:rPr>
            </w:pPr>
            <w:r w:rsidRPr="00587BE4">
              <w:rPr>
                <w:rFonts w:ascii="Bookman Old Style" w:hAnsi="Bookman Old Style" w:cs="Calibri"/>
                <w:color w:val="000000"/>
                <w:sz w:val="22"/>
                <w:szCs w:val="22"/>
              </w:rPr>
              <w:t xml:space="preserve">  </w:t>
            </w:r>
            <w:r w:rsidR="00417E45" w:rsidRPr="006552D0">
              <w:rPr>
                <w:sz w:val="24"/>
                <w:szCs w:val="24"/>
              </w:rPr>
              <w:t>«</w:t>
            </w:r>
            <w:r w:rsidR="00417E45">
              <w:rPr>
                <w:sz w:val="24"/>
                <w:szCs w:val="24"/>
              </w:rPr>
              <w:t>21</w:t>
            </w:r>
            <w:r w:rsidR="00417E45" w:rsidRPr="006552D0">
              <w:rPr>
                <w:sz w:val="24"/>
                <w:szCs w:val="24"/>
              </w:rPr>
              <w:t xml:space="preserve">» </w:t>
            </w:r>
            <w:r w:rsidR="00417E45">
              <w:rPr>
                <w:sz w:val="24"/>
                <w:szCs w:val="24"/>
              </w:rPr>
              <w:t>января</w:t>
            </w:r>
            <w:r w:rsidR="00417E45" w:rsidRPr="006552D0">
              <w:rPr>
                <w:sz w:val="24"/>
                <w:szCs w:val="24"/>
              </w:rPr>
              <w:t xml:space="preserve"> 20</w:t>
            </w:r>
            <w:r w:rsidR="00417E45">
              <w:rPr>
                <w:sz w:val="24"/>
                <w:szCs w:val="24"/>
              </w:rPr>
              <w:t>20</w:t>
            </w:r>
            <w:r w:rsidR="00417E45" w:rsidRPr="006552D0">
              <w:rPr>
                <w:sz w:val="24"/>
                <w:szCs w:val="24"/>
              </w:rPr>
              <w:t xml:space="preserve"> г. № </w:t>
            </w:r>
            <w:r w:rsidR="00417E45">
              <w:rPr>
                <w:sz w:val="24"/>
                <w:szCs w:val="24"/>
              </w:rPr>
              <w:t>2-г</w:t>
            </w:r>
          </w:p>
        </w:tc>
      </w:tr>
    </w:tbl>
    <w:p w:rsidR="00587BE4" w:rsidRPr="00587BE4" w:rsidRDefault="00587BE4" w:rsidP="00587BE4"/>
    <w:p w:rsidR="00587BE4" w:rsidRDefault="00587BE4" w:rsidP="00587BE4"/>
    <w:tbl>
      <w:tblPr>
        <w:tblW w:w="10999" w:type="dxa"/>
        <w:tblInd w:w="93" w:type="dxa"/>
        <w:tblLayout w:type="fixed"/>
        <w:tblLook w:val="04A0"/>
      </w:tblPr>
      <w:tblGrid>
        <w:gridCol w:w="866"/>
        <w:gridCol w:w="5245"/>
        <w:gridCol w:w="1180"/>
        <w:gridCol w:w="1560"/>
        <w:gridCol w:w="803"/>
        <w:gridCol w:w="1345"/>
      </w:tblGrid>
      <w:tr w:rsidR="00587BE4" w:rsidRPr="00587BE4" w:rsidTr="00340F25">
        <w:trPr>
          <w:trHeight w:val="300"/>
        </w:trPr>
        <w:tc>
          <w:tcPr>
            <w:tcW w:w="866" w:type="dxa"/>
            <w:tcBorders>
              <w:top w:val="nil"/>
              <w:left w:val="nil"/>
              <w:bottom w:val="nil"/>
              <w:right w:val="nil"/>
            </w:tcBorders>
            <w:shd w:val="clear" w:color="auto" w:fill="auto"/>
            <w:noWrap/>
            <w:vAlign w:val="bottom"/>
            <w:hideMark/>
          </w:tcPr>
          <w:p w:rsidR="00587BE4" w:rsidRPr="00587BE4" w:rsidRDefault="00587BE4" w:rsidP="00587BE4">
            <w:pPr>
              <w:rPr>
                <w:rFonts w:ascii="Bookman Old Style" w:hAnsi="Bookman Old Style" w:cs="Calibri"/>
                <w:color w:val="000000"/>
              </w:rPr>
            </w:pPr>
          </w:p>
        </w:tc>
        <w:tc>
          <w:tcPr>
            <w:tcW w:w="7985" w:type="dxa"/>
            <w:gridSpan w:val="3"/>
            <w:tcBorders>
              <w:top w:val="nil"/>
              <w:left w:val="nil"/>
              <w:bottom w:val="nil"/>
              <w:right w:val="nil"/>
            </w:tcBorders>
            <w:shd w:val="clear" w:color="auto" w:fill="auto"/>
            <w:noWrap/>
            <w:vAlign w:val="bottom"/>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План реализации муниципальной целевой программы</w:t>
            </w:r>
          </w:p>
        </w:tc>
        <w:tc>
          <w:tcPr>
            <w:tcW w:w="803" w:type="dxa"/>
            <w:tcBorders>
              <w:top w:val="nil"/>
              <w:left w:val="nil"/>
              <w:bottom w:val="nil"/>
              <w:right w:val="nil"/>
            </w:tcBorders>
            <w:shd w:val="clear" w:color="auto" w:fill="auto"/>
            <w:noWrap/>
            <w:vAlign w:val="bottom"/>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nil"/>
              <w:right w:val="nil"/>
            </w:tcBorders>
            <w:shd w:val="clear" w:color="auto" w:fill="auto"/>
            <w:noWrap/>
            <w:vAlign w:val="bottom"/>
            <w:hideMark/>
          </w:tcPr>
          <w:p w:rsidR="00587BE4" w:rsidRPr="00587BE4" w:rsidRDefault="00587BE4" w:rsidP="00587BE4">
            <w:pPr>
              <w:rPr>
                <w:rFonts w:ascii="Bookman Old Style" w:hAnsi="Bookman Old Style" w:cs="Calibri"/>
                <w:color w:val="000000"/>
              </w:rPr>
            </w:pPr>
          </w:p>
        </w:tc>
      </w:tr>
      <w:tr w:rsidR="00587BE4" w:rsidRPr="00587BE4" w:rsidTr="00340F25">
        <w:trPr>
          <w:trHeight w:val="300"/>
        </w:trPr>
        <w:tc>
          <w:tcPr>
            <w:tcW w:w="9654" w:type="dxa"/>
            <w:gridSpan w:val="5"/>
            <w:tcBorders>
              <w:top w:val="nil"/>
              <w:left w:val="nil"/>
              <w:bottom w:val="nil"/>
              <w:right w:val="nil"/>
            </w:tcBorders>
            <w:shd w:val="clear" w:color="auto" w:fill="auto"/>
            <w:noWrap/>
            <w:vAlign w:val="bottom"/>
            <w:hideMark/>
          </w:tcPr>
          <w:p w:rsidR="00587BE4" w:rsidRPr="00587BE4" w:rsidRDefault="00587BE4" w:rsidP="00587BE4">
            <w:pPr>
              <w:jc w:val="center"/>
              <w:rPr>
                <w:rFonts w:ascii="Bookman Old Style" w:hAnsi="Bookman Old Style" w:cs="Calibri"/>
                <w:b/>
                <w:bCs/>
                <w:color w:val="000000"/>
              </w:rPr>
            </w:pPr>
            <w:r w:rsidRPr="00587BE4">
              <w:rPr>
                <w:rFonts w:ascii="Bookman Old Style" w:hAnsi="Bookman Old Style" w:cs="Calibri"/>
                <w:b/>
                <w:bCs/>
                <w:color w:val="000000"/>
              </w:rPr>
              <w:t xml:space="preserve">«УПРАВЛЕНИЕ СОБСТВЕННОСТЬЮ ГОРОДСКОГО ОКРУГА «ЖАТАЙ» РС (Я) НА 2020 – 2022 ГОДЫ»   </w:t>
            </w:r>
          </w:p>
        </w:tc>
        <w:tc>
          <w:tcPr>
            <w:tcW w:w="1345" w:type="dxa"/>
            <w:tcBorders>
              <w:top w:val="nil"/>
              <w:left w:val="nil"/>
              <w:bottom w:val="nil"/>
              <w:right w:val="nil"/>
            </w:tcBorders>
            <w:shd w:val="clear" w:color="auto" w:fill="auto"/>
            <w:noWrap/>
            <w:vAlign w:val="bottom"/>
            <w:hideMark/>
          </w:tcPr>
          <w:p w:rsidR="00587BE4" w:rsidRPr="00587BE4" w:rsidRDefault="00587BE4" w:rsidP="00587BE4">
            <w:pPr>
              <w:jc w:val="center"/>
              <w:rPr>
                <w:rFonts w:ascii="Bookman Old Style" w:hAnsi="Bookman Old Style" w:cs="Calibri"/>
                <w:b/>
                <w:bCs/>
                <w:color w:val="000000"/>
              </w:rPr>
            </w:pPr>
          </w:p>
        </w:tc>
      </w:tr>
      <w:tr w:rsidR="00587BE4" w:rsidRPr="00587BE4" w:rsidTr="00340F25">
        <w:trPr>
          <w:trHeight w:val="315"/>
        </w:trPr>
        <w:tc>
          <w:tcPr>
            <w:tcW w:w="866" w:type="dxa"/>
            <w:tcBorders>
              <w:top w:val="nil"/>
              <w:left w:val="nil"/>
              <w:bottom w:val="nil"/>
              <w:right w:val="nil"/>
            </w:tcBorders>
            <w:shd w:val="clear" w:color="auto" w:fill="auto"/>
            <w:noWrap/>
            <w:vAlign w:val="bottom"/>
            <w:hideMark/>
          </w:tcPr>
          <w:p w:rsidR="00587BE4" w:rsidRPr="00587BE4" w:rsidRDefault="00587BE4" w:rsidP="00587BE4">
            <w:pPr>
              <w:jc w:val="center"/>
              <w:rPr>
                <w:rFonts w:ascii="Bookman Old Style" w:hAnsi="Bookman Old Style" w:cs="Calibri"/>
                <w:b/>
                <w:bCs/>
                <w:color w:val="000000"/>
              </w:rPr>
            </w:pPr>
          </w:p>
        </w:tc>
        <w:tc>
          <w:tcPr>
            <w:tcW w:w="5245" w:type="dxa"/>
            <w:tcBorders>
              <w:top w:val="nil"/>
              <w:left w:val="nil"/>
              <w:bottom w:val="single" w:sz="4" w:space="0" w:color="auto"/>
              <w:right w:val="nil"/>
            </w:tcBorders>
            <w:shd w:val="clear" w:color="auto" w:fill="auto"/>
            <w:noWrap/>
            <w:vAlign w:val="bottom"/>
            <w:hideMark/>
          </w:tcPr>
          <w:p w:rsidR="00587BE4" w:rsidRPr="00587BE4" w:rsidRDefault="00587BE4" w:rsidP="00587BE4">
            <w:pPr>
              <w:jc w:val="center"/>
              <w:rPr>
                <w:rFonts w:ascii="Bookman Old Style" w:hAnsi="Bookman Old Style" w:cs="Calibri"/>
                <w:b/>
                <w:bCs/>
                <w:color w:val="000000"/>
              </w:rPr>
            </w:pPr>
            <w:r w:rsidRPr="00587BE4">
              <w:rPr>
                <w:rFonts w:ascii="Bookman Old Style" w:hAnsi="Bookman Old Style" w:cs="Calibri"/>
                <w:b/>
                <w:bCs/>
                <w:color w:val="000000"/>
              </w:rPr>
              <w:t> </w:t>
            </w:r>
          </w:p>
        </w:tc>
        <w:tc>
          <w:tcPr>
            <w:tcW w:w="1180" w:type="dxa"/>
            <w:tcBorders>
              <w:top w:val="nil"/>
              <w:left w:val="nil"/>
              <w:bottom w:val="single" w:sz="4" w:space="0" w:color="auto"/>
              <w:right w:val="nil"/>
            </w:tcBorders>
            <w:shd w:val="clear" w:color="auto" w:fill="auto"/>
            <w:noWrap/>
            <w:vAlign w:val="bottom"/>
            <w:hideMark/>
          </w:tcPr>
          <w:p w:rsidR="00587BE4" w:rsidRPr="00587BE4" w:rsidRDefault="00587BE4" w:rsidP="00587BE4">
            <w:pPr>
              <w:jc w:val="center"/>
              <w:rPr>
                <w:rFonts w:ascii="Bookman Old Style" w:hAnsi="Bookman Old Style" w:cs="Calibri"/>
                <w:b/>
                <w:bCs/>
                <w:color w:val="000000"/>
              </w:rPr>
            </w:pPr>
            <w:r w:rsidRPr="00587BE4">
              <w:rPr>
                <w:rFonts w:ascii="Bookman Old Style" w:hAnsi="Bookman Old Style" w:cs="Calibri"/>
                <w:b/>
                <w:bCs/>
                <w:color w:val="000000"/>
              </w:rPr>
              <w:t> </w:t>
            </w:r>
          </w:p>
        </w:tc>
        <w:tc>
          <w:tcPr>
            <w:tcW w:w="1560" w:type="dxa"/>
            <w:tcBorders>
              <w:top w:val="nil"/>
              <w:left w:val="nil"/>
              <w:bottom w:val="single" w:sz="4" w:space="0" w:color="auto"/>
              <w:right w:val="nil"/>
            </w:tcBorders>
            <w:shd w:val="clear" w:color="auto" w:fill="auto"/>
            <w:noWrap/>
            <w:vAlign w:val="bottom"/>
            <w:hideMark/>
          </w:tcPr>
          <w:p w:rsidR="00587BE4" w:rsidRPr="00587BE4" w:rsidRDefault="00587BE4" w:rsidP="00587BE4">
            <w:pPr>
              <w:jc w:val="center"/>
              <w:rPr>
                <w:rFonts w:ascii="Bookman Old Style" w:hAnsi="Bookman Old Style" w:cs="Calibri"/>
                <w:b/>
                <w:bCs/>
                <w:color w:val="000000"/>
              </w:rPr>
            </w:pPr>
            <w:r w:rsidRPr="00587BE4">
              <w:rPr>
                <w:rFonts w:ascii="Bookman Old Style" w:hAnsi="Bookman Old Style" w:cs="Calibri"/>
                <w:b/>
                <w:bCs/>
                <w:color w:val="000000"/>
              </w:rPr>
              <w:t> </w:t>
            </w:r>
          </w:p>
        </w:tc>
        <w:tc>
          <w:tcPr>
            <w:tcW w:w="803" w:type="dxa"/>
            <w:tcBorders>
              <w:top w:val="nil"/>
              <w:left w:val="nil"/>
              <w:bottom w:val="single" w:sz="4" w:space="0" w:color="auto"/>
              <w:right w:val="nil"/>
            </w:tcBorders>
            <w:shd w:val="clear" w:color="auto" w:fill="auto"/>
            <w:noWrap/>
            <w:vAlign w:val="bottom"/>
            <w:hideMark/>
          </w:tcPr>
          <w:p w:rsidR="00587BE4" w:rsidRPr="00587BE4" w:rsidRDefault="00587BE4" w:rsidP="00587BE4">
            <w:pPr>
              <w:jc w:val="center"/>
              <w:rPr>
                <w:rFonts w:ascii="Bookman Old Style" w:hAnsi="Bookman Old Style" w:cs="Calibri"/>
                <w:b/>
                <w:bCs/>
                <w:color w:val="000000"/>
              </w:rPr>
            </w:pPr>
            <w:r w:rsidRPr="00587BE4">
              <w:rPr>
                <w:rFonts w:ascii="Bookman Old Style" w:hAnsi="Bookman Old Style" w:cs="Calibri"/>
                <w:b/>
                <w:bCs/>
                <w:color w:val="000000"/>
              </w:rPr>
              <w:t> </w:t>
            </w:r>
          </w:p>
        </w:tc>
        <w:tc>
          <w:tcPr>
            <w:tcW w:w="1345" w:type="dxa"/>
            <w:tcBorders>
              <w:top w:val="nil"/>
              <w:left w:val="nil"/>
              <w:bottom w:val="nil"/>
              <w:right w:val="nil"/>
            </w:tcBorders>
            <w:shd w:val="clear" w:color="auto" w:fill="auto"/>
            <w:noWrap/>
            <w:vAlign w:val="bottom"/>
            <w:hideMark/>
          </w:tcPr>
          <w:p w:rsidR="00587BE4" w:rsidRPr="00587BE4" w:rsidRDefault="00587BE4" w:rsidP="00587BE4">
            <w:pPr>
              <w:jc w:val="center"/>
              <w:rPr>
                <w:rFonts w:ascii="Bookman Old Style" w:hAnsi="Bookman Old Style" w:cs="Calibri"/>
                <w:b/>
                <w:bCs/>
                <w:color w:val="000000"/>
              </w:rPr>
            </w:pPr>
          </w:p>
        </w:tc>
      </w:tr>
      <w:tr w:rsidR="00587BE4" w:rsidRPr="00587BE4" w:rsidTr="00340F25">
        <w:trPr>
          <w:trHeight w:val="615"/>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587BE4" w:rsidRPr="00587BE4" w:rsidRDefault="00587BE4" w:rsidP="00587BE4">
            <w:pPr>
              <w:rPr>
                <w:rFonts w:ascii="Bookman Old Style" w:hAnsi="Bookman Old Style" w:cs="Calibri"/>
                <w:color w:val="000000"/>
              </w:rPr>
            </w:pPr>
            <w:r w:rsidRPr="00587BE4">
              <w:rPr>
                <w:rFonts w:ascii="Bookman Old Style" w:hAnsi="Bookman Old Style" w:cs="Calibri"/>
                <w:color w:val="000000"/>
              </w:rPr>
              <w:t xml:space="preserve">N </w:t>
            </w:r>
            <w:proofErr w:type="spellStart"/>
            <w:proofErr w:type="gramStart"/>
            <w:r w:rsidRPr="00587BE4">
              <w:rPr>
                <w:rFonts w:ascii="Bookman Old Style" w:hAnsi="Bookman Old Style" w:cs="Calibri"/>
                <w:color w:val="000000"/>
              </w:rPr>
              <w:t>п</w:t>
            </w:r>
            <w:proofErr w:type="spellEnd"/>
            <w:proofErr w:type="gramEnd"/>
            <w:r w:rsidRPr="00587BE4">
              <w:rPr>
                <w:rFonts w:ascii="Bookman Old Style" w:hAnsi="Bookman Old Style" w:cs="Calibri"/>
                <w:color w:val="000000"/>
              </w:rPr>
              <w:t>/</w:t>
            </w:r>
            <w:proofErr w:type="spellStart"/>
            <w:r w:rsidRPr="00587BE4">
              <w:rPr>
                <w:rFonts w:ascii="Bookman Old Style" w:hAnsi="Bookman Old Style" w:cs="Calibri"/>
                <w:color w:val="000000"/>
              </w:rPr>
              <w:t>п</w:t>
            </w:r>
            <w:proofErr w:type="spellEnd"/>
          </w:p>
        </w:tc>
        <w:tc>
          <w:tcPr>
            <w:tcW w:w="52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Наименование задач, мероприятий</w:t>
            </w:r>
          </w:p>
        </w:tc>
        <w:tc>
          <w:tcPr>
            <w:tcW w:w="1180"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xml:space="preserve">Сроки </w:t>
            </w:r>
            <w:proofErr w:type="spellStart"/>
            <w:r w:rsidRPr="00587BE4">
              <w:rPr>
                <w:rFonts w:ascii="Bookman Old Style" w:hAnsi="Bookman Old Style" w:cs="Calibri"/>
                <w:color w:val="000000"/>
              </w:rPr>
              <w:t>реал-ции</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Бюджет                             ГО "Жатай"</w:t>
            </w:r>
          </w:p>
        </w:tc>
        <w:tc>
          <w:tcPr>
            <w:tcW w:w="803"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340F25">
            <w:pPr>
              <w:ind w:left="-155" w:right="-108"/>
              <w:jc w:val="center"/>
              <w:rPr>
                <w:rFonts w:ascii="Bookman Old Style" w:hAnsi="Bookman Old Style" w:cs="Calibri"/>
                <w:color w:val="000000"/>
              </w:rPr>
            </w:pPr>
            <w:r w:rsidRPr="00587BE4">
              <w:rPr>
                <w:rFonts w:ascii="Bookman Old Style" w:hAnsi="Bookman Old Style" w:cs="Calibri"/>
                <w:color w:val="000000"/>
              </w:rPr>
              <w:t>Ответ. Исп.</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587BE4" w:rsidRPr="00587BE4" w:rsidRDefault="00587BE4" w:rsidP="00340F25">
            <w:pPr>
              <w:ind w:left="-108" w:right="-39"/>
              <w:jc w:val="center"/>
              <w:rPr>
                <w:rFonts w:ascii="Bookman Old Style" w:hAnsi="Bookman Old Style" w:cs="Calibri"/>
                <w:color w:val="000000"/>
              </w:rPr>
            </w:pPr>
            <w:r w:rsidRPr="00587BE4">
              <w:rPr>
                <w:rFonts w:ascii="Bookman Old Style" w:hAnsi="Bookman Old Style" w:cs="Calibri"/>
                <w:color w:val="000000"/>
              </w:rPr>
              <w:t>Уточненный бюджет</w:t>
            </w:r>
          </w:p>
        </w:tc>
      </w:tr>
      <w:tr w:rsidR="00587BE4" w:rsidRPr="00587BE4" w:rsidTr="00340F25">
        <w:trPr>
          <w:trHeight w:val="330"/>
        </w:trPr>
        <w:tc>
          <w:tcPr>
            <w:tcW w:w="866" w:type="dxa"/>
            <w:tcBorders>
              <w:top w:val="single" w:sz="4" w:space="0" w:color="auto"/>
              <w:left w:val="single" w:sz="4" w:space="0" w:color="auto"/>
              <w:bottom w:val="nil"/>
              <w:right w:val="single" w:sz="4" w:space="0" w:color="auto"/>
            </w:tcBorders>
            <w:shd w:val="clear" w:color="auto" w:fill="auto"/>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I</w:t>
            </w:r>
          </w:p>
        </w:tc>
        <w:tc>
          <w:tcPr>
            <w:tcW w:w="5245" w:type="dxa"/>
            <w:tcBorders>
              <w:top w:val="nil"/>
              <w:left w:val="nil"/>
              <w:bottom w:val="nil"/>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2</w:t>
            </w:r>
          </w:p>
        </w:tc>
        <w:tc>
          <w:tcPr>
            <w:tcW w:w="1180" w:type="dxa"/>
            <w:tcBorders>
              <w:top w:val="nil"/>
              <w:left w:val="nil"/>
              <w:bottom w:val="nil"/>
              <w:right w:val="single" w:sz="4" w:space="0" w:color="auto"/>
            </w:tcBorders>
            <w:shd w:val="clear" w:color="auto" w:fill="auto"/>
            <w:vAlign w:val="bottom"/>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3</w:t>
            </w:r>
          </w:p>
        </w:tc>
        <w:tc>
          <w:tcPr>
            <w:tcW w:w="1560" w:type="dxa"/>
            <w:tcBorders>
              <w:top w:val="nil"/>
              <w:left w:val="nil"/>
              <w:bottom w:val="nil"/>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4</w:t>
            </w:r>
          </w:p>
        </w:tc>
        <w:tc>
          <w:tcPr>
            <w:tcW w:w="803" w:type="dxa"/>
            <w:tcBorders>
              <w:top w:val="nil"/>
              <w:left w:val="nil"/>
              <w:bottom w:val="nil"/>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5</w:t>
            </w:r>
          </w:p>
        </w:tc>
        <w:tc>
          <w:tcPr>
            <w:tcW w:w="1345" w:type="dxa"/>
            <w:tcBorders>
              <w:top w:val="nil"/>
              <w:left w:val="nil"/>
              <w:bottom w:val="nil"/>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6</w:t>
            </w:r>
          </w:p>
        </w:tc>
      </w:tr>
      <w:tr w:rsidR="00587BE4" w:rsidRPr="00587BE4" w:rsidTr="00340F25">
        <w:trPr>
          <w:trHeight w:val="690"/>
        </w:trPr>
        <w:tc>
          <w:tcPr>
            <w:tcW w:w="9654" w:type="dxa"/>
            <w:gridSpan w:val="5"/>
            <w:tcBorders>
              <w:top w:val="single" w:sz="8" w:space="0" w:color="auto"/>
              <w:left w:val="single" w:sz="8" w:space="0" w:color="auto"/>
              <w:bottom w:val="single" w:sz="8" w:space="0" w:color="auto"/>
              <w:right w:val="nil"/>
            </w:tcBorders>
            <w:shd w:val="clear" w:color="000000" w:fill="FDE9D9"/>
            <w:vAlign w:val="center"/>
            <w:hideMark/>
          </w:tcPr>
          <w:p w:rsidR="00587BE4" w:rsidRPr="00587BE4" w:rsidRDefault="00587BE4" w:rsidP="00587BE4">
            <w:pPr>
              <w:jc w:val="center"/>
              <w:rPr>
                <w:rFonts w:ascii="Bookman Old Style" w:hAnsi="Bookman Old Style" w:cs="Calibri"/>
                <w:b/>
                <w:bCs/>
                <w:color w:val="000000"/>
              </w:rPr>
            </w:pPr>
            <w:r w:rsidRPr="00587BE4">
              <w:rPr>
                <w:rFonts w:ascii="Bookman Old Style" w:hAnsi="Bookman Old Style" w:cs="Calibri"/>
                <w:b/>
                <w:bCs/>
                <w:color w:val="000000"/>
              </w:rPr>
              <w:t>Муниципальная целевая программа "Управление собственностью Городского округа "Жатай" РС (Я) на 2017-2019 годы"</w:t>
            </w:r>
          </w:p>
        </w:tc>
        <w:tc>
          <w:tcPr>
            <w:tcW w:w="1345" w:type="dxa"/>
            <w:tcBorders>
              <w:top w:val="single" w:sz="8" w:space="0" w:color="auto"/>
              <w:left w:val="single" w:sz="4" w:space="0" w:color="auto"/>
              <w:bottom w:val="single" w:sz="8" w:space="0" w:color="auto"/>
              <w:right w:val="single" w:sz="8" w:space="0" w:color="auto"/>
            </w:tcBorders>
            <w:shd w:val="clear" w:color="000000" w:fill="FDE9D9"/>
            <w:vAlign w:val="center"/>
            <w:hideMark/>
          </w:tcPr>
          <w:p w:rsidR="00587BE4" w:rsidRPr="00587BE4" w:rsidRDefault="00587BE4" w:rsidP="00587BE4">
            <w:pPr>
              <w:jc w:val="center"/>
              <w:rPr>
                <w:rFonts w:ascii="Bookman Old Style" w:hAnsi="Bookman Old Style" w:cs="Calibri"/>
                <w:b/>
                <w:bCs/>
                <w:color w:val="000000"/>
              </w:rPr>
            </w:pPr>
            <w:r w:rsidRPr="00587BE4">
              <w:rPr>
                <w:rFonts w:ascii="Bookman Old Style" w:hAnsi="Bookman Old Style" w:cs="Calibri"/>
                <w:b/>
                <w:bCs/>
                <w:color w:val="000000"/>
              </w:rPr>
              <w:t> </w:t>
            </w:r>
          </w:p>
        </w:tc>
      </w:tr>
      <w:tr w:rsidR="00587BE4" w:rsidRPr="00587BE4" w:rsidTr="00340F25">
        <w:trPr>
          <w:trHeight w:val="480"/>
        </w:trPr>
        <w:tc>
          <w:tcPr>
            <w:tcW w:w="866" w:type="dxa"/>
            <w:tcBorders>
              <w:top w:val="nil"/>
              <w:left w:val="single" w:sz="8" w:space="0" w:color="auto"/>
              <w:bottom w:val="nil"/>
              <w:right w:val="single" w:sz="4" w:space="0" w:color="auto"/>
            </w:tcBorders>
            <w:shd w:val="clear" w:color="000000" w:fill="EAF1DD"/>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000000" w:fill="EAF1DD"/>
            <w:vAlign w:val="center"/>
            <w:hideMark/>
          </w:tcPr>
          <w:p w:rsidR="00587BE4" w:rsidRPr="00587BE4" w:rsidRDefault="00587BE4" w:rsidP="00587BE4">
            <w:pPr>
              <w:rPr>
                <w:rFonts w:ascii="Bookman Old Style" w:hAnsi="Bookman Old Style" w:cs="Calibri"/>
                <w:color w:val="000000"/>
              </w:rPr>
            </w:pPr>
            <w:r w:rsidRPr="00587BE4">
              <w:rPr>
                <w:rFonts w:ascii="Bookman Old Style" w:hAnsi="Bookman Old Style" w:cs="Calibri"/>
                <w:color w:val="000000"/>
              </w:rPr>
              <w:t>Всего финансовых средств</w:t>
            </w:r>
          </w:p>
        </w:tc>
        <w:tc>
          <w:tcPr>
            <w:tcW w:w="1180" w:type="dxa"/>
            <w:tcBorders>
              <w:top w:val="nil"/>
              <w:left w:val="nil"/>
              <w:bottom w:val="nil"/>
              <w:right w:val="single" w:sz="8" w:space="0" w:color="auto"/>
            </w:tcBorders>
            <w:shd w:val="clear" w:color="000000" w:fill="EAF1DD"/>
            <w:vAlign w:val="center"/>
            <w:hideMark/>
          </w:tcPr>
          <w:p w:rsidR="00587BE4" w:rsidRPr="00587BE4" w:rsidRDefault="00587BE4" w:rsidP="00587BE4">
            <w:pPr>
              <w:rPr>
                <w:rFonts w:ascii="Bookman Old Style" w:hAnsi="Bookman Old Style" w:cs="Calibri"/>
                <w:color w:val="000000"/>
              </w:rPr>
            </w:pPr>
            <w:r w:rsidRPr="00587BE4">
              <w:rPr>
                <w:rFonts w:ascii="Bookman Old Style" w:hAnsi="Bookman Old Style" w:cs="Calibri"/>
                <w:color w:val="000000"/>
              </w:rPr>
              <w:t> </w:t>
            </w:r>
          </w:p>
        </w:tc>
        <w:tc>
          <w:tcPr>
            <w:tcW w:w="1560" w:type="dxa"/>
            <w:tcBorders>
              <w:top w:val="single" w:sz="8" w:space="0" w:color="auto"/>
              <w:left w:val="nil"/>
              <w:bottom w:val="single" w:sz="8" w:space="0" w:color="auto"/>
              <w:right w:val="nil"/>
            </w:tcBorders>
            <w:shd w:val="clear" w:color="000000" w:fill="EAF1DD"/>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46 864,03</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xml:space="preserve"> О И </w:t>
            </w:r>
            <w:proofErr w:type="gramStart"/>
            <w:r w:rsidRPr="00587BE4">
              <w:rPr>
                <w:rFonts w:ascii="Bookman Old Style" w:hAnsi="Bookman Old Style" w:cs="Calibri"/>
                <w:color w:val="000000"/>
              </w:rPr>
              <w:t>З</w:t>
            </w:r>
            <w:proofErr w:type="gramEnd"/>
            <w:r w:rsidRPr="00587BE4">
              <w:rPr>
                <w:rFonts w:ascii="Bookman Old Style" w:hAnsi="Bookman Old Style" w:cs="Calibri"/>
                <w:color w:val="000000"/>
              </w:rPr>
              <w:t xml:space="preserve"> О,  О Ж К Х,   Ф У   Окружной Администрации ГО "Жатай"</w:t>
            </w:r>
          </w:p>
        </w:tc>
        <w:tc>
          <w:tcPr>
            <w:tcW w:w="1345" w:type="dxa"/>
            <w:tcBorders>
              <w:top w:val="nil"/>
              <w:left w:val="nil"/>
              <w:bottom w:val="single" w:sz="8" w:space="0" w:color="auto"/>
              <w:right w:val="single" w:sz="8" w:space="0" w:color="auto"/>
            </w:tcBorders>
            <w:shd w:val="clear" w:color="000000" w:fill="EAF1DD"/>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44 962,03</w:t>
            </w:r>
          </w:p>
        </w:tc>
      </w:tr>
      <w:tr w:rsidR="00587BE4" w:rsidRPr="00587BE4" w:rsidTr="00340F25">
        <w:trPr>
          <w:trHeight w:val="360"/>
        </w:trPr>
        <w:tc>
          <w:tcPr>
            <w:tcW w:w="866" w:type="dxa"/>
            <w:tcBorders>
              <w:top w:val="single" w:sz="4" w:space="0" w:color="auto"/>
              <w:left w:val="single" w:sz="8" w:space="0" w:color="auto"/>
              <w:bottom w:val="single" w:sz="4" w:space="0" w:color="auto"/>
              <w:right w:val="single" w:sz="4" w:space="0" w:color="auto"/>
            </w:tcBorders>
            <w:shd w:val="clear" w:color="000000" w:fill="EAF1DD"/>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000000" w:fill="EAF1DD"/>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2020 г.</w:t>
            </w:r>
          </w:p>
        </w:tc>
        <w:tc>
          <w:tcPr>
            <w:tcW w:w="1180" w:type="dxa"/>
            <w:vMerge w:val="restart"/>
            <w:tcBorders>
              <w:top w:val="single" w:sz="4" w:space="0" w:color="auto"/>
              <w:left w:val="single" w:sz="4" w:space="0" w:color="auto"/>
              <w:bottom w:val="single" w:sz="8" w:space="0" w:color="000000"/>
              <w:right w:val="single" w:sz="8" w:space="0" w:color="auto"/>
            </w:tcBorders>
            <w:shd w:val="clear" w:color="000000" w:fill="EAF1DD"/>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с 1 января по 31 декабря</w:t>
            </w:r>
          </w:p>
        </w:tc>
        <w:tc>
          <w:tcPr>
            <w:tcW w:w="1560" w:type="dxa"/>
            <w:tcBorders>
              <w:top w:val="nil"/>
              <w:left w:val="nil"/>
              <w:bottom w:val="single" w:sz="4" w:space="0" w:color="auto"/>
              <w:right w:val="nil"/>
            </w:tcBorders>
            <w:shd w:val="clear" w:color="000000" w:fill="EAF1DD"/>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7 542,00</w:t>
            </w: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8" w:space="0" w:color="auto"/>
            </w:tcBorders>
            <w:shd w:val="clear" w:color="000000" w:fill="EAF1DD"/>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5 640,00</w:t>
            </w:r>
          </w:p>
        </w:tc>
      </w:tr>
      <w:tr w:rsidR="00587BE4" w:rsidRPr="00587BE4" w:rsidTr="00340F25">
        <w:trPr>
          <w:trHeight w:val="315"/>
        </w:trPr>
        <w:tc>
          <w:tcPr>
            <w:tcW w:w="866" w:type="dxa"/>
            <w:tcBorders>
              <w:top w:val="nil"/>
              <w:left w:val="single" w:sz="8" w:space="0" w:color="auto"/>
              <w:bottom w:val="single" w:sz="4" w:space="0" w:color="auto"/>
              <w:right w:val="single" w:sz="4" w:space="0" w:color="auto"/>
            </w:tcBorders>
            <w:shd w:val="clear" w:color="000000" w:fill="EAF1DD"/>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000000" w:fill="EAF1DD"/>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2021 г.</w:t>
            </w:r>
          </w:p>
        </w:tc>
        <w:tc>
          <w:tcPr>
            <w:tcW w:w="1180" w:type="dxa"/>
            <w:vMerge/>
            <w:tcBorders>
              <w:top w:val="single" w:sz="4" w:space="0" w:color="auto"/>
              <w:left w:val="single" w:sz="4" w:space="0" w:color="auto"/>
              <w:bottom w:val="single" w:sz="8" w:space="0" w:color="000000"/>
              <w:right w:val="single" w:sz="8" w:space="0" w:color="auto"/>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nil"/>
              <w:bottom w:val="single" w:sz="4" w:space="0" w:color="auto"/>
              <w:right w:val="nil"/>
            </w:tcBorders>
            <w:shd w:val="clear" w:color="000000" w:fill="EAF1DD"/>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8 337,20</w:t>
            </w: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8" w:space="0" w:color="auto"/>
            </w:tcBorders>
            <w:shd w:val="clear" w:color="000000" w:fill="EAF1DD"/>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15"/>
        </w:trPr>
        <w:tc>
          <w:tcPr>
            <w:tcW w:w="866" w:type="dxa"/>
            <w:tcBorders>
              <w:top w:val="nil"/>
              <w:left w:val="single" w:sz="8" w:space="0" w:color="auto"/>
              <w:bottom w:val="single" w:sz="4" w:space="0" w:color="auto"/>
              <w:right w:val="single" w:sz="4" w:space="0" w:color="auto"/>
            </w:tcBorders>
            <w:shd w:val="clear" w:color="000000" w:fill="EAF1DD"/>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000000" w:fill="EAF1DD"/>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2022 г.</w:t>
            </w:r>
          </w:p>
        </w:tc>
        <w:tc>
          <w:tcPr>
            <w:tcW w:w="1180" w:type="dxa"/>
            <w:vMerge/>
            <w:tcBorders>
              <w:top w:val="single" w:sz="4" w:space="0" w:color="auto"/>
              <w:left w:val="single" w:sz="4" w:space="0" w:color="auto"/>
              <w:bottom w:val="single" w:sz="8" w:space="0" w:color="000000"/>
              <w:right w:val="single" w:sz="8" w:space="0" w:color="auto"/>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nil"/>
              <w:bottom w:val="single" w:sz="4" w:space="0" w:color="auto"/>
              <w:right w:val="nil"/>
            </w:tcBorders>
            <w:shd w:val="clear" w:color="000000" w:fill="EAF1DD"/>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9 524,95</w:t>
            </w: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8" w:space="0" w:color="auto"/>
            </w:tcBorders>
            <w:shd w:val="clear" w:color="000000" w:fill="EAF1DD"/>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15"/>
        </w:trPr>
        <w:tc>
          <w:tcPr>
            <w:tcW w:w="866" w:type="dxa"/>
            <w:tcBorders>
              <w:top w:val="nil"/>
              <w:left w:val="single" w:sz="8" w:space="0" w:color="auto"/>
              <w:bottom w:val="nil"/>
              <w:right w:val="single" w:sz="4" w:space="0" w:color="auto"/>
            </w:tcBorders>
            <w:shd w:val="clear" w:color="000000" w:fill="EAF1DD"/>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nil"/>
              <w:right w:val="single" w:sz="4" w:space="0" w:color="auto"/>
            </w:tcBorders>
            <w:shd w:val="clear" w:color="000000" w:fill="EAF1DD"/>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2023 г.</w:t>
            </w:r>
          </w:p>
        </w:tc>
        <w:tc>
          <w:tcPr>
            <w:tcW w:w="1180" w:type="dxa"/>
            <w:vMerge/>
            <w:tcBorders>
              <w:top w:val="single" w:sz="4" w:space="0" w:color="auto"/>
              <w:left w:val="single" w:sz="4" w:space="0" w:color="auto"/>
              <w:bottom w:val="single" w:sz="8" w:space="0" w:color="000000"/>
              <w:right w:val="single" w:sz="8" w:space="0" w:color="auto"/>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nil"/>
              <w:bottom w:val="single" w:sz="4" w:space="0" w:color="auto"/>
              <w:right w:val="nil"/>
            </w:tcBorders>
            <w:shd w:val="clear" w:color="000000" w:fill="EAF1DD"/>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10 115,28</w:t>
            </w: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8" w:space="0" w:color="auto"/>
            </w:tcBorders>
            <w:shd w:val="clear" w:color="000000" w:fill="EAF1DD"/>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15"/>
        </w:trPr>
        <w:tc>
          <w:tcPr>
            <w:tcW w:w="866" w:type="dxa"/>
            <w:tcBorders>
              <w:top w:val="single" w:sz="4" w:space="0" w:color="auto"/>
              <w:left w:val="single" w:sz="8" w:space="0" w:color="auto"/>
              <w:bottom w:val="single" w:sz="8" w:space="0" w:color="auto"/>
              <w:right w:val="single" w:sz="4" w:space="0" w:color="auto"/>
            </w:tcBorders>
            <w:shd w:val="clear" w:color="000000" w:fill="EAF1DD"/>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single" w:sz="4" w:space="0" w:color="auto"/>
              <w:left w:val="nil"/>
              <w:bottom w:val="single" w:sz="8" w:space="0" w:color="auto"/>
              <w:right w:val="single" w:sz="4" w:space="0" w:color="auto"/>
            </w:tcBorders>
            <w:shd w:val="clear" w:color="000000" w:fill="EAF1DD"/>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2024 г.</w:t>
            </w:r>
          </w:p>
        </w:tc>
        <w:tc>
          <w:tcPr>
            <w:tcW w:w="1180" w:type="dxa"/>
            <w:vMerge/>
            <w:tcBorders>
              <w:top w:val="single" w:sz="4" w:space="0" w:color="auto"/>
              <w:left w:val="single" w:sz="4" w:space="0" w:color="auto"/>
              <w:bottom w:val="single" w:sz="8" w:space="0" w:color="000000"/>
              <w:right w:val="single" w:sz="8" w:space="0" w:color="auto"/>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nil"/>
              <w:bottom w:val="single" w:sz="8" w:space="0" w:color="auto"/>
              <w:right w:val="nil"/>
            </w:tcBorders>
            <w:shd w:val="clear" w:color="000000" w:fill="EAF1DD"/>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11 344,60</w:t>
            </w: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8" w:space="0" w:color="auto"/>
              <w:right w:val="single" w:sz="8" w:space="0" w:color="auto"/>
            </w:tcBorders>
            <w:shd w:val="clear" w:color="000000" w:fill="EAF1DD"/>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480"/>
        </w:trPr>
        <w:tc>
          <w:tcPr>
            <w:tcW w:w="866" w:type="dxa"/>
            <w:tcBorders>
              <w:top w:val="nil"/>
              <w:left w:val="single" w:sz="8" w:space="0" w:color="auto"/>
              <w:bottom w:val="single" w:sz="4" w:space="0" w:color="auto"/>
              <w:right w:val="single" w:sz="4" w:space="0" w:color="auto"/>
            </w:tcBorders>
            <w:shd w:val="clear" w:color="000000" w:fill="DBE5F1"/>
            <w:vAlign w:val="center"/>
            <w:hideMark/>
          </w:tcPr>
          <w:p w:rsidR="00587BE4" w:rsidRPr="00587BE4" w:rsidRDefault="00587BE4" w:rsidP="00587BE4">
            <w:pPr>
              <w:jc w:val="both"/>
              <w:rPr>
                <w:rFonts w:ascii="Bookman Old Style" w:hAnsi="Bookman Old Style" w:cs="Calibri"/>
                <w:b/>
                <w:bCs/>
                <w:color w:val="000000"/>
              </w:rPr>
            </w:pPr>
            <w:r w:rsidRPr="00587BE4">
              <w:rPr>
                <w:rFonts w:ascii="Bookman Old Style" w:hAnsi="Bookman Old Style" w:cs="Calibri"/>
                <w:b/>
                <w:bCs/>
                <w:color w:val="000000"/>
              </w:rPr>
              <w:t>1.</w:t>
            </w:r>
          </w:p>
        </w:tc>
        <w:tc>
          <w:tcPr>
            <w:tcW w:w="7985" w:type="dxa"/>
            <w:gridSpan w:val="3"/>
            <w:tcBorders>
              <w:top w:val="single" w:sz="8" w:space="0" w:color="auto"/>
              <w:left w:val="nil"/>
              <w:bottom w:val="nil"/>
              <w:right w:val="nil"/>
            </w:tcBorders>
            <w:shd w:val="clear" w:color="000000" w:fill="DBE5F1"/>
            <w:vAlign w:val="center"/>
            <w:hideMark/>
          </w:tcPr>
          <w:p w:rsidR="00587BE4" w:rsidRPr="00587BE4" w:rsidRDefault="00587BE4" w:rsidP="00587BE4">
            <w:pPr>
              <w:rPr>
                <w:rFonts w:ascii="Bookman Old Style" w:hAnsi="Bookman Old Style" w:cs="Calibri"/>
                <w:b/>
                <w:bCs/>
                <w:color w:val="000000"/>
              </w:rPr>
            </w:pPr>
            <w:r w:rsidRPr="00587BE4">
              <w:rPr>
                <w:rFonts w:ascii="Bookman Old Style" w:hAnsi="Bookman Old Style" w:cs="Calibri"/>
                <w:b/>
                <w:bCs/>
                <w:color w:val="000000"/>
              </w:rPr>
              <w:t>Направление "Управление имуществом"</w:t>
            </w: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nil"/>
              <w:right w:val="single" w:sz="4" w:space="0" w:color="auto"/>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60"/>
        </w:trPr>
        <w:tc>
          <w:tcPr>
            <w:tcW w:w="866" w:type="dxa"/>
            <w:tcBorders>
              <w:top w:val="nil"/>
              <w:left w:val="single" w:sz="8" w:space="0" w:color="auto"/>
              <w:bottom w:val="single" w:sz="4" w:space="0" w:color="auto"/>
              <w:right w:val="single" w:sz="4" w:space="0" w:color="auto"/>
            </w:tcBorders>
            <w:shd w:val="clear" w:color="000000" w:fill="DBE5F1"/>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6425" w:type="dxa"/>
            <w:gridSpan w:val="2"/>
            <w:tcBorders>
              <w:top w:val="single" w:sz="4" w:space="0" w:color="auto"/>
              <w:left w:val="nil"/>
              <w:bottom w:val="single" w:sz="4" w:space="0" w:color="auto"/>
              <w:right w:val="single" w:sz="8" w:space="0" w:color="000000"/>
            </w:tcBorders>
            <w:shd w:val="clear" w:color="000000" w:fill="DBE5F1"/>
            <w:vAlign w:val="center"/>
            <w:hideMark/>
          </w:tcPr>
          <w:p w:rsidR="00587BE4" w:rsidRPr="00587BE4" w:rsidRDefault="00587BE4" w:rsidP="00587BE4">
            <w:pPr>
              <w:rPr>
                <w:rFonts w:ascii="Bookman Old Style" w:hAnsi="Bookman Old Style" w:cs="Calibri"/>
                <w:color w:val="000000"/>
              </w:rPr>
            </w:pPr>
            <w:r w:rsidRPr="00587BE4">
              <w:rPr>
                <w:rFonts w:ascii="Bookman Old Style" w:hAnsi="Bookman Old Style" w:cs="Calibri"/>
                <w:color w:val="000000"/>
              </w:rPr>
              <w:t>Всего финансовых средств</w:t>
            </w:r>
          </w:p>
        </w:tc>
        <w:tc>
          <w:tcPr>
            <w:tcW w:w="1560" w:type="dxa"/>
            <w:tcBorders>
              <w:top w:val="single" w:sz="8" w:space="0" w:color="auto"/>
              <w:left w:val="nil"/>
              <w:bottom w:val="single" w:sz="8" w:space="0" w:color="auto"/>
              <w:right w:val="nil"/>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14 897,63</w:t>
            </w: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single" w:sz="8" w:space="0" w:color="auto"/>
              <w:left w:val="nil"/>
              <w:bottom w:val="single" w:sz="8" w:space="0" w:color="auto"/>
              <w:right w:val="single" w:sz="8" w:space="0" w:color="auto"/>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14 637,63</w:t>
            </w:r>
          </w:p>
        </w:tc>
      </w:tr>
      <w:tr w:rsidR="00587BE4" w:rsidRPr="00587BE4" w:rsidTr="00340F25">
        <w:trPr>
          <w:trHeight w:val="360"/>
        </w:trPr>
        <w:tc>
          <w:tcPr>
            <w:tcW w:w="866" w:type="dxa"/>
            <w:tcBorders>
              <w:top w:val="nil"/>
              <w:left w:val="single" w:sz="8" w:space="0" w:color="auto"/>
              <w:bottom w:val="single" w:sz="4" w:space="0" w:color="auto"/>
              <w:right w:val="single" w:sz="4" w:space="0" w:color="auto"/>
            </w:tcBorders>
            <w:shd w:val="clear" w:color="000000" w:fill="DBE5F1"/>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000000" w:fill="DBE5F1"/>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2020 г.</w:t>
            </w:r>
          </w:p>
        </w:tc>
        <w:tc>
          <w:tcPr>
            <w:tcW w:w="1180" w:type="dxa"/>
            <w:vMerge w:val="restart"/>
            <w:tcBorders>
              <w:top w:val="nil"/>
              <w:left w:val="single" w:sz="4" w:space="0" w:color="auto"/>
              <w:bottom w:val="single" w:sz="8" w:space="0" w:color="000000"/>
              <w:right w:val="nil"/>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с 1 января по 31 декабря</w:t>
            </w:r>
          </w:p>
        </w:tc>
        <w:tc>
          <w:tcPr>
            <w:tcW w:w="1560" w:type="dxa"/>
            <w:tcBorders>
              <w:top w:val="nil"/>
              <w:left w:val="single" w:sz="8" w:space="0" w:color="auto"/>
              <w:bottom w:val="single" w:sz="4" w:space="0" w:color="auto"/>
              <w:right w:val="nil"/>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2 445,00</w:t>
            </w: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8" w:space="0" w:color="auto"/>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2 185,00</w:t>
            </w:r>
          </w:p>
        </w:tc>
      </w:tr>
      <w:tr w:rsidR="00587BE4" w:rsidRPr="00587BE4" w:rsidTr="00340F25">
        <w:trPr>
          <w:trHeight w:val="360"/>
        </w:trPr>
        <w:tc>
          <w:tcPr>
            <w:tcW w:w="866" w:type="dxa"/>
            <w:tcBorders>
              <w:top w:val="nil"/>
              <w:left w:val="single" w:sz="8" w:space="0" w:color="auto"/>
              <w:bottom w:val="single" w:sz="4" w:space="0" w:color="auto"/>
              <w:right w:val="single" w:sz="4" w:space="0" w:color="auto"/>
            </w:tcBorders>
            <w:shd w:val="clear" w:color="000000" w:fill="DBE5F1"/>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000000" w:fill="DBE5F1"/>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2021 г.</w:t>
            </w:r>
          </w:p>
        </w:tc>
        <w:tc>
          <w:tcPr>
            <w:tcW w:w="1180" w:type="dxa"/>
            <w:vMerge/>
            <w:tcBorders>
              <w:top w:val="nil"/>
              <w:left w:val="single" w:sz="4" w:space="0" w:color="auto"/>
              <w:bottom w:val="single" w:sz="8"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8" w:space="0" w:color="auto"/>
              <w:bottom w:val="single" w:sz="4" w:space="0" w:color="auto"/>
              <w:right w:val="nil"/>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2 655,50</w:t>
            </w: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8" w:space="0" w:color="auto"/>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00"/>
        </w:trPr>
        <w:tc>
          <w:tcPr>
            <w:tcW w:w="866" w:type="dxa"/>
            <w:tcBorders>
              <w:top w:val="nil"/>
              <w:left w:val="single" w:sz="8" w:space="0" w:color="auto"/>
              <w:bottom w:val="single" w:sz="4" w:space="0" w:color="auto"/>
              <w:right w:val="single" w:sz="4" w:space="0" w:color="auto"/>
            </w:tcBorders>
            <w:shd w:val="clear" w:color="000000" w:fill="DBE5F1"/>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000000" w:fill="DBE5F1"/>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2022 г.</w:t>
            </w:r>
          </w:p>
        </w:tc>
        <w:tc>
          <w:tcPr>
            <w:tcW w:w="1180" w:type="dxa"/>
            <w:vMerge/>
            <w:tcBorders>
              <w:top w:val="nil"/>
              <w:left w:val="single" w:sz="4" w:space="0" w:color="auto"/>
              <w:bottom w:val="single" w:sz="8"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8" w:space="0" w:color="auto"/>
              <w:bottom w:val="single" w:sz="4" w:space="0" w:color="auto"/>
              <w:right w:val="nil"/>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3 002,25</w:t>
            </w: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8" w:space="0" w:color="auto"/>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15"/>
        </w:trPr>
        <w:tc>
          <w:tcPr>
            <w:tcW w:w="866" w:type="dxa"/>
            <w:tcBorders>
              <w:top w:val="nil"/>
              <w:left w:val="single" w:sz="8" w:space="0" w:color="auto"/>
              <w:bottom w:val="single" w:sz="4" w:space="0" w:color="auto"/>
              <w:right w:val="single" w:sz="4" w:space="0" w:color="auto"/>
            </w:tcBorders>
            <w:shd w:val="clear" w:color="000000" w:fill="DBE5F1"/>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nil"/>
              <w:right w:val="single" w:sz="4" w:space="0" w:color="auto"/>
            </w:tcBorders>
            <w:shd w:val="clear" w:color="000000" w:fill="DBE5F1"/>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2023 г.</w:t>
            </w:r>
          </w:p>
        </w:tc>
        <w:tc>
          <w:tcPr>
            <w:tcW w:w="1180" w:type="dxa"/>
            <w:vMerge/>
            <w:tcBorders>
              <w:top w:val="nil"/>
              <w:left w:val="single" w:sz="4" w:space="0" w:color="auto"/>
              <w:bottom w:val="single" w:sz="8"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8" w:space="0" w:color="auto"/>
              <w:bottom w:val="single" w:sz="4" w:space="0" w:color="auto"/>
              <w:right w:val="nil"/>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3 239,28</w:t>
            </w: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8" w:space="0" w:color="auto"/>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15"/>
        </w:trPr>
        <w:tc>
          <w:tcPr>
            <w:tcW w:w="866" w:type="dxa"/>
            <w:tcBorders>
              <w:top w:val="nil"/>
              <w:left w:val="single" w:sz="8" w:space="0" w:color="auto"/>
              <w:right w:val="single" w:sz="4" w:space="0" w:color="auto"/>
            </w:tcBorders>
            <w:shd w:val="clear" w:color="000000" w:fill="DBE5F1"/>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single" w:sz="4" w:space="0" w:color="auto"/>
              <w:left w:val="nil"/>
              <w:bottom w:val="single" w:sz="8" w:space="0" w:color="auto"/>
              <w:right w:val="single" w:sz="4" w:space="0" w:color="auto"/>
            </w:tcBorders>
            <w:shd w:val="clear" w:color="000000" w:fill="DBE5F1"/>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2024 г.</w:t>
            </w:r>
          </w:p>
        </w:tc>
        <w:tc>
          <w:tcPr>
            <w:tcW w:w="1180" w:type="dxa"/>
            <w:vMerge/>
            <w:tcBorders>
              <w:top w:val="nil"/>
              <w:left w:val="single" w:sz="4" w:space="0" w:color="auto"/>
              <w:bottom w:val="single" w:sz="8"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8" w:space="0" w:color="auto"/>
              <w:bottom w:val="single" w:sz="8" w:space="0" w:color="auto"/>
              <w:right w:val="nil"/>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3 555,60</w:t>
            </w: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8" w:space="0" w:color="auto"/>
              <w:right w:val="single" w:sz="8" w:space="0" w:color="auto"/>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645"/>
        </w:trPr>
        <w:tc>
          <w:tcPr>
            <w:tcW w:w="866" w:type="dxa"/>
            <w:tcBorders>
              <w:top w:val="nil"/>
              <w:left w:val="single" w:sz="4" w:space="0" w:color="auto"/>
              <w:bottom w:val="single" w:sz="4" w:space="0" w:color="auto"/>
              <w:right w:val="single" w:sz="4" w:space="0" w:color="auto"/>
            </w:tcBorders>
            <w:shd w:val="clear" w:color="000000" w:fill="FFFF99"/>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1.1.</w:t>
            </w:r>
          </w:p>
        </w:tc>
        <w:tc>
          <w:tcPr>
            <w:tcW w:w="7985" w:type="dxa"/>
            <w:gridSpan w:val="3"/>
            <w:tcBorders>
              <w:left w:val="nil"/>
              <w:bottom w:val="single" w:sz="4" w:space="0" w:color="auto"/>
              <w:right w:val="nil"/>
            </w:tcBorders>
            <w:shd w:val="clear" w:color="000000" w:fill="FFFF99"/>
            <w:hideMark/>
          </w:tcPr>
          <w:p w:rsidR="00587BE4" w:rsidRPr="00587BE4" w:rsidRDefault="00587BE4" w:rsidP="00587BE4">
            <w:pPr>
              <w:rPr>
                <w:rFonts w:ascii="Bookman Old Style" w:hAnsi="Bookman Old Style" w:cs="Calibri"/>
                <w:color w:val="000000"/>
              </w:rPr>
            </w:pPr>
            <w:r w:rsidRPr="00587BE4">
              <w:rPr>
                <w:rFonts w:ascii="Bookman Old Style" w:hAnsi="Bookman Old Style" w:cs="Calibri"/>
                <w:color w:val="000000"/>
              </w:rPr>
              <w:t xml:space="preserve">Задача N1. "Учет </w:t>
            </w:r>
            <w:proofErr w:type="spellStart"/>
            <w:r w:rsidRPr="00587BE4">
              <w:rPr>
                <w:rFonts w:ascii="Bookman Old Style" w:hAnsi="Bookman Old Style" w:cs="Calibri"/>
                <w:color w:val="000000"/>
              </w:rPr>
              <w:t>муниципальнгого</w:t>
            </w:r>
            <w:proofErr w:type="spellEnd"/>
            <w:r w:rsidRPr="00587BE4">
              <w:rPr>
                <w:rFonts w:ascii="Bookman Old Style" w:hAnsi="Bookman Old Style" w:cs="Calibri"/>
                <w:color w:val="000000"/>
              </w:rPr>
              <w:t xml:space="preserve"> имущества и формирование собственности  ГО "Жатай"  на объекты капитального строительства и их части"</w:t>
            </w:r>
          </w:p>
        </w:tc>
        <w:tc>
          <w:tcPr>
            <w:tcW w:w="803" w:type="dxa"/>
            <w:vMerge/>
            <w:tcBorders>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nil"/>
              <w:right w:val="single" w:sz="4" w:space="0" w:color="auto"/>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15"/>
        </w:trPr>
        <w:tc>
          <w:tcPr>
            <w:tcW w:w="866" w:type="dxa"/>
            <w:tcBorders>
              <w:top w:val="nil"/>
              <w:left w:val="single" w:sz="4" w:space="0" w:color="auto"/>
              <w:bottom w:val="single" w:sz="4" w:space="0" w:color="auto"/>
              <w:right w:val="single" w:sz="4" w:space="0" w:color="auto"/>
            </w:tcBorders>
            <w:shd w:val="clear" w:color="000000" w:fill="FFFF99"/>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lastRenderedPageBreak/>
              <w:t> </w:t>
            </w:r>
          </w:p>
        </w:tc>
        <w:tc>
          <w:tcPr>
            <w:tcW w:w="6425" w:type="dxa"/>
            <w:gridSpan w:val="2"/>
            <w:tcBorders>
              <w:top w:val="single" w:sz="4" w:space="0" w:color="auto"/>
              <w:left w:val="nil"/>
              <w:bottom w:val="single" w:sz="4" w:space="0" w:color="auto"/>
              <w:right w:val="nil"/>
            </w:tcBorders>
            <w:shd w:val="clear" w:color="000000" w:fill="FFFF99"/>
            <w:hideMark/>
          </w:tcPr>
          <w:p w:rsidR="00587BE4" w:rsidRPr="00587BE4" w:rsidRDefault="00587BE4" w:rsidP="00587BE4">
            <w:pPr>
              <w:rPr>
                <w:rFonts w:ascii="Bookman Old Style" w:hAnsi="Bookman Old Style" w:cs="Calibri"/>
                <w:color w:val="000000"/>
              </w:rPr>
            </w:pPr>
            <w:r w:rsidRPr="00587BE4">
              <w:rPr>
                <w:rFonts w:ascii="Bookman Old Style" w:hAnsi="Bookman Old Style" w:cs="Calibri"/>
                <w:color w:val="000000"/>
              </w:rPr>
              <w:t>Всего финансовых средств</w:t>
            </w:r>
          </w:p>
        </w:tc>
        <w:tc>
          <w:tcPr>
            <w:tcW w:w="1560" w:type="dxa"/>
            <w:tcBorders>
              <w:top w:val="single" w:sz="8" w:space="0" w:color="auto"/>
              <w:left w:val="single" w:sz="8" w:space="0" w:color="auto"/>
              <w:bottom w:val="single" w:sz="8" w:space="0" w:color="auto"/>
              <w:right w:val="nil"/>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14 745,00</w:t>
            </w:r>
          </w:p>
        </w:tc>
        <w:tc>
          <w:tcPr>
            <w:tcW w:w="803" w:type="dxa"/>
            <w:vMerge/>
            <w:tcBorders>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single" w:sz="8" w:space="0" w:color="auto"/>
              <w:left w:val="nil"/>
              <w:bottom w:val="single" w:sz="8" w:space="0" w:color="auto"/>
              <w:right w:val="single" w:sz="8" w:space="0" w:color="auto"/>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14 485,00</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000000" w:fill="FFFF99"/>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000000" w:fill="FFFF99"/>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2020 г.</w:t>
            </w:r>
          </w:p>
        </w:tc>
        <w:tc>
          <w:tcPr>
            <w:tcW w:w="1180" w:type="dxa"/>
            <w:vMerge w:val="restart"/>
            <w:tcBorders>
              <w:top w:val="nil"/>
              <w:left w:val="single" w:sz="4" w:space="0" w:color="auto"/>
              <w:bottom w:val="single" w:sz="4" w:space="0" w:color="000000"/>
              <w:right w:val="nil"/>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с 1 января по 31 декабря</w:t>
            </w:r>
          </w:p>
        </w:tc>
        <w:tc>
          <w:tcPr>
            <w:tcW w:w="1560" w:type="dxa"/>
            <w:tcBorders>
              <w:top w:val="nil"/>
              <w:left w:val="single" w:sz="8" w:space="0" w:color="auto"/>
              <w:bottom w:val="nil"/>
              <w:right w:val="nil"/>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2 420,00</w:t>
            </w:r>
          </w:p>
        </w:tc>
        <w:tc>
          <w:tcPr>
            <w:tcW w:w="803" w:type="dxa"/>
            <w:vMerge/>
            <w:tcBorders>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8" w:space="0" w:color="auto"/>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2 160,00</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000000" w:fill="FFFF99"/>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000000" w:fill="FFFF99"/>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2021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single" w:sz="4" w:space="0" w:color="auto"/>
              <w:left w:val="single" w:sz="8" w:space="0" w:color="auto"/>
              <w:bottom w:val="single" w:sz="4" w:space="0" w:color="auto"/>
              <w:right w:val="nil"/>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2 628,00</w:t>
            </w:r>
          </w:p>
        </w:tc>
        <w:tc>
          <w:tcPr>
            <w:tcW w:w="803" w:type="dxa"/>
            <w:vMerge/>
            <w:tcBorders>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8" w:space="0" w:color="auto"/>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000000" w:fill="FFFF99"/>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000000" w:fill="FFFF99"/>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2022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8" w:space="0" w:color="auto"/>
              <w:bottom w:val="single" w:sz="4" w:space="0" w:color="auto"/>
              <w:right w:val="nil"/>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2 972,00</w:t>
            </w:r>
          </w:p>
        </w:tc>
        <w:tc>
          <w:tcPr>
            <w:tcW w:w="803" w:type="dxa"/>
            <w:vMerge/>
            <w:tcBorders>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8" w:space="0" w:color="auto"/>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000000" w:fill="FFFF99"/>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nil"/>
              <w:right w:val="single" w:sz="4" w:space="0" w:color="auto"/>
            </w:tcBorders>
            <w:shd w:val="clear" w:color="000000" w:fill="FFFF99"/>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2023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8" w:space="0" w:color="auto"/>
              <w:bottom w:val="single" w:sz="4" w:space="0" w:color="auto"/>
              <w:right w:val="nil"/>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3 206,00</w:t>
            </w:r>
          </w:p>
        </w:tc>
        <w:tc>
          <w:tcPr>
            <w:tcW w:w="803" w:type="dxa"/>
            <w:vMerge/>
            <w:tcBorders>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8" w:space="0" w:color="auto"/>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000000" w:fill="FFFF99"/>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single" w:sz="4" w:space="0" w:color="auto"/>
              <w:left w:val="nil"/>
              <w:bottom w:val="single" w:sz="4" w:space="0" w:color="auto"/>
              <w:right w:val="single" w:sz="4" w:space="0" w:color="auto"/>
            </w:tcBorders>
            <w:shd w:val="clear" w:color="000000" w:fill="FFFF99"/>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2024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8" w:space="0" w:color="auto"/>
              <w:bottom w:val="single" w:sz="8" w:space="0" w:color="auto"/>
              <w:right w:val="nil"/>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3 519,00</w:t>
            </w:r>
          </w:p>
        </w:tc>
        <w:tc>
          <w:tcPr>
            <w:tcW w:w="803" w:type="dxa"/>
            <w:vMerge/>
            <w:tcBorders>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8" w:space="0" w:color="auto"/>
              <w:right w:val="single" w:sz="8" w:space="0" w:color="auto"/>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2760"/>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1.1.1.</w:t>
            </w:r>
          </w:p>
        </w:tc>
        <w:tc>
          <w:tcPr>
            <w:tcW w:w="7985" w:type="dxa"/>
            <w:gridSpan w:val="3"/>
            <w:tcBorders>
              <w:top w:val="single" w:sz="4" w:space="0" w:color="auto"/>
              <w:left w:val="nil"/>
              <w:bottom w:val="single" w:sz="4" w:space="0" w:color="auto"/>
              <w:right w:val="nil"/>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xml:space="preserve">Мероприятие N1. </w:t>
            </w:r>
            <w:proofErr w:type="gramStart"/>
            <w:r w:rsidRPr="00587BE4">
              <w:rPr>
                <w:rFonts w:ascii="Bookman Old Style" w:hAnsi="Bookman Old Style" w:cs="Calibri"/>
                <w:color w:val="000000"/>
              </w:rPr>
              <w:t>Содержание и учет муниципального имущества (в т.ч. осуществление технической инвентаризации объектов капитального строительства казны и объектов капитального строительства муниципальных предприятий, учреждений, находящихся в муниципальной собственности ГО «Жатай», ведение реестра муниципального имущества, упорядочение состава муниципального имущества и обеспечение его учета, а также мониторинг муниципальной собственности и формирования сведений по объектам имущества в целях налогообложения в пределах своей компетенции), в том</w:t>
            </w:r>
            <w:proofErr w:type="gramEnd"/>
            <w:r w:rsidRPr="00587BE4">
              <w:rPr>
                <w:rFonts w:ascii="Bookman Old Style" w:hAnsi="Bookman Old Style" w:cs="Calibri"/>
                <w:color w:val="000000"/>
              </w:rPr>
              <w:t xml:space="preserve"> </w:t>
            </w:r>
            <w:proofErr w:type="gramStart"/>
            <w:r w:rsidRPr="00587BE4">
              <w:rPr>
                <w:rFonts w:ascii="Bookman Old Style" w:hAnsi="Bookman Old Style" w:cs="Calibri"/>
                <w:color w:val="000000"/>
              </w:rPr>
              <w:t>числе</w:t>
            </w:r>
            <w:proofErr w:type="gramEnd"/>
            <w:r w:rsidRPr="00587BE4">
              <w:rPr>
                <w:rFonts w:ascii="Bookman Old Style" w:hAnsi="Bookman Old Style" w:cs="Calibri"/>
                <w:color w:val="000000"/>
              </w:rPr>
              <w:t xml:space="preserve"> путем привлечения специалистов на основе гражданско-правовых договоров, налог на имущество, транспортный налог</w:t>
            </w:r>
          </w:p>
        </w:tc>
        <w:tc>
          <w:tcPr>
            <w:tcW w:w="803" w:type="dxa"/>
            <w:vMerge/>
            <w:tcBorders>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nil"/>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6425" w:type="dxa"/>
            <w:gridSpan w:val="2"/>
            <w:tcBorders>
              <w:top w:val="single" w:sz="4" w:space="0" w:color="auto"/>
              <w:left w:val="nil"/>
              <w:bottom w:val="single" w:sz="4" w:space="0" w:color="auto"/>
              <w:right w:val="nil"/>
            </w:tcBorders>
            <w:shd w:val="clear" w:color="auto" w:fill="auto"/>
            <w:hideMark/>
          </w:tcPr>
          <w:p w:rsidR="00587BE4" w:rsidRPr="00587BE4" w:rsidRDefault="00587BE4" w:rsidP="00587BE4">
            <w:pPr>
              <w:rPr>
                <w:rFonts w:ascii="Bookman Old Style" w:hAnsi="Bookman Old Style" w:cs="Calibri"/>
                <w:color w:val="000000"/>
              </w:rPr>
            </w:pPr>
            <w:r w:rsidRPr="00587BE4">
              <w:rPr>
                <w:rFonts w:ascii="Bookman Old Style" w:hAnsi="Bookman Old Style" w:cs="Calibri"/>
                <w:color w:val="000000"/>
              </w:rPr>
              <w:t>Всего финансовых средств</w:t>
            </w:r>
          </w:p>
        </w:tc>
        <w:tc>
          <w:tcPr>
            <w:tcW w:w="1560" w:type="dxa"/>
            <w:tcBorders>
              <w:top w:val="single" w:sz="8" w:space="0" w:color="auto"/>
              <w:left w:val="single" w:sz="8" w:space="0" w:color="auto"/>
              <w:bottom w:val="single" w:sz="8"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14 330,00</w:t>
            </w:r>
          </w:p>
        </w:tc>
        <w:tc>
          <w:tcPr>
            <w:tcW w:w="803" w:type="dxa"/>
            <w:vMerge/>
            <w:tcBorders>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single" w:sz="8" w:space="0" w:color="auto"/>
              <w:left w:val="nil"/>
              <w:bottom w:val="single" w:sz="8" w:space="0" w:color="auto"/>
              <w:right w:val="single" w:sz="8"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14 080,00</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2020 г.</w:t>
            </w:r>
          </w:p>
        </w:tc>
        <w:tc>
          <w:tcPr>
            <w:tcW w:w="1180" w:type="dxa"/>
            <w:vMerge w:val="restart"/>
            <w:tcBorders>
              <w:top w:val="nil"/>
              <w:left w:val="single" w:sz="4" w:space="0" w:color="auto"/>
              <w:bottom w:val="single" w:sz="4" w:space="0" w:color="000000"/>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с 1 января по 31 декабря</w:t>
            </w:r>
          </w:p>
        </w:tc>
        <w:tc>
          <w:tcPr>
            <w:tcW w:w="1560" w:type="dxa"/>
            <w:tcBorders>
              <w:top w:val="nil"/>
              <w:left w:val="single" w:sz="4" w:space="0" w:color="auto"/>
              <w:bottom w:val="nil"/>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2 350,00</w:t>
            </w:r>
          </w:p>
        </w:tc>
        <w:tc>
          <w:tcPr>
            <w:tcW w:w="803" w:type="dxa"/>
            <w:vMerge/>
            <w:tcBorders>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2 100,00</w:t>
            </w:r>
          </w:p>
        </w:tc>
      </w:tr>
      <w:tr w:rsidR="00587BE4" w:rsidRPr="00587BE4" w:rsidTr="00340F25">
        <w:trPr>
          <w:trHeight w:val="315"/>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2021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single" w:sz="4" w:space="0" w:color="auto"/>
              <w:left w:val="single" w:sz="4" w:space="0" w:color="auto"/>
              <w:bottom w:val="single" w:sz="4"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2 558,00</w:t>
            </w:r>
          </w:p>
        </w:tc>
        <w:tc>
          <w:tcPr>
            <w:tcW w:w="803" w:type="dxa"/>
            <w:vMerge/>
            <w:tcBorders>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15"/>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2022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4" w:space="0" w:color="auto"/>
              <w:bottom w:val="single" w:sz="4"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2 847,00</w:t>
            </w:r>
          </w:p>
        </w:tc>
        <w:tc>
          <w:tcPr>
            <w:tcW w:w="803" w:type="dxa"/>
            <w:vMerge/>
            <w:tcBorders>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15"/>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nil"/>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2023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4" w:space="0" w:color="auto"/>
              <w:bottom w:val="single" w:sz="4"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3 131,00</w:t>
            </w:r>
          </w:p>
        </w:tc>
        <w:tc>
          <w:tcPr>
            <w:tcW w:w="803" w:type="dxa"/>
            <w:vMerge/>
            <w:tcBorders>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2024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4" w:space="0" w:color="auto"/>
              <w:bottom w:val="single" w:sz="4"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3 444,00</w:t>
            </w:r>
          </w:p>
        </w:tc>
        <w:tc>
          <w:tcPr>
            <w:tcW w:w="803" w:type="dxa"/>
            <w:vMerge/>
            <w:tcBorders>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30"/>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1.1.2.</w:t>
            </w:r>
          </w:p>
        </w:tc>
        <w:tc>
          <w:tcPr>
            <w:tcW w:w="7985" w:type="dxa"/>
            <w:gridSpan w:val="3"/>
            <w:tcBorders>
              <w:top w:val="single" w:sz="4" w:space="0" w:color="auto"/>
              <w:left w:val="nil"/>
              <w:bottom w:val="single" w:sz="4" w:space="0" w:color="auto"/>
              <w:right w:val="nil"/>
            </w:tcBorders>
            <w:shd w:val="clear" w:color="auto" w:fill="auto"/>
            <w:hideMark/>
          </w:tcPr>
          <w:p w:rsidR="00587BE4" w:rsidRPr="00587BE4" w:rsidRDefault="00587BE4" w:rsidP="00587BE4">
            <w:pPr>
              <w:rPr>
                <w:rFonts w:ascii="Bookman Old Style" w:hAnsi="Bookman Old Style" w:cs="Calibri"/>
                <w:color w:val="000000"/>
              </w:rPr>
            </w:pPr>
            <w:r w:rsidRPr="00587BE4">
              <w:rPr>
                <w:rFonts w:ascii="Bookman Old Style" w:hAnsi="Bookman Old Style" w:cs="Calibri"/>
                <w:color w:val="000000"/>
              </w:rPr>
              <w:t>Мероприятие N2. Страхование муниципального имущества</w:t>
            </w:r>
          </w:p>
        </w:tc>
        <w:tc>
          <w:tcPr>
            <w:tcW w:w="803" w:type="dxa"/>
            <w:vMerge/>
            <w:tcBorders>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nil"/>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6425" w:type="dxa"/>
            <w:gridSpan w:val="2"/>
            <w:tcBorders>
              <w:top w:val="single" w:sz="4" w:space="0" w:color="auto"/>
              <w:left w:val="nil"/>
              <w:bottom w:val="single" w:sz="4" w:space="0" w:color="auto"/>
              <w:right w:val="nil"/>
            </w:tcBorders>
            <w:shd w:val="clear" w:color="auto" w:fill="auto"/>
            <w:hideMark/>
          </w:tcPr>
          <w:p w:rsidR="00587BE4" w:rsidRPr="00587BE4" w:rsidRDefault="00587BE4" w:rsidP="00587BE4">
            <w:pPr>
              <w:rPr>
                <w:rFonts w:ascii="Bookman Old Style" w:hAnsi="Bookman Old Style" w:cs="Calibri"/>
                <w:color w:val="000000"/>
              </w:rPr>
            </w:pPr>
            <w:r w:rsidRPr="00587BE4">
              <w:rPr>
                <w:rFonts w:ascii="Bookman Old Style" w:hAnsi="Bookman Old Style" w:cs="Calibri"/>
                <w:color w:val="000000"/>
              </w:rPr>
              <w:t>Всего финансовых средств</w:t>
            </w:r>
          </w:p>
        </w:tc>
        <w:tc>
          <w:tcPr>
            <w:tcW w:w="1560" w:type="dxa"/>
            <w:tcBorders>
              <w:top w:val="single" w:sz="8" w:space="0" w:color="auto"/>
              <w:left w:val="single" w:sz="8" w:space="0" w:color="auto"/>
              <w:bottom w:val="single" w:sz="8"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115,00</w:t>
            </w:r>
          </w:p>
        </w:tc>
        <w:tc>
          <w:tcPr>
            <w:tcW w:w="803" w:type="dxa"/>
            <w:vMerge/>
            <w:tcBorders>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single" w:sz="8" w:space="0" w:color="auto"/>
              <w:left w:val="nil"/>
              <w:bottom w:val="single" w:sz="8" w:space="0" w:color="auto"/>
              <w:right w:val="single" w:sz="8"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105,00</w:t>
            </w:r>
          </w:p>
        </w:tc>
      </w:tr>
      <w:tr w:rsidR="00587BE4" w:rsidRPr="00587BE4" w:rsidTr="00340F25">
        <w:trPr>
          <w:trHeight w:val="315"/>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2020 г.</w:t>
            </w:r>
          </w:p>
        </w:tc>
        <w:tc>
          <w:tcPr>
            <w:tcW w:w="1180" w:type="dxa"/>
            <w:vMerge w:val="restart"/>
            <w:tcBorders>
              <w:top w:val="nil"/>
              <w:left w:val="single" w:sz="4" w:space="0" w:color="auto"/>
              <w:bottom w:val="single" w:sz="4" w:space="0" w:color="000000"/>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с 1 января по 31 декабря</w:t>
            </w:r>
          </w:p>
        </w:tc>
        <w:tc>
          <w:tcPr>
            <w:tcW w:w="1560" w:type="dxa"/>
            <w:tcBorders>
              <w:top w:val="nil"/>
              <w:left w:val="single" w:sz="4" w:space="0" w:color="auto"/>
              <w:bottom w:val="nil"/>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20,00</w:t>
            </w:r>
          </w:p>
        </w:tc>
        <w:tc>
          <w:tcPr>
            <w:tcW w:w="803" w:type="dxa"/>
            <w:vMerge/>
            <w:tcBorders>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10,00</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2021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single" w:sz="4" w:space="0" w:color="auto"/>
              <w:left w:val="single" w:sz="4" w:space="0" w:color="auto"/>
              <w:bottom w:val="single" w:sz="4"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20,00</w:t>
            </w:r>
          </w:p>
        </w:tc>
        <w:tc>
          <w:tcPr>
            <w:tcW w:w="803" w:type="dxa"/>
            <w:vMerge/>
            <w:tcBorders>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15"/>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2022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4" w:space="0" w:color="auto"/>
              <w:bottom w:val="single" w:sz="4"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25,00</w:t>
            </w:r>
          </w:p>
        </w:tc>
        <w:tc>
          <w:tcPr>
            <w:tcW w:w="803" w:type="dxa"/>
            <w:vMerge/>
            <w:tcBorders>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nil"/>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2023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4" w:space="0" w:color="auto"/>
              <w:bottom w:val="single" w:sz="4"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25,00</w:t>
            </w:r>
          </w:p>
        </w:tc>
        <w:tc>
          <w:tcPr>
            <w:tcW w:w="803" w:type="dxa"/>
            <w:vMerge/>
            <w:tcBorders>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15"/>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2024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4" w:space="0" w:color="auto"/>
              <w:bottom w:val="single" w:sz="4"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25,00</w:t>
            </w:r>
          </w:p>
        </w:tc>
        <w:tc>
          <w:tcPr>
            <w:tcW w:w="803" w:type="dxa"/>
            <w:vMerge/>
            <w:tcBorders>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900"/>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1.1.3.</w:t>
            </w:r>
          </w:p>
        </w:tc>
        <w:tc>
          <w:tcPr>
            <w:tcW w:w="7985" w:type="dxa"/>
            <w:gridSpan w:val="3"/>
            <w:tcBorders>
              <w:top w:val="single" w:sz="4" w:space="0" w:color="auto"/>
              <w:left w:val="nil"/>
              <w:bottom w:val="single" w:sz="4" w:space="0" w:color="auto"/>
              <w:right w:val="nil"/>
            </w:tcBorders>
            <w:shd w:val="clear" w:color="auto" w:fill="auto"/>
            <w:hideMark/>
          </w:tcPr>
          <w:p w:rsidR="00587BE4" w:rsidRPr="00587BE4" w:rsidRDefault="00587BE4" w:rsidP="00587BE4">
            <w:pPr>
              <w:rPr>
                <w:rFonts w:ascii="Bookman Old Style" w:hAnsi="Bookman Old Style" w:cs="Calibri"/>
                <w:color w:val="000000"/>
              </w:rPr>
            </w:pPr>
            <w:r w:rsidRPr="00587BE4">
              <w:rPr>
                <w:rFonts w:ascii="Bookman Old Style" w:hAnsi="Bookman Old Style" w:cs="Calibri"/>
                <w:color w:val="000000"/>
              </w:rPr>
              <w:t xml:space="preserve">Мероприятие N3. Приобретение права собственности на объекты недвижимого, движимого имущества, средств автоматизации учета имущества, технического, </w:t>
            </w:r>
            <w:proofErr w:type="spellStart"/>
            <w:r w:rsidRPr="00587BE4">
              <w:rPr>
                <w:rFonts w:ascii="Bookman Old Style" w:hAnsi="Bookman Old Style" w:cs="Calibri"/>
                <w:color w:val="000000"/>
              </w:rPr>
              <w:t>програмного</w:t>
            </w:r>
            <w:proofErr w:type="spellEnd"/>
            <w:r w:rsidRPr="00587BE4">
              <w:rPr>
                <w:rFonts w:ascii="Bookman Old Style" w:hAnsi="Bookman Old Style" w:cs="Calibri"/>
                <w:color w:val="000000"/>
              </w:rPr>
              <w:t xml:space="preserve"> обеспечения, расходных материалов</w:t>
            </w:r>
          </w:p>
        </w:tc>
        <w:tc>
          <w:tcPr>
            <w:tcW w:w="80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xml:space="preserve"> О т </w:t>
            </w:r>
            <w:proofErr w:type="spellStart"/>
            <w:r w:rsidRPr="00587BE4">
              <w:rPr>
                <w:rFonts w:ascii="Bookman Old Style" w:hAnsi="Bookman Old Style" w:cs="Calibri"/>
                <w:color w:val="000000"/>
              </w:rPr>
              <w:t>д</w:t>
            </w:r>
            <w:proofErr w:type="spellEnd"/>
            <w:r w:rsidRPr="00587BE4">
              <w:rPr>
                <w:rFonts w:ascii="Bookman Old Style" w:hAnsi="Bookman Old Style" w:cs="Calibri"/>
                <w:color w:val="000000"/>
              </w:rPr>
              <w:t xml:space="preserve"> е л      и м у </w:t>
            </w:r>
            <w:proofErr w:type="spellStart"/>
            <w:r w:rsidRPr="00587BE4">
              <w:rPr>
                <w:rFonts w:ascii="Bookman Old Style" w:hAnsi="Bookman Old Style" w:cs="Calibri"/>
                <w:color w:val="000000"/>
              </w:rPr>
              <w:t>щ</w:t>
            </w:r>
            <w:proofErr w:type="spellEnd"/>
            <w:r w:rsidRPr="00587BE4">
              <w:rPr>
                <w:rFonts w:ascii="Bookman Old Style" w:hAnsi="Bookman Old Style" w:cs="Calibri"/>
                <w:color w:val="000000"/>
              </w:rPr>
              <w:t xml:space="preserve"> е с т в е </w:t>
            </w:r>
            <w:proofErr w:type="spellStart"/>
            <w:r w:rsidRPr="00587BE4">
              <w:rPr>
                <w:rFonts w:ascii="Bookman Old Style" w:hAnsi="Bookman Old Style" w:cs="Calibri"/>
                <w:color w:val="000000"/>
              </w:rPr>
              <w:t>н</w:t>
            </w:r>
            <w:proofErr w:type="spellEnd"/>
            <w:r w:rsidRPr="00587BE4">
              <w:rPr>
                <w:rFonts w:ascii="Bookman Old Style" w:hAnsi="Bookman Old Style" w:cs="Calibri"/>
                <w:color w:val="000000"/>
              </w:rPr>
              <w:t xml:space="preserve"> </w:t>
            </w:r>
            <w:proofErr w:type="spellStart"/>
            <w:r w:rsidRPr="00587BE4">
              <w:rPr>
                <w:rFonts w:ascii="Bookman Old Style" w:hAnsi="Bookman Old Style" w:cs="Calibri"/>
                <w:color w:val="000000"/>
              </w:rPr>
              <w:t>н</w:t>
            </w:r>
            <w:proofErr w:type="spellEnd"/>
            <w:r w:rsidRPr="00587BE4">
              <w:rPr>
                <w:rFonts w:ascii="Bookman Old Style" w:hAnsi="Bookman Old Style" w:cs="Calibri"/>
                <w:color w:val="000000"/>
              </w:rPr>
              <w:t xml:space="preserve"> </w:t>
            </w:r>
            <w:proofErr w:type="spellStart"/>
            <w:r w:rsidRPr="00587BE4">
              <w:rPr>
                <w:rFonts w:ascii="Bookman Old Style" w:hAnsi="Bookman Old Style" w:cs="Calibri"/>
                <w:color w:val="000000"/>
              </w:rPr>
              <w:t>ы</w:t>
            </w:r>
            <w:proofErr w:type="spellEnd"/>
            <w:r w:rsidRPr="00587BE4">
              <w:rPr>
                <w:rFonts w:ascii="Bookman Old Style" w:hAnsi="Bookman Old Style" w:cs="Calibri"/>
                <w:color w:val="000000"/>
              </w:rPr>
              <w:t xml:space="preserve"> </w:t>
            </w:r>
            <w:proofErr w:type="spellStart"/>
            <w:r w:rsidRPr="00587BE4">
              <w:rPr>
                <w:rFonts w:ascii="Bookman Old Style" w:hAnsi="Bookman Old Style" w:cs="Calibri"/>
                <w:color w:val="000000"/>
              </w:rPr>
              <w:t>х</w:t>
            </w:r>
            <w:proofErr w:type="spellEnd"/>
            <w:r w:rsidRPr="00587BE4">
              <w:rPr>
                <w:rFonts w:ascii="Bookman Old Style" w:hAnsi="Bookman Old Style" w:cs="Calibri"/>
                <w:color w:val="000000"/>
              </w:rPr>
              <w:t xml:space="preserve">      и      </w:t>
            </w:r>
            <w:proofErr w:type="spellStart"/>
            <w:r w:rsidRPr="00587BE4">
              <w:rPr>
                <w:rFonts w:ascii="Bookman Old Style" w:hAnsi="Bookman Old Style" w:cs="Calibri"/>
                <w:color w:val="000000"/>
              </w:rPr>
              <w:t>з</w:t>
            </w:r>
            <w:proofErr w:type="spellEnd"/>
            <w:r w:rsidRPr="00587BE4">
              <w:rPr>
                <w:rFonts w:ascii="Bookman Old Style" w:hAnsi="Bookman Old Style" w:cs="Calibri"/>
                <w:color w:val="000000"/>
              </w:rPr>
              <w:t xml:space="preserve"> е м е л </w:t>
            </w:r>
            <w:proofErr w:type="spellStart"/>
            <w:r w:rsidRPr="00587BE4">
              <w:rPr>
                <w:rFonts w:ascii="Bookman Old Style" w:hAnsi="Bookman Old Style" w:cs="Calibri"/>
                <w:color w:val="000000"/>
              </w:rPr>
              <w:t>ь</w:t>
            </w:r>
            <w:proofErr w:type="spellEnd"/>
            <w:r w:rsidRPr="00587BE4">
              <w:rPr>
                <w:rFonts w:ascii="Bookman Old Style" w:hAnsi="Bookman Old Style" w:cs="Calibri"/>
                <w:color w:val="000000"/>
              </w:rPr>
              <w:t xml:space="preserve"> </w:t>
            </w:r>
            <w:proofErr w:type="spellStart"/>
            <w:r w:rsidRPr="00587BE4">
              <w:rPr>
                <w:rFonts w:ascii="Bookman Old Style" w:hAnsi="Bookman Old Style" w:cs="Calibri"/>
                <w:color w:val="000000"/>
              </w:rPr>
              <w:t>н</w:t>
            </w:r>
            <w:proofErr w:type="spellEnd"/>
            <w:r w:rsidRPr="00587BE4">
              <w:rPr>
                <w:rFonts w:ascii="Bookman Old Style" w:hAnsi="Bookman Old Style" w:cs="Calibri"/>
                <w:color w:val="000000"/>
              </w:rPr>
              <w:t xml:space="preserve"> </w:t>
            </w:r>
            <w:proofErr w:type="spellStart"/>
            <w:r w:rsidRPr="00587BE4">
              <w:rPr>
                <w:rFonts w:ascii="Bookman Old Style" w:hAnsi="Bookman Old Style" w:cs="Calibri"/>
                <w:color w:val="000000"/>
              </w:rPr>
              <w:t>ы</w:t>
            </w:r>
            <w:proofErr w:type="spellEnd"/>
            <w:r w:rsidRPr="00587BE4">
              <w:rPr>
                <w:rFonts w:ascii="Bookman Old Style" w:hAnsi="Bookman Old Style" w:cs="Calibri"/>
                <w:color w:val="000000"/>
              </w:rPr>
              <w:t xml:space="preserve"> </w:t>
            </w:r>
            <w:proofErr w:type="spellStart"/>
            <w:r w:rsidRPr="00587BE4">
              <w:rPr>
                <w:rFonts w:ascii="Bookman Old Style" w:hAnsi="Bookman Old Style" w:cs="Calibri"/>
                <w:color w:val="000000"/>
              </w:rPr>
              <w:t>х</w:t>
            </w:r>
            <w:proofErr w:type="spellEnd"/>
            <w:r w:rsidRPr="00587BE4">
              <w:rPr>
                <w:rFonts w:ascii="Bookman Old Style" w:hAnsi="Bookman Old Style" w:cs="Calibri"/>
                <w:color w:val="000000"/>
              </w:rPr>
              <w:t xml:space="preserve">      о т </w:t>
            </w:r>
            <w:proofErr w:type="spellStart"/>
            <w:r w:rsidRPr="00587BE4">
              <w:rPr>
                <w:rFonts w:ascii="Bookman Old Style" w:hAnsi="Bookman Old Style" w:cs="Calibri"/>
                <w:color w:val="000000"/>
              </w:rPr>
              <w:t>н</w:t>
            </w:r>
            <w:proofErr w:type="spellEnd"/>
            <w:r w:rsidRPr="00587BE4">
              <w:rPr>
                <w:rFonts w:ascii="Bookman Old Style" w:hAnsi="Bookman Old Style" w:cs="Calibri"/>
                <w:color w:val="000000"/>
              </w:rPr>
              <w:t xml:space="preserve"> о </w:t>
            </w:r>
            <w:proofErr w:type="spellStart"/>
            <w:r w:rsidRPr="00587BE4">
              <w:rPr>
                <w:rFonts w:ascii="Bookman Old Style" w:hAnsi="Bookman Old Style" w:cs="Calibri"/>
                <w:color w:val="000000"/>
              </w:rPr>
              <w:t>ш</w:t>
            </w:r>
            <w:proofErr w:type="spellEnd"/>
            <w:r w:rsidRPr="00587BE4">
              <w:rPr>
                <w:rFonts w:ascii="Bookman Old Style" w:hAnsi="Bookman Old Style" w:cs="Calibri"/>
                <w:color w:val="000000"/>
              </w:rPr>
              <w:t xml:space="preserve"> е </w:t>
            </w:r>
            <w:proofErr w:type="spellStart"/>
            <w:r w:rsidRPr="00587BE4">
              <w:rPr>
                <w:rFonts w:ascii="Bookman Old Style" w:hAnsi="Bookman Old Style" w:cs="Calibri"/>
                <w:color w:val="000000"/>
              </w:rPr>
              <w:t>н</w:t>
            </w:r>
            <w:proofErr w:type="spellEnd"/>
            <w:r w:rsidRPr="00587BE4">
              <w:rPr>
                <w:rFonts w:ascii="Bookman Old Style" w:hAnsi="Bookman Old Style" w:cs="Calibri"/>
                <w:color w:val="000000"/>
              </w:rPr>
              <w:t xml:space="preserve"> и </w:t>
            </w:r>
            <w:proofErr w:type="spellStart"/>
            <w:r w:rsidRPr="00587BE4">
              <w:rPr>
                <w:rFonts w:ascii="Bookman Old Style" w:hAnsi="Bookman Old Style" w:cs="Calibri"/>
                <w:color w:val="000000"/>
              </w:rPr>
              <w:t>й</w:t>
            </w:r>
            <w:proofErr w:type="spellEnd"/>
            <w:r w:rsidRPr="00587BE4">
              <w:rPr>
                <w:rFonts w:ascii="Bookman Old Style" w:hAnsi="Bookman Old Style" w:cs="Calibri"/>
                <w:color w:val="000000"/>
              </w:rPr>
              <w:t xml:space="preserve">      О к </w:t>
            </w:r>
            <w:proofErr w:type="spellStart"/>
            <w:r w:rsidRPr="00587BE4">
              <w:rPr>
                <w:rFonts w:ascii="Bookman Old Style" w:hAnsi="Bookman Old Style" w:cs="Calibri"/>
                <w:color w:val="000000"/>
              </w:rPr>
              <w:t>р</w:t>
            </w:r>
            <w:proofErr w:type="spellEnd"/>
            <w:r w:rsidRPr="00587BE4">
              <w:rPr>
                <w:rFonts w:ascii="Bookman Old Style" w:hAnsi="Bookman Old Style" w:cs="Calibri"/>
                <w:color w:val="000000"/>
              </w:rPr>
              <w:t xml:space="preserve"> у ж </w:t>
            </w:r>
            <w:proofErr w:type="spellStart"/>
            <w:r w:rsidRPr="00587BE4">
              <w:rPr>
                <w:rFonts w:ascii="Bookman Old Style" w:hAnsi="Bookman Old Style" w:cs="Calibri"/>
                <w:color w:val="000000"/>
              </w:rPr>
              <w:t>н</w:t>
            </w:r>
            <w:proofErr w:type="spellEnd"/>
            <w:r w:rsidRPr="00587BE4">
              <w:rPr>
                <w:rFonts w:ascii="Bookman Old Style" w:hAnsi="Bookman Old Style" w:cs="Calibri"/>
                <w:color w:val="000000"/>
              </w:rPr>
              <w:t xml:space="preserve"> о </w:t>
            </w:r>
            <w:proofErr w:type="spellStart"/>
            <w:r w:rsidRPr="00587BE4">
              <w:rPr>
                <w:rFonts w:ascii="Bookman Old Style" w:hAnsi="Bookman Old Style" w:cs="Calibri"/>
                <w:color w:val="000000"/>
              </w:rPr>
              <w:t>й</w:t>
            </w:r>
            <w:proofErr w:type="spellEnd"/>
            <w:r w:rsidRPr="00587BE4">
              <w:rPr>
                <w:rFonts w:ascii="Bookman Old Style" w:hAnsi="Bookman Old Style" w:cs="Calibri"/>
                <w:color w:val="000000"/>
              </w:rPr>
              <w:t xml:space="preserve">       А </w:t>
            </w:r>
            <w:proofErr w:type="spellStart"/>
            <w:r w:rsidRPr="00587BE4">
              <w:rPr>
                <w:rFonts w:ascii="Bookman Old Style" w:hAnsi="Bookman Old Style" w:cs="Calibri"/>
                <w:color w:val="000000"/>
              </w:rPr>
              <w:t>д</w:t>
            </w:r>
            <w:proofErr w:type="spellEnd"/>
            <w:r w:rsidRPr="00587BE4">
              <w:rPr>
                <w:rFonts w:ascii="Bookman Old Style" w:hAnsi="Bookman Old Style" w:cs="Calibri"/>
                <w:color w:val="000000"/>
              </w:rPr>
              <w:t xml:space="preserve"> м и </w:t>
            </w:r>
            <w:proofErr w:type="spellStart"/>
            <w:r w:rsidRPr="00587BE4">
              <w:rPr>
                <w:rFonts w:ascii="Bookman Old Style" w:hAnsi="Bookman Old Style" w:cs="Calibri"/>
                <w:color w:val="000000"/>
              </w:rPr>
              <w:t>н</w:t>
            </w:r>
            <w:proofErr w:type="spellEnd"/>
            <w:r w:rsidRPr="00587BE4">
              <w:rPr>
                <w:rFonts w:ascii="Bookman Old Style" w:hAnsi="Bookman Old Style" w:cs="Calibri"/>
                <w:color w:val="000000"/>
              </w:rPr>
              <w:t xml:space="preserve"> и с т </w:t>
            </w:r>
            <w:proofErr w:type="spellStart"/>
            <w:r w:rsidRPr="00587BE4">
              <w:rPr>
                <w:rFonts w:ascii="Bookman Old Style" w:hAnsi="Bookman Old Style" w:cs="Calibri"/>
                <w:color w:val="000000"/>
              </w:rPr>
              <w:t>р</w:t>
            </w:r>
            <w:proofErr w:type="spellEnd"/>
            <w:r w:rsidRPr="00587BE4">
              <w:rPr>
                <w:rFonts w:ascii="Bookman Old Style" w:hAnsi="Bookman Old Style" w:cs="Calibri"/>
                <w:color w:val="000000"/>
              </w:rPr>
              <w:t xml:space="preserve"> а </w:t>
            </w:r>
            <w:proofErr w:type="spellStart"/>
            <w:r w:rsidRPr="00587BE4">
              <w:rPr>
                <w:rFonts w:ascii="Bookman Old Style" w:hAnsi="Bookman Old Style" w:cs="Calibri"/>
                <w:color w:val="000000"/>
              </w:rPr>
              <w:t>ц</w:t>
            </w:r>
            <w:proofErr w:type="spellEnd"/>
            <w:r w:rsidRPr="00587BE4">
              <w:rPr>
                <w:rFonts w:ascii="Bookman Old Style" w:hAnsi="Bookman Old Style" w:cs="Calibri"/>
                <w:color w:val="000000"/>
              </w:rPr>
              <w:t xml:space="preserve"> и </w:t>
            </w:r>
            <w:proofErr w:type="spellStart"/>
            <w:proofErr w:type="gramStart"/>
            <w:r w:rsidRPr="00587BE4">
              <w:rPr>
                <w:rFonts w:ascii="Bookman Old Style" w:hAnsi="Bookman Old Style" w:cs="Calibri"/>
                <w:color w:val="000000"/>
              </w:rPr>
              <w:t>и</w:t>
            </w:r>
            <w:proofErr w:type="spellEnd"/>
            <w:proofErr w:type="gramEnd"/>
            <w:r w:rsidRPr="00587BE4">
              <w:rPr>
                <w:rFonts w:ascii="Bookman Old Style" w:hAnsi="Bookman Old Style" w:cs="Calibri"/>
                <w:color w:val="000000"/>
              </w:rPr>
              <w:t xml:space="preserve">      Г О      "Ж а т </w:t>
            </w:r>
            <w:proofErr w:type="gramStart"/>
            <w:r w:rsidRPr="00587BE4">
              <w:rPr>
                <w:rFonts w:ascii="Bookman Old Style" w:hAnsi="Bookman Old Style" w:cs="Calibri"/>
                <w:color w:val="000000"/>
              </w:rPr>
              <w:t xml:space="preserve">а </w:t>
            </w:r>
            <w:proofErr w:type="spellStart"/>
            <w:r w:rsidRPr="00587BE4">
              <w:rPr>
                <w:rFonts w:ascii="Bookman Old Style" w:hAnsi="Bookman Old Style" w:cs="Calibri"/>
                <w:color w:val="000000"/>
              </w:rPr>
              <w:t>й</w:t>
            </w:r>
            <w:proofErr w:type="spellEnd"/>
            <w:proofErr w:type="gramEnd"/>
            <w:r w:rsidRPr="00587BE4">
              <w:rPr>
                <w:rFonts w:ascii="Bookman Old Style" w:hAnsi="Bookman Old Style" w:cs="Calibri"/>
                <w:color w:val="000000"/>
              </w:rPr>
              <w:t>"</w:t>
            </w:r>
          </w:p>
        </w:tc>
        <w:tc>
          <w:tcPr>
            <w:tcW w:w="1345" w:type="dxa"/>
            <w:tcBorders>
              <w:top w:val="nil"/>
              <w:left w:val="nil"/>
              <w:bottom w:val="nil"/>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6425" w:type="dxa"/>
            <w:gridSpan w:val="2"/>
            <w:tcBorders>
              <w:top w:val="single" w:sz="4" w:space="0" w:color="auto"/>
              <w:left w:val="nil"/>
              <w:bottom w:val="single" w:sz="4" w:space="0" w:color="auto"/>
              <w:right w:val="nil"/>
            </w:tcBorders>
            <w:shd w:val="clear" w:color="auto" w:fill="auto"/>
            <w:hideMark/>
          </w:tcPr>
          <w:p w:rsidR="00587BE4" w:rsidRPr="00587BE4" w:rsidRDefault="00587BE4" w:rsidP="00587BE4">
            <w:pPr>
              <w:rPr>
                <w:rFonts w:ascii="Bookman Old Style" w:hAnsi="Bookman Old Style" w:cs="Calibri"/>
                <w:color w:val="000000"/>
              </w:rPr>
            </w:pPr>
            <w:r w:rsidRPr="00587BE4">
              <w:rPr>
                <w:rFonts w:ascii="Bookman Old Style" w:hAnsi="Bookman Old Style" w:cs="Calibri"/>
                <w:color w:val="000000"/>
              </w:rPr>
              <w:t>Всего финансовых средств</w:t>
            </w:r>
          </w:p>
        </w:tc>
        <w:tc>
          <w:tcPr>
            <w:tcW w:w="1560" w:type="dxa"/>
            <w:tcBorders>
              <w:top w:val="single" w:sz="8" w:space="0" w:color="auto"/>
              <w:left w:val="single" w:sz="8" w:space="0" w:color="auto"/>
              <w:bottom w:val="single" w:sz="8"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300,00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single" w:sz="8" w:space="0" w:color="auto"/>
              <w:left w:val="nil"/>
              <w:bottom w:val="single" w:sz="8" w:space="0" w:color="auto"/>
              <w:right w:val="single" w:sz="8"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300,00</w:t>
            </w:r>
          </w:p>
        </w:tc>
      </w:tr>
      <w:tr w:rsidR="00587BE4" w:rsidRPr="00587BE4" w:rsidTr="00340F25">
        <w:trPr>
          <w:trHeight w:val="315"/>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2020 г.</w:t>
            </w:r>
          </w:p>
        </w:tc>
        <w:tc>
          <w:tcPr>
            <w:tcW w:w="1180" w:type="dxa"/>
            <w:vMerge w:val="restart"/>
            <w:tcBorders>
              <w:top w:val="nil"/>
              <w:left w:val="single" w:sz="4" w:space="0" w:color="auto"/>
              <w:bottom w:val="single" w:sz="4" w:space="0" w:color="000000"/>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с 1 января по 31 декабря</w:t>
            </w:r>
          </w:p>
        </w:tc>
        <w:tc>
          <w:tcPr>
            <w:tcW w:w="1560" w:type="dxa"/>
            <w:tcBorders>
              <w:top w:val="nil"/>
              <w:left w:val="single" w:sz="4" w:space="0" w:color="auto"/>
              <w:bottom w:val="nil"/>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50,00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50,00</w:t>
            </w:r>
          </w:p>
        </w:tc>
      </w:tr>
      <w:tr w:rsidR="00587BE4" w:rsidRPr="00587BE4" w:rsidTr="00340F25">
        <w:trPr>
          <w:trHeight w:val="330"/>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2021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single" w:sz="4" w:space="0" w:color="auto"/>
              <w:left w:val="single" w:sz="4" w:space="0" w:color="auto"/>
              <w:bottom w:val="single" w:sz="4"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50,00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2022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4" w:space="0" w:color="auto"/>
              <w:bottom w:val="single" w:sz="4"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100,00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45"/>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nil"/>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2023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4" w:space="0" w:color="auto"/>
              <w:bottom w:val="single" w:sz="4"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50,00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2024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4" w:space="0" w:color="auto"/>
              <w:bottom w:val="single" w:sz="4"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50,00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630"/>
        </w:trPr>
        <w:tc>
          <w:tcPr>
            <w:tcW w:w="866" w:type="dxa"/>
            <w:tcBorders>
              <w:top w:val="nil"/>
              <w:left w:val="single" w:sz="4" w:space="0" w:color="auto"/>
              <w:bottom w:val="single" w:sz="4" w:space="0" w:color="auto"/>
              <w:right w:val="single" w:sz="4" w:space="0" w:color="auto"/>
            </w:tcBorders>
            <w:shd w:val="clear" w:color="000000" w:fill="FFFF99"/>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1.2.</w:t>
            </w:r>
          </w:p>
        </w:tc>
        <w:tc>
          <w:tcPr>
            <w:tcW w:w="7985" w:type="dxa"/>
            <w:gridSpan w:val="3"/>
            <w:tcBorders>
              <w:top w:val="single" w:sz="4" w:space="0" w:color="auto"/>
              <w:left w:val="nil"/>
              <w:bottom w:val="single" w:sz="4" w:space="0" w:color="auto"/>
              <w:right w:val="nil"/>
            </w:tcBorders>
            <w:shd w:val="clear" w:color="000000" w:fill="FFFF99"/>
            <w:hideMark/>
          </w:tcPr>
          <w:p w:rsidR="00587BE4" w:rsidRPr="00587BE4" w:rsidRDefault="00587BE4" w:rsidP="00587BE4">
            <w:pPr>
              <w:rPr>
                <w:rFonts w:ascii="Bookman Old Style" w:hAnsi="Bookman Old Style" w:cs="Calibri"/>
                <w:color w:val="000000"/>
              </w:rPr>
            </w:pPr>
            <w:r w:rsidRPr="00587BE4">
              <w:rPr>
                <w:rFonts w:ascii="Bookman Old Style" w:hAnsi="Bookman Old Style" w:cs="Calibri"/>
                <w:color w:val="000000"/>
              </w:rPr>
              <w:t>Задача N2. "Реализация полномочий собственника, повышение эффективности управления муниципальным имуществом"</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nil"/>
              <w:right w:val="single" w:sz="4" w:space="0" w:color="auto"/>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15"/>
        </w:trPr>
        <w:tc>
          <w:tcPr>
            <w:tcW w:w="866" w:type="dxa"/>
            <w:tcBorders>
              <w:top w:val="nil"/>
              <w:left w:val="single" w:sz="4" w:space="0" w:color="auto"/>
              <w:bottom w:val="single" w:sz="4" w:space="0" w:color="auto"/>
              <w:right w:val="single" w:sz="4" w:space="0" w:color="auto"/>
            </w:tcBorders>
            <w:shd w:val="clear" w:color="000000" w:fill="FFFF99"/>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6425" w:type="dxa"/>
            <w:gridSpan w:val="2"/>
            <w:tcBorders>
              <w:top w:val="single" w:sz="4" w:space="0" w:color="auto"/>
              <w:left w:val="nil"/>
              <w:bottom w:val="single" w:sz="4" w:space="0" w:color="auto"/>
              <w:right w:val="nil"/>
            </w:tcBorders>
            <w:shd w:val="clear" w:color="000000" w:fill="FFFF99"/>
            <w:hideMark/>
          </w:tcPr>
          <w:p w:rsidR="00587BE4" w:rsidRPr="00587BE4" w:rsidRDefault="00587BE4" w:rsidP="00587BE4">
            <w:pPr>
              <w:rPr>
                <w:rFonts w:ascii="Bookman Old Style" w:hAnsi="Bookman Old Style" w:cs="Calibri"/>
                <w:color w:val="000000"/>
              </w:rPr>
            </w:pPr>
            <w:r w:rsidRPr="00587BE4">
              <w:rPr>
                <w:rFonts w:ascii="Bookman Old Style" w:hAnsi="Bookman Old Style" w:cs="Calibri"/>
                <w:color w:val="000000"/>
              </w:rPr>
              <w:t>Всего финансовых средств</w:t>
            </w:r>
          </w:p>
        </w:tc>
        <w:tc>
          <w:tcPr>
            <w:tcW w:w="1560" w:type="dxa"/>
            <w:tcBorders>
              <w:top w:val="single" w:sz="8" w:space="0" w:color="auto"/>
              <w:left w:val="single" w:sz="8" w:space="0" w:color="auto"/>
              <w:bottom w:val="single" w:sz="8" w:space="0" w:color="auto"/>
              <w:right w:val="nil"/>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152,63</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single" w:sz="8" w:space="0" w:color="auto"/>
              <w:left w:val="nil"/>
              <w:bottom w:val="single" w:sz="8" w:space="0" w:color="auto"/>
              <w:right w:val="single" w:sz="8" w:space="0" w:color="auto"/>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152,63</w:t>
            </w:r>
          </w:p>
        </w:tc>
      </w:tr>
      <w:tr w:rsidR="00587BE4" w:rsidRPr="00587BE4" w:rsidTr="00340F25">
        <w:trPr>
          <w:trHeight w:val="330"/>
        </w:trPr>
        <w:tc>
          <w:tcPr>
            <w:tcW w:w="866" w:type="dxa"/>
            <w:tcBorders>
              <w:top w:val="nil"/>
              <w:left w:val="single" w:sz="4" w:space="0" w:color="auto"/>
              <w:bottom w:val="single" w:sz="4" w:space="0" w:color="auto"/>
              <w:right w:val="single" w:sz="4" w:space="0" w:color="auto"/>
            </w:tcBorders>
            <w:shd w:val="clear" w:color="000000" w:fill="FFFF99"/>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000000" w:fill="FFFF99"/>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2020 г.</w:t>
            </w:r>
          </w:p>
        </w:tc>
        <w:tc>
          <w:tcPr>
            <w:tcW w:w="1180" w:type="dxa"/>
            <w:vMerge w:val="restart"/>
            <w:tcBorders>
              <w:top w:val="nil"/>
              <w:left w:val="single" w:sz="4" w:space="0" w:color="auto"/>
              <w:bottom w:val="single" w:sz="4" w:space="0" w:color="000000"/>
              <w:right w:val="nil"/>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с 1 января по 31 декабря</w:t>
            </w:r>
          </w:p>
        </w:tc>
        <w:tc>
          <w:tcPr>
            <w:tcW w:w="1560" w:type="dxa"/>
            <w:tcBorders>
              <w:top w:val="nil"/>
              <w:left w:val="single" w:sz="8" w:space="0" w:color="auto"/>
              <w:bottom w:val="nil"/>
              <w:right w:val="nil"/>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25,00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8" w:space="0" w:color="auto"/>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25,00</w:t>
            </w:r>
          </w:p>
        </w:tc>
      </w:tr>
      <w:tr w:rsidR="00587BE4" w:rsidRPr="00587BE4" w:rsidTr="00340F25">
        <w:trPr>
          <w:trHeight w:val="315"/>
        </w:trPr>
        <w:tc>
          <w:tcPr>
            <w:tcW w:w="866" w:type="dxa"/>
            <w:tcBorders>
              <w:top w:val="nil"/>
              <w:left w:val="single" w:sz="4" w:space="0" w:color="auto"/>
              <w:bottom w:val="single" w:sz="4" w:space="0" w:color="auto"/>
              <w:right w:val="single" w:sz="4" w:space="0" w:color="auto"/>
            </w:tcBorders>
            <w:shd w:val="clear" w:color="000000" w:fill="FFFF99"/>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000000" w:fill="FFFF99"/>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2021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single" w:sz="4" w:space="0" w:color="auto"/>
              <w:left w:val="single" w:sz="8" w:space="0" w:color="auto"/>
              <w:bottom w:val="single" w:sz="4" w:space="0" w:color="auto"/>
              <w:right w:val="nil"/>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27,50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8" w:space="0" w:color="auto"/>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000000" w:fill="FFFF99"/>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000000" w:fill="FFFF99"/>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2022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8" w:space="0" w:color="auto"/>
              <w:bottom w:val="single" w:sz="4" w:space="0" w:color="auto"/>
              <w:right w:val="nil"/>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30,25</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8" w:space="0" w:color="auto"/>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000000" w:fill="FFFF99"/>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nil"/>
              <w:right w:val="single" w:sz="4" w:space="0" w:color="auto"/>
            </w:tcBorders>
            <w:shd w:val="clear" w:color="000000" w:fill="FFFF99"/>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2023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8" w:space="0" w:color="auto"/>
              <w:bottom w:val="single" w:sz="4" w:space="0" w:color="auto"/>
              <w:right w:val="nil"/>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33,28</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8" w:space="0" w:color="auto"/>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15"/>
        </w:trPr>
        <w:tc>
          <w:tcPr>
            <w:tcW w:w="866" w:type="dxa"/>
            <w:tcBorders>
              <w:top w:val="nil"/>
              <w:left w:val="single" w:sz="4" w:space="0" w:color="auto"/>
              <w:bottom w:val="single" w:sz="4" w:space="0" w:color="auto"/>
              <w:right w:val="single" w:sz="4" w:space="0" w:color="auto"/>
            </w:tcBorders>
            <w:shd w:val="clear" w:color="000000" w:fill="FFFF99"/>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single" w:sz="4" w:space="0" w:color="auto"/>
              <w:left w:val="nil"/>
              <w:bottom w:val="single" w:sz="4" w:space="0" w:color="auto"/>
              <w:right w:val="single" w:sz="4" w:space="0" w:color="auto"/>
            </w:tcBorders>
            <w:shd w:val="clear" w:color="000000" w:fill="FFFF99"/>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2024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8" w:space="0" w:color="auto"/>
              <w:bottom w:val="single" w:sz="8" w:space="0" w:color="auto"/>
              <w:right w:val="nil"/>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36,60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8" w:space="0" w:color="auto"/>
              <w:right w:val="single" w:sz="8" w:space="0" w:color="auto"/>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645"/>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1.2.1.</w:t>
            </w:r>
          </w:p>
        </w:tc>
        <w:tc>
          <w:tcPr>
            <w:tcW w:w="7985" w:type="dxa"/>
            <w:gridSpan w:val="3"/>
            <w:tcBorders>
              <w:top w:val="single" w:sz="4" w:space="0" w:color="auto"/>
              <w:left w:val="nil"/>
              <w:bottom w:val="single" w:sz="4" w:space="0" w:color="auto"/>
              <w:right w:val="nil"/>
            </w:tcBorders>
            <w:shd w:val="clear" w:color="auto" w:fill="auto"/>
            <w:hideMark/>
          </w:tcPr>
          <w:p w:rsidR="00587BE4" w:rsidRPr="00587BE4" w:rsidRDefault="00587BE4" w:rsidP="00587BE4">
            <w:pPr>
              <w:rPr>
                <w:rFonts w:ascii="Bookman Old Style" w:hAnsi="Bookman Old Style" w:cs="Calibri"/>
                <w:color w:val="000000"/>
              </w:rPr>
            </w:pPr>
            <w:r w:rsidRPr="00587BE4">
              <w:rPr>
                <w:rFonts w:ascii="Bookman Old Style" w:hAnsi="Bookman Old Style" w:cs="Calibri"/>
                <w:color w:val="000000"/>
              </w:rPr>
              <w:t>Мероприятие N1. Оценка имущества, оценка земельных участков в целях принятия управленческих решений</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nil"/>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45"/>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6425" w:type="dxa"/>
            <w:gridSpan w:val="2"/>
            <w:tcBorders>
              <w:top w:val="single" w:sz="4" w:space="0" w:color="auto"/>
              <w:left w:val="nil"/>
              <w:bottom w:val="single" w:sz="4" w:space="0" w:color="auto"/>
              <w:right w:val="nil"/>
            </w:tcBorders>
            <w:shd w:val="clear" w:color="auto" w:fill="auto"/>
            <w:hideMark/>
          </w:tcPr>
          <w:p w:rsidR="00587BE4" w:rsidRPr="00587BE4" w:rsidRDefault="00587BE4" w:rsidP="00587BE4">
            <w:pPr>
              <w:rPr>
                <w:rFonts w:ascii="Bookman Old Style" w:hAnsi="Bookman Old Style" w:cs="Calibri"/>
                <w:color w:val="000000"/>
              </w:rPr>
            </w:pPr>
            <w:r w:rsidRPr="00587BE4">
              <w:rPr>
                <w:rFonts w:ascii="Bookman Old Style" w:hAnsi="Bookman Old Style" w:cs="Calibri"/>
                <w:color w:val="000000"/>
              </w:rPr>
              <w:t>Всего финансовых средств</w:t>
            </w:r>
          </w:p>
        </w:tc>
        <w:tc>
          <w:tcPr>
            <w:tcW w:w="1560" w:type="dxa"/>
            <w:tcBorders>
              <w:top w:val="single" w:sz="8" w:space="0" w:color="auto"/>
              <w:left w:val="single" w:sz="8" w:space="0" w:color="auto"/>
              <w:bottom w:val="single" w:sz="8"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152,63</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single" w:sz="8" w:space="0" w:color="auto"/>
              <w:left w:val="nil"/>
              <w:bottom w:val="single" w:sz="8" w:space="0" w:color="auto"/>
              <w:right w:val="single" w:sz="8"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152,63</w:t>
            </w:r>
          </w:p>
        </w:tc>
      </w:tr>
      <w:tr w:rsidR="00587BE4" w:rsidRPr="00587BE4" w:rsidTr="00340F25">
        <w:trPr>
          <w:trHeight w:val="345"/>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2020 г.</w:t>
            </w:r>
          </w:p>
        </w:tc>
        <w:tc>
          <w:tcPr>
            <w:tcW w:w="1180" w:type="dxa"/>
            <w:vMerge w:val="restart"/>
            <w:tcBorders>
              <w:top w:val="nil"/>
              <w:left w:val="single" w:sz="4" w:space="0" w:color="auto"/>
              <w:bottom w:val="single" w:sz="4" w:space="0" w:color="000000"/>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xml:space="preserve">с 1 января </w:t>
            </w:r>
            <w:r w:rsidRPr="00587BE4">
              <w:rPr>
                <w:rFonts w:ascii="Bookman Old Style" w:hAnsi="Bookman Old Style" w:cs="Calibri"/>
                <w:color w:val="000000"/>
              </w:rPr>
              <w:lastRenderedPageBreak/>
              <w:t>по 31 декабря</w:t>
            </w:r>
          </w:p>
        </w:tc>
        <w:tc>
          <w:tcPr>
            <w:tcW w:w="1560" w:type="dxa"/>
            <w:tcBorders>
              <w:top w:val="nil"/>
              <w:left w:val="single" w:sz="4" w:space="0" w:color="auto"/>
              <w:bottom w:val="nil"/>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lastRenderedPageBreak/>
              <w:t>25,00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25,00</w:t>
            </w:r>
          </w:p>
        </w:tc>
      </w:tr>
      <w:tr w:rsidR="00587BE4" w:rsidRPr="00587BE4" w:rsidTr="00340F25">
        <w:trPr>
          <w:trHeight w:val="315"/>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2021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single" w:sz="4" w:space="0" w:color="auto"/>
              <w:left w:val="single" w:sz="4" w:space="0" w:color="auto"/>
              <w:bottom w:val="single" w:sz="4"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27,50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lastRenderedPageBreak/>
              <w:t> </w:t>
            </w:r>
          </w:p>
        </w:tc>
        <w:tc>
          <w:tcPr>
            <w:tcW w:w="52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2022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4" w:space="0" w:color="auto"/>
              <w:bottom w:val="single" w:sz="4"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30,25</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lastRenderedPageBreak/>
              <w:t> </w:t>
            </w:r>
          </w:p>
        </w:tc>
        <w:tc>
          <w:tcPr>
            <w:tcW w:w="5245" w:type="dxa"/>
            <w:tcBorders>
              <w:top w:val="nil"/>
              <w:left w:val="nil"/>
              <w:bottom w:val="nil"/>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2023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4" w:space="0" w:color="auto"/>
              <w:bottom w:val="single" w:sz="4"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33,28</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2024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4" w:space="0" w:color="auto"/>
              <w:bottom w:val="single" w:sz="4"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36,60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645"/>
        </w:trPr>
        <w:tc>
          <w:tcPr>
            <w:tcW w:w="866" w:type="dxa"/>
            <w:tcBorders>
              <w:top w:val="nil"/>
              <w:left w:val="single" w:sz="4" w:space="0" w:color="auto"/>
              <w:bottom w:val="nil"/>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1.2.2.</w:t>
            </w:r>
          </w:p>
        </w:tc>
        <w:tc>
          <w:tcPr>
            <w:tcW w:w="7985" w:type="dxa"/>
            <w:gridSpan w:val="3"/>
            <w:tcBorders>
              <w:top w:val="single" w:sz="4" w:space="0" w:color="auto"/>
              <w:left w:val="nil"/>
              <w:bottom w:val="single" w:sz="4" w:space="0" w:color="auto"/>
              <w:right w:val="nil"/>
            </w:tcBorders>
            <w:shd w:val="clear" w:color="auto" w:fill="auto"/>
            <w:vAlign w:val="center"/>
            <w:hideMark/>
          </w:tcPr>
          <w:p w:rsidR="00587BE4" w:rsidRPr="00587BE4" w:rsidRDefault="00587BE4" w:rsidP="00587BE4">
            <w:pPr>
              <w:rPr>
                <w:rFonts w:ascii="Bookman Old Style" w:hAnsi="Bookman Old Style" w:cs="Calibri"/>
                <w:color w:val="000000"/>
              </w:rPr>
            </w:pPr>
            <w:r w:rsidRPr="00587BE4">
              <w:rPr>
                <w:rFonts w:ascii="Bookman Old Style" w:hAnsi="Bookman Old Style" w:cs="Calibri"/>
                <w:color w:val="000000"/>
              </w:rPr>
              <w:t xml:space="preserve">Мероприятие N2. Поддержка развития муниципальных унитарных предприятий, муниципальных учреждений, как комплексных объектов учёта имущества ГО "Жатай" </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nil"/>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45"/>
        </w:trPr>
        <w:tc>
          <w:tcPr>
            <w:tcW w:w="866" w:type="dxa"/>
            <w:tcBorders>
              <w:top w:val="single" w:sz="4" w:space="0" w:color="auto"/>
              <w:left w:val="single" w:sz="4" w:space="0" w:color="auto"/>
              <w:bottom w:val="nil"/>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6425" w:type="dxa"/>
            <w:gridSpan w:val="2"/>
            <w:tcBorders>
              <w:top w:val="single" w:sz="4" w:space="0" w:color="auto"/>
              <w:left w:val="nil"/>
              <w:bottom w:val="single" w:sz="4" w:space="0" w:color="auto"/>
              <w:right w:val="nil"/>
            </w:tcBorders>
            <w:shd w:val="clear" w:color="auto" w:fill="auto"/>
            <w:hideMark/>
          </w:tcPr>
          <w:p w:rsidR="00587BE4" w:rsidRPr="00587BE4" w:rsidRDefault="00587BE4" w:rsidP="00587BE4">
            <w:pPr>
              <w:rPr>
                <w:rFonts w:ascii="Bookman Old Style" w:hAnsi="Bookman Old Style" w:cs="Calibri"/>
                <w:color w:val="000000"/>
              </w:rPr>
            </w:pPr>
            <w:r w:rsidRPr="00587BE4">
              <w:rPr>
                <w:rFonts w:ascii="Bookman Old Style" w:hAnsi="Bookman Old Style" w:cs="Calibri"/>
                <w:color w:val="000000"/>
              </w:rPr>
              <w:t>Всего финансовых средств</w:t>
            </w:r>
          </w:p>
        </w:tc>
        <w:tc>
          <w:tcPr>
            <w:tcW w:w="1560" w:type="dxa"/>
            <w:tcBorders>
              <w:top w:val="single" w:sz="8" w:space="0" w:color="auto"/>
              <w:left w:val="single" w:sz="8" w:space="0" w:color="auto"/>
              <w:bottom w:val="single" w:sz="8"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single" w:sz="8" w:space="0" w:color="auto"/>
              <w:left w:val="nil"/>
              <w:bottom w:val="single" w:sz="8" w:space="0" w:color="auto"/>
              <w:right w:val="single" w:sz="8"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r>
      <w:tr w:rsidR="00587BE4" w:rsidRPr="00587BE4" w:rsidTr="00340F25">
        <w:trPr>
          <w:trHeight w:val="330"/>
        </w:trPr>
        <w:tc>
          <w:tcPr>
            <w:tcW w:w="866" w:type="dxa"/>
            <w:tcBorders>
              <w:top w:val="single" w:sz="4" w:space="0" w:color="auto"/>
              <w:left w:val="single" w:sz="4" w:space="0" w:color="auto"/>
              <w:bottom w:val="nil"/>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2020 г.</w:t>
            </w:r>
          </w:p>
        </w:tc>
        <w:tc>
          <w:tcPr>
            <w:tcW w:w="1180" w:type="dxa"/>
            <w:vMerge w:val="restart"/>
            <w:tcBorders>
              <w:top w:val="nil"/>
              <w:left w:val="single" w:sz="4" w:space="0" w:color="auto"/>
              <w:bottom w:val="single" w:sz="4" w:space="0" w:color="000000"/>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с 1 января по 31 декабря</w:t>
            </w:r>
          </w:p>
        </w:tc>
        <w:tc>
          <w:tcPr>
            <w:tcW w:w="1560" w:type="dxa"/>
            <w:tcBorders>
              <w:top w:val="nil"/>
              <w:left w:val="single" w:sz="4" w:space="0" w:color="auto"/>
              <w:bottom w:val="nil"/>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r>
      <w:tr w:rsidR="00587BE4" w:rsidRPr="00587BE4" w:rsidTr="00340F25">
        <w:trPr>
          <w:trHeight w:val="330"/>
        </w:trPr>
        <w:tc>
          <w:tcPr>
            <w:tcW w:w="866" w:type="dxa"/>
            <w:tcBorders>
              <w:top w:val="single" w:sz="4" w:space="0" w:color="auto"/>
              <w:left w:val="single" w:sz="4" w:space="0" w:color="auto"/>
              <w:bottom w:val="nil"/>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2021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single" w:sz="4" w:space="0" w:color="auto"/>
              <w:left w:val="single" w:sz="4" w:space="0" w:color="auto"/>
              <w:bottom w:val="single" w:sz="4"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00"/>
        </w:trPr>
        <w:tc>
          <w:tcPr>
            <w:tcW w:w="866" w:type="dxa"/>
            <w:tcBorders>
              <w:top w:val="single" w:sz="4" w:space="0" w:color="auto"/>
              <w:left w:val="single" w:sz="4" w:space="0" w:color="auto"/>
              <w:bottom w:val="nil"/>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2022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4" w:space="0" w:color="auto"/>
              <w:bottom w:val="single" w:sz="4"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00"/>
        </w:trPr>
        <w:tc>
          <w:tcPr>
            <w:tcW w:w="866" w:type="dxa"/>
            <w:tcBorders>
              <w:top w:val="single" w:sz="4" w:space="0" w:color="auto"/>
              <w:left w:val="single" w:sz="4" w:space="0" w:color="auto"/>
              <w:bottom w:val="nil"/>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nil"/>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2023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4" w:space="0" w:color="auto"/>
              <w:bottom w:val="single" w:sz="4"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2024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4" w:space="0" w:color="auto"/>
              <w:bottom w:val="single" w:sz="4"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885"/>
        </w:trPr>
        <w:tc>
          <w:tcPr>
            <w:tcW w:w="866" w:type="dxa"/>
            <w:tcBorders>
              <w:top w:val="nil"/>
              <w:left w:val="single" w:sz="4" w:space="0" w:color="auto"/>
              <w:bottom w:val="nil"/>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1.2.3.</w:t>
            </w:r>
          </w:p>
        </w:tc>
        <w:tc>
          <w:tcPr>
            <w:tcW w:w="7985" w:type="dxa"/>
            <w:gridSpan w:val="3"/>
            <w:tcBorders>
              <w:top w:val="single" w:sz="4" w:space="0" w:color="auto"/>
              <w:left w:val="nil"/>
              <w:bottom w:val="single" w:sz="4" w:space="0" w:color="auto"/>
              <w:right w:val="nil"/>
            </w:tcBorders>
            <w:shd w:val="clear" w:color="auto" w:fill="auto"/>
            <w:vAlign w:val="center"/>
            <w:hideMark/>
          </w:tcPr>
          <w:p w:rsidR="00587BE4" w:rsidRPr="00587BE4" w:rsidRDefault="00587BE4" w:rsidP="00587BE4">
            <w:pPr>
              <w:rPr>
                <w:rFonts w:ascii="Bookman Old Style" w:hAnsi="Bookman Old Style" w:cs="Calibri"/>
                <w:color w:val="000000"/>
              </w:rPr>
            </w:pPr>
            <w:r w:rsidRPr="00587BE4">
              <w:rPr>
                <w:rFonts w:ascii="Bookman Old Style" w:hAnsi="Bookman Old Style" w:cs="Calibri"/>
                <w:color w:val="000000"/>
              </w:rPr>
              <w:t>Мероприятие N3. Публикации в средствах массовой информации (печатное издание «</w:t>
            </w:r>
            <w:proofErr w:type="spellStart"/>
            <w:r w:rsidRPr="00587BE4">
              <w:rPr>
                <w:rFonts w:ascii="Bookman Old Style" w:hAnsi="Bookman Old Style" w:cs="Calibri"/>
                <w:color w:val="000000"/>
              </w:rPr>
              <w:t>Жатайский</w:t>
            </w:r>
            <w:proofErr w:type="spellEnd"/>
            <w:r w:rsidRPr="00587BE4">
              <w:rPr>
                <w:rFonts w:ascii="Bookman Old Style" w:hAnsi="Bookman Old Style" w:cs="Calibri"/>
                <w:color w:val="000000"/>
              </w:rPr>
              <w:t xml:space="preserve"> вестник», официальный сайт ГО «Жатай - http://www.jhatay.ru/)  в сфере земельных, имущественных отношений</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nil"/>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6425" w:type="dxa"/>
            <w:gridSpan w:val="2"/>
            <w:tcBorders>
              <w:top w:val="single" w:sz="4" w:space="0" w:color="auto"/>
              <w:left w:val="nil"/>
              <w:bottom w:val="single" w:sz="4" w:space="0" w:color="auto"/>
              <w:right w:val="nil"/>
            </w:tcBorders>
            <w:shd w:val="clear" w:color="auto" w:fill="auto"/>
            <w:hideMark/>
          </w:tcPr>
          <w:p w:rsidR="00587BE4" w:rsidRPr="00587BE4" w:rsidRDefault="00587BE4" w:rsidP="00587BE4">
            <w:pPr>
              <w:rPr>
                <w:rFonts w:ascii="Bookman Old Style" w:hAnsi="Bookman Old Style" w:cs="Calibri"/>
                <w:color w:val="000000"/>
              </w:rPr>
            </w:pPr>
            <w:r w:rsidRPr="00587BE4">
              <w:rPr>
                <w:rFonts w:ascii="Bookman Old Style" w:hAnsi="Bookman Old Style" w:cs="Calibri"/>
                <w:color w:val="000000"/>
              </w:rPr>
              <w:t>Всего финансовых средств</w:t>
            </w:r>
          </w:p>
        </w:tc>
        <w:tc>
          <w:tcPr>
            <w:tcW w:w="1560" w:type="dxa"/>
            <w:tcBorders>
              <w:top w:val="single" w:sz="8" w:space="0" w:color="auto"/>
              <w:left w:val="single" w:sz="8" w:space="0" w:color="auto"/>
              <w:bottom w:val="single" w:sz="8"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single" w:sz="8" w:space="0" w:color="auto"/>
              <w:left w:val="nil"/>
              <w:bottom w:val="single" w:sz="8" w:space="0" w:color="auto"/>
              <w:right w:val="single" w:sz="8"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r>
      <w:tr w:rsidR="00587BE4" w:rsidRPr="00587BE4" w:rsidTr="00340F25">
        <w:trPr>
          <w:trHeight w:val="300"/>
        </w:trPr>
        <w:tc>
          <w:tcPr>
            <w:tcW w:w="866" w:type="dxa"/>
            <w:tcBorders>
              <w:top w:val="nil"/>
              <w:left w:val="single" w:sz="4" w:space="0" w:color="auto"/>
              <w:bottom w:val="nil"/>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2020 г.</w:t>
            </w:r>
          </w:p>
        </w:tc>
        <w:tc>
          <w:tcPr>
            <w:tcW w:w="1180" w:type="dxa"/>
            <w:vMerge w:val="restart"/>
            <w:tcBorders>
              <w:top w:val="nil"/>
              <w:left w:val="single" w:sz="4" w:space="0" w:color="auto"/>
              <w:bottom w:val="nil"/>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с 1 января по 31 декабря</w:t>
            </w:r>
          </w:p>
        </w:tc>
        <w:tc>
          <w:tcPr>
            <w:tcW w:w="1560" w:type="dxa"/>
            <w:tcBorders>
              <w:top w:val="nil"/>
              <w:left w:val="single" w:sz="4" w:space="0" w:color="auto"/>
              <w:bottom w:val="nil"/>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r>
      <w:tr w:rsidR="00587BE4" w:rsidRPr="00587BE4" w:rsidTr="00340F25">
        <w:trPr>
          <w:trHeight w:val="300"/>
        </w:trPr>
        <w:tc>
          <w:tcPr>
            <w:tcW w:w="866" w:type="dxa"/>
            <w:tcBorders>
              <w:top w:val="single" w:sz="4" w:space="0" w:color="auto"/>
              <w:left w:val="single" w:sz="4" w:space="0" w:color="auto"/>
              <w:bottom w:val="nil"/>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2021 г.</w:t>
            </w:r>
          </w:p>
        </w:tc>
        <w:tc>
          <w:tcPr>
            <w:tcW w:w="1180" w:type="dxa"/>
            <w:vMerge/>
            <w:tcBorders>
              <w:top w:val="nil"/>
              <w:left w:val="single" w:sz="4" w:space="0" w:color="auto"/>
              <w:bottom w:val="nil"/>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single" w:sz="4" w:space="0" w:color="auto"/>
              <w:left w:val="single" w:sz="4" w:space="0" w:color="auto"/>
              <w:bottom w:val="nil"/>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00"/>
        </w:trPr>
        <w:tc>
          <w:tcPr>
            <w:tcW w:w="866" w:type="dxa"/>
            <w:tcBorders>
              <w:top w:val="single" w:sz="4" w:space="0" w:color="auto"/>
              <w:left w:val="single" w:sz="4" w:space="0" w:color="auto"/>
              <w:bottom w:val="nil"/>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2022 г.</w:t>
            </w:r>
          </w:p>
        </w:tc>
        <w:tc>
          <w:tcPr>
            <w:tcW w:w="1180" w:type="dxa"/>
            <w:vMerge/>
            <w:tcBorders>
              <w:top w:val="nil"/>
              <w:left w:val="single" w:sz="4" w:space="0" w:color="auto"/>
              <w:bottom w:val="nil"/>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single" w:sz="4" w:space="0" w:color="auto"/>
              <w:left w:val="single" w:sz="4" w:space="0" w:color="auto"/>
              <w:bottom w:val="nil"/>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00"/>
        </w:trPr>
        <w:tc>
          <w:tcPr>
            <w:tcW w:w="866" w:type="dxa"/>
            <w:tcBorders>
              <w:top w:val="single" w:sz="4" w:space="0" w:color="auto"/>
              <w:left w:val="single" w:sz="4" w:space="0" w:color="auto"/>
              <w:bottom w:val="nil"/>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nil"/>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2023 г.</w:t>
            </w:r>
          </w:p>
        </w:tc>
        <w:tc>
          <w:tcPr>
            <w:tcW w:w="1180" w:type="dxa"/>
            <w:vMerge/>
            <w:tcBorders>
              <w:top w:val="nil"/>
              <w:left w:val="single" w:sz="4" w:space="0" w:color="auto"/>
              <w:bottom w:val="nil"/>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single" w:sz="4" w:space="0" w:color="auto"/>
              <w:left w:val="single" w:sz="4" w:space="0" w:color="auto"/>
              <w:bottom w:val="nil"/>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15"/>
        </w:trPr>
        <w:tc>
          <w:tcPr>
            <w:tcW w:w="866" w:type="dxa"/>
            <w:tcBorders>
              <w:top w:val="single" w:sz="4" w:space="0" w:color="auto"/>
              <w:left w:val="single" w:sz="4" w:space="0" w:color="auto"/>
              <w:bottom w:val="nil"/>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single" w:sz="4" w:space="0" w:color="auto"/>
              <w:left w:val="nil"/>
              <w:bottom w:val="nil"/>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2024 г.</w:t>
            </w:r>
          </w:p>
        </w:tc>
        <w:tc>
          <w:tcPr>
            <w:tcW w:w="1180" w:type="dxa"/>
            <w:vMerge/>
            <w:tcBorders>
              <w:top w:val="nil"/>
              <w:left w:val="single" w:sz="4" w:space="0" w:color="auto"/>
              <w:bottom w:val="nil"/>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single" w:sz="4" w:space="0" w:color="auto"/>
              <w:left w:val="single" w:sz="4" w:space="0" w:color="auto"/>
              <w:bottom w:val="nil"/>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60"/>
        </w:trPr>
        <w:tc>
          <w:tcPr>
            <w:tcW w:w="866" w:type="dxa"/>
            <w:tcBorders>
              <w:top w:val="single" w:sz="8" w:space="0" w:color="auto"/>
              <w:left w:val="single" w:sz="8" w:space="0" w:color="auto"/>
              <w:bottom w:val="single" w:sz="4" w:space="0" w:color="auto"/>
              <w:right w:val="nil"/>
            </w:tcBorders>
            <w:shd w:val="clear" w:color="000000" w:fill="DBE5F1"/>
            <w:hideMark/>
          </w:tcPr>
          <w:p w:rsidR="00587BE4" w:rsidRPr="00587BE4" w:rsidRDefault="00587BE4" w:rsidP="00587BE4">
            <w:pPr>
              <w:jc w:val="both"/>
              <w:rPr>
                <w:rFonts w:ascii="Bookman Old Style" w:hAnsi="Bookman Old Style" w:cs="Calibri"/>
                <w:b/>
                <w:bCs/>
                <w:color w:val="000000"/>
              </w:rPr>
            </w:pPr>
            <w:r w:rsidRPr="00587BE4">
              <w:rPr>
                <w:rFonts w:ascii="Bookman Old Style" w:hAnsi="Bookman Old Style" w:cs="Calibri"/>
                <w:b/>
                <w:bCs/>
                <w:color w:val="000000"/>
              </w:rPr>
              <w:t>2.</w:t>
            </w:r>
          </w:p>
        </w:tc>
        <w:tc>
          <w:tcPr>
            <w:tcW w:w="7985" w:type="dxa"/>
            <w:gridSpan w:val="3"/>
            <w:tcBorders>
              <w:top w:val="single" w:sz="8" w:space="0" w:color="auto"/>
              <w:left w:val="single" w:sz="8" w:space="0" w:color="auto"/>
              <w:bottom w:val="single" w:sz="8" w:space="0" w:color="000000"/>
              <w:right w:val="nil"/>
            </w:tcBorders>
            <w:shd w:val="clear" w:color="000000" w:fill="DBE5F1"/>
            <w:hideMark/>
          </w:tcPr>
          <w:p w:rsidR="00587BE4" w:rsidRPr="00587BE4" w:rsidRDefault="00587BE4" w:rsidP="00587BE4">
            <w:pPr>
              <w:rPr>
                <w:rFonts w:ascii="Bookman Old Style" w:hAnsi="Bookman Old Style" w:cs="Calibri"/>
                <w:b/>
                <w:bCs/>
                <w:color w:val="000000"/>
              </w:rPr>
            </w:pPr>
            <w:r w:rsidRPr="00587BE4">
              <w:rPr>
                <w:rFonts w:ascii="Bookman Old Style" w:hAnsi="Bookman Old Style" w:cs="Calibri"/>
                <w:b/>
                <w:bCs/>
                <w:color w:val="000000"/>
              </w:rPr>
              <w:t>Направление "Управление земельными ресурсами"</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nil"/>
              <w:right w:val="single" w:sz="4" w:space="0" w:color="auto"/>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405"/>
        </w:trPr>
        <w:tc>
          <w:tcPr>
            <w:tcW w:w="866" w:type="dxa"/>
            <w:tcBorders>
              <w:top w:val="nil"/>
              <w:left w:val="single" w:sz="8" w:space="0" w:color="auto"/>
              <w:bottom w:val="single" w:sz="4" w:space="0" w:color="auto"/>
              <w:right w:val="single" w:sz="4" w:space="0" w:color="auto"/>
            </w:tcBorders>
            <w:shd w:val="clear" w:color="000000" w:fill="DBE5F1"/>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6425" w:type="dxa"/>
            <w:gridSpan w:val="2"/>
            <w:tcBorders>
              <w:top w:val="single" w:sz="4" w:space="0" w:color="auto"/>
              <w:left w:val="nil"/>
              <w:bottom w:val="single" w:sz="4" w:space="0" w:color="auto"/>
              <w:right w:val="single" w:sz="8" w:space="0" w:color="000000"/>
            </w:tcBorders>
            <w:shd w:val="clear" w:color="000000" w:fill="DBE5F1"/>
            <w:vAlign w:val="center"/>
            <w:hideMark/>
          </w:tcPr>
          <w:p w:rsidR="00587BE4" w:rsidRPr="00587BE4" w:rsidRDefault="00587BE4" w:rsidP="00587BE4">
            <w:pPr>
              <w:rPr>
                <w:rFonts w:ascii="Bookman Old Style" w:hAnsi="Bookman Old Style" w:cs="Calibri"/>
              </w:rPr>
            </w:pPr>
            <w:r w:rsidRPr="00587BE4">
              <w:rPr>
                <w:rFonts w:ascii="Bookman Old Style" w:hAnsi="Bookman Old Style" w:cs="Calibri"/>
              </w:rPr>
              <w:t xml:space="preserve">Всего финансовых </w:t>
            </w:r>
            <w:proofErr w:type="spellStart"/>
            <w:r w:rsidRPr="00587BE4">
              <w:rPr>
                <w:rFonts w:ascii="Bookman Old Style" w:hAnsi="Bookman Old Style" w:cs="Calibri"/>
              </w:rPr>
              <w:t>средствего</w:t>
            </w:r>
            <w:proofErr w:type="spellEnd"/>
            <w:r w:rsidRPr="00587BE4">
              <w:rPr>
                <w:rFonts w:ascii="Bookman Old Style" w:hAnsi="Bookman Old Style" w:cs="Calibri"/>
              </w:rPr>
              <w:t xml:space="preserve"> финансовых средств</w:t>
            </w:r>
          </w:p>
        </w:tc>
        <w:tc>
          <w:tcPr>
            <w:tcW w:w="1560" w:type="dxa"/>
            <w:tcBorders>
              <w:top w:val="nil"/>
              <w:left w:val="nil"/>
              <w:bottom w:val="single" w:sz="8" w:space="0" w:color="auto"/>
              <w:right w:val="nil"/>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13 040,40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single" w:sz="8" w:space="0" w:color="auto"/>
              <w:left w:val="nil"/>
              <w:bottom w:val="single" w:sz="8" w:space="0" w:color="auto"/>
              <w:right w:val="single" w:sz="8" w:space="0" w:color="auto"/>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11 443,40</w:t>
            </w:r>
          </w:p>
        </w:tc>
      </w:tr>
      <w:tr w:rsidR="00587BE4" w:rsidRPr="00587BE4" w:rsidTr="00340F25">
        <w:trPr>
          <w:trHeight w:val="360"/>
        </w:trPr>
        <w:tc>
          <w:tcPr>
            <w:tcW w:w="866" w:type="dxa"/>
            <w:tcBorders>
              <w:top w:val="nil"/>
              <w:left w:val="single" w:sz="8" w:space="0" w:color="auto"/>
              <w:bottom w:val="single" w:sz="4" w:space="0" w:color="auto"/>
              <w:right w:val="single" w:sz="4" w:space="0" w:color="auto"/>
            </w:tcBorders>
            <w:shd w:val="clear" w:color="000000" w:fill="DBE5F1"/>
            <w:hideMark/>
          </w:tcPr>
          <w:p w:rsidR="00587BE4" w:rsidRPr="00587BE4" w:rsidRDefault="00587BE4" w:rsidP="00587BE4">
            <w:pPr>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000000" w:fill="DBE5F1"/>
            <w:hideMark/>
          </w:tcPr>
          <w:p w:rsidR="00587BE4" w:rsidRPr="00587BE4" w:rsidRDefault="00587BE4" w:rsidP="00587BE4">
            <w:pPr>
              <w:rPr>
                <w:rFonts w:ascii="Bookman Old Style" w:hAnsi="Bookman Old Style" w:cs="Calibri"/>
                <w:color w:val="000000"/>
              </w:rPr>
            </w:pPr>
            <w:r w:rsidRPr="00587BE4">
              <w:rPr>
                <w:rFonts w:ascii="Bookman Old Style" w:hAnsi="Bookman Old Style" w:cs="Calibri"/>
                <w:color w:val="000000"/>
              </w:rPr>
              <w:t>2020 г.</w:t>
            </w:r>
          </w:p>
        </w:tc>
        <w:tc>
          <w:tcPr>
            <w:tcW w:w="1180" w:type="dxa"/>
            <w:vMerge w:val="restart"/>
            <w:tcBorders>
              <w:top w:val="nil"/>
              <w:left w:val="single" w:sz="4" w:space="0" w:color="auto"/>
              <w:bottom w:val="single" w:sz="8" w:space="0" w:color="000000"/>
              <w:right w:val="nil"/>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с 1 января по 31 декабря</w:t>
            </w:r>
          </w:p>
        </w:tc>
        <w:tc>
          <w:tcPr>
            <w:tcW w:w="1560" w:type="dxa"/>
            <w:tcBorders>
              <w:top w:val="nil"/>
              <w:left w:val="single" w:sz="8" w:space="0" w:color="auto"/>
              <w:bottom w:val="single" w:sz="4" w:space="0" w:color="auto"/>
              <w:right w:val="nil"/>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1 997,00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8" w:space="0" w:color="auto"/>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400,00</w:t>
            </w:r>
          </w:p>
        </w:tc>
      </w:tr>
      <w:tr w:rsidR="00587BE4" w:rsidRPr="00587BE4" w:rsidTr="00340F25">
        <w:trPr>
          <w:trHeight w:val="315"/>
        </w:trPr>
        <w:tc>
          <w:tcPr>
            <w:tcW w:w="866" w:type="dxa"/>
            <w:tcBorders>
              <w:top w:val="nil"/>
              <w:left w:val="single" w:sz="8" w:space="0" w:color="auto"/>
              <w:bottom w:val="single" w:sz="4" w:space="0" w:color="auto"/>
              <w:right w:val="single" w:sz="4" w:space="0" w:color="auto"/>
            </w:tcBorders>
            <w:shd w:val="clear" w:color="000000" w:fill="DBE5F1"/>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000000" w:fill="DBE5F1"/>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2021 г.</w:t>
            </w:r>
          </w:p>
        </w:tc>
        <w:tc>
          <w:tcPr>
            <w:tcW w:w="1180" w:type="dxa"/>
            <w:vMerge/>
            <w:tcBorders>
              <w:top w:val="nil"/>
              <w:left w:val="single" w:sz="4" w:space="0" w:color="auto"/>
              <w:bottom w:val="single" w:sz="8"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8" w:space="0" w:color="auto"/>
              <w:bottom w:val="single" w:sz="4" w:space="0" w:color="auto"/>
              <w:right w:val="nil"/>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2 271,70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8" w:space="0" w:color="auto"/>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00"/>
        </w:trPr>
        <w:tc>
          <w:tcPr>
            <w:tcW w:w="866" w:type="dxa"/>
            <w:tcBorders>
              <w:top w:val="nil"/>
              <w:left w:val="single" w:sz="8" w:space="0" w:color="auto"/>
              <w:bottom w:val="single" w:sz="4" w:space="0" w:color="auto"/>
              <w:right w:val="single" w:sz="4" w:space="0" w:color="auto"/>
            </w:tcBorders>
            <w:shd w:val="clear" w:color="000000" w:fill="DBE5F1"/>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000000" w:fill="DBE5F1"/>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2022 г.</w:t>
            </w:r>
          </w:p>
        </w:tc>
        <w:tc>
          <w:tcPr>
            <w:tcW w:w="1180" w:type="dxa"/>
            <w:vMerge/>
            <w:tcBorders>
              <w:top w:val="nil"/>
              <w:left w:val="single" w:sz="4" w:space="0" w:color="auto"/>
              <w:bottom w:val="single" w:sz="8"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8" w:space="0" w:color="auto"/>
              <w:bottom w:val="single" w:sz="4" w:space="0" w:color="auto"/>
              <w:right w:val="nil"/>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2 771,70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8" w:space="0" w:color="auto"/>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00"/>
        </w:trPr>
        <w:tc>
          <w:tcPr>
            <w:tcW w:w="866" w:type="dxa"/>
            <w:tcBorders>
              <w:top w:val="nil"/>
              <w:left w:val="single" w:sz="8" w:space="0" w:color="auto"/>
              <w:bottom w:val="single" w:sz="4" w:space="0" w:color="auto"/>
              <w:right w:val="single" w:sz="4" w:space="0" w:color="auto"/>
            </w:tcBorders>
            <w:shd w:val="clear" w:color="000000" w:fill="DBE5F1"/>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nil"/>
              <w:right w:val="single" w:sz="4" w:space="0" w:color="auto"/>
            </w:tcBorders>
            <w:shd w:val="clear" w:color="000000" w:fill="DBE5F1"/>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2023 г.</w:t>
            </w:r>
          </w:p>
        </w:tc>
        <w:tc>
          <w:tcPr>
            <w:tcW w:w="1180" w:type="dxa"/>
            <w:vMerge/>
            <w:tcBorders>
              <w:top w:val="nil"/>
              <w:left w:val="single" w:sz="4" w:space="0" w:color="auto"/>
              <w:bottom w:val="single" w:sz="8"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8" w:space="0" w:color="auto"/>
              <w:bottom w:val="single" w:sz="4" w:space="0" w:color="auto"/>
              <w:right w:val="nil"/>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2 750,00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8" w:space="0" w:color="auto"/>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15"/>
        </w:trPr>
        <w:tc>
          <w:tcPr>
            <w:tcW w:w="866" w:type="dxa"/>
            <w:tcBorders>
              <w:top w:val="nil"/>
              <w:left w:val="single" w:sz="8" w:space="0" w:color="auto"/>
              <w:bottom w:val="single" w:sz="8" w:space="0" w:color="auto"/>
              <w:right w:val="single" w:sz="4" w:space="0" w:color="auto"/>
            </w:tcBorders>
            <w:shd w:val="clear" w:color="000000" w:fill="DBE5F1"/>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single" w:sz="4" w:space="0" w:color="auto"/>
              <w:left w:val="nil"/>
              <w:bottom w:val="single" w:sz="8" w:space="0" w:color="auto"/>
              <w:right w:val="single" w:sz="4" w:space="0" w:color="auto"/>
            </w:tcBorders>
            <w:shd w:val="clear" w:color="000000" w:fill="DBE5F1"/>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2024 г.</w:t>
            </w:r>
          </w:p>
        </w:tc>
        <w:tc>
          <w:tcPr>
            <w:tcW w:w="1180" w:type="dxa"/>
            <w:vMerge/>
            <w:tcBorders>
              <w:top w:val="nil"/>
              <w:left w:val="single" w:sz="4" w:space="0" w:color="auto"/>
              <w:bottom w:val="single" w:sz="8"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8" w:space="0" w:color="auto"/>
              <w:bottom w:val="single" w:sz="8" w:space="0" w:color="auto"/>
              <w:right w:val="nil"/>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3 250,00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8" w:space="0" w:color="auto"/>
              <w:right w:val="single" w:sz="8" w:space="0" w:color="auto"/>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915"/>
        </w:trPr>
        <w:tc>
          <w:tcPr>
            <w:tcW w:w="866" w:type="dxa"/>
            <w:tcBorders>
              <w:top w:val="nil"/>
              <w:left w:val="single" w:sz="4" w:space="0" w:color="auto"/>
              <w:bottom w:val="single" w:sz="4" w:space="0" w:color="auto"/>
              <w:right w:val="single" w:sz="4" w:space="0" w:color="auto"/>
            </w:tcBorders>
            <w:shd w:val="clear" w:color="000000" w:fill="FFFF99"/>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2.1.</w:t>
            </w:r>
          </w:p>
        </w:tc>
        <w:tc>
          <w:tcPr>
            <w:tcW w:w="7985" w:type="dxa"/>
            <w:gridSpan w:val="3"/>
            <w:tcBorders>
              <w:top w:val="single" w:sz="8" w:space="0" w:color="auto"/>
              <w:left w:val="nil"/>
              <w:bottom w:val="single" w:sz="4" w:space="0" w:color="auto"/>
              <w:right w:val="nil"/>
            </w:tcBorders>
            <w:shd w:val="clear" w:color="000000" w:fill="FFFF99"/>
            <w:hideMark/>
          </w:tcPr>
          <w:p w:rsidR="00587BE4" w:rsidRPr="00587BE4" w:rsidRDefault="00587BE4" w:rsidP="00587BE4">
            <w:pPr>
              <w:rPr>
                <w:rFonts w:ascii="Bookman Old Style" w:hAnsi="Bookman Old Style" w:cs="Calibri"/>
                <w:color w:val="000000"/>
              </w:rPr>
            </w:pPr>
            <w:r w:rsidRPr="00587BE4">
              <w:rPr>
                <w:rFonts w:ascii="Bookman Old Style" w:hAnsi="Bookman Old Style" w:cs="Calibri"/>
                <w:color w:val="000000"/>
              </w:rPr>
              <w:t>Задача N1. "Формирование муниципальной собственности на землю, внесение в государственный кадастр недвижимости сведений, документов территориального планирования "</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nil"/>
              <w:right w:val="single" w:sz="4" w:space="0" w:color="auto"/>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15"/>
        </w:trPr>
        <w:tc>
          <w:tcPr>
            <w:tcW w:w="866" w:type="dxa"/>
            <w:tcBorders>
              <w:top w:val="nil"/>
              <w:left w:val="single" w:sz="4" w:space="0" w:color="auto"/>
              <w:bottom w:val="single" w:sz="4" w:space="0" w:color="auto"/>
              <w:right w:val="single" w:sz="4" w:space="0" w:color="auto"/>
            </w:tcBorders>
            <w:shd w:val="clear" w:color="000000" w:fill="FFFF99"/>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6425" w:type="dxa"/>
            <w:gridSpan w:val="2"/>
            <w:tcBorders>
              <w:top w:val="single" w:sz="4" w:space="0" w:color="auto"/>
              <w:left w:val="nil"/>
              <w:bottom w:val="single" w:sz="4" w:space="0" w:color="auto"/>
              <w:right w:val="nil"/>
            </w:tcBorders>
            <w:shd w:val="clear" w:color="000000" w:fill="FFFF99"/>
            <w:hideMark/>
          </w:tcPr>
          <w:p w:rsidR="00587BE4" w:rsidRPr="00587BE4" w:rsidRDefault="00587BE4" w:rsidP="00587BE4">
            <w:pPr>
              <w:rPr>
                <w:rFonts w:ascii="Bookman Old Style" w:hAnsi="Bookman Old Style" w:cs="Calibri"/>
                <w:color w:val="000000"/>
              </w:rPr>
            </w:pPr>
            <w:r w:rsidRPr="00587BE4">
              <w:rPr>
                <w:rFonts w:ascii="Bookman Old Style" w:hAnsi="Bookman Old Style" w:cs="Calibri"/>
                <w:color w:val="000000"/>
              </w:rPr>
              <w:t>Всего финансовых средств</w:t>
            </w:r>
          </w:p>
        </w:tc>
        <w:tc>
          <w:tcPr>
            <w:tcW w:w="1560" w:type="dxa"/>
            <w:tcBorders>
              <w:top w:val="single" w:sz="8" w:space="0" w:color="auto"/>
              <w:left w:val="single" w:sz="8" w:space="0" w:color="auto"/>
              <w:bottom w:val="single" w:sz="8" w:space="0" w:color="auto"/>
              <w:right w:val="nil"/>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13 040,40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single" w:sz="8" w:space="0" w:color="auto"/>
              <w:left w:val="nil"/>
              <w:bottom w:val="single" w:sz="8" w:space="0" w:color="auto"/>
              <w:right w:val="single" w:sz="8" w:space="0" w:color="auto"/>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11 443,40</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000000" w:fill="FFFF99"/>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000000" w:fill="FFFF99"/>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2020 г.</w:t>
            </w:r>
          </w:p>
        </w:tc>
        <w:tc>
          <w:tcPr>
            <w:tcW w:w="1180" w:type="dxa"/>
            <w:vMerge w:val="restart"/>
            <w:tcBorders>
              <w:top w:val="nil"/>
              <w:left w:val="single" w:sz="4" w:space="0" w:color="auto"/>
              <w:bottom w:val="single" w:sz="4" w:space="0" w:color="000000"/>
              <w:right w:val="nil"/>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с 1 января по 31 декабря</w:t>
            </w:r>
          </w:p>
        </w:tc>
        <w:tc>
          <w:tcPr>
            <w:tcW w:w="1560" w:type="dxa"/>
            <w:tcBorders>
              <w:top w:val="nil"/>
              <w:left w:val="single" w:sz="8" w:space="0" w:color="auto"/>
              <w:bottom w:val="nil"/>
              <w:right w:val="nil"/>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1 997,00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8" w:space="0" w:color="auto"/>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400,00</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000000" w:fill="FFFF99"/>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000000" w:fill="FFFF99"/>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2021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single" w:sz="4" w:space="0" w:color="auto"/>
              <w:left w:val="single" w:sz="8" w:space="0" w:color="auto"/>
              <w:bottom w:val="single" w:sz="4" w:space="0" w:color="auto"/>
              <w:right w:val="nil"/>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2 271,70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8" w:space="0" w:color="auto"/>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000000" w:fill="FFFF99"/>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000000" w:fill="FFFF99"/>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2022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8" w:space="0" w:color="auto"/>
              <w:bottom w:val="single" w:sz="4" w:space="0" w:color="auto"/>
              <w:right w:val="nil"/>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2 771,70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8" w:space="0" w:color="auto"/>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000000" w:fill="FFFF99"/>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nil"/>
              <w:right w:val="single" w:sz="4" w:space="0" w:color="auto"/>
            </w:tcBorders>
            <w:shd w:val="clear" w:color="000000" w:fill="FFFF99"/>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2023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8" w:space="0" w:color="auto"/>
              <w:bottom w:val="single" w:sz="4" w:space="0" w:color="auto"/>
              <w:right w:val="nil"/>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2 750,00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8" w:space="0" w:color="auto"/>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15"/>
        </w:trPr>
        <w:tc>
          <w:tcPr>
            <w:tcW w:w="866" w:type="dxa"/>
            <w:tcBorders>
              <w:top w:val="nil"/>
              <w:left w:val="single" w:sz="4" w:space="0" w:color="auto"/>
              <w:bottom w:val="single" w:sz="4" w:space="0" w:color="auto"/>
              <w:right w:val="single" w:sz="4" w:space="0" w:color="auto"/>
            </w:tcBorders>
            <w:shd w:val="clear" w:color="000000" w:fill="FFFF99"/>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single" w:sz="4" w:space="0" w:color="auto"/>
              <w:left w:val="nil"/>
              <w:bottom w:val="single" w:sz="4" w:space="0" w:color="auto"/>
              <w:right w:val="single" w:sz="4" w:space="0" w:color="auto"/>
            </w:tcBorders>
            <w:shd w:val="clear" w:color="000000" w:fill="FFFF99"/>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2024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8" w:space="0" w:color="auto"/>
              <w:bottom w:val="single" w:sz="8" w:space="0" w:color="auto"/>
              <w:right w:val="nil"/>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3 250,00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8" w:space="0" w:color="auto"/>
              <w:right w:val="single" w:sz="8" w:space="0" w:color="auto"/>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1500"/>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2.1.1.</w:t>
            </w:r>
          </w:p>
        </w:tc>
        <w:tc>
          <w:tcPr>
            <w:tcW w:w="7985" w:type="dxa"/>
            <w:gridSpan w:val="3"/>
            <w:tcBorders>
              <w:top w:val="single" w:sz="4" w:space="0" w:color="auto"/>
              <w:left w:val="nil"/>
              <w:bottom w:val="single" w:sz="4" w:space="0" w:color="auto"/>
              <w:right w:val="nil"/>
            </w:tcBorders>
            <w:shd w:val="clear" w:color="auto" w:fill="auto"/>
            <w:hideMark/>
          </w:tcPr>
          <w:p w:rsidR="00587BE4" w:rsidRPr="00587BE4" w:rsidRDefault="00587BE4" w:rsidP="00587BE4">
            <w:pPr>
              <w:rPr>
                <w:rFonts w:ascii="Bookman Old Style" w:hAnsi="Bookman Old Style" w:cs="Calibri"/>
                <w:color w:val="000000"/>
              </w:rPr>
            </w:pPr>
            <w:r w:rsidRPr="00587BE4">
              <w:rPr>
                <w:rFonts w:ascii="Bookman Old Style" w:hAnsi="Bookman Old Style" w:cs="Calibri"/>
                <w:color w:val="000000"/>
              </w:rPr>
              <w:t>Мероприятие N1. Проведение кадастровых работ (комплексных кадастровых работ) и постановка на кадастровый учет земельных участков, на которые у ГО «Жатай» возникает право собственности, земельных участков, не вовлеченных в градостроительную деятельность,  в том числе под объектами транспорта, связи, прочих сооружений инженерной инфраструктуры</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nil"/>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15"/>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6425" w:type="dxa"/>
            <w:gridSpan w:val="2"/>
            <w:tcBorders>
              <w:top w:val="single" w:sz="4" w:space="0" w:color="auto"/>
              <w:left w:val="nil"/>
              <w:bottom w:val="single" w:sz="4" w:space="0" w:color="auto"/>
              <w:right w:val="nil"/>
            </w:tcBorders>
            <w:shd w:val="clear" w:color="auto" w:fill="auto"/>
            <w:hideMark/>
          </w:tcPr>
          <w:p w:rsidR="00587BE4" w:rsidRPr="00587BE4" w:rsidRDefault="00587BE4" w:rsidP="00587BE4">
            <w:pPr>
              <w:rPr>
                <w:rFonts w:ascii="Bookman Old Style" w:hAnsi="Bookman Old Style" w:cs="Calibri"/>
                <w:color w:val="000000"/>
              </w:rPr>
            </w:pPr>
            <w:r w:rsidRPr="00587BE4">
              <w:rPr>
                <w:rFonts w:ascii="Bookman Old Style" w:hAnsi="Bookman Old Style" w:cs="Calibri"/>
                <w:color w:val="000000"/>
              </w:rPr>
              <w:t>Всего финансовых средств</w:t>
            </w:r>
          </w:p>
        </w:tc>
        <w:tc>
          <w:tcPr>
            <w:tcW w:w="1560" w:type="dxa"/>
            <w:tcBorders>
              <w:top w:val="single" w:sz="8" w:space="0" w:color="auto"/>
              <w:left w:val="single" w:sz="8" w:space="0" w:color="auto"/>
              <w:bottom w:val="single" w:sz="8"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1 290,40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single" w:sz="8" w:space="0" w:color="auto"/>
              <w:left w:val="nil"/>
              <w:bottom w:val="single" w:sz="8" w:space="0" w:color="auto"/>
              <w:right w:val="single" w:sz="8" w:space="0" w:color="auto"/>
            </w:tcBorders>
            <w:shd w:val="clear" w:color="auto" w:fill="auto"/>
            <w:vAlign w:val="center"/>
            <w:hideMark/>
          </w:tcPr>
          <w:p w:rsidR="00587BE4" w:rsidRPr="00587BE4" w:rsidRDefault="00587BE4" w:rsidP="00340F25">
            <w:pPr>
              <w:jc w:val="center"/>
              <w:rPr>
                <w:rFonts w:ascii="Bookman Old Style" w:hAnsi="Bookman Old Style" w:cs="Calibri"/>
                <w:color w:val="000000"/>
              </w:rPr>
            </w:pPr>
            <w:r w:rsidRPr="00587BE4">
              <w:rPr>
                <w:rFonts w:ascii="Bookman Old Style" w:hAnsi="Bookman Old Style" w:cs="Calibri"/>
                <w:color w:val="000000"/>
              </w:rPr>
              <w:t>1 143,</w:t>
            </w:r>
            <w:r w:rsidR="00340F25">
              <w:rPr>
                <w:rFonts w:ascii="Bookman Old Style" w:hAnsi="Bookman Old Style" w:cs="Calibri"/>
                <w:color w:val="000000"/>
              </w:rPr>
              <w:t>40</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2020 г.</w:t>
            </w:r>
          </w:p>
        </w:tc>
        <w:tc>
          <w:tcPr>
            <w:tcW w:w="1180" w:type="dxa"/>
            <w:vMerge w:val="restart"/>
            <w:tcBorders>
              <w:top w:val="nil"/>
              <w:left w:val="single" w:sz="4" w:space="0" w:color="auto"/>
              <w:bottom w:val="single" w:sz="4" w:space="0" w:color="000000"/>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с 1 января по 31 декабря</w:t>
            </w:r>
          </w:p>
        </w:tc>
        <w:tc>
          <w:tcPr>
            <w:tcW w:w="1560" w:type="dxa"/>
            <w:tcBorders>
              <w:top w:val="nil"/>
              <w:left w:val="single" w:sz="4" w:space="0" w:color="auto"/>
              <w:bottom w:val="nil"/>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247,00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100,00</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2021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single" w:sz="4" w:space="0" w:color="auto"/>
              <w:left w:val="single" w:sz="4" w:space="0" w:color="auto"/>
              <w:bottom w:val="single" w:sz="4"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271,70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2022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4" w:space="0" w:color="auto"/>
              <w:bottom w:val="single" w:sz="4"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271,70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nil"/>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2023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4" w:space="0" w:color="auto"/>
              <w:bottom w:val="single" w:sz="4"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250,00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2024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4" w:space="0" w:color="auto"/>
              <w:bottom w:val="single" w:sz="4"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250,00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64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2.1.2.</w:t>
            </w:r>
          </w:p>
        </w:tc>
        <w:tc>
          <w:tcPr>
            <w:tcW w:w="7985" w:type="dxa"/>
            <w:gridSpan w:val="3"/>
            <w:tcBorders>
              <w:top w:val="single" w:sz="4" w:space="0" w:color="auto"/>
              <w:left w:val="nil"/>
              <w:bottom w:val="single" w:sz="4" w:space="0" w:color="auto"/>
              <w:right w:val="nil"/>
            </w:tcBorders>
            <w:shd w:val="clear" w:color="auto" w:fill="auto"/>
            <w:hideMark/>
          </w:tcPr>
          <w:p w:rsidR="00587BE4" w:rsidRPr="00587BE4" w:rsidRDefault="00587BE4" w:rsidP="00587BE4">
            <w:pPr>
              <w:rPr>
                <w:rFonts w:ascii="Bookman Old Style" w:hAnsi="Bookman Old Style" w:cs="Calibri"/>
                <w:color w:val="000000"/>
              </w:rPr>
            </w:pPr>
            <w:r w:rsidRPr="00587BE4">
              <w:rPr>
                <w:rFonts w:ascii="Bookman Old Style" w:hAnsi="Bookman Old Style" w:cs="Calibri"/>
                <w:color w:val="000000"/>
              </w:rPr>
              <w:t>Мероприятие N2. Выкуп земельных участков, возмещение за изымаемый земельный участок</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nil"/>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15"/>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6425" w:type="dxa"/>
            <w:gridSpan w:val="2"/>
            <w:tcBorders>
              <w:top w:val="single" w:sz="4" w:space="0" w:color="auto"/>
              <w:left w:val="nil"/>
              <w:bottom w:val="single" w:sz="4" w:space="0" w:color="auto"/>
              <w:right w:val="nil"/>
            </w:tcBorders>
            <w:shd w:val="clear" w:color="auto" w:fill="auto"/>
            <w:hideMark/>
          </w:tcPr>
          <w:p w:rsidR="00587BE4" w:rsidRPr="00587BE4" w:rsidRDefault="00587BE4" w:rsidP="00587BE4">
            <w:pPr>
              <w:rPr>
                <w:rFonts w:ascii="Bookman Old Style" w:hAnsi="Bookman Old Style" w:cs="Calibri"/>
                <w:color w:val="000000"/>
              </w:rPr>
            </w:pPr>
            <w:r w:rsidRPr="00587BE4">
              <w:rPr>
                <w:rFonts w:ascii="Bookman Old Style" w:hAnsi="Bookman Old Style" w:cs="Calibri"/>
                <w:color w:val="000000"/>
              </w:rPr>
              <w:t>Всего финансовых средств</w:t>
            </w:r>
          </w:p>
        </w:tc>
        <w:tc>
          <w:tcPr>
            <w:tcW w:w="1560" w:type="dxa"/>
            <w:tcBorders>
              <w:top w:val="single" w:sz="8" w:space="0" w:color="auto"/>
              <w:left w:val="single" w:sz="8" w:space="0" w:color="auto"/>
              <w:bottom w:val="single" w:sz="8"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11 750,00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single" w:sz="8" w:space="0" w:color="auto"/>
              <w:left w:val="nil"/>
              <w:bottom w:val="single" w:sz="8" w:space="0" w:color="auto"/>
              <w:right w:val="single" w:sz="8"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10 300,00</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lastRenderedPageBreak/>
              <w:t> </w:t>
            </w:r>
          </w:p>
        </w:tc>
        <w:tc>
          <w:tcPr>
            <w:tcW w:w="52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2020 г.</w:t>
            </w:r>
          </w:p>
        </w:tc>
        <w:tc>
          <w:tcPr>
            <w:tcW w:w="1180" w:type="dxa"/>
            <w:vMerge w:val="restart"/>
            <w:tcBorders>
              <w:top w:val="nil"/>
              <w:left w:val="single" w:sz="4" w:space="0" w:color="auto"/>
              <w:bottom w:val="single" w:sz="4" w:space="0" w:color="000000"/>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с 1 января по 31 декабря</w:t>
            </w:r>
          </w:p>
        </w:tc>
        <w:tc>
          <w:tcPr>
            <w:tcW w:w="1560" w:type="dxa"/>
            <w:tcBorders>
              <w:top w:val="nil"/>
              <w:left w:val="single" w:sz="4" w:space="0" w:color="auto"/>
              <w:bottom w:val="nil"/>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1 750,00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300,00</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2021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single" w:sz="4" w:space="0" w:color="auto"/>
              <w:left w:val="single" w:sz="4" w:space="0" w:color="auto"/>
              <w:bottom w:val="single" w:sz="4"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2 000,00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2022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4" w:space="0" w:color="auto"/>
              <w:bottom w:val="single" w:sz="4"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2 500,00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nil"/>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2023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4" w:space="0" w:color="auto"/>
              <w:bottom w:val="single" w:sz="4"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2 500,00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15"/>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2024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4" w:space="0" w:color="auto"/>
              <w:bottom w:val="single" w:sz="8"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3 000,00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630"/>
        </w:trPr>
        <w:tc>
          <w:tcPr>
            <w:tcW w:w="866" w:type="dxa"/>
            <w:tcBorders>
              <w:top w:val="single" w:sz="8" w:space="0" w:color="auto"/>
              <w:left w:val="single" w:sz="8" w:space="0" w:color="auto"/>
              <w:bottom w:val="single" w:sz="4" w:space="0" w:color="auto"/>
              <w:right w:val="nil"/>
            </w:tcBorders>
            <w:shd w:val="clear" w:color="000000" w:fill="DBE5F1"/>
            <w:hideMark/>
          </w:tcPr>
          <w:p w:rsidR="00587BE4" w:rsidRPr="00587BE4" w:rsidRDefault="00587BE4" w:rsidP="00587BE4">
            <w:pPr>
              <w:jc w:val="both"/>
              <w:rPr>
                <w:rFonts w:ascii="Bookman Old Style" w:hAnsi="Bookman Old Style" w:cs="Calibri"/>
                <w:b/>
                <w:bCs/>
                <w:color w:val="000000"/>
              </w:rPr>
            </w:pPr>
            <w:r w:rsidRPr="00587BE4">
              <w:rPr>
                <w:rFonts w:ascii="Bookman Old Style" w:hAnsi="Bookman Old Style" w:cs="Calibri"/>
                <w:b/>
                <w:bCs/>
                <w:color w:val="000000"/>
              </w:rPr>
              <w:t>3.</w:t>
            </w:r>
          </w:p>
        </w:tc>
        <w:tc>
          <w:tcPr>
            <w:tcW w:w="7985" w:type="dxa"/>
            <w:gridSpan w:val="3"/>
            <w:tcBorders>
              <w:top w:val="single" w:sz="8" w:space="0" w:color="auto"/>
              <w:left w:val="single" w:sz="8" w:space="0" w:color="auto"/>
              <w:bottom w:val="single" w:sz="8" w:space="0" w:color="000000"/>
              <w:right w:val="nil"/>
            </w:tcBorders>
            <w:shd w:val="clear" w:color="000000" w:fill="DBE5F1"/>
            <w:hideMark/>
          </w:tcPr>
          <w:p w:rsidR="00587BE4" w:rsidRPr="00587BE4" w:rsidRDefault="00587BE4" w:rsidP="00587BE4">
            <w:pPr>
              <w:rPr>
                <w:rFonts w:ascii="Bookman Old Style" w:hAnsi="Bookman Old Style" w:cs="Calibri"/>
                <w:b/>
                <w:bCs/>
                <w:color w:val="000000"/>
              </w:rPr>
            </w:pPr>
            <w:r w:rsidRPr="00587BE4">
              <w:rPr>
                <w:rFonts w:ascii="Bookman Old Style" w:hAnsi="Bookman Old Style" w:cs="Calibri"/>
                <w:b/>
                <w:bCs/>
                <w:color w:val="000000"/>
              </w:rPr>
              <w:t>Направление «Имущественная поддержка субъектов малого и среднего предпринимательства (МСП)»</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nil"/>
              <w:right w:val="single" w:sz="4" w:space="0" w:color="auto"/>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405"/>
        </w:trPr>
        <w:tc>
          <w:tcPr>
            <w:tcW w:w="866" w:type="dxa"/>
            <w:tcBorders>
              <w:top w:val="nil"/>
              <w:left w:val="single" w:sz="8" w:space="0" w:color="auto"/>
              <w:bottom w:val="single" w:sz="4" w:space="0" w:color="auto"/>
              <w:right w:val="single" w:sz="4" w:space="0" w:color="auto"/>
            </w:tcBorders>
            <w:shd w:val="clear" w:color="000000" w:fill="DBE5F1"/>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6425" w:type="dxa"/>
            <w:gridSpan w:val="2"/>
            <w:tcBorders>
              <w:top w:val="single" w:sz="4" w:space="0" w:color="auto"/>
              <w:left w:val="nil"/>
              <w:bottom w:val="single" w:sz="4" w:space="0" w:color="auto"/>
              <w:right w:val="single" w:sz="8" w:space="0" w:color="000000"/>
            </w:tcBorders>
            <w:shd w:val="clear" w:color="000000" w:fill="DBE5F1"/>
            <w:vAlign w:val="center"/>
            <w:hideMark/>
          </w:tcPr>
          <w:p w:rsidR="00587BE4" w:rsidRPr="00587BE4" w:rsidRDefault="00587BE4" w:rsidP="00587BE4">
            <w:pPr>
              <w:rPr>
                <w:rFonts w:ascii="Bookman Old Style" w:hAnsi="Bookman Old Style" w:cs="Calibri"/>
              </w:rPr>
            </w:pPr>
            <w:r w:rsidRPr="00587BE4">
              <w:rPr>
                <w:rFonts w:ascii="Bookman Old Style" w:hAnsi="Bookman Old Style" w:cs="Calibri"/>
              </w:rPr>
              <w:t>Всего финансовых средств</w:t>
            </w:r>
          </w:p>
        </w:tc>
        <w:tc>
          <w:tcPr>
            <w:tcW w:w="1560" w:type="dxa"/>
            <w:tcBorders>
              <w:top w:val="nil"/>
              <w:left w:val="nil"/>
              <w:bottom w:val="single" w:sz="8" w:space="0" w:color="auto"/>
              <w:right w:val="nil"/>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single" w:sz="8" w:space="0" w:color="auto"/>
              <w:left w:val="nil"/>
              <w:bottom w:val="single" w:sz="8" w:space="0" w:color="auto"/>
              <w:right w:val="single" w:sz="8" w:space="0" w:color="auto"/>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r>
      <w:tr w:rsidR="00587BE4" w:rsidRPr="00587BE4" w:rsidTr="00340F25">
        <w:trPr>
          <w:trHeight w:val="360"/>
        </w:trPr>
        <w:tc>
          <w:tcPr>
            <w:tcW w:w="866" w:type="dxa"/>
            <w:tcBorders>
              <w:top w:val="nil"/>
              <w:left w:val="single" w:sz="8" w:space="0" w:color="auto"/>
              <w:bottom w:val="single" w:sz="4" w:space="0" w:color="auto"/>
              <w:right w:val="single" w:sz="4" w:space="0" w:color="auto"/>
            </w:tcBorders>
            <w:shd w:val="clear" w:color="000000" w:fill="DBE5F1"/>
            <w:hideMark/>
          </w:tcPr>
          <w:p w:rsidR="00587BE4" w:rsidRPr="00587BE4" w:rsidRDefault="00587BE4" w:rsidP="00587BE4">
            <w:pPr>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000000" w:fill="DBE5F1"/>
            <w:hideMark/>
          </w:tcPr>
          <w:p w:rsidR="00587BE4" w:rsidRPr="00587BE4" w:rsidRDefault="00587BE4" w:rsidP="00587BE4">
            <w:pPr>
              <w:rPr>
                <w:rFonts w:ascii="Bookman Old Style" w:hAnsi="Bookman Old Style" w:cs="Calibri"/>
                <w:color w:val="000000"/>
              </w:rPr>
            </w:pPr>
            <w:r w:rsidRPr="00587BE4">
              <w:rPr>
                <w:rFonts w:ascii="Bookman Old Style" w:hAnsi="Bookman Old Style" w:cs="Calibri"/>
                <w:color w:val="000000"/>
              </w:rPr>
              <w:t>2020 г.</w:t>
            </w:r>
          </w:p>
        </w:tc>
        <w:tc>
          <w:tcPr>
            <w:tcW w:w="1180" w:type="dxa"/>
            <w:vMerge w:val="restart"/>
            <w:tcBorders>
              <w:top w:val="nil"/>
              <w:left w:val="single" w:sz="4" w:space="0" w:color="auto"/>
              <w:bottom w:val="single" w:sz="8" w:space="0" w:color="000000"/>
              <w:right w:val="nil"/>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с 1 января по 31 декабря</w:t>
            </w:r>
          </w:p>
        </w:tc>
        <w:tc>
          <w:tcPr>
            <w:tcW w:w="1560" w:type="dxa"/>
            <w:tcBorders>
              <w:top w:val="nil"/>
              <w:left w:val="single" w:sz="8" w:space="0" w:color="auto"/>
              <w:bottom w:val="single" w:sz="4" w:space="0" w:color="auto"/>
              <w:right w:val="nil"/>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8" w:space="0" w:color="auto"/>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r>
      <w:tr w:rsidR="00587BE4" w:rsidRPr="00587BE4" w:rsidTr="00340F25">
        <w:trPr>
          <w:trHeight w:val="315"/>
        </w:trPr>
        <w:tc>
          <w:tcPr>
            <w:tcW w:w="866" w:type="dxa"/>
            <w:tcBorders>
              <w:top w:val="nil"/>
              <w:left w:val="single" w:sz="8" w:space="0" w:color="auto"/>
              <w:bottom w:val="single" w:sz="4" w:space="0" w:color="auto"/>
              <w:right w:val="single" w:sz="4" w:space="0" w:color="auto"/>
            </w:tcBorders>
            <w:shd w:val="clear" w:color="000000" w:fill="DBE5F1"/>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000000" w:fill="DBE5F1"/>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2021 г.</w:t>
            </w:r>
          </w:p>
        </w:tc>
        <w:tc>
          <w:tcPr>
            <w:tcW w:w="1180" w:type="dxa"/>
            <w:vMerge/>
            <w:tcBorders>
              <w:top w:val="nil"/>
              <w:left w:val="single" w:sz="4" w:space="0" w:color="auto"/>
              <w:bottom w:val="single" w:sz="8"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8" w:space="0" w:color="auto"/>
              <w:bottom w:val="single" w:sz="4" w:space="0" w:color="auto"/>
              <w:right w:val="nil"/>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8" w:space="0" w:color="auto"/>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00"/>
        </w:trPr>
        <w:tc>
          <w:tcPr>
            <w:tcW w:w="866" w:type="dxa"/>
            <w:tcBorders>
              <w:top w:val="nil"/>
              <w:left w:val="single" w:sz="8" w:space="0" w:color="auto"/>
              <w:bottom w:val="single" w:sz="4" w:space="0" w:color="auto"/>
              <w:right w:val="single" w:sz="4" w:space="0" w:color="auto"/>
            </w:tcBorders>
            <w:shd w:val="clear" w:color="000000" w:fill="DBE5F1"/>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000000" w:fill="DBE5F1"/>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2022 г.</w:t>
            </w:r>
          </w:p>
        </w:tc>
        <w:tc>
          <w:tcPr>
            <w:tcW w:w="1180" w:type="dxa"/>
            <w:vMerge/>
            <w:tcBorders>
              <w:top w:val="nil"/>
              <w:left w:val="single" w:sz="4" w:space="0" w:color="auto"/>
              <w:bottom w:val="single" w:sz="8"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8" w:space="0" w:color="auto"/>
              <w:bottom w:val="single" w:sz="4" w:space="0" w:color="auto"/>
              <w:right w:val="nil"/>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8" w:space="0" w:color="auto"/>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00"/>
        </w:trPr>
        <w:tc>
          <w:tcPr>
            <w:tcW w:w="866" w:type="dxa"/>
            <w:tcBorders>
              <w:top w:val="nil"/>
              <w:left w:val="single" w:sz="8" w:space="0" w:color="auto"/>
              <w:bottom w:val="single" w:sz="4" w:space="0" w:color="auto"/>
              <w:right w:val="single" w:sz="4" w:space="0" w:color="auto"/>
            </w:tcBorders>
            <w:shd w:val="clear" w:color="000000" w:fill="DBE5F1"/>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nil"/>
              <w:right w:val="single" w:sz="4" w:space="0" w:color="auto"/>
            </w:tcBorders>
            <w:shd w:val="clear" w:color="000000" w:fill="DBE5F1"/>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2023 г.</w:t>
            </w:r>
          </w:p>
        </w:tc>
        <w:tc>
          <w:tcPr>
            <w:tcW w:w="1180" w:type="dxa"/>
            <w:vMerge/>
            <w:tcBorders>
              <w:top w:val="nil"/>
              <w:left w:val="single" w:sz="4" w:space="0" w:color="auto"/>
              <w:bottom w:val="single" w:sz="8"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8" w:space="0" w:color="auto"/>
              <w:bottom w:val="single" w:sz="4" w:space="0" w:color="auto"/>
              <w:right w:val="nil"/>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8" w:space="0" w:color="auto"/>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15"/>
        </w:trPr>
        <w:tc>
          <w:tcPr>
            <w:tcW w:w="866" w:type="dxa"/>
            <w:tcBorders>
              <w:top w:val="nil"/>
              <w:left w:val="single" w:sz="8" w:space="0" w:color="auto"/>
              <w:bottom w:val="single" w:sz="8" w:space="0" w:color="auto"/>
              <w:right w:val="single" w:sz="4" w:space="0" w:color="auto"/>
            </w:tcBorders>
            <w:shd w:val="clear" w:color="000000" w:fill="DBE5F1"/>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single" w:sz="4" w:space="0" w:color="auto"/>
              <w:left w:val="nil"/>
              <w:bottom w:val="single" w:sz="8" w:space="0" w:color="auto"/>
              <w:right w:val="single" w:sz="4" w:space="0" w:color="auto"/>
            </w:tcBorders>
            <w:shd w:val="clear" w:color="000000" w:fill="DBE5F1"/>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2024 г.</w:t>
            </w:r>
          </w:p>
        </w:tc>
        <w:tc>
          <w:tcPr>
            <w:tcW w:w="1180" w:type="dxa"/>
            <w:vMerge/>
            <w:tcBorders>
              <w:top w:val="nil"/>
              <w:left w:val="single" w:sz="4" w:space="0" w:color="auto"/>
              <w:bottom w:val="single" w:sz="8"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8" w:space="0" w:color="auto"/>
              <w:bottom w:val="single" w:sz="8" w:space="0" w:color="auto"/>
              <w:right w:val="nil"/>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8" w:space="0" w:color="auto"/>
              <w:right w:val="single" w:sz="8" w:space="0" w:color="auto"/>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1560"/>
        </w:trPr>
        <w:tc>
          <w:tcPr>
            <w:tcW w:w="866" w:type="dxa"/>
            <w:tcBorders>
              <w:top w:val="nil"/>
              <w:left w:val="single" w:sz="4" w:space="0" w:color="auto"/>
              <w:bottom w:val="single" w:sz="4" w:space="0" w:color="auto"/>
              <w:right w:val="single" w:sz="4" w:space="0" w:color="auto"/>
            </w:tcBorders>
            <w:shd w:val="clear" w:color="000000" w:fill="FFFF99"/>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3.1.</w:t>
            </w:r>
          </w:p>
        </w:tc>
        <w:tc>
          <w:tcPr>
            <w:tcW w:w="7985" w:type="dxa"/>
            <w:gridSpan w:val="3"/>
            <w:tcBorders>
              <w:top w:val="single" w:sz="8" w:space="0" w:color="auto"/>
              <w:left w:val="nil"/>
              <w:bottom w:val="single" w:sz="4" w:space="0" w:color="auto"/>
              <w:right w:val="nil"/>
            </w:tcBorders>
            <w:shd w:val="clear" w:color="000000" w:fill="FFFF99"/>
            <w:hideMark/>
          </w:tcPr>
          <w:p w:rsidR="00587BE4" w:rsidRPr="00587BE4" w:rsidRDefault="00587BE4" w:rsidP="00587BE4">
            <w:pPr>
              <w:rPr>
                <w:rFonts w:ascii="Bookman Old Style" w:hAnsi="Bookman Old Style" w:cs="Calibri"/>
                <w:color w:val="000000"/>
              </w:rPr>
            </w:pPr>
            <w:r w:rsidRPr="00587BE4">
              <w:rPr>
                <w:rFonts w:ascii="Bookman Old Style" w:hAnsi="Bookman Old Style" w:cs="Calibri"/>
                <w:color w:val="000000"/>
              </w:rPr>
              <w:t>Задача N1.«Увеличение количества имущества (включая земельные участки) в Перечне муниципального имущества ГО «Жатай», свободного от прав третьих лиц (за исключением имущественных прав субъектов малого и среднего предпринимательства),   предусмотренным частью 4 статьи 18 Федерального закона "О развитии малого и среднего предпринимательства в Российской Федерации"  (далее – Перечень)</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nil"/>
              <w:right w:val="single" w:sz="4" w:space="0" w:color="auto"/>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15"/>
        </w:trPr>
        <w:tc>
          <w:tcPr>
            <w:tcW w:w="866" w:type="dxa"/>
            <w:tcBorders>
              <w:top w:val="nil"/>
              <w:left w:val="single" w:sz="4" w:space="0" w:color="auto"/>
              <w:bottom w:val="single" w:sz="4" w:space="0" w:color="auto"/>
              <w:right w:val="single" w:sz="4" w:space="0" w:color="auto"/>
            </w:tcBorders>
            <w:shd w:val="clear" w:color="000000" w:fill="FFFF99"/>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6425" w:type="dxa"/>
            <w:gridSpan w:val="2"/>
            <w:tcBorders>
              <w:top w:val="single" w:sz="4" w:space="0" w:color="auto"/>
              <w:left w:val="nil"/>
              <w:bottom w:val="single" w:sz="4" w:space="0" w:color="auto"/>
              <w:right w:val="nil"/>
            </w:tcBorders>
            <w:shd w:val="clear" w:color="000000" w:fill="FFFF99"/>
            <w:hideMark/>
          </w:tcPr>
          <w:p w:rsidR="00587BE4" w:rsidRPr="00587BE4" w:rsidRDefault="00587BE4" w:rsidP="00587BE4">
            <w:pPr>
              <w:rPr>
                <w:rFonts w:ascii="Bookman Old Style" w:hAnsi="Bookman Old Style" w:cs="Calibri"/>
                <w:color w:val="000000"/>
              </w:rPr>
            </w:pPr>
            <w:r w:rsidRPr="00587BE4">
              <w:rPr>
                <w:rFonts w:ascii="Bookman Old Style" w:hAnsi="Bookman Old Style" w:cs="Calibri"/>
                <w:color w:val="000000"/>
              </w:rPr>
              <w:t>Всего финансовых средств</w:t>
            </w:r>
          </w:p>
        </w:tc>
        <w:tc>
          <w:tcPr>
            <w:tcW w:w="1560" w:type="dxa"/>
            <w:tcBorders>
              <w:top w:val="single" w:sz="8" w:space="0" w:color="auto"/>
              <w:left w:val="single" w:sz="8" w:space="0" w:color="auto"/>
              <w:bottom w:val="single" w:sz="8" w:space="0" w:color="auto"/>
              <w:right w:val="nil"/>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single" w:sz="8" w:space="0" w:color="auto"/>
              <w:left w:val="nil"/>
              <w:bottom w:val="single" w:sz="8" w:space="0" w:color="auto"/>
              <w:right w:val="single" w:sz="8" w:space="0" w:color="auto"/>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000000" w:fill="FFFF99"/>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000000" w:fill="FFFF99"/>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2020 г.</w:t>
            </w:r>
          </w:p>
        </w:tc>
        <w:tc>
          <w:tcPr>
            <w:tcW w:w="1180" w:type="dxa"/>
            <w:vMerge w:val="restart"/>
            <w:tcBorders>
              <w:top w:val="nil"/>
              <w:left w:val="single" w:sz="4" w:space="0" w:color="auto"/>
              <w:bottom w:val="single" w:sz="4" w:space="0" w:color="000000"/>
              <w:right w:val="nil"/>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с 1 января по 31 декабря</w:t>
            </w:r>
          </w:p>
        </w:tc>
        <w:tc>
          <w:tcPr>
            <w:tcW w:w="1560" w:type="dxa"/>
            <w:tcBorders>
              <w:top w:val="nil"/>
              <w:left w:val="single" w:sz="8" w:space="0" w:color="auto"/>
              <w:bottom w:val="nil"/>
              <w:right w:val="nil"/>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8" w:space="0" w:color="auto"/>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000000" w:fill="FFFF99"/>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000000" w:fill="FFFF99"/>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2021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single" w:sz="4" w:space="0" w:color="auto"/>
              <w:left w:val="single" w:sz="8" w:space="0" w:color="auto"/>
              <w:bottom w:val="single" w:sz="4" w:space="0" w:color="auto"/>
              <w:right w:val="nil"/>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8" w:space="0" w:color="auto"/>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000000" w:fill="FFFF99"/>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000000" w:fill="FFFF99"/>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2022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8" w:space="0" w:color="auto"/>
              <w:bottom w:val="single" w:sz="4" w:space="0" w:color="auto"/>
              <w:right w:val="nil"/>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8" w:space="0" w:color="auto"/>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000000" w:fill="FFFF99"/>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nil"/>
              <w:right w:val="single" w:sz="4" w:space="0" w:color="auto"/>
            </w:tcBorders>
            <w:shd w:val="clear" w:color="000000" w:fill="FFFF99"/>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2023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8" w:space="0" w:color="auto"/>
              <w:bottom w:val="single" w:sz="4" w:space="0" w:color="auto"/>
              <w:right w:val="nil"/>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8" w:space="0" w:color="auto"/>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15"/>
        </w:trPr>
        <w:tc>
          <w:tcPr>
            <w:tcW w:w="866" w:type="dxa"/>
            <w:tcBorders>
              <w:top w:val="nil"/>
              <w:left w:val="single" w:sz="4" w:space="0" w:color="auto"/>
              <w:bottom w:val="single" w:sz="4" w:space="0" w:color="auto"/>
              <w:right w:val="single" w:sz="4" w:space="0" w:color="auto"/>
            </w:tcBorders>
            <w:shd w:val="clear" w:color="000000" w:fill="FFFF99"/>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single" w:sz="4" w:space="0" w:color="auto"/>
              <w:left w:val="nil"/>
              <w:bottom w:val="single" w:sz="4" w:space="0" w:color="auto"/>
              <w:right w:val="single" w:sz="4" w:space="0" w:color="auto"/>
            </w:tcBorders>
            <w:shd w:val="clear" w:color="000000" w:fill="FFFF99"/>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2024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8" w:space="0" w:color="auto"/>
              <w:bottom w:val="single" w:sz="8" w:space="0" w:color="auto"/>
              <w:right w:val="nil"/>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8" w:space="0" w:color="auto"/>
              <w:right w:val="single" w:sz="8" w:space="0" w:color="auto"/>
            </w:tcBorders>
            <w:shd w:val="clear" w:color="000000" w:fill="FFFF99"/>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405"/>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3.1.1.</w:t>
            </w:r>
          </w:p>
        </w:tc>
        <w:tc>
          <w:tcPr>
            <w:tcW w:w="7985" w:type="dxa"/>
            <w:gridSpan w:val="3"/>
            <w:tcBorders>
              <w:top w:val="single" w:sz="4" w:space="0" w:color="auto"/>
              <w:left w:val="nil"/>
              <w:bottom w:val="single" w:sz="4" w:space="0" w:color="auto"/>
              <w:right w:val="nil"/>
            </w:tcBorders>
            <w:shd w:val="clear" w:color="auto" w:fill="auto"/>
            <w:hideMark/>
          </w:tcPr>
          <w:p w:rsidR="00587BE4" w:rsidRPr="00587BE4" w:rsidRDefault="00587BE4" w:rsidP="00587BE4">
            <w:pPr>
              <w:rPr>
                <w:rFonts w:ascii="Bookman Old Style" w:hAnsi="Bookman Old Style" w:cs="Calibri"/>
                <w:color w:val="000000"/>
              </w:rPr>
            </w:pPr>
            <w:r w:rsidRPr="00587BE4">
              <w:rPr>
                <w:rFonts w:ascii="Bookman Old Style" w:hAnsi="Bookman Old Style" w:cs="Calibri"/>
                <w:color w:val="000000"/>
              </w:rPr>
              <w:t>Мероприятие N1. Выявление муниципального имущества для дополнения Перечня</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nil"/>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15"/>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6425" w:type="dxa"/>
            <w:gridSpan w:val="2"/>
            <w:tcBorders>
              <w:top w:val="single" w:sz="4" w:space="0" w:color="auto"/>
              <w:left w:val="nil"/>
              <w:bottom w:val="single" w:sz="4" w:space="0" w:color="auto"/>
              <w:right w:val="nil"/>
            </w:tcBorders>
            <w:shd w:val="clear" w:color="auto" w:fill="auto"/>
            <w:hideMark/>
          </w:tcPr>
          <w:p w:rsidR="00587BE4" w:rsidRPr="00587BE4" w:rsidRDefault="00587BE4" w:rsidP="00587BE4">
            <w:pPr>
              <w:rPr>
                <w:rFonts w:ascii="Bookman Old Style" w:hAnsi="Bookman Old Style" w:cs="Calibri"/>
                <w:color w:val="000000"/>
              </w:rPr>
            </w:pPr>
            <w:r w:rsidRPr="00587BE4">
              <w:rPr>
                <w:rFonts w:ascii="Bookman Old Style" w:hAnsi="Bookman Old Style" w:cs="Calibri"/>
                <w:color w:val="000000"/>
              </w:rPr>
              <w:t>Всего финансовых средств</w:t>
            </w:r>
          </w:p>
        </w:tc>
        <w:tc>
          <w:tcPr>
            <w:tcW w:w="1560" w:type="dxa"/>
            <w:tcBorders>
              <w:top w:val="single" w:sz="8" w:space="0" w:color="auto"/>
              <w:left w:val="single" w:sz="8" w:space="0" w:color="auto"/>
              <w:bottom w:val="single" w:sz="8"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single" w:sz="8" w:space="0" w:color="auto"/>
              <w:left w:val="nil"/>
              <w:bottom w:val="single" w:sz="8" w:space="0" w:color="auto"/>
              <w:right w:val="single" w:sz="8"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2020 г.</w:t>
            </w:r>
          </w:p>
        </w:tc>
        <w:tc>
          <w:tcPr>
            <w:tcW w:w="1180" w:type="dxa"/>
            <w:vMerge w:val="restart"/>
            <w:tcBorders>
              <w:top w:val="nil"/>
              <w:left w:val="single" w:sz="4" w:space="0" w:color="auto"/>
              <w:bottom w:val="single" w:sz="4" w:space="0" w:color="000000"/>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с 1 января по 31 декабря</w:t>
            </w:r>
          </w:p>
        </w:tc>
        <w:tc>
          <w:tcPr>
            <w:tcW w:w="1560" w:type="dxa"/>
            <w:tcBorders>
              <w:top w:val="nil"/>
              <w:left w:val="single" w:sz="4" w:space="0" w:color="auto"/>
              <w:bottom w:val="nil"/>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2021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single" w:sz="4" w:space="0" w:color="auto"/>
              <w:left w:val="single" w:sz="4" w:space="0" w:color="auto"/>
              <w:bottom w:val="single" w:sz="4"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2022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4" w:space="0" w:color="auto"/>
              <w:bottom w:val="single" w:sz="4"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nil"/>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2023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4" w:space="0" w:color="auto"/>
              <w:bottom w:val="single" w:sz="4"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2024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4" w:space="0" w:color="auto"/>
              <w:bottom w:val="single" w:sz="4"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94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3.1.2.</w:t>
            </w:r>
          </w:p>
        </w:tc>
        <w:tc>
          <w:tcPr>
            <w:tcW w:w="7985" w:type="dxa"/>
            <w:gridSpan w:val="3"/>
            <w:tcBorders>
              <w:top w:val="single" w:sz="4" w:space="0" w:color="auto"/>
              <w:left w:val="nil"/>
              <w:bottom w:val="single" w:sz="4" w:space="0" w:color="auto"/>
              <w:right w:val="nil"/>
            </w:tcBorders>
            <w:shd w:val="clear" w:color="auto" w:fill="auto"/>
            <w:hideMark/>
          </w:tcPr>
          <w:p w:rsidR="00587BE4" w:rsidRPr="00587BE4" w:rsidRDefault="00587BE4" w:rsidP="00587BE4">
            <w:pPr>
              <w:rPr>
                <w:rFonts w:ascii="Bookman Old Style" w:hAnsi="Bookman Old Style" w:cs="Calibri"/>
                <w:color w:val="000000"/>
              </w:rPr>
            </w:pPr>
            <w:r w:rsidRPr="00587BE4">
              <w:rPr>
                <w:rFonts w:ascii="Bookman Old Style" w:hAnsi="Bookman Old Style" w:cs="Calibri"/>
                <w:color w:val="000000"/>
              </w:rPr>
              <w:t>Мероприятие N2. Дополнение Перечня новым имуществом, исключение невостребованного имущества, повышение доступности информации о включенном в Перечень муниципальном имуществе</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nil"/>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15"/>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6425" w:type="dxa"/>
            <w:gridSpan w:val="2"/>
            <w:tcBorders>
              <w:top w:val="single" w:sz="4" w:space="0" w:color="auto"/>
              <w:left w:val="nil"/>
              <w:bottom w:val="single" w:sz="4" w:space="0" w:color="auto"/>
              <w:right w:val="nil"/>
            </w:tcBorders>
            <w:shd w:val="clear" w:color="auto" w:fill="auto"/>
            <w:hideMark/>
          </w:tcPr>
          <w:p w:rsidR="00587BE4" w:rsidRPr="00587BE4" w:rsidRDefault="00587BE4" w:rsidP="00587BE4">
            <w:pPr>
              <w:rPr>
                <w:rFonts w:ascii="Bookman Old Style" w:hAnsi="Bookman Old Style" w:cs="Calibri"/>
                <w:color w:val="000000"/>
              </w:rPr>
            </w:pPr>
            <w:r w:rsidRPr="00587BE4">
              <w:rPr>
                <w:rFonts w:ascii="Bookman Old Style" w:hAnsi="Bookman Old Style" w:cs="Calibri"/>
                <w:color w:val="000000"/>
              </w:rPr>
              <w:t>Всего финансовых средств</w:t>
            </w:r>
          </w:p>
        </w:tc>
        <w:tc>
          <w:tcPr>
            <w:tcW w:w="1560" w:type="dxa"/>
            <w:tcBorders>
              <w:top w:val="single" w:sz="8" w:space="0" w:color="auto"/>
              <w:left w:val="single" w:sz="8" w:space="0" w:color="auto"/>
              <w:bottom w:val="single" w:sz="8"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single" w:sz="8" w:space="0" w:color="auto"/>
              <w:left w:val="nil"/>
              <w:bottom w:val="single" w:sz="8" w:space="0" w:color="auto"/>
              <w:right w:val="single" w:sz="8"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2020 г.</w:t>
            </w:r>
          </w:p>
        </w:tc>
        <w:tc>
          <w:tcPr>
            <w:tcW w:w="1180" w:type="dxa"/>
            <w:vMerge w:val="restart"/>
            <w:tcBorders>
              <w:top w:val="nil"/>
              <w:left w:val="single" w:sz="4" w:space="0" w:color="auto"/>
              <w:bottom w:val="single" w:sz="4" w:space="0" w:color="000000"/>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с 1 января по 31 декабря</w:t>
            </w:r>
          </w:p>
        </w:tc>
        <w:tc>
          <w:tcPr>
            <w:tcW w:w="1560" w:type="dxa"/>
            <w:tcBorders>
              <w:top w:val="nil"/>
              <w:left w:val="single" w:sz="4" w:space="0" w:color="auto"/>
              <w:bottom w:val="nil"/>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2021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single" w:sz="4" w:space="0" w:color="auto"/>
              <w:left w:val="single" w:sz="4" w:space="0" w:color="auto"/>
              <w:bottom w:val="single" w:sz="4"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2022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4" w:space="0" w:color="auto"/>
              <w:bottom w:val="single" w:sz="4"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nil"/>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2023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4" w:space="0" w:color="auto"/>
              <w:bottom w:val="single" w:sz="4"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2024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4" w:space="0" w:color="auto"/>
              <w:bottom w:val="single" w:sz="4"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94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3.1.3.</w:t>
            </w:r>
          </w:p>
        </w:tc>
        <w:tc>
          <w:tcPr>
            <w:tcW w:w="7985" w:type="dxa"/>
            <w:gridSpan w:val="3"/>
            <w:tcBorders>
              <w:top w:val="single" w:sz="4" w:space="0" w:color="auto"/>
              <w:left w:val="nil"/>
              <w:bottom w:val="single" w:sz="4" w:space="0" w:color="auto"/>
              <w:right w:val="nil"/>
            </w:tcBorders>
            <w:shd w:val="clear" w:color="auto" w:fill="auto"/>
            <w:hideMark/>
          </w:tcPr>
          <w:p w:rsidR="00587BE4" w:rsidRPr="00587BE4" w:rsidRDefault="00587BE4" w:rsidP="00587BE4">
            <w:pPr>
              <w:rPr>
                <w:rFonts w:ascii="Bookman Old Style" w:hAnsi="Bookman Old Style" w:cs="Calibri"/>
                <w:color w:val="000000"/>
              </w:rPr>
            </w:pPr>
            <w:r w:rsidRPr="00587BE4">
              <w:rPr>
                <w:rFonts w:ascii="Bookman Old Style" w:hAnsi="Bookman Old Style" w:cs="Calibri"/>
                <w:color w:val="000000"/>
              </w:rPr>
              <w:t>Мероприятие N3. Предоставление на праве аренды (собственности) субъектам МСП объектов недвижимого имущества (в том числе земельных участков) включенных в Перечень</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nil"/>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15"/>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6425" w:type="dxa"/>
            <w:gridSpan w:val="2"/>
            <w:tcBorders>
              <w:top w:val="single" w:sz="4" w:space="0" w:color="auto"/>
              <w:left w:val="nil"/>
              <w:bottom w:val="single" w:sz="4" w:space="0" w:color="auto"/>
              <w:right w:val="nil"/>
            </w:tcBorders>
            <w:shd w:val="clear" w:color="auto" w:fill="auto"/>
            <w:hideMark/>
          </w:tcPr>
          <w:p w:rsidR="00587BE4" w:rsidRPr="00587BE4" w:rsidRDefault="00587BE4" w:rsidP="00587BE4">
            <w:pPr>
              <w:rPr>
                <w:rFonts w:ascii="Bookman Old Style" w:hAnsi="Bookman Old Style" w:cs="Calibri"/>
                <w:color w:val="000000"/>
              </w:rPr>
            </w:pPr>
            <w:r w:rsidRPr="00587BE4">
              <w:rPr>
                <w:rFonts w:ascii="Bookman Old Style" w:hAnsi="Bookman Old Style" w:cs="Calibri"/>
                <w:color w:val="000000"/>
              </w:rPr>
              <w:t>Всего финансовых средств</w:t>
            </w:r>
          </w:p>
        </w:tc>
        <w:tc>
          <w:tcPr>
            <w:tcW w:w="1560" w:type="dxa"/>
            <w:tcBorders>
              <w:top w:val="single" w:sz="8" w:space="0" w:color="auto"/>
              <w:left w:val="single" w:sz="8" w:space="0" w:color="auto"/>
              <w:bottom w:val="single" w:sz="8"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single" w:sz="8" w:space="0" w:color="auto"/>
              <w:left w:val="nil"/>
              <w:bottom w:val="single" w:sz="8" w:space="0" w:color="auto"/>
              <w:right w:val="single" w:sz="8"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2020 г.</w:t>
            </w:r>
          </w:p>
        </w:tc>
        <w:tc>
          <w:tcPr>
            <w:tcW w:w="1180" w:type="dxa"/>
            <w:vMerge w:val="restart"/>
            <w:tcBorders>
              <w:top w:val="nil"/>
              <w:left w:val="single" w:sz="4" w:space="0" w:color="auto"/>
              <w:bottom w:val="single" w:sz="4" w:space="0" w:color="000000"/>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с 1 января по 31 декабря</w:t>
            </w:r>
          </w:p>
        </w:tc>
        <w:tc>
          <w:tcPr>
            <w:tcW w:w="1560" w:type="dxa"/>
            <w:tcBorders>
              <w:top w:val="nil"/>
              <w:left w:val="single" w:sz="4" w:space="0" w:color="auto"/>
              <w:bottom w:val="nil"/>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2021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single" w:sz="4" w:space="0" w:color="auto"/>
              <w:left w:val="single" w:sz="4" w:space="0" w:color="auto"/>
              <w:bottom w:val="single" w:sz="4"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2022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4" w:space="0" w:color="auto"/>
              <w:bottom w:val="single" w:sz="4"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00"/>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nil"/>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2023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4" w:space="0" w:color="auto"/>
              <w:bottom w:val="single" w:sz="4"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15"/>
        </w:trPr>
        <w:tc>
          <w:tcPr>
            <w:tcW w:w="866" w:type="dxa"/>
            <w:tcBorders>
              <w:top w:val="nil"/>
              <w:left w:val="single" w:sz="4" w:space="0" w:color="auto"/>
              <w:bottom w:val="single" w:sz="4" w:space="0" w:color="auto"/>
              <w:right w:val="single" w:sz="4" w:space="0" w:color="auto"/>
            </w:tcBorders>
            <w:shd w:val="clear" w:color="auto" w:fill="auto"/>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2024 г.</w:t>
            </w:r>
          </w:p>
        </w:tc>
        <w:tc>
          <w:tcPr>
            <w:tcW w:w="1180" w:type="dxa"/>
            <w:vMerge/>
            <w:tcBorders>
              <w:top w:val="nil"/>
              <w:left w:val="single" w:sz="4" w:space="0" w:color="auto"/>
              <w:bottom w:val="single" w:sz="4"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4" w:space="0" w:color="auto"/>
              <w:bottom w:val="single" w:sz="8" w:space="0" w:color="auto"/>
              <w:right w:val="nil"/>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4" w:space="0" w:color="auto"/>
            </w:tcBorders>
            <w:shd w:val="clear" w:color="auto" w:fill="auto"/>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1305"/>
        </w:trPr>
        <w:tc>
          <w:tcPr>
            <w:tcW w:w="866" w:type="dxa"/>
            <w:tcBorders>
              <w:top w:val="single" w:sz="8" w:space="0" w:color="auto"/>
              <w:left w:val="single" w:sz="8" w:space="0" w:color="auto"/>
              <w:bottom w:val="single" w:sz="4" w:space="0" w:color="auto"/>
              <w:right w:val="single" w:sz="4" w:space="0" w:color="auto"/>
            </w:tcBorders>
            <w:shd w:val="clear" w:color="000000" w:fill="DBE5F1"/>
            <w:hideMark/>
          </w:tcPr>
          <w:p w:rsidR="00587BE4" w:rsidRPr="00587BE4" w:rsidRDefault="00587BE4" w:rsidP="00587BE4">
            <w:pPr>
              <w:jc w:val="both"/>
              <w:rPr>
                <w:rFonts w:ascii="Bookman Old Style" w:hAnsi="Bookman Old Style" w:cs="Calibri"/>
                <w:b/>
                <w:bCs/>
                <w:color w:val="000000"/>
              </w:rPr>
            </w:pPr>
            <w:r w:rsidRPr="00587BE4">
              <w:rPr>
                <w:rFonts w:ascii="Bookman Old Style" w:hAnsi="Bookman Old Style" w:cs="Calibri"/>
                <w:b/>
                <w:bCs/>
                <w:color w:val="000000"/>
              </w:rPr>
              <w:lastRenderedPageBreak/>
              <w:t>4.</w:t>
            </w:r>
          </w:p>
        </w:tc>
        <w:tc>
          <w:tcPr>
            <w:tcW w:w="7985" w:type="dxa"/>
            <w:gridSpan w:val="3"/>
            <w:tcBorders>
              <w:top w:val="single" w:sz="8" w:space="0" w:color="auto"/>
              <w:left w:val="nil"/>
              <w:bottom w:val="single" w:sz="8" w:space="0" w:color="000000"/>
              <w:right w:val="nil"/>
            </w:tcBorders>
            <w:shd w:val="clear" w:color="000000" w:fill="DBE5F1"/>
            <w:hideMark/>
          </w:tcPr>
          <w:p w:rsidR="00587BE4" w:rsidRPr="00587BE4" w:rsidRDefault="00587BE4" w:rsidP="00587BE4">
            <w:pPr>
              <w:rPr>
                <w:rFonts w:ascii="Bookman Old Style" w:hAnsi="Bookman Old Style" w:cs="Calibri"/>
                <w:b/>
                <w:bCs/>
                <w:color w:val="000000"/>
              </w:rPr>
            </w:pPr>
            <w:r w:rsidRPr="00587BE4">
              <w:rPr>
                <w:rFonts w:ascii="Bookman Old Style" w:hAnsi="Bookman Old Style" w:cs="Calibri"/>
                <w:b/>
                <w:bCs/>
                <w:color w:val="000000"/>
              </w:rPr>
              <w:t>Направление  «Совершенствование, приведение в соответствие действующему законодательству нормативно-правовых актов в области управления муниципальной собственностью, в том числе обеспечивающих деятельность в сфере оказания имущественной поддержки МСП»</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nil"/>
              <w:right w:val="single" w:sz="4" w:space="0" w:color="auto"/>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60"/>
        </w:trPr>
        <w:tc>
          <w:tcPr>
            <w:tcW w:w="866" w:type="dxa"/>
            <w:tcBorders>
              <w:top w:val="nil"/>
              <w:left w:val="single" w:sz="8" w:space="0" w:color="auto"/>
              <w:bottom w:val="single" w:sz="4" w:space="0" w:color="auto"/>
              <w:right w:val="single" w:sz="4" w:space="0" w:color="auto"/>
            </w:tcBorders>
            <w:shd w:val="clear" w:color="000000" w:fill="DBE5F1"/>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6425" w:type="dxa"/>
            <w:gridSpan w:val="2"/>
            <w:tcBorders>
              <w:top w:val="single" w:sz="4" w:space="0" w:color="auto"/>
              <w:left w:val="nil"/>
              <w:bottom w:val="single" w:sz="4" w:space="0" w:color="auto"/>
              <w:right w:val="single" w:sz="8" w:space="0" w:color="000000"/>
            </w:tcBorders>
            <w:shd w:val="clear" w:color="000000" w:fill="DBE5F1"/>
            <w:vAlign w:val="center"/>
            <w:hideMark/>
          </w:tcPr>
          <w:p w:rsidR="00587BE4" w:rsidRPr="00587BE4" w:rsidRDefault="00587BE4" w:rsidP="00587BE4">
            <w:pPr>
              <w:rPr>
                <w:rFonts w:ascii="Bookman Old Style" w:hAnsi="Bookman Old Style" w:cs="Calibri"/>
              </w:rPr>
            </w:pPr>
            <w:r w:rsidRPr="00587BE4">
              <w:rPr>
                <w:rFonts w:ascii="Bookman Old Style" w:hAnsi="Bookman Old Style" w:cs="Calibri"/>
              </w:rPr>
              <w:t>Всего финансовых средств</w:t>
            </w:r>
          </w:p>
        </w:tc>
        <w:tc>
          <w:tcPr>
            <w:tcW w:w="1560" w:type="dxa"/>
            <w:tcBorders>
              <w:top w:val="nil"/>
              <w:left w:val="nil"/>
              <w:bottom w:val="single" w:sz="8" w:space="0" w:color="auto"/>
              <w:right w:val="nil"/>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single" w:sz="8" w:space="0" w:color="auto"/>
              <w:left w:val="nil"/>
              <w:bottom w:val="single" w:sz="8" w:space="0" w:color="auto"/>
              <w:right w:val="single" w:sz="8" w:space="0" w:color="auto"/>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r>
      <w:tr w:rsidR="00587BE4" w:rsidRPr="00587BE4" w:rsidTr="00340F25">
        <w:trPr>
          <w:trHeight w:val="315"/>
        </w:trPr>
        <w:tc>
          <w:tcPr>
            <w:tcW w:w="866" w:type="dxa"/>
            <w:tcBorders>
              <w:top w:val="nil"/>
              <w:left w:val="single" w:sz="8" w:space="0" w:color="auto"/>
              <w:bottom w:val="single" w:sz="4" w:space="0" w:color="auto"/>
              <w:right w:val="single" w:sz="4" w:space="0" w:color="auto"/>
            </w:tcBorders>
            <w:shd w:val="clear" w:color="000000" w:fill="DBE5F1"/>
            <w:hideMark/>
          </w:tcPr>
          <w:p w:rsidR="00587BE4" w:rsidRPr="00587BE4" w:rsidRDefault="00587BE4" w:rsidP="00587BE4">
            <w:pPr>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000000" w:fill="DBE5F1"/>
            <w:hideMark/>
          </w:tcPr>
          <w:p w:rsidR="00587BE4" w:rsidRPr="00587BE4" w:rsidRDefault="00587BE4" w:rsidP="00587BE4">
            <w:pPr>
              <w:rPr>
                <w:rFonts w:ascii="Bookman Old Style" w:hAnsi="Bookman Old Style" w:cs="Calibri"/>
                <w:color w:val="000000"/>
              </w:rPr>
            </w:pPr>
            <w:r w:rsidRPr="00587BE4">
              <w:rPr>
                <w:rFonts w:ascii="Bookman Old Style" w:hAnsi="Bookman Old Style" w:cs="Calibri"/>
                <w:color w:val="000000"/>
              </w:rPr>
              <w:t>2020 г.</w:t>
            </w:r>
          </w:p>
        </w:tc>
        <w:tc>
          <w:tcPr>
            <w:tcW w:w="1180" w:type="dxa"/>
            <w:vMerge w:val="restart"/>
            <w:tcBorders>
              <w:top w:val="nil"/>
              <w:left w:val="single" w:sz="4" w:space="0" w:color="auto"/>
              <w:bottom w:val="single" w:sz="8" w:space="0" w:color="000000"/>
              <w:right w:val="nil"/>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с 1 января по 31 декабря</w:t>
            </w:r>
          </w:p>
        </w:tc>
        <w:tc>
          <w:tcPr>
            <w:tcW w:w="1560" w:type="dxa"/>
            <w:tcBorders>
              <w:top w:val="nil"/>
              <w:left w:val="single" w:sz="8" w:space="0" w:color="auto"/>
              <w:bottom w:val="single" w:sz="4" w:space="0" w:color="auto"/>
              <w:right w:val="nil"/>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8" w:space="0" w:color="auto"/>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r>
      <w:tr w:rsidR="00587BE4" w:rsidRPr="00587BE4" w:rsidTr="00340F25">
        <w:trPr>
          <w:trHeight w:val="300"/>
        </w:trPr>
        <w:tc>
          <w:tcPr>
            <w:tcW w:w="866" w:type="dxa"/>
            <w:tcBorders>
              <w:top w:val="nil"/>
              <w:left w:val="single" w:sz="8" w:space="0" w:color="auto"/>
              <w:bottom w:val="single" w:sz="4" w:space="0" w:color="auto"/>
              <w:right w:val="single" w:sz="4" w:space="0" w:color="auto"/>
            </w:tcBorders>
            <w:shd w:val="clear" w:color="000000" w:fill="DBE5F1"/>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000000" w:fill="DBE5F1"/>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2021 г.</w:t>
            </w:r>
          </w:p>
        </w:tc>
        <w:tc>
          <w:tcPr>
            <w:tcW w:w="1180" w:type="dxa"/>
            <w:vMerge/>
            <w:tcBorders>
              <w:top w:val="nil"/>
              <w:left w:val="single" w:sz="4" w:space="0" w:color="auto"/>
              <w:bottom w:val="single" w:sz="8"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8" w:space="0" w:color="auto"/>
              <w:bottom w:val="single" w:sz="4" w:space="0" w:color="auto"/>
              <w:right w:val="nil"/>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8" w:space="0" w:color="auto"/>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00"/>
        </w:trPr>
        <w:tc>
          <w:tcPr>
            <w:tcW w:w="866" w:type="dxa"/>
            <w:tcBorders>
              <w:top w:val="nil"/>
              <w:left w:val="single" w:sz="8" w:space="0" w:color="auto"/>
              <w:bottom w:val="single" w:sz="4" w:space="0" w:color="auto"/>
              <w:right w:val="single" w:sz="4" w:space="0" w:color="auto"/>
            </w:tcBorders>
            <w:shd w:val="clear" w:color="000000" w:fill="DBE5F1"/>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000000" w:fill="DBE5F1"/>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2022 г.</w:t>
            </w:r>
          </w:p>
        </w:tc>
        <w:tc>
          <w:tcPr>
            <w:tcW w:w="1180" w:type="dxa"/>
            <w:vMerge/>
            <w:tcBorders>
              <w:top w:val="nil"/>
              <w:left w:val="single" w:sz="4" w:space="0" w:color="auto"/>
              <w:bottom w:val="single" w:sz="8"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8" w:space="0" w:color="auto"/>
              <w:bottom w:val="single" w:sz="4" w:space="0" w:color="auto"/>
              <w:right w:val="nil"/>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8" w:space="0" w:color="auto"/>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00"/>
        </w:trPr>
        <w:tc>
          <w:tcPr>
            <w:tcW w:w="866" w:type="dxa"/>
            <w:tcBorders>
              <w:top w:val="nil"/>
              <w:left w:val="single" w:sz="8" w:space="0" w:color="auto"/>
              <w:bottom w:val="single" w:sz="4" w:space="0" w:color="auto"/>
              <w:right w:val="single" w:sz="4" w:space="0" w:color="auto"/>
            </w:tcBorders>
            <w:shd w:val="clear" w:color="000000" w:fill="DBE5F1"/>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nil"/>
              <w:right w:val="single" w:sz="4" w:space="0" w:color="auto"/>
            </w:tcBorders>
            <w:shd w:val="clear" w:color="000000" w:fill="DBE5F1"/>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2023 г.</w:t>
            </w:r>
          </w:p>
        </w:tc>
        <w:tc>
          <w:tcPr>
            <w:tcW w:w="1180" w:type="dxa"/>
            <w:vMerge/>
            <w:tcBorders>
              <w:top w:val="nil"/>
              <w:left w:val="single" w:sz="4" w:space="0" w:color="auto"/>
              <w:bottom w:val="single" w:sz="8"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8" w:space="0" w:color="auto"/>
              <w:bottom w:val="single" w:sz="4" w:space="0" w:color="auto"/>
              <w:right w:val="nil"/>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8" w:space="0" w:color="auto"/>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15"/>
        </w:trPr>
        <w:tc>
          <w:tcPr>
            <w:tcW w:w="866" w:type="dxa"/>
            <w:tcBorders>
              <w:top w:val="nil"/>
              <w:left w:val="single" w:sz="8" w:space="0" w:color="auto"/>
              <w:bottom w:val="single" w:sz="8" w:space="0" w:color="auto"/>
              <w:right w:val="single" w:sz="4" w:space="0" w:color="auto"/>
            </w:tcBorders>
            <w:shd w:val="clear" w:color="000000" w:fill="DBE5F1"/>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single" w:sz="4" w:space="0" w:color="auto"/>
              <w:left w:val="nil"/>
              <w:bottom w:val="single" w:sz="8" w:space="0" w:color="auto"/>
              <w:right w:val="single" w:sz="4" w:space="0" w:color="auto"/>
            </w:tcBorders>
            <w:shd w:val="clear" w:color="000000" w:fill="DBE5F1"/>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2024 г.</w:t>
            </w:r>
          </w:p>
        </w:tc>
        <w:tc>
          <w:tcPr>
            <w:tcW w:w="1180" w:type="dxa"/>
            <w:vMerge/>
            <w:tcBorders>
              <w:top w:val="nil"/>
              <w:left w:val="single" w:sz="4" w:space="0" w:color="auto"/>
              <w:bottom w:val="single" w:sz="8"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8" w:space="0" w:color="auto"/>
              <w:bottom w:val="single" w:sz="8" w:space="0" w:color="auto"/>
              <w:right w:val="nil"/>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8" w:space="0" w:color="auto"/>
              <w:right w:val="single" w:sz="8" w:space="0" w:color="auto"/>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15"/>
        </w:trPr>
        <w:tc>
          <w:tcPr>
            <w:tcW w:w="866" w:type="dxa"/>
            <w:tcBorders>
              <w:top w:val="nil"/>
              <w:left w:val="single" w:sz="8" w:space="0" w:color="auto"/>
              <w:bottom w:val="single" w:sz="4" w:space="0" w:color="auto"/>
              <w:right w:val="single" w:sz="4" w:space="0" w:color="auto"/>
            </w:tcBorders>
            <w:shd w:val="clear" w:color="000000" w:fill="DBE5F1"/>
            <w:hideMark/>
          </w:tcPr>
          <w:p w:rsidR="00587BE4" w:rsidRPr="00587BE4" w:rsidRDefault="00587BE4" w:rsidP="00587BE4">
            <w:pPr>
              <w:jc w:val="both"/>
              <w:rPr>
                <w:rFonts w:ascii="Bookman Old Style" w:hAnsi="Bookman Old Style" w:cs="Calibri"/>
                <w:b/>
                <w:bCs/>
                <w:color w:val="000000"/>
              </w:rPr>
            </w:pPr>
            <w:r w:rsidRPr="00587BE4">
              <w:rPr>
                <w:rFonts w:ascii="Bookman Old Style" w:hAnsi="Bookman Old Style" w:cs="Calibri"/>
                <w:b/>
                <w:bCs/>
                <w:color w:val="000000"/>
              </w:rPr>
              <w:t>5.</w:t>
            </w:r>
          </w:p>
        </w:tc>
        <w:tc>
          <w:tcPr>
            <w:tcW w:w="7985" w:type="dxa"/>
            <w:gridSpan w:val="3"/>
            <w:tcBorders>
              <w:top w:val="single" w:sz="8" w:space="0" w:color="auto"/>
              <w:left w:val="nil"/>
              <w:bottom w:val="single" w:sz="4" w:space="0" w:color="auto"/>
              <w:right w:val="nil"/>
            </w:tcBorders>
            <w:shd w:val="clear" w:color="000000" w:fill="DBE5F1"/>
            <w:hideMark/>
          </w:tcPr>
          <w:p w:rsidR="00587BE4" w:rsidRPr="00587BE4" w:rsidRDefault="00587BE4" w:rsidP="00587BE4">
            <w:pPr>
              <w:rPr>
                <w:rFonts w:ascii="Bookman Old Style" w:hAnsi="Bookman Old Style" w:cs="Calibri"/>
                <w:b/>
                <w:bCs/>
                <w:color w:val="000000"/>
              </w:rPr>
            </w:pPr>
            <w:r w:rsidRPr="00587BE4">
              <w:rPr>
                <w:rFonts w:ascii="Bookman Old Style" w:hAnsi="Bookman Old Style" w:cs="Calibri"/>
                <w:b/>
                <w:bCs/>
                <w:color w:val="000000"/>
              </w:rPr>
              <w:t>Направление  "Управление Программой"</w:t>
            </w:r>
          </w:p>
        </w:tc>
        <w:tc>
          <w:tcPr>
            <w:tcW w:w="80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Ф Э У</w:t>
            </w:r>
          </w:p>
        </w:tc>
        <w:tc>
          <w:tcPr>
            <w:tcW w:w="1345" w:type="dxa"/>
            <w:tcBorders>
              <w:top w:val="nil"/>
              <w:left w:val="nil"/>
              <w:bottom w:val="nil"/>
              <w:right w:val="single" w:sz="4" w:space="0" w:color="auto"/>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00"/>
        </w:trPr>
        <w:tc>
          <w:tcPr>
            <w:tcW w:w="866" w:type="dxa"/>
            <w:tcBorders>
              <w:top w:val="nil"/>
              <w:left w:val="single" w:sz="8" w:space="0" w:color="auto"/>
              <w:bottom w:val="single" w:sz="4" w:space="0" w:color="auto"/>
              <w:right w:val="single" w:sz="4" w:space="0" w:color="auto"/>
            </w:tcBorders>
            <w:shd w:val="clear" w:color="000000" w:fill="DBE5F1"/>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6425" w:type="dxa"/>
            <w:gridSpan w:val="2"/>
            <w:tcBorders>
              <w:top w:val="single" w:sz="4" w:space="0" w:color="auto"/>
              <w:left w:val="nil"/>
              <w:bottom w:val="single" w:sz="4" w:space="0" w:color="auto"/>
              <w:right w:val="single" w:sz="8" w:space="0" w:color="000000"/>
            </w:tcBorders>
            <w:shd w:val="clear" w:color="000000" w:fill="DBE5F1"/>
            <w:vAlign w:val="center"/>
            <w:hideMark/>
          </w:tcPr>
          <w:p w:rsidR="00587BE4" w:rsidRPr="00587BE4" w:rsidRDefault="00587BE4" w:rsidP="00587BE4">
            <w:pPr>
              <w:rPr>
                <w:rFonts w:ascii="Bookman Old Style" w:hAnsi="Bookman Old Style" w:cs="Calibri"/>
              </w:rPr>
            </w:pPr>
            <w:r w:rsidRPr="00587BE4">
              <w:rPr>
                <w:rFonts w:ascii="Bookman Old Style" w:hAnsi="Bookman Old Style" w:cs="Calibri"/>
              </w:rPr>
              <w:t>Всего финансовых средств</w:t>
            </w:r>
          </w:p>
        </w:tc>
        <w:tc>
          <w:tcPr>
            <w:tcW w:w="1560" w:type="dxa"/>
            <w:tcBorders>
              <w:top w:val="single" w:sz="8" w:space="0" w:color="auto"/>
              <w:left w:val="nil"/>
              <w:bottom w:val="single" w:sz="8" w:space="0" w:color="auto"/>
              <w:right w:val="nil"/>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18 926,00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single" w:sz="8" w:space="0" w:color="auto"/>
              <w:left w:val="nil"/>
              <w:bottom w:val="single" w:sz="8" w:space="0" w:color="auto"/>
              <w:right w:val="single" w:sz="8" w:space="0" w:color="auto"/>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18 881,00</w:t>
            </w:r>
          </w:p>
        </w:tc>
      </w:tr>
      <w:tr w:rsidR="00587BE4" w:rsidRPr="00587BE4" w:rsidTr="00340F25">
        <w:trPr>
          <w:trHeight w:val="300"/>
        </w:trPr>
        <w:tc>
          <w:tcPr>
            <w:tcW w:w="866" w:type="dxa"/>
            <w:tcBorders>
              <w:top w:val="nil"/>
              <w:left w:val="single" w:sz="8" w:space="0" w:color="auto"/>
              <w:bottom w:val="single" w:sz="4" w:space="0" w:color="auto"/>
              <w:right w:val="single" w:sz="4" w:space="0" w:color="auto"/>
            </w:tcBorders>
            <w:shd w:val="clear" w:color="000000" w:fill="DBE5F1"/>
            <w:hideMark/>
          </w:tcPr>
          <w:p w:rsidR="00587BE4" w:rsidRPr="00587BE4" w:rsidRDefault="00587BE4" w:rsidP="00587BE4">
            <w:pPr>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000000" w:fill="DBE5F1"/>
            <w:hideMark/>
          </w:tcPr>
          <w:p w:rsidR="00587BE4" w:rsidRPr="00587BE4" w:rsidRDefault="00587BE4" w:rsidP="00587BE4">
            <w:pPr>
              <w:rPr>
                <w:rFonts w:ascii="Bookman Old Style" w:hAnsi="Bookman Old Style" w:cs="Calibri"/>
                <w:color w:val="000000"/>
              </w:rPr>
            </w:pPr>
            <w:r w:rsidRPr="00587BE4">
              <w:rPr>
                <w:rFonts w:ascii="Bookman Old Style" w:hAnsi="Bookman Old Style" w:cs="Calibri"/>
                <w:color w:val="000000"/>
              </w:rPr>
              <w:t>2020 г.</w:t>
            </w:r>
          </w:p>
        </w:tc>
        <w:tc>
          <w:tcPr>
            <w:tcW w:w="1180" w:type="dxa"/>
            <w:vMerge w:val="restart"/>
            <w:tcBorders>
              <w:top w:val="nil"/>
              <w:left w:val="single" w:sz="4" w:space="0" w:color="auto"/>
              <w:bottom w:val="single" w:sz="8" w:space="0" w:color="000000"/>
              <w:right w:val="nil"/>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с 1 января по 31 декабря</w:t>
            </w:r>
          </w:p>
        </w:tc>
        <w:tc>
          <w:tcPr>
            <w:tcW w:w="1560" w:type="dxa"/>
            <w:tcBorders>
              <w:top w:val="nil"/>
              <w:left w:val="single" w:sz="8" w:space="0" w:color="auto"/>
              <w:bottom w:val="single" w:sz="4" w:space="0" w:color="auto"/>
              <w:right w:val="nil"/>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3 100,00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8" w:space="0" w:color="auto"/>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3 055,00</w:t>
            </w:r>
          </w:p>
        </w:tc>
      </w:tr>
      <w:tr w:rsidR="00587BE4" w:rsidRPr="00587BE4" w:rsidTr="00340F25">
        <w:trPr>
          <w:trHeight w:val="300"/>
        </w:trPr>
        <w:tc>
          <w:tcPr>
            <w:tcW w:w="866" w:type="dxa"/>
            <w:tcBorders>
              <w:top w:val="nil"/>
              <w:left w:val="single" w:sz="8" w:space="0" w:color="auto"/>
              <w:bottom w:val="single" w:sz="4" w:space="0" w:color="auto"/>
              <w:right w:val="single" w:sz="4" w:space="0" w:color="auto"/>
            </w:tcBorders>
            <w:shd w:val="clear" w:color="000000" w:fill="DBE5F1"/>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000000" w:fill="DBE5F1"/>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2021 г.</w:t>
            </w:r>
          </w:p>
        </w:tc>
        <w:tc>
          <w:tcPr>
            <w:tcW w:w="1180" w:type="dxa"/>
            <w:vMerge/>
            <w:tcBorders>
              <w:top w:val="nil"/>
              <w:left w:val="single" w:sz="4" w:space="0" w:color="auto"/>
              <w:bottom w:val="single" w:sz="8"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8" w:space="0" w:color="auto"/>
              <w:bottom w:val="single" w:sz="4" w:space="0" w:color="auto"/>
              <w:right w:val="nil"/>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3 410,00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8" w:space="0" w:color="auto"/>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00"/>
        </w:trPr>
        <w:tc>
          <w:tcPr>
            <w:tcW w:w="866" w:type="dxa"/>
            <w:tcBorders>
              <w:top w:val="nil"/>
              <w:left w:val="single" w:sz="8" w:space="0" w:color="auto"/>
              <w:bottom w:val="single" w:sz="4" w:space="0" w:color="auto"/>
              <w:right w:val="single" w:sz="4" w:space="0" w:color="auto"/>
            </w:tcBorders>
            <w:shd w:val="clear" w:color="000000" w:fill="DBE5F1"/>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single" w:sz="4" w:space="0" w:color="auto"/>
              <w:right w:val="single" w:sz="4" w:space="0" w:color="auto"/>
            </w:tcBorders>
            <w:shd w:val="clear" w:color="000000" w:fill="DBE5F1"/>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2022 г.</w:t>
            </w:r>
          </w:p>
        </w:tc>
        <w:tc>
          <w:tcPr>
            <w:tcW w:w="1180" w:type="dxa"/>
            <w:vMerge/>
            <w:tcBorders>
              <w:top w:val="nil"/>
              <w:left w:val="single" w:sz="4" w:space="0" w:color="auto"/>
              <w:bottom w:val="single" w:sz="8"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8" w:space="0" w:color="auto"/>
              <w:bottom w:val="single" w:sz="4" w:space="0" w:color="auto"/>
              <w:right w:val="nil"/>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3 751,00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8" w:space="0" w:color="auto"/>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00"/>
        </w:trPr>
        <w:tc>
          <w:tcPr>
            <w:tcW w:w="866" w:type="dxa"/>
            <w:tcBorders>
              <w:top w:val="nil"/>
              <w:left w:val="single" w:sz="8" w:space="0" w:color="auto"/>
              <w:bottom w:val="single" w:sz="4" w:space="0" w:color="auto"/>
              <w:right w:val="single" w:sz="4" w:space="0" w:color="auto"/>
            </w:tcBorders>
            <w:shd w:val="clear" w:color="000000" w:fill="DBE5F1"/>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nil"/>
              <w:left w:val="nil"/>
              <w:bottom w:val="nil"/>
              <w:right w:val="single" w:sz="4" w:space="0" w:color="auto"/>
            </w:tcBorders>
            <w:shd w:val="clear" w:color="000000" w:fill="DBE5F1"/>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2023 г.</w:t>
            </w:r>
          </w:p>
        </w:tc>
        <w:tc>
          <w:tcPr>
            <w:tcW w:w="1180" w:type="dxa"/>
            <w:vMerge/>
            <w:tcBorders>
              <w:top w:val="nil"/>
              <w:left w:val="single" w:sz="4" w:space="0" w:color="auto"/>
              <w:bottom w:val="single" w:sz="8"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8" w:space="0" w:color="auto"/>
              <w:bottom w:val="single" w:sz="4" w:space="0" w:color="auto"/>
              <w:right w:val="nil"/>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4 126,00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4" w:space="0" w:color="auto"/>
              <w:right w:val="single" w:sz="8" w:space="0" w:color="auto"/>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r w:rsidR="00587BE4" w:rsidRPr="00587BE4" w:rsidTr="00340F25">
        <w:trPr>
          <w:trHeight w:val="315"/>
        </w:trPr>
        <w:tc>
          <w:tcPr>
            <w:tcW w:w="866" w:type="dxa"/>
            <w:tcBorders>
              <w:top w:val="nil"/>
              <w:left w:val="single" w:sz="8" w:space="0" w:color="auto"/>
              <w:bottom w:val="single" w:sz="8" w:space="0" w:color="auto"/>
              <w:right w:val="single" w:sz="4" w:space="0" w:color="auto"/>
            </w:tcBorders>
            <w:shd w:val="clear" w:color="000000" w:fill="DBE5F1"/>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 </w:t>
            </w:r>
          </w:p>
        </w:tc>
        <w:tc>
          <w:tcPr>
            <w:tcW w:w="5245" w:type="dxa"/>
            <w:tcBorders>
              <w:top w:val="single" w:sz="4" w:space="0" w:color="auto"/>
              <w:left w:val="nil"/>
              <w:bottom w:val="single" w:sz="8" w:space="0" w:color="auto"/>
              <w:right w:val="single" w:sz="4" w:space="0" w:color="auto"/>
            </w:tcBorders>
            <w:shd w:val="clear" w:color="000000" w:fill="DBE5F1"/>
            <w:vAlign w:val="center"/>
            <w:hideMark/>
          </w:tcPr>
          <w:p w:rsidR="00587BE4" w:rsidRPr="00587BE4" w:rsidRDefault="00587BE4" w:rsidP="00587BE4">
            <w:pPr>
              <w:jc w:val="both"/>
              <w:rPr>
                <w:rFonts w:ascii="Bookman Old Style" w:hAnsi="Bookman Old Style" w:cs="Calibri"/>
                <w:color w:val="000000"/>
              </w:rPr>
            </w:pPr>
            <w:r w:rsidRPr="00587BE4">
              <w:rPr>
                <w:rFonts w:ascii="Bookman Old Style" w:hAnsi="Bookman Old Style" w:cs="Calibri"/>
                <w:color w:val="000000"/>
              </w:rPr>
              <w:t>2024 г.</w:t>
            </w:r>
          </w:p>
        </w:tc>
        <w:tc>
          <w:tcPr>
            <w:tcW w:w="1180" w:type="dxa"/>
            <w:vMerge/>
            <w:tcBorders>
              <w:top w:val="nil"/>
              <w:left w:val="single" w:sz="4" w:space="0" w:color="auto"/>
              <w:bottom w:val="single" w:sz="8" w:space="0" w:color="000000"/>
              <w:right w:val="nil"/>
            </w:tcBorders>
            <w:vAlign w:val="center"/>
            <w:hideMark/>
          </w:tcPr>
          <w:p w:rsidR="00587BE4" w:rsidRPr="00587BE4" w:rsidRDefault="00587BE4" w:rsidP="00587BE4">
            <w:pPr>
              <w:rPr>
                <w:rFonts w:ascii="Bookman Old Style" w:hAnsi="Bookman Old Style" w:cs="Calibri"/>
                <w:color w:val="000000"/>
              </w:rPr>
            </w:pPr>
          </w:p>
        </w:tc>
        <w:tc>
          <w:tcPr>
            <w:tcW w:w="1560" w:type="dxa"/>
            <w:tcBorders>
              <w:top w:val="nil"/>
              <w:left w:val="single" w:sz="8" w:space="0" w:color="auto"/>
              <w:bottom w:val="single" w:sz="8" w:space="0" w:color="auto"/>
              <w:right w:val="nil"/>
            </w:tcBorders>
            <w:shd w:val="clear" w:color="000000" w:fill="DBE5F1"/>
            <w:vAlign w:val="center"/>
            <w:hideMark/>
          </w:tcPr>
          <w:p w:rsidR="00587BE4" w:rsidRPr="00587BE4" w:rsidRDefault="00587BE4" w:rsidP="00587BE4">
            <w:pPr>
              <w:jc w:val="center"/>
              <w:rPr>
                <w:rFonts w:ascii="Bookman Old Style" w:hAnsi="Bookman Old Style" w:cs="Calibri"/>
                <w:color w:val="FFFFFF" w:themeColor="background1"/>
              </w:rPr>
            </w:pPr>
            <w:r w:rsidRPr="00587BE4">
              <w:rPr>
                <w:rFonts w:ascii="Bookman Old Style" w:hAnsi="Bookman Old Style" w:cs="Calibri"/>
                <w:color w:val="000000"/>
              </w:rPr>
              <w:t>4 539,00</w:t>
            </w:r>
          </w:p>
        </w:tc>
        <w:tc>
          <w:tcPr>
            <w:tcW w:w="803" w:type="dxa"/>
            <w:vMerge/>
            <w:tcBorders>
              <w:top w:val="nil"/>
              <w:left w:val="single" w:sz="4" w:space="0" w:color="auto"/>
              <w:bottom w:val="single" w:sz="4" w:space="0" w:color="000000"/>
              <w:right w:val="single" w:sz="4" w:space="0" w:color="auto"/>
            </w:tcBorders>
            <w:vAlign w:val="center"/>
            <w:hideMark/>
          </w:tcPr>
          <w:p w:rsidR="00587BE4" w:rsidRPr="00587BE4" w:rsidRDefault="00587BE4" w:rsidP="00587BE4">
            <w:pPr>
              <w:rPr>
                <w:rFonts w:ascii="Bookman Old Style" w:hAnsi="Bookman Old Style" w:cs="Calibri"/>
                <w:color w:val="000000"/>
              </w:rPr>
            </w:pPr>
          </w:p>
        </w:tc>
        <w:tc>
          <w:tcPr>
            <w:tcW w:w="1345" w:type="dxa"/>
            <w:tcBorders>
              <w:top w:val="nil"/>
              <w:left w:val="nil"/>
              <w:bottom w:val="single" w:sz="8" w:space="0" w:color="auto"/>
              <w:right w:val="single" w:sz="8" w:space="0" w:color="auto"/>
            </w:tcBorders>
            <w:shd w:val="clear" w:color="000000" w:fill="DBE5F1"/>
            <w:vAlign w:val="center"/>
            <w:hideMark/>
          </w:tcPr>
          <w:p w:rsidR="00587BE4" w:rsidRPr="00587BE4" w:rsidRDefault="00587BE4" w:rsidP="00587BE4">
            <w:pPr>
              <w:jc w:val="center"/>
              <w:rPr>
                <w:rFonts w:ascii="Bookman Old Style" w:hAnsi="Bookman Old Style" w:cs="Calibri"/>
                <w:color w:val="000000"/>
              </w:rPr>
            </w:pPr>
            <w:r w:rsidRPr="00587BE4">
              <w:rPr>
                <w:rFonts w:ascii="Bookman Old Style" w:hAnsi="Bookman Old Style" w:cs="Calibri"/>
                <w:color w:val="000000"/>
              </w:rPr>
              <w:t> </w:t>
            </w:r>
          </w:p>
        </w:tc>
      </w:tr>
    </w:tbl>
    <w:p w:rsidR="00F77B25" w:rsidRPr="00587BE4" w:rsidRDefault="00F77B25" w:rsidP="00587BE4"/>
    <w:sectPr w:rsidR="00F77B25" w:rsidRPr="00587BE4" w:rsidSect="00C745DC">
      <w:pgSz w:w="11906" w:h="16838"/>
      <w:pgMar w:top="284" w:right="567" w:bottom="284" w:left="426"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2D0B"/>
    <w:multiLevelType w:val="hybridMultilevel"/>
    <w:tmpl w:val="8DAC75AC"/>
    <w:lvl w:ilvl="0" w:tplc="0250207C">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
    <w:nsid w:val="0DA46BB7"/>
    <w:multiLevelType w:val="hybridMultilevel"/>
    <w:tmpl w:val="37E6F10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1C5D5C99"/>
    <w:multiLevelType w:val="multilevel"/>
    <w:tmpl w:val="2F5AF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DA0351"/>
    <w:multiLevelType w:val="hybridMultilevel"/>
    <w:tmpl w:val="B82ADC6C"/>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4">
    <w:nsid w:val="20FB7AC8"/>
    <w:multiLevelType w:val="multilevel"/>
    <w:tmpl w:val="37E6F106"/>
    <w:lvl w:ilvl="0">
      <w:start w:val="1"/>
      <w:numFmt w:val="bullet"/>
      <w:lvlText w:val=""/>
      <w:lvlJc w:val="left"/>
      <w:pPr>
        <w:tabs>
          <w:tab w:val="num" w:pos="795"/>
        </w:tabs>
        <w:ind w:left="795" w:hanging="360"/>
      </w:pPr>
      <w:rPr>
        <w:rFonts w:ascii="Symbol" w:hAnsi="Symbol" w:hint="default"/>
      </w:rPr>
    </w:lvl>
    <w:lvl w:ilvl="1">
      <w:start w:val="1"/>
      <w:numFmt w:val="bullet"/>
      <w:lvlText w:val="o"/>
      <w:lvlJc w:val="left"/>
      <w:pPr>
        <w:tabs>
          <w:tab w:val="num" w:pos="1515"/>
        </w:tabs>
        <w:ind w:left="1515" w:hanging="360"/>
      </w:pPr>
      <w:rPr>
        <w:rFonts w:ascii="Courier New" w:hAnsi="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5">
    <w:nsid w:val="35A710F0"/>
    <w:multiLevelType w:val="hybridMultilevel"/>
    <w:tmpl w:val="01849F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DCC0306"/>
    <w:multiLevelType w:val="hybridMultilevel"/>
    <w:tmpl w:val="6F5EEE6A"/>
    <w:lvl w:ilvl="0" w:tplc="025020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9F74CE5"/>
    <w:multiLevelType w:val="multilevel"/>
    <w:tmpl w:val="66A06A4A"/>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8">
    <w:nsid w:val="4A032057"/>
    <w:multiLevelType w:val="hybridMultilevel"/>
    <w:tmpl w:val="A684CA9A"/>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9">
    <w:nsid w:val="4E2C2E6E"/>
    <w:multiLevelType w:val="multilevel"/>
    <w:tmpl w:val="B82ADC6C"/>
    <w:lvl w:ilvl="0">
      <w:start w:val="1"/>
      <w:numFmt w:val="bullet"/>
      <w:lvlText w:val=""/>
      <w:lvlJc w:val="left"/>
      <w:pPr>
        <w:tabs>
          <w:tab w:val="num" w:pos="1155"/>
        </w:tabs>
        <w:ind w:left="1155" w:hanging="360"/>
      </w:pPr>
      <w:rPr>
        <w:rFonts w:ascii="Symbol" w:hAnsi="Symbol" w:hint="default"/>
      </w:rPr>
    </w:lvl>
    <w:lvl w:ilvl="1">
      <w:start w:val="1"/>
      <w:numFmt w:val="bullet"/>
      <w:lvlText w:val="o"/>
      <w:lvlJc w:val="left"/>
      <w:pPr>
        <w:tabs>
          <w:tab w:val="num" w:pos="1875"/>
        </w:tabs>
        <w:ind w:left="1875" w:hanging="360"/>
      </w:pPr>
      <w:rPr>
        <w:rFonts w:ascii="Courier New" w:hAnsi="Courier New" w:hint="default"/>
      </w:rPr>
    </w:lvl>
    <w:lvl w:ilvl="2">
      <w:start w:val="1"/>
      <w:numFmt w:val="bullet"/>
      <w:lvlText w:val=""/>
      <w:lvlJc w:val="left"/>
      <w:pPr>
        <w:tabs>
          <w:tab w:val="num" w:pos="2595"/>
        </w:tabs>
        <w:ind w:left="2595" w:hanging="360"/>
      </w:pPr>
      <w:rPr>
        <w:rFonts w:ascii="Wingdings" w:hAnsi="Wingdings" w:hint="default"/>
      </w:rPr>
    </w:lvl>
    <w:lvl w:ilvl="3">
      <w:start w:val="1"/>
      <w:numFmt w:val="bullet"/>
      <w:lvlText w:val=""/>
      <w:lvlJc w:val="left"/>
      <w:pPr>
        <w:tabs>
          <w:tab w:val="num" w:pos="3315"/>
        </w:tabs>
        <w:ind w:left="3315" w:hanging="360"/>
      </w:pPr>
      <w:rPr>
        <w:rFonts w:ascii="Symbol" w:hAnsi="Symbol" w:hint="default"/>
      </w:rPr>
    </w:lvl>
    <w:lvl w:ilvl="4">
      <w:start w:val="1"/>
      <w:numFmt w:val="bullet"/>
      <w:lvlText w:val="o"/>
      <w:lvlJc w:val="left"/>
      <w:pPr>
        <w:tabs>
          <w:tab w:val="num" w:pos="4035"/>
        </w:tabs>
        <w:ind w:left="4035" w:hanging="360"/>
      </w:pPr>
      <w:rPr>
        <w:rFonts w:ascii="Courier New" w:hAnsi="Courier New" w:hint="default"/>
      </w:rPr>
    </w:lvl>
    <w:lvl w:ilvl="5">
      <w:start w:val="1"/>
      <w:numFmt w:val="bullet"/>
      <w:lvlText w:val=""/>
      <w:lvlJc w:val="left"/>
      <w:pPr>
        <w:tabs>
          <w:tab w:val="num" w:pos="4755"/>
        </w:tabs>
        <w:ind w:left="4755" w:hanging="360"/>
      </w:pPr>
      <w:rPr>
        <w:rFonts w:ascii="Wingdings" w:hAnsi="Wingdings" w:hint="default"/>
      </w:rPr>
    </w:lvl>
    <w:lvl w:ilvl="6">
      <w:start w:val="1"/>
      <w:numFmt w:val="bullet"/>
      <w:lvlText w:val=""/>
      <w:lvlJc w:val="left"/>
      <w:pPr>
        <w:tabs>
          <w:tab w:val="num" w:pos="5475"/>
        </w:tabs>
        <w:ind w:left="5475" w:hanging="360"/>
      </w:pPr>
      <w:rPr>
        <w:rFonts w:ascii="Symbol" w:hAnsi="Symbol" w:hint="default"/>
      </w:rPr>
    </w:lvl>
    <w:lvl w:ilvl="7">
      <w:start w:val="1"/>
      <w:numFmt w:val="bullet"/>
      <w:lvlText w:val="o"/>
      <w:lvlJc w:val="left"/>
      <w:pPr>
        <w:tabs>
          <w:tab w:val="num" w:pos="6195"/>
        </w:tabs>
        <w:ind w:left="6195" w:hanging="360"/>
      </w:pPr>
      <w:rPr>
        <w:rFonts w:ascii="Courier New" w:hAnsi="Courier New" w:hint="default"/>
      </w:rPr>
    </w:lvl>
    <w:lvl w:ilvl="8">
      <w:start w:val="1"/>
      <w:numFmt w:val="bullet"/>
      <w:lvlText w:val=""/>
      <w:lvlJc w:val="left"/>
      <w:pPr>
        <w:tabs>
          <w:tab w:val="num" w:pos="6915"/>
        </w:tabs>
        <w:ind w:left="6915" w:hanging="360"/>
      </w:pPr>
      <w:rPr>
        <w:rFonts w:ascii="Wingdings" w:hAnsi="Wingdings" w:hint="default"/>
      </w:rPr>
    </w:lvl>
  </w:abstractNum>
  <w:abstractNum w:abstractNumId="10">
    <w:nsid w:val="6E963C6A"/>
    <w:multiLevelType w:val="hybridMultilevel"/>
    <w:tmpl w:val="CB726DBA"/>
    <w:lvl w:ilvl="0" w:tplc="0250207C">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1">
    <w:nsid w:val="75DE0FF4"/>
    <w:multiLevelType w:val="multilevel"/>
    <w:tmpl w:val="6A8AC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8"/>
  </w:num>
  <w:num w:numId="4">
    <w:abstractNumId w:val="5"/>
  </w:num>
  <w:num w:numId="5">
    <w:abstractNumId w:val="6"/>
  </w:num>
  <w:num w:numId="6">
    <w:abstractNumId w:val="4"/>
  </w:num>
  <w:num w:numId="7">
    <w:abstractNumId w:val="0"/>
  </w:num>
  <w:num w:numId="8">
    <w:abstractNumId w:val="3"/>
  </w:num>
  <w:num w:numId="9">
    <w:abstractNumId w:val="9"/>
  </w:num>
  <w:num w:numId="10">
    <w:abstractNumId w:val="10"/>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0"/>
  <w:defaultTabStop w:val="720"/>
  <w:drawingGridHorizontalSpacing w:val="100"/>
  <w:displayHorizontalDrawingGridEvery w:val="0"/>
  <w:displayVerticalDrawingGridEvery w:val="0"/>
  <w:noPunctuationKerning/>
  <w:characterSpacingControl w:val="doNotCompress"/>
  <w:compat/>
  <w:rsids>
    <w:rsidRoot w:val="009E5C5E"/>
    <w:rsid w:val="000000EF"/>
    <w:rsid w:val="0003117A"/>
    <w:rsid w:val="0003374B"/>
    <w:rsid w:val="00044C13"/>
    <w:rsid w:val="00047299"/>
    <w:rsid w:val="00050EA2"/>
    <w:rsid w:val="0005283A"/>
    <w:rsid w:val="0005360A"/>
    <w:rsid w:val="00055073"/>
    <w:rsid w:val="0006182D"/>
    <w:rsid w:val="0006350A"/>
    <w:rsid w:val="00072E15"/>
    <w:rsid w:val="00073C43"/>
    <w:rsid w:val="00075612"/>
    <w:rsid w:val="000874BE"/>
    <w:rsid w:val="000875F6"/>
    <w:rsid w:val="000A4B45"/>
    <w:rsid w:val="000D10E9"/>
    <w:rsid w:val="00102D5A"/>
    <w:rsid w:val="001033CF"/>
    <w:rsid w:val="001043D1"/>
    <w:rsid w:val="001157D5"/>
    <w:rsid w:val="001232AF"/>
    <w:rsid w:val="00147200"/>
    <w:rsid w:val="00153626"/>
    <w:rsid w:val="00190C1F"/>
    <w:rsid w:val="001A1AE6"/>
    <w:rsid w:val="001C103E"/>
    <w:rsid w:val="001C131A"/>
    <w:rsid w:val="001D01E1"/>
    <w:rsid w:val="001D024B"/>
    <w:rsid w:val="001D4AE7"/>
    <w:rsid w:val="001E0459"/>
    <w:rsid w:val="001E0999"/>
    <w:rsid w:val="001F4FDF"/>
    <w:rsid w:val="001F5093"/>
    <w:rsid w:val="001F7136"/>
    <w:rsid w:val="002045A8"/>
    <w:rsid w:val="00234F6D"/>
    <w:rsid w:val="00242012"/>
    <w:rsid w:val="00244D84"/>
    <w:rsid w:val="002A00BE"/>
    <w:rsid w:val="002A1F34"/>
    <w:rsid w:val="002A3218"/>
    <w:rsid w:val="002B1664"/>
    <w:rsid w:val="002C1E0B"/>
    <w:rsid w:val="002E2714"/>
    <w:rsid w:val="002E2E10"/>
    <w:rsid w:val="002F23F1"/>
    <w:rsid w:val="002F588C"/>
    <w:rsid w:val="002F5E3A"/>
    <w:rsid w:val="002F6C50"/>
    <w:rsid w:val="003042E1"/>
    <w:rsid w:val="0030540F"/>
    <w:rsid w:val="00305586"/>
    <w:rsid w:val="003055B7"/>
    <w:rsid w:val="00313E0E"/>
    <w:rsid w:val="003140A9"/>
    <w:rsid w:val="00317F90"/>
    <w:rsid w:val="00332CE5"/>
    <w:rsid w:val="00336F98"/>
    <w:rsid w:val="00340F25"/>
    <w:rsid w:val="003630C6"/>
    <w:rsid w:val="00371526"/>
    <w:rsid w:val="00373303"/>
    <w:rsid w:val="00394CD7"/>
    <w:rsid w:val="003A1944"/>
    <w:rsid w:val="003A6707"/>
    <w:rsid w:val="003A6CED"/>
    <w:rsid w:val="003C2380"/>
    <w:rsid w:val="003C5D4B"/>
    <w:rsid w:val="003E27E4"/>
    <w:rsid w:val="003E30B6"/>
    <w:rsid w:val="003E4EDF"/>
    <w:rsid w:val="003F4AAB"/>
    <w:rsid w:val="00406940"/>
    <w:rsid w:val="004139B3"/>
    <w:rsid w:val="00414166"/>
    <w:rsid w:val="0041781C"/>
    <w:rsid w:val="00417E45"/>
    <w:rsid w:val="00440E60"/>
    <w:rsid w:val="004427A6"/>
    <w:rsid w:val="00444957"/>
    <w:rsid w:val="004508AF"/>
    <w:rsid w:val="00457A99"/>
    <w:rsid w:val="00460CF6"/>
    <w:rsid w:val="004617C4"/>
    <w:rsid w:val="004651E9"/>
    <w:rsid w:val="004707F3"/>
    <w:rsid w:val="004852E3"/>
    <w:rsid w:val="00491278"/>
    <w:rsid w:val="004A2773"/>
    <w:rsid w:val="004A2BF1"/>
    <w:rsid w:val="004C2D10"/>
    <w:rsid w:val="004C54D2"/>
    <w:rsid w:val="004E4CAE"/>
    <w:rsid w:val="004E7FA8"/>
    <w:rsid w:val="004F02B1"/>
    <w:rsid w:val="004F24E2"/>
    <w:rsid w:val="004F394C"/>
    <w:rsid w:val="0054448F"/>
    <w:rsid w:val="0054579D"/>
    <w:rsid w:val="005600A2"/>
    <w:rsid w:val="00583257"/>
    <w:rsid w:val="00587BE4"/>
    <w:rsid w:val="005C2B38"/>
    <w:rsid w:val="005C3852"/>
    <w:rsid w:val="005E1ABA"/>
    <w:rsid w:val="00602E3D"/>
    <w:rsid w:val="00613A39"/>
    <w:rsid w:val="00613B78"/>
    <w:rsid w:val="00623561"/>
    <w:rsid w:val="0064385A"/>
    <w:rsid w:val="00650520"/>
    <w:rsid w:val="00651BF0"/>
    <w:rsid w:val="006552D0"/>
    <w:rsid w:val="00661066"/>
    <w:rsid w:val="00662306"/>
    <w:rsid w:val="006672C0"/>
    <w:rsid w:val="00670C4F"/>
    <w:rsid w:val="006722D1"/>
    <w:rsid w:val="00673E03"/>
    <w:rsid w:val="00674EF9"/>
    <w:rsid w:val="00687879"/>
    <w:rsid w:val="006A3ECF"/>
    <w:rsid w:val="006A5EB0"/>
    <w:rsid w:val="006B45A3"/>
    <w:rsid w:val="006B74E6"/>
    <w:rsid w:val="006C2C1F"/>
    <w:rsid w:val="006E685F"/>
    <w:rsid w:val="00700057"/>
    <w:rsid w:val="0071377D"/>
    <w:rsid w:val="00715B05"/>
    <w:rsid w:val="00740538"/>
    <w:rsid w:val="00746377"/>
    <w:rsid w:val="007479E6"/>
    <w:rsid w:val="007602AD"/>
    <w:rsid w:val="00763780"/>
    <w:rsid w:val="00783D15"/>
    <w:rsid w:val="00786BA7"/>
    <w:rsid w:val="00786EC2"/>
    <w:rsid w:val="0079315E"/>
    <w:rsid w:val="00796CF0"/>
    <w:rsid w:val="007A192B"/>
    <w:rsid w:val="007C567A"/>
    <w:rsid w:val="007E25C7"/>
    <w:rsid w:val="007F14A6"/>
    <w:rsid w:val="007F61C4"/>
    <w:rsid w:val="007F7C53"/>
    <w:rsid w:val="00801934"/>
    <w:rsid w:val="00806452"/>
    <w:rsid w:val="00807F5D"/>
    <w:rsid w:val="00834659"/>
    <w:rsid w:val="0087667D"/>
    <w:rsid w:val="00877204"/>
    <w:rsid w:val="00885848"/>
    <w:rsid w:val="008A5919"/>
    <w:rsid w:val="008B4AA6"/>
    <w:rsid w:val="008D214A"/>
    <w:rsid w:val="008E008F"/>
    <w:rsid w:val="008E375C"/>
    <w:rsid w:val="008E600C"/>
    <w:rsid w:val="008F44F5"/>
    <w:rsid w:val="00900633"/>
    <w:rsid w:val="0090215F"/>
    <w:rsid w:val="00904F8D"/>
    <w:rsid w:val="00906E24"/>
    <w:rsid w:val="0091420C"/>
    <w:rsid w:val="00933CD1"/>
    <w:rsid w:val="00934E41"/>
    <w:rsid w:val="009644F2"/>
    <w:rsid w:val="009768F9"/>
    <w:rsid w:val="009802C3"/>
    <w:rsid w:val="00987200"/>
    <w:rsid w:val="0099385D"/>
    <w:rsid w:val="00997421"/>
    <w:rsid w:val="009C40E2"/>
    <w:rsid w:val="009C5A34"/>
    <w:rsid w:val="009E5C5E"/>
    <w:rsid w:val="009F17D5"/>
    <w:rsid w:val="00A25F3F"/>
    <w:rsid w:val="00A72CA9"/>
    <w:rsid w:val="00A775CC"/>
    <w:rsid w:val="00A8085D"/>
    <w:rsid w:val="00A8103F"/>
    <w:rsid w:val="00A823A0"/>
    <w:rsid w:val="00AA55B5"/>
    <w:rsid w:val="00AB4CED"/>
    <w:rsid w:val="00AB5EB1"/>
    <w:rsid w:val="00AD051F"/>
    <w:rsid w:val="00AE4433"/>
    <w:rsid w:val="00AE5C45"/>
    <w:rsid w:val="00AF165A"/>
    <w:rsid w:val="00AF7DC7"/>
    <w:rsid w:val="00B14492"/>
    <w:rsid w:val="00B165A0"/>
    <w:rsid w:val="00B17CB6"/>
    <w:rsid w:val="00B370D4"/>
    <w:rsid w:val="00B43943"/>
    <w:rsid w:val="00B45CC5"/>
    <w:rsid w:val="00B55F77"/>
    <w:rsid w:val="00B57289"/>
    <w:rsid w:val="00B71892"/>
    <w:rsid w:val="00B71A0B"/>
    <w:rsid w:val="00B73E52"/>
    <w:rsid w:val="00B93C89"/>
    <w:rsid w:val="00BB0E63"/>
    <w:rsid w:val="00BB3010"/>
    <w:rsid w:val="00BB408A"/>
    <w:rsid w:val="00BB55A6"/>
    <w:rsid w:val="00BE36F8"/>
    <w:rsid w:val="00BE563A"/>
    <w:rsid w:val="00BE76A4"/>
    <w:rsid w:val="00BF0549"/>
    <w:rsid w:val="00BF1751"/>
    <w:rsid w:val="00C45B96"/>
    <w:rsid w:val="00C50DCA"/>
    <w:rsid w:val="00C579F1"/>
    <w:rsid w:val="00C62BDA"/>
    <w:rsid w:val="00C745DC"/>
    <w:rsid w:val="00C811A2"/>
    <w:rsid w:val="00C9519B"/>
    <w:rsid w:val="00C96C39"/>
    <w:rsid w:val="00CA2547"/>
    <w:rsid w:val="00CB05E9"/>
    <w:rsid w:val="00CB12E3"/>
    <w:rsid w:val="00CE4DCA"/>
    <w:rsid w:val="00CE5076"/>
    <w:rsid w:val="00CF3196"/>
    <w:rsid w:val="00CF4A5A"/>
    <w:rsid w:val="00D0252B"/>
    <w:rsid w:val="00D21089"/>
    <w:rsid w:val="00D27F82"/>
    <w:rsid w:val="00D3278D"/>
    <w:rsid w:val="00D3438A"/>
    <w:rsid w:val="00D34D70"/>
    <w:rsid w:val="00D41D6A"/>
    <w:rsid w:val="00D436F6"/>
    <w:rsid w:val="00D4541A"/>
    <w:rsid w:val="00D455F2"/>
    <w:rsid w:val="00D540D6"/>
    <w:rsid w:val="00D5668E"/>
    <w:rsid w:val="00D63E88"/>
    <w:rsid w:val="00D65BFF"/>
    <w:rsid w:val="00D77C91"/>
    <w:rsid w:val="00D87A93"/>
    <w:rsid w:val="00DA2949"/>
    <w:rsid w:val="00DA4284"/>
    <w:rsid w:val="00DA7D85"/>
    <w:rsid w:val="00DC1F87"/>
    <w:rsid w:val="00DC55D8"/>
    <w:rsid w:val="00DD5898"/>
    <w:rsid w:val="00DE0BED"/>
    <w:rsid w:val="00DE58F2"/>
    <w:rsid w:val="00DE7CC7"/>
    <w:rsid w:val="00DF3710"/>
    <w:rsid w:val="00DF554D"/>
    <w:rsid w:val="00E00562"/>
    <w:rsid w:val="00E121BE"/>
    <w:rsid w:val="00E15678"/>
    <w:rsid w:val="00E27460"/>
    <w:rsid w:val="00E44032"/>
    <w:rsid w:val="00E67A5C"/>
    <w:rsid w:val="00E85568"/>
    <w:rsid w:val="00E92541"/>
    <w:rsid w:val="00EA6EF2"/>
    <w:rsid w:val="00EC5CA5"/>
    <w:rsid w:val="00EE586E"/>
    <w:rsid w:val="00F04582"/>
    <w:rsid w:val="00F0541E"/>
    <w:rsid w:val="00F05727"/>
    <w:rsid w:val="00F24D5F"/>
    <w:rsid w:val="00F44A5B"/>
    <w:rsid w:val="00F50725"/>
    <w:rsid w:val="00F575AE"/>
    <w:rsid w:val="00F636E6"/>
    <w:rsid w:val="00F64477"/>
    <w:rsid w:val="00F74CDF"/>
    <w:rsid w:val="00F77B25"/>
    <w:rsid w:val="00F80BA7"/>
    <w:rsid w:val="00F854F3"/>
    <w:rsid w:val="00F862BA"/>
    <w:rsid w:val="00F94933"/>
    <w:rsid w:val="00F94F09"/>
    <w:rsid w:val="00F95E40"/>
    <w:rsid w:val="00F971E7"/>
    <w:rsid w:val="00FA0D97"/>
    <w:rsid w:val="00FA134C"/>
    <w:rsid w:val="00FA64D4"/>
    <w:rsid w:val="00FB68C7"/>
    <w:rsid w:val="00FC0F74"/>
    <w:rsid w:val="00FD422A"/>
    <w:rsid w:val="00FF6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08AF"/>
  </w:style>
  <w:style w:type="paragraph" w:styleId="1">
    <w:name w:val="heading 1"/>
    <w:basedOn w:val="a"/>
    <w:next w:val="a"/>
    <w:link w:val="10"/>
    <w:qFormat/>
    <w:rsid w:val="00C745DC"/>
    <w:pPr>
      <w:keepNext/>
      <w:spacing w:before="240" w:after="60"/>
      <w:outlineLvl w:val="0"/>
    </w:pPr>
    <w:rPr>
      <w:rFonts w:ascii="Arial" w:hAnsi="Arial" w:cs="Arial"/>
      <w:b/>
      <w:bCs/>
      <w:kern w:val="32"/>
      <w:sz w:val="32"/>
      <w:szCs w:val="32"/>
    </w:rPr>
  </w:style>
  <w:style w:type="paragraph" w:styleId="2">
    <w:name w:val="heading 2"/>
    <w:basedOn w:val="a"/>
    <w:next w:val="a"/>
    <w:qFormat/>
    <w:rsid w:val="004508AF"/>
    <w:pPr>
      <w:keepNext/>
      <w:jc w:val="center"/>
      <w:outlineLvl w:val="1"/>
    </w:pPr>
    <w:rPr>
      <w:sz w:val="28"/>
    </w:rPr>
  </w:style>
  <w:style w:type="paragraph" w:styleId="3">
    <w:name w:val="heading 3"/>
    <w:basedOn w:val="a"/>
    <w:next w:val="a"/>
    <w:link w:val="30"/>
    <w:qFormat/>
    <w:rsid w:val="00C745D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4508AF"/>
    <w:rPr>
      <w:snapToGrid w:val="0"/>
    </w:rPr>
  </w:style>
  <w:style w:type="paragraph" w:styleId="a3">
    <w:name w:val="Balloon Text"/>
    <w:basedOn w:val="a"/>
    <w:link w:val="a4"/>
    <w:rsid w:val="004508AF"/>
    <w:rPr>
      <w:rFonts w:ascii="Tahoma" w:hAnsi="Tahoma" w:cs="Tahoma"/>
      <w:sz w:val="16"/>
      <w:szCs w:val="16"/>
    </w:rPr>
  </w:style>
  <w:style w:type="table" w:styleId="a5">
    <w:name w:val="Table Grid"/>
    <w:basedOn w:val="a1"/>
    <w:rsid w:val="009E5C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D65BFF"/>
    <w:pPr>
      <w:widowControl w:val="0"/>
      <w:autoSpaceDE w:val="0"/>
      <w:autoSpaceDN w:val="0"/>
      <w:adjustRightInd w:val="0"/>
    </w:pPr>
    <w:rPr>
      <w:b/>
      <w:bCs/>
      <w:sz w:val="24"/>
      <w:szCs w:val="24"/>
    </w:rPr>
  </w:style>
  <w:style w:type="paragraph" w:customStyle="1" w:styleId="ConsPlusCell">
    <w:name w:val="ConsPlusCell"/>
    <w:rsid w:val="00D65BFF"/>
    <w:pPr>
      <w:widowControl w:val="0"/>
      <w:autoSpaceDE w:val="0"/>
      <w:autoSpaceDN w:val="0"/>
      <w:adjustRightInd w:val="0"/>
    </w:pPr>
    <w:rPr>
      <w:sz w:val="24"/>
      <w:szCs w:val="24"/>
    </w:rPr>
  </w:style>
  <w:style w:type="paragraph" w:customStyle="1" w:styleId="20">
    <w:name w:val="Обычный2"/>
    <w:rsid w:val="00BE36F8"/>
    <w:rPr>
      <w:snapToGrid w:val="0"/>
    </w:rPr>
  </w:style>
  <w:style w:type="paragraph" w:customStyle="1" w:styleId="31">
    <w:name w:val="Обычный3"/>
    <w:rsid w:val="00AF165A"/>
    <w:rPr>
      <w:snapToGrid w:val="0"/>
    </w:rPr>
  </w:style>
  <w:style w:type="character" w:customStyle="1" w:styleId="10">
    <w:name w:val="Заголовок 1 Знак"/>
    <w:basedOn w:val="a0"/>
    <w:link w:val="1"/>
    <w:rsid w:val="00C745DC"/>
    <w:rPr>
      <w:rFonts w:ascii="Arial" w:hAnsi="Arial" w:cs="Arial"/>
      <w:b/>
      <w:bCs/>
      <w:kern w:val="32"/>
      <w:sz w:val="32"/>
      <w:szCs w:val="32"/>
    </w:rPr>
  </w:style>
  <w:style w:type="character" w:customStyle="1" w:styleId="30">
    <w:name w:val="Заголовок 3 Знак"/>
    <w:basedOn w:val="a0"/>
    <w:link w:val="3"/>
    <w:rsid w:val="00C745DC"/>
    <w:rPr>
      <w:rFonts w:ascii="Arial" w:hAnsi="Arial" w:cs="Arial"/>
      <w:b/>
      <w:bCs/>
      <w:sz w:val="26"/>
      <w:szCs w:val="26"/>
    </w:rPr>
  </w:style>
  <w:style w:type="paragraph" w:styleId="a6">
    <w:name w:val="header"/>
    <w:basedOn w:val="a"/>
    <w:link w:val="a7"/>
    <w:rsid w:val="00C745DC"/>
    <w:pPr>
      <w:widowControl w:val="0"/>
      <w:tabs>
        <w:tab w:val="center" w:pos="4677"/>
        <w:tab w:val="right" w:pos="9355"/>
      </w:tabs>
      <w:adjustRightInd w:val="0"/>
      <w:spacing w:line="264" w:lineRule="auto"/>
      <w:jc w:val="center"/>
      <w:textAlignment w:val="baseline"/>
    </w:pPr>
    <w:rPr>
      <w:snapToGrid w:val="0"/>
      <w:sz w:val="24"/>
    </w:rPr>
  </w:style>
  <w:style w:type="character" w:customStyle="1" w:styleId="a7">
    <w:name w:val="Верхний колонтитул Знак"/>
    <w:basedOn w:val="a0"/>
    <w:link w:val="a6"/>
    <w:rsid w:val="00C745DC"/>
    <w:rPr>
      <w:snapToGrid w:val="0"/>
      <w:sz w:val="24"/>
    </w:rPr>
  </w:style>
  <w:style w:type="character" w:customStyle="1" w:styleId="32">
    <w:name w:val="текст таблицы 3"/>
    <w:basedOn w:val="a0"/>
    <w:rsid w:val="00C745DC"/>
    <w:rPr>
      <w:rFonts w:ascii="Times New Roman" w:hAnsi="Times New Roman"/>
      <w:sz w:val="20"/>
    </w:rPr>
  </w:style>
  <w:style w:type="paragraph" w:styleId="a8">
    <w:name w:val="Body Text Indent"/>
    <w:basedOn w:val="a"/>
    <w:link w:val="a9"/>
    <w:rsid w:val="00C745DC"/>
    <w:pPr>
      <w:spacing w:after="120"/>
      <w:ind w:left="283"/>
    </w:pPr>
    <w:rPr>
      <w:sz w:val="24"/>
      <w:szCs w:val="24"/>
    </w:rPr>
  </w:style>
  <w:style w:type="character" w:customStyle="1" w:styleId="a9">
    <w:name w:val="Основной текст с отступом Знак"/>
    <w:basedOn w:val="a0"/>
    <w:link w:val="a8"/>
    <w:rsid w:val="00C745DC"/>
    <w:rPr>
      <w:sz w:val="24"/>
      <w:szCs w:val="24"/>
    </w:rPr>
  </w:style>
  <w:style w:type="paragraph" w:styleId="aa">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
    <w:basedOn w:val="ab"/>
    <w:next w:val="a"/>
    <w:link w:val="ac"/>
    <w:rsid w:val="00C745DC"/>
    <w:pPr>
      <w:autoSpaceDE/>
      <w:autoSpaceDN/>
      <w:jc w:val="both"/>
    </w:pPr>
    <w:rPr>
      <w:rFonts w:ascii="Times New Roman" w:hAnsi="Times New Roman" w:cs="Times New Roman"/>
      <w:color w:val="000000"/>
    </w:rPr>
  </w:style>
  <w:style w:type="character" w:customStyle="1" w:styleId="ac">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
    <w:basedOn w:val="a0"/>
    <w:link w:val="aa"/>
    <w:rsid w:val="00C745DC"/>
    <w:rPr>
      <w:color w:val="000000"/>
    </w:rPr>
  </w:style>
  <w:style w:type="paragraph" w:styleId="ab">
    <w:name w:val="Plain Text"/>
    <w:basedOn w:val="a"/>
    <w:link w:val="ad"/>
    <w:rsid w:val="00C745DC"/>
    <w:pPr>
      <w:autoSpaceDE w:val="0"/>
      <w:autoSpaceDN w:val="0"/>
    </w:pPr>
    <w:rPr>
      <w:rFonts w:ascii="Courier New" w:hAnsi="Courier New" w:cs="Courier New"/>
    </w:rPr>
  </w:style>
  <w:style w:type="character" w:customStyle="1" w:styleId="ad">
    <w:name w:val="Текст Знак"/>
    <w:basedOn w:val="a0"/>
    <w:link w:val="ab"/>
    <w:rsid w:val="00C745DC"/>
    <w:rPr>
      <w:rFonts w:ascii="Courier New" w:hAnsi="Courier New" w:cs="Courier New"/>
    </w:rPr>
  </w:style>
  <w:style w:type="paragraph" w:styleId="ae">
    <w:name w:val="caption"/>
    <w:basedOn w:val="a"/>
    <w:next w:val="a"/>
    <w:qFormat/>
    <w:rsid w:val="00C745DC"/>
    <w:pPr>
      <w:widowControl w:val="0"/>
      <w:adjustRightInd w:val="0"/>
      <w:spacing w:line="264" w:lineRule="auto"/>
      <w:ind w:firstLine="709"/>
      <w:jc w:val="right"/>
      <w:textAlignment w:val="baseline"/>
    </w:pPr>
    <w:rPr>
      <w:sz w:val="28"/>
    </w:rPr>
  </w:style>
  <w:style w:type="paragraph" w:customStyle="1" w:styleId="af">
    <w:name w:val="Текст рисунка"/>
    <w:basedOn w:val="33"/>
    <w:rsid w:val="00C745DC"/>
    <w:pPr>
      <w:autoSpaceDE/>
      <w:autoSpaceDN/>
      <w:spacing w:after="0"/>
      <w:jc w:val="center"/>
    </w:pPr>
    <w:rPr>
      <w:sz w:val="20"/>
      <w:szCs w:val="20"/>
    </w:rPr>
  </w:style>
  <w:style w:type="paragraph" w:styleId="33">
    <w:name w:val="Body Text 3"/>
    <w:basedOn w:val="a"/>
    <w:link w:val="34"/>
    <w:rsid w:val="00C745DC"/>
    <w:pPr>
      <w:autoSpaceDE w:val="0"/>
      <w:autoSpaceDN w:val="0"/>
      <w:spacing w:after="120"/>
    </w:pPr>
    <w:rPr>
      <w:sz w:val="16"/>
      <w:szCs w:val="16"/>
    </w:rPr>
  </w:style>
  <w:style w:type="character" w:customStyle="1" w:styleId="34">
    <w:name w:val="Основной текст 3 Знак"/>
    <w:basedOn w:val="a0"/>
    <w:link w:val="33"/>
    <w:rsid w:val="00C745DC"/>
    <w:rPr>
      <w:sz w:val="16"/>
      <w:szCs w:val="16"/>
    </w:rPr>
  </w:style>
  <w:style w:type="paragraph" w:styleId="af0">
    <w:name w:val="Body Text"/>
    <w:basedOn w:val="a"/>
    <w:link w:val="af1"/>
    <w:rsid w:val="00C745DC"/>
    <w:pPr>
      <w:autoSpaceDE w:val="0"/>
      <w:autoSpaceDN w:val="0"/>
      <w:spacing w:after="120"/>
    </w:pPr>
  </w:style>
  <w:style w:type="character" w:customStyle="1" w:styleId="af1">
    <w:name w:val="Основной текст Знак"/>
    <w:basedOn w:val="a0"/>
    <w:link w:val="af0"/>
    <w:rsid w:val="00C745DC"/>
  </w:style>
  <w:style w:type="paragraph" w:customStyle="1" w:styleId="4">
    <w:name w:val="Обычный4"/>
    <w:rsid w:val="00C745DC"/>
    <w:rPr>
      <w:snapToGrid w:val="0"/>
    </w:rPr>
  </w:style>
  <w:style w:type="paragraph" w:styleId="af2">
    <w:name w:val="footer"/>
    <w:basedOn w:val="a"/>
    <w:link w:val="af3"/>
    <w:uiPriority w:val="99"/>
    <w:rsid w:val="00C745DC"/>
    <w:pPr>
      <w:tabs>
        <w:tab w:val="center" w:pos="4677"/>
        <w:tab w:val="right" w:pos="9355"/>
      </w:tabs>
      <w:autoSpaceDE w:val="0"/>
      <w:autoSpaceDN w:val="0"/>
    </w:pPr>
  </w:style>
  <w:style w:type="character" w:customStyle="1" w:styleId="af3">
    <w:name w:val="Нижний колонтитул Знак"/>
    <w:basedOn w:val="a0"/>
    <w:link w:val="af2"/>
    <w:uiPriority w:val="99"/>
    <w:rsid w:val="00C745DC"/>
  </w:style>
  <w:style w:type="character" w:styleId="af4">
    <w:name w:val="page number"/>
    <w:basedOn w:val="a0"/>
    <w:rsid w:val="00C745DC"/>
  </w:style>
  <w:style w:type="character" w:customStyle="1" w:styleId="num">
    <w:name w:val="num"/>
    <w:basedOn w:val="a0"/>
    <w:rsid w:val="00C745DC"/>
  </w:style>
  <w:style w:type="character" w:styleId="af5">
    <w:name w:val="Strong"/>
    <w:basedOn w:val="a0"/>
    <w:uiPriority w:val="22"/>
    <w:qFormat/>
    <w:rsid w:val="00C745DC"/>
    <w:rPr>
      <w:rFonts w:cs="Times New Roman"/>
      <w:b/>
      <w:bCs/>
    </w:rPr>
  </w:style>
  <w:style w:type="character" w:customStyle="1" w:styleId="blk">
    <w:name w:val="blk"/>
    <w:basedOn w:val="a0"/>
    <w:rsid w:val="00C745DC"/>
  </w:style>
  <w:style w:type="character" w:styleId="af6">
    <w:name w:val="Hyperlink"/>
    <w:basedOn w:val="a0"/>
    <w:uiPriority w:val="99"/>
    <w:rsid w:val="00C745DC"/>
    <w:rPr>
      <w:rFonts w:cs="Times New Roman"/>
      <w:color w:val="0000FF"/>
      <w:u w:val="single"/>
    </w:rPr>
  </w:style>
  <w:style w:type="paragraph" w:customStyle="1" w:styleId="ConsPlusNormal">
    <w:name w:val="ConsPlusNormal"/>
    <w:rsid w:val="00C745DC"/>
    <w:pPr>
      <w:widowControl w:val="0"/>
      <w:autoSpaceDE w:val="0"/>
      <w:autoSpaceDN w:val="0"/>
    </w:pPr>
    <w:rPr>
      <w:rFonts w:ascii="Calibri" w:hAnsi="Calibri" w:cs="Calibri"/>
      <w:sz w:val="22"/>
    </w:rPr>
  </w:style>
  <w:style w:type="character" w:customStyle="1" w:styleId="a4">
    <w:name w:val="Текст выноски Знак"/>
    <w:basedOn w:val="a0"/>
    <w:link w:val="a3"/>
    <w:rsid w:val="00C745DC"/>
    <w:rPr>
      <w:rFonts w:ascii="Tahoma" w:hAnsi="Tahoma" w:cs="Tahoma"/>
      <w:sz w:val="16"/>
      <w:szCs w:val="16"/>
    </w:rPr>
  </w:style>
  <w:style w:type="paragraph" w:styleId="af7">
    <w:name w:val="Normal (Web)"/>
    <w:basedOn w:val="a"/>
    <w:uiPriority w:val="99"/>
    <w:unhideWhenUsed/>
    <w:rsid w:val="00C745DC"/>
    <w:pPr>
      <w:spacing w:before="100" w:beforeAutospacing="1" w:after="100" w:afterAutospacing="1"/>
    </w:pPr>
    <w:rPr>
      <w:sz w:val="24"/>
      <w:szCs w:val="24"/>
    </w:rPr>
  </w:style>
  <w:style w:type="paragraph" w:styleId="af8">
    <w:name w:val="List Paragraph"/>
    <w:basedOn w:val="a"/>
    <w:uiPriority w:val="34"/>
    <w:qFormat/>
    <w:rsid w:val="00C745DC"/>
    <w:pPr>
      <w:spacing w:before="100" w:beforeAutospacing="1" w:after="100" w:afterAutospacing="1"/>
    </w:pPr>
    <w:rPr>
      <w:sz w:val="24"/>
      <w:szCs w:val="24"/>
    </w:rPr>
  </w:style>
  <w:style w:type="character" w:styleId="af9">
    <w:name w:val="Emphasis"/>
    <w:basedOn w:val="a0"/>
    <w:uiPriority w:val="20"/>
    <w:qFormat/>
    <w:rsid w:val="00C745DC"/>
    <w:rPr>
      <w:i/>
      <w:iCs/>
    </w:rPr>
  </w:style>
  <w:style w:type="character" w:styleId="afa">
    <w:name w:val="FollowedHyperlink"/>
    <w:basedOn w:val="a0"/>
    <w:uiPriority w:val="99"/>
    <w:unhideWhenUsed/>
    <w:rsid w:val="00587BE4"/>
    <w:rPr>
      <w:color w:val="800080"/>
      <w:u w:val="single"/>
    </w:rPr>
  </w:style>
  <w:style w:type="paragraph" w:customStyle="1" w:styleId="xl65">
    <w:name w:val="xl65"/>
    <w:basedOn w:val="a"/>
    <w:rsid w:val="00587BE4"/>
    <w:pPr>
      <w:spacing w:before="100" w:beforeAutospacing="1" w:after="100" w:afterAutospacing="1"/>
    </w:pPr>
    <w:rPr>
      <w:sz w:val="24"/>
      <w:szCs w:val="24"/>
    </w:rPr>
  </w:style>
  <w:style w:type="paragraph" w:customStyle="1" w:styleId="xl66">
    <w:name w:val="xl66"/>
    <w:basedOn w:val="a"/>
    <w:rsid w:val="00587BE4"/>
    <w:pPr>
      <w:spacing w:before="100" w:beforeAutospacing="1" w:after="100" w:afterAutospacing="1"/>
    </w:pPr>
    <w:rPr>
      <w:rFonts w:ascii="Bookman Old Style" w:hAnsi="Bookman Old Style"/>
      <w:sz w:val="24"/>
      <w:szCs w:val="24"/>
    </w:rPr>
  </w:style>
  <w:style w:type="paragraph" w:customStyle="1" w:styleId="xl67">
    <w:name w:val="xl67"/>
    <w:basedOn w:val="a"/>
    <w:rsid w:val="00587BE4"/>
    <w:pPr>
      <w:spacing w:before="100" w:beforeAutospacing="1" w:after="100" w:afterAutospacing="1"/>
      <w:jc w:val="center"/>
      <w:textAlignment w:val="center"/>
    </w:pPr>
    <w:rPr>
      <w:rFonts w:ascii="Bookman Old Style" w:hAnsi="Bookman Old Style"/>
      <w:sz w:val="24"/>
      <w:szCs w:val="24"/>
    </w:rPr>
  </w:style>
  <w:style w:type="paragraph" w:customStyle="1" w:styleId="xl68">
    <w:name w:val="xl68"/>
    <w:basedOn w:val="a"/>
    <w:rsid w:val="00587BE4"/>
    <w:pPr>
      <w:pBdr>
        <w:top w:val="single" w:sz="4" w:space="0" w:color="auto"/>
        <w:left w:val="single" w:sz="4" w:space="0" w:color="auto"/>
        <w:right w:val="single" w:sz="4" w:space="0" w:color="auto"/>
      </w:pBdr>
      <w:spacing w:before="100" w:beforeAutospacing="1" w:after="100" w:afterAutospacing="1"/>
      <w:jc w:val="both"/>
      <w:textAlignment w:val="top"/>
    </w:pPr>
    <w:rPr>
      <w:rFonts w:ascii="Bookman Old Style" w:hAnsi="Bookman Old Style"/>
      <w:sz w:val="24"/>
      <w:szCs w:val="24"/>
    </w:rPr>
  </w:style>
  <w:style w:type="paragraph" w:customStyle="1" w:styleId="xl69">
    <w:name w:val="xl69"/>
    <w:basedOn w:val="a"/>
    <w:rsid w:val="00587BE4"/>
    <w:pPr>
      <w:pBdr>
        <w:top w:val="single" w:sz="4" w:space="0" w:color="auto"/>
        <w:left w:val="single" w:sz="4" w:space="0" w:color="auto"/>
        <w:right w:val="single" w:sz="4" w:space="0" w:color="auto"/>
      </w:pBdr>
      <w:spacing w:before="100" w:beforeAutospacing="1" w:after="100" w:afterAutospacing="1"/>
      <w:jc w:val="both"/>
      <w:textAlignment w:val="center"/>
    </w:pPr>
    <w:rPr>
      <w:rFonts w:ascii="Bookman Old Style" w:hAnsi="Bookman Old Style"/>
      <w:sz w:val="24"/>
      <w:szCs w:val="24"/>
    </w:rPr>
  </w:style>
  <w:style w:type="paragraph" w:customStyle="1" w:styleId="xl70">
    <w:name w:val="xl70"/>
    <w:basedOn w:val="a"/>
    <w:rsid w:val="00587BE4"/>
    <w:pPr>
      <w:spacing w:before="100" w:beforeAutospacing="1" w:after="100" w:afterAutospacing="1"/>
      <w:jc w:val="right"/>
    </w:pPr>
    <w:rPr>
      <w:rFonts w:ascii="Bookman Old Style" w:hAnsi="Bookman Old Style"/>
      <w:sz w:val="24"/>
      <w:szCs w:val="24"/>
    </w:rPr>
  </w:style>
  <w:style w:type="paragraph" w:customStyle="1" w:styleId="xl71">
    <w:name w:val="xl71"/>
    <w:basedOn w:val="a"/>
    <w:rsid w:val="00587BE4"/>
    <w:pPr>
      <w:pBdr>
        <w:top w:val="single" w:sz="4" w:space="0" w:color="auto"/>
        <w:left w:val="single" w:sz="4" w:space="0" w:color="auto"/>
        <w:right w:val="single" w:sz="4" w:space="0" w:color="auto"/>
      </w:pBdr>
      <w:spacing w:before="100" w:beforeAutospacing="1" w:after="100" w:afterAutospacing="1"/>
      <w:jc w:val="center"/>
      <w:textAlignment w:val="top"/>
    </w:pPr>
    <w:rPr>
      <w:rFonts w:ascii="Bookman Old Style" w:hAnsi="Bookman Old Style"/>
      <w:sz w:val="24"/>
      <w:szCs w:val="24"/>
    </w:rPr>
  </w:style>
  <w:style w:type="paragraph" w:customStyle="1" w:styleId="xl72">
    <w:name w:val="xl72"/>
    <w:basedOn w:val="a"/>
    <w:rsid w:val="00587BE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sz w:val="24"/>
      <w:szCs w:val="24"/>
    </w:rPr>
  </w:style>
  <w:style w:type="paragraph" w:customStyle="1" w:styleId="xl73">
    <w:name w:val="xl73"/>
    <w:basedOn w:val="a"/>
    <w:rsid w:val="00587BE4"/>
    <w:pPr>
      <w:pBdr>
        <w:left w:val="single" w:sz="4" w:space="0" w:color="auto"/>
        <w:bottom w:val="single" w:sz="4" w:space="0" w:color="auto"/>
        <w:right w:val="single" w:sz="4" w:space="0" w:color="auto"/>
      </w:pBdr>
      <w:spacing w:before="100" w:beforeAutospacing="1" w:after="100" w:afterAutospacing="1"/>
      <w:jc w:val="both"/>
      <w:textAlignment w:val="top"/>
    </w:pPr>
    <w:rPr>
      <w:rFonts w:ascii="Bookman Old Style" w:hAnsi="Bookman Old Style"/>
      <w:sz w:val="24"/>
      <w:szCs w:val="24"/>
    </w:rPr>
  </w:style>
  <w:style w:type="paragraph" w:customStyle="1" w:styleId="xl74">
    <w:name w:val="xl74"/>
    <w:basedOn w:val="a"/>
    <w:rsid w:val="00587BE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man Old Style" w:hAnsi="Bookman Old Style"/>
      <w:sz w:val="24"/>
      <w:szCs w:val="24"/>
    </w:rPr>
  </w:style>
  <w:style w:type="paragraph" w:customStyle="1" w:styleId="xl75">
    <w:name w:val="xl75"/>
    <w:basedOn w:val="a"/>
    <w:rsid w:val="00587B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24"/>
      <w:szCs w:val="24"/>
    </w:rPr>
  </w:style>
  <w:style w:type="paragraph" w:customStyle="1" w:styleId="xl76">
    <w:name w:val="xl76"/>
    <w:basedOn w:val="a"/>
    <w:rsid w:val="00587B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rPr>
  </w:style>
  <w:style w:type="paragraph" w:customStyle="1" w:styleId="xl77">
    <w:name w:val="xl77"/>
    <w:basedOn w:val="a"/>
    <w:rsid w:val="00587BE4"/>
    <w:pPr>
      <w:pBdr>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sz w:val="24"/>
      <w:szCs w:val="24"/>
    </w:rPr>
  </w:style>
  <w:style w:type="paragraph" w:customStyle="1" w:styleId="xl78">
    <w:name w:val="xl78"/>
    <w:basedOn w:val="a"/>
    <w:rsid w:val="00587BE4"/>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both"/>
      <w:textAlignment w:val="top"/>
    </w:pPr>
    <w:rPr>
      <w:rFonts w:ascii="Bookman Old Style" w:hAnsi="Bookman Old Style"/>
      <w:sz w:val="24"/>
      <w:szCs w:val="24"/>
    </w:rPr>
  </w:style>
  <w:style w:type="paragraph" w:customStyle="1" w:styleId="xl79">
    <w:name w:val="xl79"/>
    <w:basedOn w:val="a"/>
    <w:rsid w:val="00587BE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both"/>
      <w:textAlignment w:val="center"/>
    </w:pPr>
    <w:rPr>
      <w:rFonts w:ascii="Bookman Old Style" w:hAnsi="Bookman Old Style"/>
      <w:sz w:val="24"/>
      <w:szCs w:val="24"/>
    </w:rPr>
  </w:style>
  <w:style w:type="paragraph" w:customStyle="1" w:styleId="xl80">
    <w:name w:val="xl80"/>
    <w:basedOn w:val="a"/>
    <w:rsid w:val="00587BE4"/>
    <w:pPr>
      <w:pBdr>
        <w:top w:val="single" w:sz="4" w:space="0" w:color="auto"/>
        <w:left w:val="single" w:sz="8" w:space="0" w:color="auto"/>
        <w:right w:val="single" w:sz="4" w:space="0" w:color="auto"/>
      </w:pBdr>
      <w:shd w:val="clear" w:color="000000" w:fill="EAF1DD"/>
      <w:spacing w:before="100" w:beforeAutospacing="1" w:after="100" w:afterAutospacing="1"/>
      <w:jc w:val="both"/>
      <w:textAlignment w:val="top"/>
    </w:pPr>
    <w:rPr>
      <w:rFonts w:ascii="Bookman Old Style" w:hAnsi="Bookman Old Style"/>
      <w:sz w:val="24"/>
      <w:szCs w:val="24"/>
    </w:rPr>
  </w:style>
  <w:style w:type="paragraph" w:customStyle="1" w:styleId="xl81">
    <w:name w:val="xl81"/>
    <w:basedOn w:val="a"/>
    <w:rsid w:val="00587BE4"/>
    <w:pPr>
      <w:pBdr>
        <w:top w:val="single" w:sz="4" w:space="0" w:color="auto"/>
        <w:left w:val="single" w:sz="4" w:space="0" w:color="auto"/>
        <w:right w:val="single" w:sz="4" w:space="0" w:color="auto"/>
      </w:pBdr>
      <w:shd w:val="clear" w:color="000000" w:fill="EAF1DD"/>
      <w:spacing w:before="100" w:beforeAutospacing="1" w:after="100" w:afterAutospacing="1"/>
      <w:jc w:val="both"/>
      <w:textAlignment w:val="center"/>
    </w:pPr>
    <w:rPr>
      <w:rFonts w:ascii="Bookman Old Style" w:hAnsi="Bookman Old Style"/>
      <w:sz w:val="24"/>
      <w:szCs w:val="24"/>
    </w:rPr>
  </w:style>
  <w:style w:type="paragraph" w:customStyle="1" w:styleId="xl82">
    <w:name w:val="xl82"/>
    <w:basedOn w:val="a"/>
    <w:rsid w:val="00587BE4"/>
    <w:pPr>
      <w:pBdr>
        <w:top w:val="single" w:sz="4" w:space="0" w:color="auto"/>
        <w:left w:val="single" w:sz="8" w:space="0" w:color="auto"/>
        <w:bottom w:val="single" w:sz="8" w:space="0" w:color="auto"/>
        <w:right w:val="single" w:sz="4" w:space="0" w:color="auto"/>
      </w:pBdr>
      <w:shd w:val="clear" w:color="000000" w:fill="EAF1DD"/>
      <w:spacing w:before="100" w:beforeAutospacing="1" w:after="100" w:afterAutospacing="1"/>
      <w:jc w:val="both"/>
      <w:textAlignment w:val="top"/>
    </w:pPr>
    <w:rPr>
      <w:rFonts w:ascii="Bookman Old Style" w:hAnsi="Bookman Old Style"/>
      <w:sz w:val="24"/>
      <w:szCs w:val="24"/>
    </w:rPr>
  </w:style>
  <w:style w:type="paragraph" w:customStyle="1" w:styleId="xl83">
    <w:name w:val="xl83"/>
    <w:basedOn w:val="a"/>
    <w:rsid w:val="00587BE4"/>
    <w:pPr>
      <w:pBdr>
        <w:top w:val="single" w:sz="4" w:space="0" w:color="auto"/>
        <w:left w:val="single" w:sz="4" w:space="0" w:color="auto"/>
        <w:bottom w:val="single" w:sz="8" w:space="0" w:color="auto"/>
        <w:right w:val="single" w:sz="4" w:space="0" w:color="auto"/>
      </w:pBdr>
      <w:shd w:val="clear" w:color="000000" w:fill="EAF1DD"/>
      <w:spacing w:before="100" w:beforeAutospacing="1" w:after="100" w:afterAutospacing="1"/>
      <w:jc w:val="both"/>
      <w:textAlignment w:val="center"/>
    </w:pPr>
    <w:rPr>
      <w:rFonts w:ascii="Bookman Old Style" w:hAnsi="Bookman Old Style"/>
      <w:sz w:val="24"/>
      <w:szCs w:val="24"/>
    </w:rPr>
  </w:style>
  <w:style w:type="paragraph" w:customStyle="1" w:styleId="xl84">
    <w:name w:val="xl84"/>
    <w:basedOn w:val="a"/>
    <w:rsid w:val="00587BE4"/>
    <w:pPr>
      <w:pBdr>
        <w:top w:val="single" w:sz="8" w:space="0" w:color="auto"/>
        <w:left w:val="single" w:sz="8" w:space="0" w:color="auto"/>
        <w:bottom w:val="single" w:sz="4" w:space="0" w:color="auto"/>
        <w:right w:val="single" w:sz="4" w:space="0" w:color="auto"/>
      </w:pBdr>
      <w:shd w:val="clear" w:color="000000" w:fill="DBE5F1"/>
      <w:spacing w:before="100" w:beforeAutospacing="1" w:after="100" w:afterAutospacing="1"/>
      <w:jc w:val="both"/>
      <w:textAlignment w:val="center"/>
    </w:pPr>
    <w:rPr>
      <w:rFonts w:ascii="Bookman Old Style" w:hAnsi="Bookman Old Style"/>
      <w:b/>
      <w:bCs/>
      <w:sz w:val="24"/>
      <w:szCs w:val="24"/>
    </w:rPr>
  </w:style>
  <w:style w:type="paragraph" w:customStyle="1" w:styleId="xl85">
    <w:name w:val="xl85"/>
    <w:basedOn w:val="a"/>
    <w:rsid w:val="00587BE4"/>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jc w:val="both"/>
      <w:textAlignment w:val="top"/>
    </w:pPr>
    <w:rPr>
      <w:rFonts w:ascii="Bookman Old Style" w:hAnsi="Bookman Old Style"/>
      <w:sz w:val="24"/>
      <w:szCs w:val="24"/>
    </w:rPr>
  </w:style>
  <w:style w:type="paragraph" w:customStyle="1" w:styleId="xl86">
    <w:name w:val="xl86"/>
    <w:basedOn w:val="a"/>
    <w:rsid w:val="00587BE4"/>
    <w:pPr>
      <w:pBdr>
        <w:left w:val="single" w:sz="4" w:space="0" w:color="auto"/>
        <w:bottom w:val="single" w:sz="4" w:space="0" w:color="auto"/>
        <w:right w:val="single" w:sz="4" w:space="0" w:color="auto"/>
      </w:pBdr>
      <w:shd w:val="clear" w:color="000000" w:fill="DBE5F1"/>
      <w:spacing w:before="100" w:beforeAutospacing="1" w:after="100" w:afterAutospacing="1"/>
      <w:jc w:val="both"/>
      <w:textAlignment w:val="center"/>
    </w:pPr>
    <w:rPr>
      <w:rFonts w:ascii="Bookman Old Style" w:hAnsi="Bookman Old Style"/>
      <w:sz w:val="24"/>
      <w:szCs w:val="24"/>
    </w:rPr>
  </w:style>
  <w:style w:type="paragraph" w:customStyle="1" w:styleId="xl87">
    <w:name w:val="xl87"/>
    <w:basedOn w:val="a"/>
    <w:rsid w:val="00587BE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both"/>
      <w:textAlignment w:val="center"/>
    </w:pPr>
    <w:rPr>
      <w:rFonts w:ascii="Bookman Old Style" w:hAnsi="Bookman Old Style"/>
      <w:sz w:val="24"/>
      <w:szCs w:val="24"/>
    </w:rPr>
  </w:style>
  <w:style w:type="paragraph" w:customStyle="1" w:styleId="xl88">
    <w:name w:val="xl88"/>
    <w:basedOn w:val="a"/>
    <w:rsid w:val="00587BE4"/>
    <w:pPr>
      <w:pBdr>
        <w:top w:val="single" w:sz="4" w:space="0" w:color="auto"/>
        <w:left w:val="single" w:sz="4" w:space="0" w:color="auto"/>
        <w:right w:val="single" w:sz="4" w:space="0" w:color="auto"/>
      </w:pBdr>
      <w:shd w:val="clear" w:color="000000" w:fill="DBE5F1"/>
      <w:spacing w:before="100" w:beforeAutospacing="1" w:after="100" w:afterAutospacing="1"/>
      <w:jc w:val="both"/>
      <w:textAlignment w:val="center"/>
    </w:pPr>
    <w:rPr>
      <w:rFonts w:ascii="Bookman Old Style" w:hAnsi="Bookman Old Style"/>
      <w:sz w:val="24"/>
      <w:szCs w:val="24"/>
    </w:rPr>
  </w:style>
  <w:style w:type="paragraph" w:customStyle="1" w:styleId="xl89">
    <w:name w:val="xl89"/>
    <w:basedOn w:val="a"/>
    <w:rsid w:val="00587BE4"/>
    <w:pPr>
      <w:pBdr>
        <w:top w:val="single" w:sz="4" w:space="0" w:color="auto"/>
        <w:left w:val="single" w:sz="8" w:space="0" w:color="auto"/>
        <w:bottom w:val="single" w:sz="8" w:space="0" w:color="auto"/>
        <w:right w:val="single" w:sz="4" w:space="0" w:color="auto"/>
      </w:pBdr>
      <w:shd w:val="clear" w:color="000000" w:fill="DBE5F1"/>
      <w:spacing w:before="100" w:beforeAutospacing="1" w:after="100" w:afterAutospacing="1"/>
      <w:jc w:val="both"/>
      <w:textAlignment w:val="top"/>
    </w:pPr>
    <w:rPr>
      <w:rFonts w:ascii="Bookman Old Style" w:hAnsi="Bookman Old Style"/>
      <w:sz w:val="24"/>
      <w:szCs w:val="24"/>
    </w:rPr>
  </w:style>
  <w:style w:type="paragraph" w:customStyle="1" w:styleId="xl90">
    <w:name w:val="xl90"/>
    <w:basedOn w:val="a"/>
    <w:rsid w:val="00587BE4"/>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both"/>
      <w:textAlignment w:val="center"/>
    </w:pPr>
    <w:rPr>
      <w:rFonts w:ascii="Bookman Old Style" w:hAnsi="Bookman Old Style"/>
      <w:sz w:val="24"/>
      <w:szCs w:val="24"/>
    </w:rPr>
  </w:style>
  <w:style w:type="paragraph" w:customStyle="1" w:styleId="xl91">
    <w:name w:val="xl91"/>
    <w:basedOn w:val="a"/>
    <w:rsid w:val="00587BE4"/>
    <w:pPr>
      <w:pBdr>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rFonts w:ascii="Bookman Old Style" w:hAnsi="Bookman Old Style"/>
      <w:sz w:val="24"/>
      <w:szCs w:val="24"/>
    </w:rPr>
  </w:style>
  <w:style w:type="paragraph" w:customStyle="1" w:styleId="xl92">
    <w:name w:val="xl92"/>
    <w:basedOn w:val="a"/>
    <w:rsid w:val="00587BE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rFonts w:ascii="Bookman Old Style" w:hAnsi="Bookman Old Style"/>
      <w:sz w:val="24"/>
      <w:szCs w:val="24"/>
    </w:rPr>
  </w:style>
  <w:style w:type="paragraph" w:customStyle="1" w:styleId="xl93">
    <w:name w:val="xl93"/>
    <w:basedOn w:val="a"/>
    <w:rsid w:val="00587BE4"/>
    <w:pPr>
      <w:pBdr>
        <w:left w:val="single" w:sz="4" w:space="0" w:color="auto"/>
        <w:bottom w:val="single" w:sz="4" w:space="0" w:color="auto"/>
        <w:right w:val="single" w:sz="4" w:space="0" w:color="auto"/>
      </w:pBdr>
      <w:shd w:val="clear" w:color="000000" w:fill="FFFF99"/>
      <w:spacing w:before="100" w:beforeAutospacing="1" w:after="100" w:afterAutospacing="1"/>
      <w:jc w:val="both"/>
      <w:textAlignment w:val="center"/>
    </w:pPr>
    <w:rPr>
      <w:rFonts w:ascii="Bookman Old Style" w:hAnsi="Bookman Old Style"/>
      <w:sz w:val="24"/>
      <w:szCs w:val="24"/>
    </w:rPr>
  </w:style>
  <w:style w:type="paragraph" w:customStyle="1" w:styleId="xl94">
    <w:name w:val="xl94"/>
    <w:basedOn w:val="a"/>
    <w:rsid w:val="00587BE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center"/>
    </w:pPr>
    <w:rPr>
      <w:rFonts w:ascii="Bookman Old Style" w:hAnsi="Bookman Old Style"/>
      <w:sz w:val="24"/>
      <w:szCs w:val="24"/>
    </w:rPr>
  </w:style>
  <w:style w:type="paragraph" w:customStyle="1" w:styleId="xl95">
    <w:name w:val="xl95"/>
    <w:basedOn w:val="a"/>
    <w:rsid w:val="00587BE4"/>
    <w:pPr>
      <w:pBdr>
        <w:top w:val="single" w:sz="4" w:space="0" w:color="auto"/>
        <w:left w:val="single" w:sz="4" w:space="0" w:color="auto"/>
        <w:right w:val="single" w:sz="4" w:space="0" w:color="auto"/>
      </w:pBdr>
      <w:shd w:val="clear" w:color="000000" w:fill="FFFF99"/>
      <w:spacing w:before="100" w:beforeAutospacing="1" w:after="100" w:afterAutospacing="1"/>
      <w:jc w:val="both"/>
      <w:textAlignment w:val="center"/>
    </w:pPr>
    <w:rPr>
      <w:rFonts w:ascii="Bookman Old Style" w:hAnsi="Bookman Old Style"/>
      <w:sz w:val="24"/>
      <w:szCs w:val="24"/>
    </w:rPr>
  </w:style>
  <w:style w:type="paragraph" w:customStyle="1" w:styleId="xl96">
    <w:name w:val="xl96"/>
    <w:basedOn w:val="a"/>
    <w:rsid w:val="00587BE4"/>
    <w:pPr>
      <w:pBdr>
        <w:top w:val="single" w:sz="8" w:space="0" w:color="auto"/>
        <w:left w:val="single" w:sz="8" w:space="0" w:color="auto"/>
        <w:bottom w:val="single" w:sz="4" w:space="0" w:color="auto"/>
      </w:pBdr>
      <w:shd w:val="clear" w:color="000000" w:fill="DBE5F1"/>
      <w:spacing w:before="100" w:beforeAutospacing="1" w:after="100" w:afterAutospacing="1"/>
      <w:jc w:val="both"/>
      <w:textAlignment w:val="top"/>
    </w:pPr>
    <w:rPr>
      <w:rFonts w:ascii="Bookman Old Style" w:hAnsi="Bookman Old Style"/>
      <w:b/>
      <w:bCs/>
      <w:sz w:val="24"/>
      <w:szCs w:val="24"/>
    </w:rPr>
  </w:style>
  <w:style w:type="paragraph" w:customStyle="1" w:styleId="xl97">
    <w:name w:val="xl97"/>
    <w:basedOn w:val="a"/>
    <w:rsid w:val="00587BE4"/>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textAlignment w:val="top"/>
    </w:pPr>
    <w:rPr>
      <w:rFonts w:ascii="Bookman Old Style" w:hAnsi="Bookman Old Style"/>
      <w:sz w:val="24"/>
      <w:szCs w:val="24"/>
    </w:rPr>
  </w:style>
  <w:style w:type="paragraph" w:customStyle="1" w:styleId="xl98">
    <w:name w:val="xl98"/>
    <w:basedOn w:val="a"/>
    <w:rsid w:val="00587BE4"/>
    <w:pPr>
      <w:spacing w:before="100" w:beforeAutospacing="1" w:after="100" w:afterAutospacing="1"/>
      <w:textAlignment w:val="top"/>
    </w:pPr>
    <w:rPr>
      <w:sz w:val="24"/>
      <w:szCs w:val="24"/>
    </w:rPr>
  </w:style>
  <w:style w:type="paragraph" w:customStyle="1" w:styleId="xl99">
    <w:name w:val="xl99"/>
    <w:basedOn w:val="a"/>
    <w:rsid w:val="00587BE4"/>
    <w:pPr>
      <w:pBdr>
        <w:left w:val="single" w:sz="4" w:space="0" w:color="auto"/>
        <w:bottom w:val="single" w:sz="4" w:space="0" w:color="auto"/>
        <w:right w:val="single" w:sz="4" w:space="0" w:color="auto"/>
      </w:pBdr>
      <w:shd w:val="clear" w:color="000000" w:fill="DBE5F1"/>
      <w:spacing w:before="100" w:beforeAutospacing="1" w:after="100" w:afterAutospacing="1"/>
      <w:textAlignment w:val="top"/>
    </w:pPr>
    <w:rPr>
      <w:rFonts w:ascii="Bookman Old Style" w:hAnsi="Bookman Old Style"/>
      <w:sz w:val="24"/>
      <w:szCs w:val="24"/>
    </w:rPr>
  </w:style>
  <w:style w:type="paragraph" w:customStyle="1" w:styleId="xl100">
    <w:name w:val="xl100"/>
    <w:basedOn w:val="a"/>
    <w:rsid w:val="00587BE4"/>
    <w:pPr>
      <w:pBdr>
        <w:top w:val="single" w:sz="4" w:space="0" w:color="auto"/>
        <w:left w:val="single" w:sz="4" w:space="0" w:color="auto"/>
      </w:pBdr>
      <w:spacing w:before="100" w:beforeAutospacing="1" w:after="100" w:afterAutospacing="1"/>
      <w:jc w:val="center"/>
      <w:textAlignment w:val="center"/>
    </w:pPr>
    <w:rPr>
      <w:rFonts w:ascii="Bookman Old Style" w:hAnsi="Bookman Old Style"/>
      <w:sz w:val="24"/>
      <w:szCs w:val="24"/>
    </w:rPr>
  </w:style>
  <w:style w:type="paragraph" w:customStyle="1" w:styleId="xl101">
    <w:name w:val="xl101"/>
    <w:basedOn w:val="a"/>
    <w:rsid w:val="00587BE4"/>
    <w:pPr>
      <w:pBdr>
        <w:left w:val="single" w:sz="8" w:space="0" w:color="auto"/>
        <w:bottom w:val="single" w:sz="4" w:space="0" w:color="auto"/>
        <w:right w:val="single" w:sz="4" w:space="0" w:color="auto"/>
      </w:pBdr>
      <w:shd w:val="clear" w:color="000000" w:fill="DBE5F1"/>
      <w:spacing w:before="100" w:beforeAutospacing="1" w:after="100" w:afterAutospacing="1"/>
      <w:jc w:val="both"/>
      <w:textAlignment w:val="top"/>
    </w:pPr>
    <w:rPr>
      <w:rFonts w:ascii="Bookman Old Style" w:hAnsi="Bookman Old Style"/>
      <w:sz w:val="24"/>
      <w:szCs w:val="24"/>
    </w:rPr>
  </w:style>
  <w:style w:type="paragraph" w:customStyle="1" w:styleId="xl102">
    <w:name w:val="xl102"/>
    <w:basedOn w:val="a"/>
    <w:rsid w:val="00587BE4"/>
    <w:pPr>
      <w:pBdr>
        <w:top w:val="single" w:sz="8" w:space="0" w:color="auto"/>
        <w:left w:val="single" w:sz="8" w:space="0" w:color="auto"/>
        <w:bottom w:val="single" w:sz="4" w:space="0" w:color="auto"/>
        <w:right w:val="single" w:sz="4" w:space="0" w:color="auto"/>
      </w:pBdr>
      <w:shd w:val="clear" w:color="000000" w:fill="DBE5F1"/>
      <w:spacing w:before="100" w:beforeAutospacing="1" w:after="100" w:afterAutospacing="1"/>
      <w:jc w:val="both"/>
      <w:textAlignment w:val="top"/>
    </w:pPr>
    <w:rPr>
      <w:rFonts w:ascii="Bookman Old Style" w:hAnsi="Bookman Old Style"/>
      <w:b/>
      <w:bCs/>
      <w:sz w:val="24"/>
      <w:szCs w:val="24"/>
    </w:rPr>
  </w:style>
  <w:style w:type="paragraph" w:customStyle="1" w:styleId="xl103">
    <w:name w:val="xl103"/>
    <w:basedOn w:val="a"/>
    <w:rsid w:val="00587BE4"/>
    <w:pPr>
      <w:pBdr>
        <w:left w:val="single" w:sz="8" w:space="0" w:color="auto"/>
        <w:right w:val="single" w:sz="4" w:space="0" w:color="auto"/>
      </w:pBdr>
      <w:shd w:val="clear" w:color="000000" w:fill="EAF1DD"/>
      <w:spacing w:before="100" w:beforeAutospacing="1" w:after="100" w:afterAutospacing="1"/>
      <w:jc w:val="both"/>
      <w:textAlignment w:val="center"/>
    </w:pPr>
    <w:rPr>
      <w:rFonts w:ascii="Bookman Old Style" w:hAnsi="Bookman Old Style"/>
      <w:sz w:val="24"/>
      <w:szCs w:val="24"/>
    </w:rPr>
  </w:style>
  <w:style w:type="paragraph" w:customStyle="1" w:styleId="xl104">
    <w:name w:val="xl104"/>
    <w:basedOn w:val="a"/>
    <w:rsid w:val="00587BE4"/>
    <w:pPr>
      <w:pBdr>
        <w:right w:val="single" w:sz="8" w:space="0" w:color="auto"/>
      </w:pBdr>
      <w:shd w:val="clear" w:color="000000" w:fill="EAF1DD"/>
      <w:spacing w:before="100" w:beforeAutospacing="1" w:after="100" w:afterAutospacing="1"/>
      <w:textAlignment w:val="center"/>
    </w:pPr>
    <w:rPr>
      <w:rFonts w:ascii="Bookman Old Style" w:hAnsi="Bookman Old Style"/>
      <w:sz w:val="24"/>
      <w:szCs w:val="24"/>
    </w:rPr>
  </w:style>
  <w:style w:type="paragraph" w:customStyle="1" w:styleId="xl105">
    <w:name w:val="xl105"/>
    <w:basedOn w:val="a"/>
    <w:rsid w:val="00587BE4"/>
    <w:pPr>
      <w:pBdr>
        <w:top w:val="single" w:sz="4" w:space="0" w:color="auto"/>
        <w:left w:val="single" w:sz="4" w:space="0" w:color="auto"/>
        <w:bottom w:val="single" w:sz="4" w:space="0" w:color="auto"/>
      </w:pBdr>
      <w:spacing w:before="100" w:beforeAutospacing="1" w:after="100" w:afterAutospacing="1"/>
      <w:jc w:val="center"/>
      <w:textAlignment w:val="center"/>
    </w:pPr>
    <w:rPr>
      <w:rFonts w:ascii="Bookman Old Style" w:hAnsi="Bookman Old Style"/>
      <w:sz w:val="24"/>
      <w:szCs w:val="24"/>
    </w:rPr>
  </w:style>
  <w:style w:type="paragraph" w:customStyle="1" w:styleId="xl106">
    <w:name w:val="xl106"/>
    <w:basedOn w:val="a"/>
    <w:rsid w:val="00587BE4"/>
    <w:pPr>
      <w:pBdr>
        <w:left w:val="single" w:sz="4" w:space="0" w:color="auto"/>
        <w:bottom w:val="single" w:sz="4" w:space="0" w:color="auto"/>
      </w:pBdr>
      <w:spacing w:before="100" w:beforeAutospacing="1" w:after="100" w:afterAutospacing="1"/>
      <w:jc w:val="center"/>
      <w:textAlignment w:val="center"/>
    </w:pPr>
    <w:rPr>
      <w:rFonts w:ascii="Bookman Old Style" w:hAnsi="Bookman Old Style"/>
      <w:sz w:val="24"/>
      <w:szCs w:val="24"/>
    </w:rPr>
  </w:style>
  <w:style w:type="paragraph" w:customStyle="1" w:styleId="xl107">
    <w:name w:val="xl107"/>
    <w:basedOn w:val="a"/>
    <w:rsid w:val="00587BE4"/>
    <w:pPr>
      <w:pBdr>
        <w:left w:val="single" w:sz="8" w:space="0" w:color="auto"/>
        <w:bottom w:val="single" w:sz="8" w:space="0" w:color="auto"/>
      </w:pBdr>
      <w:shd w:val="clear" w:color="000000" w:fill="EAF1DD"/>
      <w:spacing w:before="100" w:beforeAutospacing="1" w:after="100" w:afterAutospacing="1"/>
      <w:jc w:val="center"/>
      <w:textAlignment w:val="center"/>
    </w:pPr>
    <w:rPr>
      <w:rFonts w:ascii="Bookman Old Style" w:hAnsi="Bookman Old Style"/>
      <w:sz w:val="24"/>
      <w:szCs w:val="24"/>
    </w:rPr>
  </w:style>
  <w:style w:type="paragraph" w:customStyle="1" w:styleId="xl108">
    <w:name w:val="xl108"/>
    <w:basedOn w:val="a"/>
    <w:rsid w:val="00587BE4"/>
    <w:pPr>
      <w:pBdr>
        <w:top w:val="single" w:sz="8" w:space="0" w:color="auto"/>
        <w:left w:val="single" w:sz="8" w:space="0" w:color="auto"/>
        <w:bottom w:val="single" w:sz="4" w:space="0" w:color="auto"/>
      </w:pBdr>
      <w:shd w:val="clear" w:color="000000" w:fill="EAF1DD"/>
      <w:spacing w:before="100" w:beforeAutospacing="1" w:after="100" w:afterAutospacing="1"/>
      <w:jc w:val="center"/>
      <w:textAlignment w:val="center"/>
    </w:pPr>
    <w:rPr>
      <w:rFonts w:ascii="Bookman Old Style" w:hAnsi="Bookman Old Style"/>
      <w:sz w:val="24"/>
      <w:szCs w:val="24"/>
    </w:rPr>
  </w:style>
  <w:style w:type="paragraph" w:customStyle="1" w:styleId="xl109">
    <w:name w:val="xl109"/>
    <w:basedOn w:val="a"/>
    <w:rsid w:val="00587BE4"/>
    <w:pPr>
      <w:pBdr>
        <w:top w:val="single" w:sz="4" w:space="0" w:color="auto"/>
        <w:left w:val="single" w:sz="8" w:space="0" w:color="auto"/>
        <w:bottom w:val="single" w:sz="4" w:space="0" w:color="auto"/>
      </w:pBdr>
      <w:shd w:val="clear" w:color="000000" w:fill="EAF1DD"/>
      <w:spacing w:before="100" w:beforeAutospacing="1" w:after="100" w:afterAutospacing="1"/>
      <w:jc w:val="center"/>
      <w:textAlignment w:val="center"/>
    </w:pPr>
    <w:rPr>
      <w:rFonts w:ascii="Bookman Old Style" w:hAnsi="Bookman Old Style"/>
      <w:sz w:val="24"/>
      <w:szCs w:val="24"/>
    </w:rPr>
  </w:style>
  <w:style w:type="paragraph" w:customStyle="1" w:styleId="xl110">
    <w:name w:val="xl110"/>
    <w:basedOn w:val="a"/>
    <w:rsid w:val="00587BE4"/>
    <w:pPr>
      <w:pBdr>
        <w:left w:val="single" w:sz="8" w:space="0" w:color="auto"/>
        <w:bottom w:val="single" w:sz="4" w:space="0" w:color="auto"/>
      </w:pBdr>
      <w:shd w:val="clear" w:color="000000" w:fill="EAF1DD"/>
      <w:spacing w:before="100" w:beforeAutospacing="1" w:after="100" w:afterAutospacing="1"/>
      <w:jc w:val="center"/>
      <w:textAlignment w:val="center"/>
    </w:pPr>
    <w:rPr>
      <w:rFonts w:ascii="Bookman Old Style" w:hAnsi="Bookman Old Style"/>
      <w:sz w:val="24"/>
      <w:szCs w:val="24"/>
    </w:rPr>
  </w:style>
  <w:style w:type="paragraph" w:customStyle="1" w:styleId="xl111">
    <w:name w:val="xl111"/>
    <w:basedOn w:val="a"/>
    <w:rsid w:val="00587BE4"/>
    <w:pPr>
      <w:pBdr>
        <w:top w:val="single" w:sz="8" w:space="0" w:color="auto"/>
        <w:left w:val="single" w:sz="8" w:space="0" w:color="auto"/>
        <w:bottom w:val="single" w:sz="8" w:space="0" w:color="auto"/>
      </w:pBdr>
      <w:shd w:val="clear" w:color="000000" w:fill="DBE5F1"/>
      <w:spacing w:before="100" w:beforeAutospacing="1" w:after="100" w:afterAutospacing="1"/>
      <w:jc w:val="center"/>
      <w:textAlignment w:val="center"/>
    </w:pPr>
    <w:rPr>
      <w:rFonts w:ascii="Bookman Old Style" w:hAnsi="Bookman Old Style"/>
      <w:sz w:val="24"/>
      <w:szCs w:val="24"/>
    </w:rPr>
  </w:style>
  <w:style w:type="paragraph" w:customStyle="1" w:styleId="xl112">
    <w:name w:val="xl112"/>
    <w:basedOn w:val="a"/>
    <w:rsid w:val="00587BE4"/>
    <w:pPr>
      <w:pBdr>
        <w:left w:val="single" w:sz="8" w:space="0" w:color="auto"/>
        <w:bottom w:val="single" w:sz="4" w:space="0" w:color="auto"/>
      </w:pBdr>
      <w:shd w:val="clear" w:color="000000" w:fill="DBE5F1"/>
      <w:spacing w:before="100" w:beforeAutospacing="1" w:after="100" w:afterAutospacing="1"/>
      <w:jc w:val="center"/>
      <w:textAlignment w:val="center"/>
    </w:pPr>
    <w:rPr>
      <w:rFonts w:ascii="Bookman Old Style" w:hAnsi="Bookman Old Style"/>
      <w:sz w:val="24"/>
      <w:szCs w:val="24"/>
    </w:rPr>
  </w:style>
  <w:style w:type="paragraph" w:customStyle="1" w:styleId="xl113">
    <w:name w:val="xl113"/>
    <w:basedOn w:val="a"/>
    <w:rsid w:val="00587BE4"/>
    <w:pPr>
      <w:pBdr>
        <w:top w:val="single" w:sz="4" w:space="0" w:color="auto"/>
        <w:left w:val="single" w:sz="8" w:space="0" w:color="auto"/>
        <w:bottom w:val="single" w:sz="4" w:space="0" w:color="auto"/>
      </w:pBdr>
      <w:shd w:val="clear" w:color="000000" w:fill="DBE5F1"/>
      <w:spacing w:before="100" w:beforeAutospacing="1" w:after="100" w:afterAutospacing="1"/>
      <w:jc w:val="center"/>
      <w:textAlignment w:val="center"/>
    </w:pPr>
    <w:rPr>
      <w:rFonts w:ascii="Bookman Old Style" w:hAnsi="Bookman Old Style"/>
      <w:sz w:val="24"/>
      <w:szCs w:val="24"/>
    </w:rPr>
  </w:style>
  <w:style w:type="paragraph" w:customStyle="1" w:styleId="xl114">
    <w:name w:val="xl114"/>
    <w:basedOn w:val="a"/>
    <w:rsid w:val="00587BE4"/>
    <w:pPr>
      <w:pBdr>
        <w:top w:val="single" w:sz="4" w:space="0" w:color="auto"/>
        <w:left w:val="single" w:sz="8" w:space="0" w:color="auto"/>
        <w:bottom w:val="single" w:sz="8" w:space="0" w:color="auto"/>
      </w:pBdr>
      <w:shd w:val="clear" w:color="000000" w:fill="DBE5F1"/>
      <w:spacing w:before="100" w:beforeAutospacing="1" w:after="100" w:afterAutospacing="1"/>
      <w:jc w:val="center"/>
      <w:textAlignment w:val="center"/>
    </w:pPr>
    <w:rPr>
      <w:rFonts w:ascii="Bookman Old Style" w:hAnsi="Bookman Old Style"/>
      <w:sz w:val="24"/>
      <w:szCs w:val="24"/>
    </w:rPr>
  </w:style>
  <w:style w:type="paragraph" w:customStyle="1" w:styleId="xl115">
    <w:name w:val="xl115"/>
    <w:basedOn w:val="a"/>
    <w:rsid w:val="00587BE4"/>
    <w:pPr>
      <w:pBdr>
        <w:top w:val="single" w:sz="4" w:space="0" w:color="auto"/>
        <w:left w:val="single" w:sz="4" w:space="0" w:color="auto"/>
        <w:bottom w:val="single" w:sz="8" w:space="0" w:color="auto"/>
      </w:pBdr>
      <w:spacing w:before="100" w:beforeAutospacing="1" w:after="100" w:afterAutospacing="1"/>
      <w:jc w:val="center"/>
      <w:textAlignment w:val="center"/>
    </w:pPr>
    <w:rPr>
      <w:rFonts w:ascii="Bookman Old Style" w:hAnsi="Bookman Old Style"/>
      <w:sz w:val="24"/>
      <w:szCs w:val="24"/>
    </w:rPr>
  </w:style>
  <w:style w:type="paragraph" w:customStyle="1" w:styleId="xl116">
    <w:name w:val="xl116"/>
    <w:basedOn w:val="a"/>
    <w:rsid w:val="00587BE4"/>
    <w:pPr>
      <w:pBdr>
        <w:top w:val="single" w:sz="4" w:space="0" w:color="auto"/>
        <w:left w:val="single" w:sz="4" w:space="0" w:color="auto"/>
        <w:right w:val="single" w:sz="4" w:space="0" w:color="auto"/>
      </w:pBdr>
      <w:spacing w:before="100" w:beforeAutospacing="1" w:after="100" w:afterAutospacing="1"/>
      <w:textAlignment w:val="center"/>
    </w:pPr>
    <w:rPr>
      <w:rFonts w:ascii="Bookman Old Style" w:hAnsi="Bookman Old Style"/>
      <w:sz w:val="24"/>
      <w:szCs w:val="24"/>
    </w:rPr>
  </w:style>
  <w:style w:type="paragraph" w:customStyle="1" w:styleId="xl117">
    <w:name w:val="xl117"/>
    <w:basedOn w:val="a"/>
    <w:rsid w:val="00587BE4"/>
    <w:pPr>
      <w:pBdr>
        <w:left w:val="single" w:sz="4" w:space="0" w:color="auto"/>
        <w:right w:val="single" w:sz="4" w:space="0" w:color="auto"/>
      </w:pBdr>
      <w:spacing w:before="100" w:beforeAutospacing="1" w:after="100" w:afterAutospacing="1"/>
      <w:jc w:val="center"/>
      <w:textAlignment w:val="center"/>
    </w:pPr>
    <w:rPr>
      <w:rFonts w:ascii="Bookman Old Style" w:hAnsi="Bookman Old Style"/>
      <w:sz w:val="24"/>
      <w:szCs w:val="24"/>
    </w:rPr>
  </w:style>
  <w:style w:type="paragraph" w:customStyle="1" w:styleId="xl118">
    <w:name w:val="xl118"/>
    <w:basedOn w:val="a"/>
    <w:rsid w:val="00587BE4"/>
    <w:pPr>
      <w:pBdr>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Bookman Old Style" w:hAnsi="Bookman Old Style"/>
      <w:sz w:val="24"/>
      <w:szCs w:val="24"/>
    </w:rPr>
  </w:style>
  <w:style w:type="paragraph" w:customStyle="1" w:styleId="xl119">
    <w:name w:val="xl119"/>
    <w:basedOn w:val="a"/>
    <w:rsid w:val="00587B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24"/>
      <w:szCs w:val="24"/>
    </w:rPr>
  </w:style>
  <w:style w:type="paragraph" w:customStyle="1" w:styleId="xl120">
    <w:name w:val="xl120"/>
    <w:basedOn w:val="a"/>
    <w:rsid w:val="00587BE4"/>
    <w:pPr>
      <w:pBdr>
        <w:top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24"/>
      <w:szCs w:val="24"/>
    </w:rPr>
  </w:style>
  <w:style w:type="paragraph" w:customStyle="1" w:styleId="xl121">
    <w:name w:val="xl121"/>
    <w:basedOn w:val="a"/>
    <w:rsid w:val="00587BE4"/>
    <w:pPr>
      <w:spacing w:before="100" w:beforeAutospacing="1" w:after="100" w:afterAutospacing="1"/>
      <w:jc w:val="center"/>
    </w:pPr>
    <w:rPr>
      <w:rFonts w:ascii="Bookman Old Style" w:hAnsi="Bookman Old Style"/>
      <w:b/>
      <w:bCs/>
      <w:sz w:val="24"/>
      <w:szCs w:val="24"/>
    </w:rPr>
  </w:style>
  <w:style w:type="paragraph" w:customStyle="1" w:styleId="xl122">
    <w:name w:val="xl122"/>
    <w:basedOn w:val="a"/>
    <w:rsid w:val="00587BE4"/>
    <w:pPr>
      <w:pBdr>
        <w:bottom w:val="single" w:sz="4" w:space="0" w:color="auto"/>
      </w:pBdr>
      <w:spacing w:before="100" w:beforeAutospacing="1" w:after="100" w:afterAutospacing="1"/>
      <w:jc w:val="center"/>
    </w:pPr>
    <w:rPr>
      <w:rFonts w:ascii="Bookman Old Style" w:hAnsi="Bookman Old Style"/>
      <w:b/>
      <w:bCs/>
      <w:sz w:val="24"/>
      <w:szCs w:val="24"/>
    </w:rPr>
  </w:style>
  <w:style w:type="paragraph" w:customStyle="1" w:styleId="xl123">
    <w:name w:val="xl123"/>
    <w:basedOn w:val="a"/>
    <w:rsid w:val="00587BE4"/>
    <w:pPr>
      <w:pBdr>
        <w:top w:val="single" w:sz="8" w:space="0" w:color="auto"/>
        <w:left w:val="single" w:sz="8" w:space="0" w:color="auto"/>
        <w:bottom w:val="single" w:sz="8" w:space="0" w:color="auto"/>
      </w:pBdr>
      <w:shd w:val="clear" w:color="000000" w:fill="EAF1DD"/>
      <w:spacing w:before="100" w:beforeAutospacing="1" w:after="100" w:afterAutospacing="1"/>
      <w:jc w:val="center"/>
      <w:textAlignment w:val="center"/>
    </w:pPr>
    <w:rPr>
      <w:rFonts w:ascii="Bookman Old Style" w:hAnsi="Bookman Old Style"/>
      <w:sz w:val="24"/>
      <w:szCs w:val="24"/>
    </w:rPr>
  </w:style>
  <w:style w:type="paragraph" w:customStyle="1" w:styleId="xl124">
    <w:name w:val="xl124"/>
    <w:basedOn w:val="a"/>
    <w:rsid w:val="00587BE4"/>
    <w:pPr>
      <w:pBdr>
        <w:top w:val="single" w:sz="8" w:space="0" w:color="auto"/>
        <w:bottom w:val="single" w:sz="8" w:space="0" w:color="auto"/>
        <w:right w:val="single" w:sz="8" w:space="0" w:color="auto"/>
      </w:pBdr>
      <w:shd w:val="clear" w:color="000000" w:fill="EAF1DD"/>
      <w:spacing w:before="100" w:beforeAutospacing="1" w:after="100" w:afterAutospacing="1"/>
      <w:jc w:val="center"/>
      <w:textAlignment w:val="center"/>
    </w:pPr>
    <w:rPr>
      <w:rFonts w:ascii="Bookman Old Style" w:hAnsi="Bookman Old Style"/>
      <w:sz w:val="24"/>
      <w:szCs w:val="24"/>
    </w:rPr>
  </w:style>
  <w:style w:type="paragraph" w:customStyle="1" w:styleId="xl125">
    <w:name w:val="xl125"/>
    <w:basedOn w:val="a"/>
    <w:rsid w:val="00587BE4"/>
    <w:pPr>
      <w:pBdr>
        <w:top w:val="single" w:sz="8" w:space="0" w:color="auto"/>
        <w:bottom w:val="single" w:sz="8" w:space="0" w:color="auto"/>
        <w:right w:val="single" w:sz="8" w:space="0" w:color="auto"/>
      </w:pBdr>
      <w:shd w:val="clear" w:color="000000" w:fill="DBE5F1"/>
      <w:spacing w:before="100" w:beforeAutospacing="1" w:after="100" w:afterAutospacing="1"/>
      <w:jc w:val="center"/>
      <w:textAlignment w:val="center"/>
    </w:pPr>
    <w:rPr>
      <w:rFonts w:ascii="Bookman Old Style" w:hAnsi="Bookman Old Style"/>
      <w:sz w:val="24"/>
      <w:szCs w:val="24"/>
    </w:rPr>
  </w:style>
  <w:style w:type="paragraph" w:customStyle="1" w:styleId="xl126">
    <w:name w:val="xl126"/>
    <w:basedOn w:val="a"/>
    <w:rsid w:val="00587BE4"/>
    <w:pPr>
      <w:pBdr>
        <w:top w:val="single" w:sz="4" w:space="0" w:color="auto"/>
        <w:right w:val="single" w:sz="4" w:space="0" w:color="auto"/>
      </w:pBdr>
      <w:spacing w:before="100" w:beforeAutospacing="1" w:after="100" w:afterAutospacing="1"/>
      <w:jc w:val="center"/>
      <w:textAlignment w:val="center"/>
    </w:pPr>
    <w:rPr>
      <w:rFonts w:ascii="Bookman Old Style" w:hAnsi="Bookman Old Style"/>
      <w:sz w:val="24"/>
      <w:szCs w:val="24"/>
    </w:rPr>
  </w:style>
  <w:style w:type="paragraph" w:customStyle="1" w:styleId="xl127">
    <w:name w:val="xl127"/>
    <w:basedOn w:val="a"/>
    <w:rsid w:val="00587BE4"/>
    <w:pPr>
      <w:spacing w:before="100" w:beforeAutospacing="1" w:after="100" w:afterAutospacing="1"/>
      <w:jc w:val="right"/>
      <w:textAlignment w:val="center"/>
    </w:pPr>
    <w:rPr>
      <w:rFonts w:ascii="Bookman Old Style" w:hAnsi="Bookman Old Style"/>
      <w:sz w:val="24"/>
      <w:szCs w:val="24"/>
    </w:rPr>
  </w:style>
  <w:style w:type="paragraph" w:customStyle="1" w:styleId="xl128">
    <w:name w:val="xl128"/>
    <w:basedOn w:val="a"/>
    <w:rsid w:val="00587BE4"/>
    <w:pPr>
      <w:spacing w:before="100" w:beforeAutospacing="1" w:after="100" w:afterAutospacing="1"/>
      <w:jc w:val="right"/>
    </w:pPr>
    <w:rPr>
      <w:rFonts w:ascii="Bookman Old Style" w:hAnsi="Bookman Old Style"/>
      <w:sz w:val="24"/>
      <w:szCs w:val="24"/>
    </w:rPr>
  </w:style>
  <w:style w:type="paragraph" w:customStyle="1" w:styleId="xl129">
    <w:name w:val="xl129"/>
    <w:basedOn w:val="a"/>
    <w:rsid w:val="00587BE4"/>
    <w:pPr>
      <w:spacing w:before="100" w:beforeAutospacing="1" w:after="100" w:afterAutospacing="1"/>
    </w:pPr>
    <w:rPr>
      <w:rFonts w:ascii="Bookman Old Style" w:hAnsi="Bookman Old Style"/>
      <w:sz w:val="24"/>
      <w:szCs w:val="24"/>
    </w:rPr>
  </w:style>
  <w:style w:type="paragraph" w:customStyle="1" w:styleId="xl130">
    <w:name w:val="xl130"/>
    <w:basedOn w:val="a"/>
    <w:rsid w:val="00587BE4"/>
    <w:pPr>
      <w:spacing w:before="100" w:beforeAutospacing="1" w:after="100" w:afterAutospacing="1"/>
      <w:jc w:val="center"/>
    </w:pPr>
    <w:rPr>
      <w:rFonts w:ascii="Bookman Old Style" w:hAnsi="Bookman Old Style"/>
      <w:b/>
      <w:bCs/>
      <w:sz w:val="24"/>
      <w:szCs w:val="24"/>
    </w:rPr>
  </w:style>
  <w:style w:type="paragraph" w:customStyle="1" w:styleId="xl131">
    <w:name w:val="xl131"/>
    <w:basedOn w:val="a"/>
    <w:rsid w:val="00587BE4"/>
    <w:pPr>
      <w:pBdr>
        <w:top w:val="single" w:sz="8" w:space="0" w:color="auto"/>
        <w:bottom w:val="single" w:sz="8" w:space="0" w:color="auto"/>
        <w:right w:val="single" w:sz="8" w:space="0" w:color="auto"/>
      </w:pBdr>
      <w:spacing w:before="100" w:beforeAutospacing="1" w:after="100" w:afterAutospacing="1"/>
      <w:jc w:val="center"/>
      <w:textAlignment w:val="center"/>
    </w:pPr>
    <w:rPr>
      <w:rFonts w:ascii="Bookman Old Style" w:hAnsi="Bookman Old Style"/>
      <w:sz w:val="24"/>
      <w:szCs w:val="24"/>
    </w:rPr>
  </w:style>
  <w:style w:type="paragraph" w:customStyle="1" w:styleId="xl132">
    <w:name w:val="xl132"/>
    <w:basedOn w:val="a"/>
    <w:rsid w:val="00587BE4"/>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sz w:val="24"/>
      <w:szCs w:val="24"/>
    </w:rPr>
  </w:style>
  <w:style w:type="paragraph" w:customStyle="1" w:styleId="xl133">
    <w:name w:val="xl133"/>
    <w:basedOn w:val="a"/>
    <w:rsid w:val="00587BE4"/>
    <w:pPr>
      <w:pBdr>
        <w:top w:val="single" w:sz="8" w:space="0" w:color="auto"/>
        <w:left w:val="single" w:sz="4" w:space="0" w:color="auto"/>
        <w:bottom w:val="single" w:sz="8" w:space="0" w:color="auto"/>
        <w:right w:val="single" w:sz="8" w:space="0" w:color="auto"/>
      </w:pBdr>
      <w:shd w:val="clear" w:color="000000" w:fill="FDE9D9"/>
      <w:spacing w:before="100" w:beforeAutospacing="1" w:after="100" w:afterAutospacing="1"/>
      <w:jc w:val="center"/>
      <w:textAlignment w:val="center"/>
    </w:pPr>
    <w:rPr>
      <w:rFonts w:ascii="Bookman Old Style" w:hAnsi="Bookman Old Style"/>
      <w:b/>
      <w:bCs/>
      <w:sz w:val="24"/>
      <w:szCs w:val="24"/>
    </w:rPr>
  </w:style>
  <w:style w:type="paragraph" w:customStyle="1" w:styleId="xl134">
    <w:name w:val="xl134"/>
    <w:basedOn w:val="a"/>
    <w:rsid w:val="00587BE4"/>
    <w:pPr>
      <w:pBdr>
        <w:left w:val="single" w:sz="4" w:space="0" w:color="auto"/>
      </w:pBdr>
      <w:spacing w:before="100" w:beforeAutospacing="1" w:after="100" w:afterAutospacing="1"/>
      <w:jc w:val="center"/>
      <w:textAlignment w:val="center"/>
    </w:pPr>
    <w:rPr>
      <w:rFonts w:ascii="Bookman Old Style" w:hAnsi="Bookman Old Style"/>
      <w:sz w:val="24"/>
      <w:szCs w:val="24"/>
    </w:rPr>
  </w:style>
  <w:style w:type="paragraph" w:customStyle="1" w:styleId="xl135">
    <w:name w:val="xl135"/>
    <w:basedOn w:val="a"/>
    <w:rsid w:val="00587BE4"/>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sz w:val="24"/>
      <w:szCs w:val="24"/>
    </w:rPr>
  </w:style>
  <w:style w:type="paragraph" w:customStyle="1" w:styleId="xl136">
    <w:name w:val="xl136"/>
    <w:basedOn w:val="a"/>
    <w:rsid w:val="00587BE4"/>
    <w:pPr>
      <w:pBdr>
        <w:left w:val="single" w:sz="4" w:space="0" w:color="auto"/>
        <w:right w:val="single" w:sz="4" w:space="0" w:color="auto"/>
      </w:pBdr>
      <w:spacing w:before="100" w:beforeAutospacing="1" w:after="100" w:afterAutospacing="1"/>
      <w:jc w:val="center"/>
    </w:pPr>
    <w:rPr>
      <w:rFonts w:ascii="Bookman Old Style" w:hAnsi="Bookman Old Style"/>
      <w:sz w:val="24"/>
      <w:szCs w:val="24"/>
    </w:rPr>
  </w:style>
  <w:style w:type="paragraph" w:customStyle="1" w:styleId="xl137">
    <w:name w:val="xl137"/>
    <w:basedOn w:val="a"/>
    <w:rsid w:val="00587BE4"/>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center"/>
    </w:pPr>
    <w:rPr>
      <w:rFonts w:ascii="Bookman Old Style" w:hAnsi="Bookman Old Style"/>
      <w:sz w:val="24"/>
      <w:szCs w:val="24"/>
    </w:rPr>
  </w:style>
  <w:style w:type="paragraph" w:customStyle="1" w:styleId="xl138">
    <w:name w:val="xl138"/>
    <w:basedOn w:val="a"/>
    <w:rsid w:val="00587BE4"/>
    <w:pPr>
      <w:pBdr>
        <w:left w:val="single" w:sz="8" w:space="0" w:color="auto"/>
      </w:pBdr>
      <w:shd w:val="clear" w:color="000000" w:fill="FFFF99"/>
      <w:spacing w:before="100" w:beforeAutospacing="1" w:after="100" w:afterAutospacing="1"/>
      <w:jc w:val="center"/>
      <w:textAlignment w:val="center"/>
    </w:pPr>
    <w:rPr>
      <w:rFonts w:ascii="Bookman Old Style" w:hAnsi="Bookman Old Style"/>
      <w:sz w:val="24"/>
      <w:szCs w:val="24"/>
    </w:rPr>
  </w:style>
  <w:style w:type="paragraph" w:customStyle="1" w:styleId="xl139">
    <w:name w:val="xl139"/>
    <w:basedOn w:val="a"/>
    <w:rsid w:val="00587BE4"/>
    <w:pPr>
      <w:pBdr>
        <w:top w:val="single" w:sz="4" w:space="0" w:color="auto"/>
        <w:left w:val="single" w:sz="8" w:space="0" w:color="auto"/>
        <w:bottom w:val="single" w:sz="4" w:space="0" w:color="auto"/>
      </w:pBdr>
      <w:shd w:val="clear" w:color="000000" w:fill="FFFF99"/>
      <w:spacing w:before="100" w:beforeAutospacing="1" w:after="100" w:afterAutospacing="1"/>
      <w:jc w:val="center"/>
      <w:textAlignment w:val="center"/>
    </w:pPr>
    <w:rPr>
      <w:rFonts w:ascii="Bookman Old Style" w:hAnsi="Bookman Old Style"/>
      <w:sz w:val="24"/>
      <w:szCs w:val="24"/>
    </w:rPr>
  </w:style>
  <w:style w:type="paragraph" w:customStyle="1" w:styleId="xl140">
    <w:name w:val="xl140"/>
    <w:basedOn w:val="a"/>
    <w:rsid w:val="00587BE4"/>
    <w:pPr>
      <w:pBdr>
        <w:left w:val="single" w:sz="8" w:space="0" w:color="auto"/>
        <w:bottom w:val="single" w:sz="4" w:space="0" w:color="auto"/>
      </w:pBdr>
      <w:shd w:val="clear" w:color="000000" w:fill="FFFF99"/>
      <w:spacing w:before="100" w:beforeAutospacing="1" w:after="100" w:afterAutospacing="1"/>
      <w:jc w:val="center"/>
      <w:textAlignment w:val="center"/>
    </w:pPr>
    <w:rPr>
      <w:rFonts w:ascii="Bookman Old Style" w:hAnsi="Bookman Old Style"/>
      <w:sz w:val="24"/>
      <w:szCs w:val="24"/>
    </w:rPr>
  </w:style>
  <w:style w:type="paragraph" w:customStyle="1" w:styleId="xl141">
    <w:name w:val="xl141"/>
    <w:basedOn w:val="a"/>
    <w:rsid w:val="00587BE4"/>
    <w:pPr>
      <w:pBdr>
        <w:top w:val="single" w:sz="4" w:space="0" w:color="auto"/>
        <w:left w:val="single" w:sz="8" w:space="0" w:color="auto"/>
        <w:bottom w:val="single" w:sz="8" w:space="0" w:color="auto"/>
      </w:pBdr>
      <w:shd w:val="clear" w:color="000000" w:fill="FFFF99"/>
      <w:spacing w:before="100" w:beforeAutospacing="1" w:after="100" w:afterAutospacing="1"/>
      <w:jc w:val="center"/>
      <w:textAlignment w:val="center"/>
    </w:pPr>
    <w:rPr>
      <w:rFonts w:ascii="Bookman Old Style" w:hAnsi="Bookman Old Style"/>
      <w:sz w:val="24"/>
      <w:szCs w:val="24"/>
    </w:rPr>
  </w:style>
  <w:style w:type="paragraph" w:customStyle="1" w:styleId="xl142">
    <w:name w:val="xl142"/>
    <w:basedOn w:val="a"/>
    <w:rsid w:val="00587BE4"/>
    <w:pPr>
      <w:pBdr>
        <w:top w:val="single" w:sz="8" w:space="0" w:color="auto"/>
        <w:left w:val="single" w:sz="8" w:space="0" w:color="auto"/>
        <w:bottom w:val="single" w:sz="8" w:space="0" w:color="auto"/>
      </w:pBdr>
      <w:spacing w:before="100" w:beforeAutospacing="1" w:after="100" w:afterAutospacing="1"/>
      <w:jc w:val="center"/>
      <w:textAlignment w:val="center"/>
    </w:pPr>
    <w:rPr>
      <w:rFonts w:ascii="Bookman Old Style" w:hAnsi="Bookman Old Style"/>
      <w:sz w:val="24"/>
      <w:szCs w:val="24"/>
    </w:rPr>
  </w:style>
  <w:style w:type="paragraph" w:customStyle="1" w:styleId="xl143">
    <w:name w:val="xl143"/>
    <w:basedOn w:val="a"/>
    <w:rsid w:val="00587BE4"/>
    <w:pPr>
      <w:pBdr>
        <w:top w:val="single" w:sz="8" w:space="0" w:color="auto"/>
        <w:bottom w:val="single" w:sz="4" w:space="0" w:color="auto"/>
        <w:right w:val="single" w:sz="8" w:space="0" w:color="auto"/>
      </w:pBdr>
      <w:shd w:val="clear" w:color="000000" w:fill="EAF1DD"/>
      <w:spacing w:before="100" w:beforeAutospacing="1" w:after="100" w:afterAutospacing="1"/>
      <w:jc w:val="center"/>
      <w:textAlignment w:val="center"/>
    </w:pPr>
    <w:rPr>
      <w:rFonts w:ascii="Bookman Old Style" w:hAnsi="Bookman Old Style"/>
      <w:sz w:val="24"/>
      <w:szCs w:val="24"/>
    </w:rPr>
  </w:style>
  <w:style w:type="paragraph" w:customStyle="1" w:styleId="xl144">
    <w:name w:val="xl144"/>
    <w:basedOn w:val="a"/>
    <w:rsid w:val="00587BE4"/>
    <w:pPr>
      <w:pBdr>
        <w:top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rFonts w:ascii="Bookman Old Style" w:hAnsi="Bookman Old Style"/>
      <w:sz w:val="24"/>
      <w:szCs w:val="24"/>
    </w:rPr>
  </w:style>
  <w:style w:type="paragraph" w:customStyle="1" w:styleId="xl145">
    <w:name w:val="xl145"/>
    <w:basedOn w:val="a"/>
    <w:rsid w:val="00587BE4"/>
    <w:pPr>
      <w:pBdr>
        <w:top w:val="single" w:sz="4" w:space="0" w:color="auto"/>
        <w:bottom w:val="single" w:sz="8" w:space="0" w:color="auto"/>
        <w:right w:val="single" w:sz="8" w:space="0" w:color="auto"/>
      </w:pBdr>
      <w:shd w:val="clear" w:color="000000" w:fill="EAF1DD"/>
      <w:spacing w:before="100" w:beforeAutospacing="1" w:after="100" w:afterAutospacing="1"/>
      <w:jc w:val="center"/>
      <w:textAlignment w:val="center"/>
    </w:pPr>
    <w:rPr>
      <w:rFonts w:ascii="Bookman Old Style" w:hAnsi="Bookman Old Style"/>
      <w:sz w:val="24"/>
      <w:szCs w:val="24"/>
    </w:rPr>
  </w:style>
  <w:style w:type="paragraph" w:customStyle="1" w:styleId="xl146">
    <w:name w:val="xl146"/>
    <w:basedOn w:val="a"/>
    <w:rsid w:val="00587BE4"/>
    <w:pPr>
      <w:pBdr>
        <w:right w:val="single" w:sz="4" w:space="0" w:color="auto"/>
      </w:pBdr>
      <w:shd w:val="clear" w:color="000000" w:fill="DBE5F1"/>
      <w:spacing w:before="100" w:beforeAutospacing="1" w:after="100" w:afterAutospacing="1"/>
      <w:jc w:val="center"/>
      <w:textAlignment w:val="center"/>
    </w:pPr>
    <w:rPr>
      <w:rFonts w:ascii="Bookman Old Style" w:hAnsi="Bookman Old Style"/>
      <w:sz w:val="24"/>
      <w:szCs w:val="24"/>
    </w:rPr>
  </w:style>
  <w:style w:type="paragraph" w:customStyle="1" w:styleId="xl147">
    <w:name w:val="xl147"/>
    <w:basedOn w:val="a"/>
    <w:rsid w:val="00587BE4"/>
    <w:pPr>
      <w:pBdr>
        <w:top w:val="single" w:sz="8" w:space="0" w:color="auto"/>
        <w:bottom w:val="single" w:sz="4" w:space="0" w:color="auto"/>
        <w:right w:val="single" w:sz="8" w:space="0" w:color="auto"/>
      </w:pBdr>
      <w:shd w:val="clear" w:color="000000" w:fill="DBE5F1"/>
      <w:spacing w:before="100" w:beforeAutospacing="1" w:after="100" w:afterAutospacing="1"/>
      <w:jc w:val="center"/>
      <w:textAlignment w:val="center"/>
    </w:pPr>
    <w:rPr>
      <w:rFonts w:ascii="Bookman Old Style" w:hAnsi="Bookman Old Style"/>
      <w:sz w:val="24"/>
      <w:szCs w:val="24"/>
    </w:rPr>
  </w:style>
  <w:style w:type="paragraph" w:customStyle="1" w:styleId="xl148">
    <w:name w:val="xl148"/>
    <w:basedOn w:val="a"/>
    <w:rsid w:val="00587BE4"/>
    <w:pPr>
      <w:pBdr>
        <w:top w:val="single" w:sz="4" w:space="0" w:color="auto"/>
        <w:bottom w:val="single" w:sz="4" w:space="0" w:color="auto"/>
        <w:right w:val="single" w:sz="8" w:space="0" w:color="auto"/>
      </w:pBdr>
      <w:shd w:val="clear" w:color="000000" w:fill="DBE5F1"/>
      <w:spacing w:before="100" w:beforeAutospacing="1" w:after="100" w:afterAutospacing="1"/>
      <w:jc w:val="center"/>
      <w:textAlignment w:val="center"/>
    </w:pPr>
    <w:rPr>
      <w:rFonts w:ascii="Bookman Old Style" w:hAnsi="Bookman Old Style"/>
      <w:sz w:val="24"/>
      <w:szCs w:val="24"/>
    </w:rPr>
  </w:style>
  <w:style w:type="paragraph" w:customStyle="1" w:styleId="xl149">
    <w:name w:val="xl149"/>
    <w:basedOn w:val="a"/>
    <w:rsid w:val="00587BE4"/>
    <w:pPr>
      <w:pBdr>
        <w:top w:val="single" w:sz="4" w:space="0" w:color="auto"/>
        <w:bottom w:val="single" w:sz="8" w:space="0" w:color="auto"/>
        <w:right w:val="single" w:sz="8" w:space="0" w:color="auto"/>
      </w:pBdr>
      <w:shd w:val="clear" w:color="000000" w:fill="DBE5F1"/>
      <w:spacing w:before="100" w:beforeAutospacing="1" w:after="100" w:afterAutospacing="1"/>
      <w:jc w:val="center"/>
      <w:textAlignment w:val="center"/>
    </w:pPr>
    <w:rPr>
      <w:rFonts w:ascii="Bookman Old Style" w:hAnsi="Bookman Old Style"/>
      <w:sz w:val="24"/>
      <w:szCs w:val="24"/>
    </w:rPr>
  </w:style>
  <w:style w:type="paragraph" w:customStyle="1" w:styleId="xl150">
    <w:name w:val="xl150"/>
    <w:basedOn w:val="a"/>
    <w:rsid w:val="00587BE4"/>
    <w:pPr>
      <w:pBdr>
        <w:right w:val="single" w:sz="4" w:space="0" w:color="auto"/>
      </w:pBdr>
      <w:shd w:val="clear" w:color="000000" w:fill="FFFF99"/>
      <w:spacing w:before="100" w:beforeAutospacing="1" w:after="100" w:afterAutospacing="1"/>
      <w:jc w:val="center"/>
      <w:textAlignment w:val="center"/>
    </w:pPr>
    <w:rPr>
      <w:rFonts w:ascii="Bookman Old Style" w:hAnsi="Bookman Old Style"/>
      <w:sz w:val="24"/>
      <w:szCs w:val="24"/>
    </w:rPr>
  </w:style>
  <w:style w:type="paragraph" w:customStyle="1" w:styleId="xl151">
    <w:name w:val="xl151"/>
    <w:basedOn w:val="a"/>
    <w:rsid w:val="00587BE4"/>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Bookman Old Style" w:hAnsi="Bookman Old Style"/>
      <w:sz w:val="24"/>
      <w:szCs w:val="24"/>
    </w:rPr>
  </w:style>
  <w:style w:type="paragraph" w:customStyle="1" w:styleId="xl152">
    <w:name w:val="xl152"/>
    <w:basedOn w:val="a"/>
    <w:rsid w:val="00587BE4"/>
    <w:pPr>
      <w:pBdr>
        <w:bottom w:val="single" w:sz="4" w:space="0" w:color="auto"/>
        <w:right w:val="single" w:sz="8" w:space="0" w:color="auto"/>
      </w:pBdr>
      <w:shd w:val="clear" w:color="000000" w:fill="FFFF99"/>
      <w:spacing w:before="100" w:beforeAutospacing="1" w:after="100" w:afterAutospacing="1"/>
      <w:jc w:val="center"/>
      <w:textAlignment w:val="center"/>
    </w:pPr>
    <w:rPr>
      <w:rFonts w:ascii="Bookman Old Style" w:hAnsi="Bookman Old Style"/>
      <w:sz w:val="24"/>
      <w:szCs w:val="24"/>
    </w:rPr>
  </w:style>
  <w:style w:type="paragraph" w:customStyle="1" w:styleId="xl153">
    <w:name w:val="xl153"/>
    <w:basedOn w:val="a"/>
    <w:rsid w:val="00587BE4"/>
    <w:pPr>
      <w:pBdr>
        <w:top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Bookman Old Style" w:hAnsi="Bookman Old Style"/>
      <w:sz w:val="24"/>
      <w:szCs w:val="24"/>
    </w:rPr>
  </w:style>
  <w:style w:type="paragraph" w:customStyle="1" w:styleId="xl154">
    <w:name w:val="xl154"/>
    <w:basedOn w:val="a"/>
    <w:rsid w:val="00587BE4"/>
    <w:pPr>
      <w:pBdr>
        <w:top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Bookman Old Style" w:hAnsi="Bookman Old Style"/>
      <w:sz w:val="24"/>
      <w:szCs w:val="24"/>
    </w:rPr>
  </w:style>
  <w:style w:type="paragraph" w:customStyle="1" w:styleId="xl155">
    <w:name w:val="xl155"/>
    <w:basedOn w:val="a"/>
    <w:rsid w:val="00587BE4"/>
    <w:pPr>
      <w:pBdr>
        <w:right w:val="single" w:sz="4" w:space="0" w:color="auto"/>
      </w:pBdr>
      <w:spacing w:before="100" w:beforeAutospacing="1" w:after="100" w:afterAutospacing="1"/>
      <w:jc w:val="center"/>
      <w:textAlignment w:val="center"/>
    </w:pPr>
    <w:rPr>
      <w:rFonts w:ascii="Bookman Old Style" w:hAnsi="Bookman Old Style"/>
      <w:sz w:val="24"/>
      <w:szCs w:val="24"/>
    </w:rPr>
  </w:style>
  <w:style w:type="paragraph" w:customStyle="1" w:styleId="xl156">
    <w:name w:val="xl156"/>
    <w:basedOn w:val="a"/>
    <w:rsid w:val="00587BE4"/>
    <w:pPr>
      <w:pBdr>
        <w:bottom w:val="single" w:sz="4" w:space="0" w:color="auto"/>
        <w:right w:val="single" w:sz="4" w:space="0" w:color="auto"/>
      </w:pBdr>
      <w:spacing w:before="100" w:beforeAutospacing="1" w:after="100" w:afterAutospacing="1"/>
      <w:jc w:val="center"/>
      <w:textAlignment w:val="center"/>
    </w:pPr>
    <w:rPr>
      <w:rFonts w:ascii="Bookman Old Style" w:hAnsi="Bookman Old Style"/>
      <w:sz w:val="24"/>
      <w:szCs w:val="24"/>
    </w:rPr>
  </w:style>
  <w:style w:type="paragraph" w:customStyle="1" w:styleId="xl157">
    <w:name w:val="xl157"/>
    <w:basedOn w:val="a"/>
    <w:rsid w:val="00587BE4"/>
    <w:pPr>
      <w:pBdr>
        <w:top w:val="single" w:sz="8" w:space="0" w:color="auto"/>
        <w:left w:val="single" w:sz="8" w:space="0" w:color="auto"/>
        <w:bottom w:val="single" w:sz="4" w:space="0" w:color="auto"/>
      </w:pBdr>
      <w:shd w:val="clear" w:color="000000" w:fill="DBE5F1"/>
      <w:spacing w:before="100" w:beforeAutospacing="1" w:after="100" w:afterAutospacing="1"/>
      <w:jc w:val="center"/>
      <w:textAlignment w:val="center"/>
    </w:pPr>
    <w:rPr>
      <w:rFonts w:ascii="Bookman Old Style" w:hAnsi="Bookman Old Style"/>
      <w:sz w:val="24"/>
      <w:szCs w:val="24"/>
    </w:rPr>
  </w:style>
  <w:style w:type="paragraph" w:customStyle="1" w:styleId="xl158">
    <w:name w:val="xl158"/>
    <w:basedOn w:val="a"/>
    <w:rsid w:val="00587BE4"/>
    <w:pPr>
      <w:pBdr>
        <w:top w:val="single" w:sz="8" w:space="0" w:color="auto"/>
        <w:left w:val="single" w:sz="8" w:space="0" w:color="auto"/>
      </w:pBdr>
      <w:shd w:val="clear" w:color="000000" w:fill="FFFF99"/>
      <w:spacing w:before="100" w:beforeAutospacing="1" w:after="100" w:afterAutospacing="1"/>
      <w:jc w:val="center"/>
      <w:textAlignment w:val="center"/>
    </w:pPr>
    <w:rPr>
      <w:rFonts w:ascii="Bookman Old Style" w:hAnsi="Bookman Old Style"/>
      <w:sz w:val="24"/>
      <w:szCs w:val="24"/>
    </w:rPr>
  </w:style>
  <w:style w:type="paragraph" w:customStyle="1" w:styleId="xl159">
    <w:name w:val="xl159"/>
    <w:basedOn w:val="a"/>
    <w:rsid w:val="00587BE4"/>
    <w:pPr>
      <w:pBdr>
        <w:top w:val="single" w:sz="4" w:space="0" w:color="auto"/>
        <w:right w:val="single" w:sz="4" w:space="0" w:color="auto"/>
      </w:pBdr>
      <w:shd w:val="clear" w:color="000000" w:fill="FFFF99"/>
      <w:spacing w:before="100" w:beforeAutospacing="1" w:after="100" w:afterAutospacing="1"/>
      <w:jc w:val="center"/>
      <w:textAlignment w:val="center"/>
    </w:pPr>
    <w:rPr>
      <w:rFonts w:ascii="Bookman Old Style" w:hAnsi="Bookman Old Style"/>
      <w:sz w:val="24"/>
      <w:szCs w:val="24"/>
    </w:rPr>
  </w:style>
  <w:style w:type="paragraph" w:customStyle="1" w:styleId="xl160">
    <w:name w:val="xl160"/>
    <w:basedOn w:val="a"/>
    <w:rsid w:val="00587BE4"/>
    <w:pPr>
      <w:pBdr>
        <w:top w:val="single" w:sz="4" w:space="0" w:color="auto"/>
        <w:right w:val="single" w:sz="4" w:space="0" w:color="auto"/>
      </w:pBdr>
      <w:shd w:val="clear" w:color="000000" w:fill="DBE5F1"/>
      <w:spacing w:before="100" w:beforeAutospacing="1" w:after="100" w:afterAutospacing="1"/>
      <w:jc w:val="center"/>
      <w:textAlignment w:val="center"/>
    </w:pPr>
    <w:rPr>
      <w:rFonts w:ascii="Bookman Old Style" w:hAnsi="Bookman Old Style"/>
      <w:sz w:val="24"/>
      <w:szCs w:val="24"/>
    </w:rPr>
  </w:style>
  <w:style w:type="paragraph" w:customStyle="1" w:styleId="xl161">
    <w:name w:val="xl161"/>
    <w:basedOn w:val="a"/>
    <w:rsid w:val="00587BE4"/>
    <w:pPr>
      <w:pBdr>
        <w:bottom w:val="single" w:sz="4" w:space="0" w:color="auto"/>
        <w:right w:val="single" w:sz="8" w:space="0" w:color="auto"/>
      </w:pBdr>
      <w:shd w:val="clear" w:color="000000" w:fill="DBE5F1"/>
      <w:spacing w:before="100" w:beforeAutospacing="1" w:after="100" w:afterAutospacing="1"/>
      <w:jc w:val="center"/>
      <w:textAlignment w:val="center"/>
    </w:pPr>
    <w:rPr>
      <w:rFonts w:ascii="Bookman Old Style" w:hAnsi="Bookman Old Style"/>
      <w:sz w:val="24"/>
      <w:szCs w:val="24"/>
    </w:rPr>
  </w:style>
  <w:style w:type="paragraph" w:customStyle="1" w:styleId="xl162">
    <w:name w:val="xl162"/>
    <w:basedOn w:val="a"/>
    <w:rsid w:val="00587BE4"/>
    <w:pPr>
      <w:pBdr>
        <w:top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Bookman Old Style" w:hAnsi="Bookman Old Style"/>
      <w:sz w:val="24"/>
      <w:szCs w:val="24"/>
    </w:rPr>
  </w:style>
  <w:style w:type="paragraph" w:customStyle="1" w:styleId="xl163">
    <w:name w:val="xl163"/>
    <w:basedOn w:val="a"/>
    <w:rsid w:val="00587BE4"/>
    <w:pPr>
      <w:spacing w:before="100" w:beforeAutospacing="1" w:after="100" w:afterAutospacing="1"/>
      <w:jc w:val="right"/>
      <w:textAlignment w:val="center"/>
    </w:pPr>
    <w:rPr>
      <w:rFonts w:ascii="Bookman Old Style" w:hAnsi="Bookman Old Style"/>
      <w:sz w:val="24"/>
      <w:szCs w:val="24"/>
    </w:rPr>
  </w:style>
  <w:style w:type="paragraph" w:customStyle="1" w:styleId="xl164">
    <w:name w:val="xl164"/>
    <w:basedOn w:val="a"/>
    <w:rsid w:val="00587BE4"/>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sz w:val="24"/>
      <w:szCs w:val="24"/>
    </w:rPr>
  </w:style>
  <w:style w:type="paragraph" w:customStyle="1" w:styleId="xl165">
    <w:name w:val="xl165"/>
    <w:basedOn w:val="a"/>
    <w:rsid w:val="00587BE4"/>
    <w:pPr>
      <w:pBdr>
        <w:left w:val="single" w:sz="4" w:space="0" w:color="auto"/>
        <w:right w:val="single" w:sz="4" w:space="0" w:color="auto"/>
      </w:pBdr>
      <w:spacing w:before="100" w:beforeAutospacing="1" w:after="100" w:afterAutospacing="1"/>
      <w:jc w:val="center"/>
      <w:textAlignment w:val="center"/>
    </w:pPr>
    <w:rPr>
      <w:rFonts w:ascii="Bookman Old Style" w:hAnsi="Bookman Old Style"/>
      <w:sz w:val="24"/>
      <w:szCs w:val="24"/>
    </w:rPr>
  </w:style>
  <w:style w:type="paragraph" w:customStyle="1" w:styleId="xl166">
    <w:name w:val="xl166"/>
    <w:basedOn w:val="a"/>
    <w:rsid w:val="00587BE4"/>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24"/>
      <w:szCs w:val="24"/>
    </w:rPr>
  </w:style>
  <w:style w:type="paragraph" w:customStyle="1" w:styleId="xl167">
    <w:name w:val="xl167"/>
    <w:basedOn w:val="a"/>
    <w:rsid w:val="00587BE4"/>
    <w:pPr>
      <w:pBdr>
        <w:top w:val="single" w:sz="4" w:space="0" w:color="auto"/>
        <w:left w:val="single" w:sz="4" w:space="0" w:color="auto"/>
        <w:bottom w:val="single" w:sz="4" w:space="0" w:color="auto"/>
      </w:pBdr>
      <w:shd w:val="clear" w:color="000000" w:fill="DBE5F1"/>
      <w:spacing w:before="100" w:beforeAutospacing="1" w:after="100" w:afterAutospacing="1"/>
      <w:textAlignment w:val="center"/>
    </w:pPr>
    <w:rPr>
      <w:rFonts w:ascii="Bookman Old Style" w:hAnsi="Bookman Old Style"/>
      <w:sz w:val="24"/>
      <w:szCs w:val="24"/>
    </w:rPr>
  </w:style>
  <w:style w:type="paragraph" w:customStyle="1" w:styleId="xl168">
    <w:name w:val="xl168"/>
    <w:basedOn w:val="a"/>
    <w:rsid w:val="00587BE4"/>
    <w:pPr>
      <w:pBdr>
        <w:top w:val="single" w:sz="4" w:space="0" w:color="auto"/>
        <w:bottom w:val="single" w:sz="4" w:space="0" w:color="auto"/>
        <w:right w:val="single" w:sz="8" w:space="0" w:color="auto"/>
      </w:pBdr>
      <w:shd w:val="clear" w:color="000000" w:fill="DBE5F1"/>
      <w:spacing w:before="100" w:beforeAutospacing="1" w:after="100" w:afterAutospacing="1"/>
      <w:textAlignment w:val="center"/>
    </w:pPr>
    <w:rPr>
      <w:rFonts w:ascii="Bookman Old Style" w:hAnsi="Bookman Old Style"/>
      <w:color w:val="DBE5F1"/>
      <w:sz w:val="24"/>
      <w:szCs w:val="24"/>
    </w:rPr>
  </w:style>
  <w:style w:type="paragraph" w:customStyle="1" w:styleId="xl169">
    <w:name w:val="xl169"/>
    <w:basedOn w:val="a"/>
    <w:rsid w:val="00587BE4"/>
    <w:pPr>
      <w:pBdr>
        <w:top w:val="single" w:sz="4" w:space="0" w:color="auto"/>
        <w:left w:val="single" w:sz="4" w:space="0" w:color="auto"/>
      </w:pBdr>
      <w:shd w:val="clear" w:color="000000" w:fill="DBE5F1"/>
      <w:spacing w:before="100" w:beforeAutospacing="1" w:after="100" w:afterAutospacing="1"/>
      <w:jc w:val="center"/>
      <w:textAlignment w:val="center"/>
    </w:pPr>
    <w:rPr>
      <w:rFonts w:ascii="Bookman Old Style" w:hAnsi="Bookman Old Style"/>
      <w:sz w:val="24"/>
      <w:szCs w:val="24"/>
    </w:rPr>
  </w:style>
  <w:style w:type="paragraph" w:customStyle="1" w:styleId="xl170">
    <w:name w:val="xl170"/>
    <w:basedOn w:val="a"/>
    <w:rsid w:val="00587BE4"/>
    <w:pPr>
      <w:pBdr>
        <w:left w:val="single" w:sz="4" w:space="0" w:color="auto"/>
      </w:pBdr>
      <w:shd w:val="clear" w:color="000000" w:fill="DBE5F1"/>
      <w:spacing w:before="100" w:beforeAutospacing="1" w:after="100" w:afterAutospacing="1"/>
      <w:jc w:val="center"/>
      <w:textAlignment w:val="center"/>
    </w:pPr>
    <w:rPr>
      <w:rFonts w:ascii="Bookman Old Style" w:hAnsi="Bookman Old Style"/>
      <w:sz w:val="24"/>
      <w:szCs w:val="24"/>
    </w:rPr>
  </w:style>
  <w:style w:type="paragraph" w:customStyle="1" w:styleId="xl171">
    <w:name w:val="xl171"/>
    <w:basedOn w:val="a"/>
    <w:rsid w:val="00587BE4"/>
    <w:pPr>
      <w:pBdr>
        <w:left w:val="single" w:sz="4" w:space="0" w:color="auto"/>
        <w:bottom w:val="single" w:sz="8" w:space="0" w:color="auto"/>
      </w:pBdr>
      <w:shd w:val="clear" w:color="000000" w:fill="DBE5F1"/>
      <w:spacing w:before="100" w:beforeAutospacing="1" w:after="100" w:afterAutospacing="1"/>
      <w:jc w:val="center"/>
      <w:textAlignment w:val="center"/>
    </w:pPr>
    <w:rPr>
      <w:rFonts w:ascii="Bookman Old Style" w:hAnsi="Bookman Old Style"/>
      <w:sz w:val="24"/>
      <w:szCs w:val="24"/>
    </w:rPr>
  </w:style>
  <w:style w:type="paragraph" w:customStyle="1" w:styleId="xl172">
    <w:name w:val="xl172"/>
    <w:basedOn w:val="a"/>
    <w:rsid w:val="00587BE4"/>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173">
    <w:name w:val="xl173"/>
    <w:basedOn w:val="a"/>
    <w:rsid w:val="00587BE4"/>
    <w:pPr>
      <w:pBdr>
        <w:top w:val="single" w:sz="4" w:space="0" w:color="auto"/>
        <w:bottom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174">
    <w:name w:val="xl174"/>
    <w:basedOn w:val="a"/>
    <w:rsid w:val="00587BE4"/>
    <w:pPr>
      <w:spacing w:before="100" w:beforeAutospacing="1" w:after="100" w:afterAutospacing="1"/>
      <w:textAlignment w:val="top"/>
    </w:pPr>
    <w:rPr>
      <w:rFonts w:ascii="Bookman Old Style" w:hAnsi="Bookman Old Style"/>
      <w:sz w:val="24"/>
      <w:szCs w:val="24"/>
    </w:rPr>
  </w:style>
  <w:style w:type="paragraph" w:customStyle="1" w:styleId="xl175">
    <w:name w:val="xl175"/>
    <w:basedOn w:val="a"/>
    <w:rsid w:val="00587BE4"/>
    <w:pPr>
      <w:pBdr>
        <w:top w:val="single" w:sz="4" w:space="0" w:color="auto"/>
        <w:left w:val="single" w:sz="4" w:space="0" w:color="auto"/>
      </w:pBdr>
      <w:spacing w:before="100" w:beforeAutospacing="1" w:after="100" w:afterAutospacing="1"/>
      <w:jc w:val="center"/>
      <w:textAlignment w:val="center"/>
    </w:pPr>
    <w:rPr>
      <w:rFonts w:ascii="Bookman Old Style" w:hAnsi="Bookman Old Style"/>
      <w:sz w:val="24"/>
      <w:szCs w:val="24"/>
    </w:rPr>
  </w:style>
  <w:style w:type="paragraph" w:customStyle="1" w:styleId="xl176">
    <w:name w:val="xl176"/>
    <w:basedOn w:val="a"/>
    <w:rsid w:val="00587BE4"/>
    <w:pPr>
      <w:pBdr>
        <w:left w:val="single" w:sz="4" w:space="0" w:color="auto"/>
      </w:pBdr>
      <w:spacing w:before="100" w:beforeAutospacing="1" w:after="100" w:afterAutospacing="1"/>
      <w:jc w:val="center"/>
      <w:textAlignment w:val="center"/>
    </w:pPr>
    <w:rPr>
      <w:rFonts w:ascii="Bookman Old Style" w:hAnsi="Bookman Old Style"/>
      <w:sz w:val="24"/>
      <w:szCs w:val="24"/>
    </w:rPr>
  </w:style>
  <w:style w:type="paragraph" w:customStyle="1" w:styleId="xl177">
    <w:name w:val="xl177"/>
    <w:basedOn w:val="a"/>
    <w:rsid w:val="00587BE4"/>
    <w:pPr>
      <w:pBdr>
        <w:left w:val="single" w:sz="4" w:space="0" w:color="auto"/>
        <w:bottom w:val="single" w:sz="4" w:space="0" w:color="auto"/>
      </w:pBdr>
      <w:spacing w:before="100" w:beforeAutospacing="1" w:after="100" w:afterAutospacing="1"/>
      <w:jc w:val="center"/>
      <w:textAlignment w:val="center"/>
    </w:pPr>
    <w:rPr>
      <w:rFonts w:ascii="Bookman Old Style" w:hAnsi="Bookman Old Style"/>
      <w:sz w:val="24"/>
      <w:szCs w:val="24"/>
    </w:rPr>
  </w:style>
  <w:style w:type="paragraph" w:customStyle="1" w:styleId="xl178">
    <w:name w:val="xl178"/>
    <w:basedOn w:val="a"/>
    <w:rsid w:val="00587BE4"/>
    <w:pPr>
      <w:pBdr>
        <w:top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179">
    <w:name w:val="xl179"/>
    <w:basedOn w:val="a"/>
    <w:rsid w:val="00587BE4"/>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sz w:val="24"/>
      <w:szCs w:val="24"/>
    </w:rPr>
  </w:style>
  <w:style w:type="paragraph" w:customStyle="1" w:styleId="xl180">
    <w:name w:val="xl180"/>
    <w:basedOn w:val="a"/>
    <w:rsid w:val="00587BE4"/>
    <w:pPr>
      <w:pBdr>
        <w:top w:val="single" w:sz="4" w:space="0" w:color="auto"/>
        <w:bottom w:val="single" w:sz="4" w:space="0" w:color="auto"/>
      </w:pBdr>
      <w:spacing w:before="100" w:beforeAutospacing="1" w:after="100" w:afterAutospacing="1"/>
      <w:textAlignment w:val="center"/>
    </w:pPr>
    <w:rPr>
      <w:rFonts w:ascii="Bookman Old Style" w:hAnsi="Bookman Old Style"/>
      <w:sz w:val="24"/>
      <w:szCs w:val="24"/>
    </w:rPr>
  </w:style>
  <w:style w:type="paragraph" w:customStyle="1" w:styleId="xl181">
    <w:name w:val="xl181"/>
    <w:basedOn w:val="a"/>
    <w:rsid w:val="00587BE4"/>
    <w:pPr>
      <w:pBdr>
        <w:top w:val="single" w:sz="4" w:space="0" w:color="auto"/>
      </w:pBdr>
      <w:spacing w:before="100" w:beforeAutospacing="1" w:after="100" w:afterAutospacing="1"/>
      <w:textAlignment w:val="center"/>
    </w:pPr>
    <w:rPr>
      <w:rFonts w:ascii="Bookman Old Style" w:hAnsi="Bookman Old Style"/>
      <w:sz w:val="24"/>
      <w:szCs w:val="24"/>
    </w:rPr>
  </w:style>
  <w:style w:type="paragraph" w:customStyle="1" w:styleId="xl182">
    <w:name w:val="xl182"/>
    <w:basedOn w:val="a"/>
    <w:rsid w:val="00587BE4"/>
    <w:pPr>
      <w:pBdr>
        <w:top w:val="single" w:sz="8" w:space="0" w:color="auto"/>
        <w:left w:val="single" w:sz="4" w:space="0" w:color="auto"/>
        <w:bottom w:val="single" w:sz="4" w:space="0" w:color="auto"/>
      </w:pBdr>
      <w:shd w:val="clear" w:color="000000" w:fill="DBE5F1"/>
      <w:spacing w:before="100" w:beforeAutospacing="1" w:after="100" w:afterAutospacing="1"/>
      <w:textAlignment w:val="top"/>
    </w:pPr>
    <w:rPr>
      <w:rFonts w:ascii="Bookman Old Style" w:hAnsi="Bookman Old Style"/>
      <w:b/>
      <w:bCs/>
      <w:sz w:val="24"/>
      <w:szCs w:val="24"/>
    </w:rPr>
  </w:style>
  <w:style w:type="paragraph" w:customStyle="1" w:styleId="xl183">
    <w:name w:val="xl183"/>
    <w:basedOn w:val="a"/>
    <w:rsid w:val="00587BE4"/>
    <w:pPr>
      <w:pBdr>
        <w:top w:val="single" w:sz="8" w:space="0" w:color="auto"/>
        <w:bottom w:val="single" w:sz="4" w:space="0" w:color="auto"/>
      </w:pBdr>
      <w:shd w:val="clear" w:color="000000" w:fill="DBE5F1"/>
      <w:spacing w:before="100" w:beforeAutospacing="1" w:after="100" w:afterAutospacing="1"/>
      <w:textAlignment w:val="top"/>
    </w:pPr>
    <w:rPr>
      <w:rFonts w:ascii="Bookman Old Style" w:hAnsi="Bookman Old Style"/>
      <w:b/>
      <w:bCs/>
      <w:sz w:val="24"/>
      <w:szCs w:val="24"/>
    </w:rPr>
  </w:style>
  <w:style w:type="paragraph" w:customStyle="1" w:styleId="xl184">
    <w:name w:val="xl184"/>
    <w:basedOn w:val="a"/>
    <w:rsid w:val="00587BE4"/>
    <w:pPr>
      <w:pBdr>
        <w:top w:val="single" w:sz="8" w:space="0" w:color="auto"/>
      </w:pBdr>
      <w:shd w:val="clear" w:color="000000" w:fill="DBE5F1"/>
      <w:spacing w:before="100" w:beforeAutospacing="1" w:after="100" w:afterAutospacing="1"/>
      <w:textAlignment w:val="top"/>
    </w:pPr>
    <w:rPr>
      <w:rFonts w:ascii="Bookman Old Style" w:hAnsi="Bookman Old Style"/>
      <w:b/>
      <w:bCs/>
      <w:sz w:val="24"/>
      <w:szCs w:val="24"/>
    </w:rPr>
  </w:style>
  <w:style w:type="paragraph" w:customStyle="1" w:styleId="xl185">
    <w:name w:val="xl185"/>
    <w:basedOn w:val="a"/>
    <w:rsid w:val="00587BE4"/>
    <w:pPr>
      <w:pBdr>
        <w:top w:val="single" w:sz="8" w:space="0" w:color="auto"/>
        <w:left w:val="single" w:sz="4" w:space="0" w:color="auto"/>
      </w:pBdr>
      <w:shd w:val="clear" w:color="000000" w:fill="DBE5F1"/>
      <w:spacing w:before="100" w:beforeAutospacing="1" w:after="100" w:afterAutospacing="1"/>
      <w:textAlignment w:val="top"/>
    </w:pPr>
    <w:rPr>
      <w:rFonts w:ascii="Bookman Old Style" w:hAnsi="Bookman Old Style"/>
      <w:b/>
      <w:bCs/>
      <w:sz w:val="24"/>
      <w:szCs w:val="24"/>
    </w:rPr>
  </w:style>
  <w:style w:type="paragraph" w:customStyle="1" w:styleId="xl186">
    <w:name w:val="xl186"/>
    <w:basedOn w:val="a"/>
    <w:rsid w:val="00587BE4"/>
    <w:pPr>
      <w:pBdr>
        <w:top w:val="single" w:sz="8" w:space="0" w:color="auto"/>
        <w:bottom w:val="single" w:sz="8" w:space="0" w:color="auto"/>
      </w:pBdr>
      <w:shd w:val="clear" w:color="000000" w:fill="DBE5F1"/>
      <w:spacing w:before="100" w:beforeAutospacing="1" w:after="100" w:afterAutospacing="1"/>
      <w:textAlignment w:val="top"/>
    </w:pPr>
    <w:rPr>
      <w:rFonts w:ascii="Bookman Old Style" w:hAnsi="Bookman Old Style"/>
      <w:b/>
      <w:bCs/>
      <w:sz w:val="24"/>
      <w:szCs w:val="24"/>
    </w:rPr>
  </w:style>
  <w:style w:type="paragraph" w:customStyle="1" w:styleId="xl187">
    <w:name w:val="xl187"/>
    <w:basedOn w:val="a"/>
    <w:rsid w:val="00587BE4"/>
    <w:pPr>
      <w:pBdr>
        <w:top w:val="single" w:sz="8" w:space="0" w:color="auto"/>
        <w:left w:val="single" w:sz="8" w:space="0" w:color="auto"/>
      </w:pBdr>
      <w:shd w:val="clear" w:color="000000" w:fill="DBE5F1"/>
      <w:spacing w:before="100" w:beforeAutospacing="1" w:after="100" w:afterAutospacing="1"/>
      <w:textAlignment w:val="top"/>
    </w:pPr>
    <w:rPr>
      <w:rFonts w:ascii="Bookman Old Style" w:hAnsi="Bookman Old Style"/>
      <w:b/>
      <w:bCs/>
      <w:sz w:val="24"/>
      <w:szCs w:val="24"/>
    </w:rPr>
  </w:style>
  <w:style w:type="paragraph" w:customStyle="1" w:styleId="xl188">
    <w:name w:val="xl188"/>
    <w:basedOn w:val="a"/>
    <w:rsid w:val="00587BE4"/>
    <w:pPr>
      <w:pBdr>
        <w:top w:val="single" w:sz="8" w:space="0" w:color="auto"/>
        <w:left w:val="single" w:sz="4" w:space="0" w:color="auto"/>
        <w:bottom w:val="single" w:sz="4" w:space="0" w:color="auto"/>
      </w:pBdr>
      <w:shd w:val="clear" w:color="000000" w:fill="FFFF99"/>
      <w:spacing w:before="100" w:beforeAutospacing="1" w:after="100" w:afterAutospacing="1"/>
      <w:textAlignment w:val="top"/>
    </w:pPr>
    <w:rPr>
      <w:rFonts w:ascii="Bookman Old Style" w:hAnsi="Bookman Old Style"/>
      <w:sz w:val="24"/>
      <w:szCs w:val="24"/>
    </w:rPr>
  </w:style>
  <w:style w:type="paragraph" w:customStyle="1" w:styleId="xl189">
    <w:name w:val="xl189"/>
    <w:basedOn w:val="a"/>
    <w:rsid w:val="00587BE4"/>
    <w:pPr>
      <w:pBdr>
        <w:top w:val="single" w:sz="8" w:space="0" w:color="auto"/>
        <w:bottom w:val="single" w:sz="4" w:space="0" w:color="auto"/>
      </w:pBdr>
      <w:shd w:val="clear" w:color="000000" w:fill="FFFF99"/>
      <w:spacing w:before="100" w:beforeAutospacing="1" w:after="100" w:afterAutospacing="1"/>
      <w:textAlignment w:val="top"/>
    </w:pPr>
    <w:rPr>
      <w:rFonts w:ascii="Bookman Old Style" w:hAnsi="Bookman Old Style"/>
      <w:sz w:val="24"/>
      <w:szCs w:val="24"/>
    </w:rPr>
  </w:style>
  <w:style w:type="paragraph" w:customStyle="1" w:styleId="xl190">
    <w:name w:val="xl190"/>
    <w:basedOn w:val="a"/>
    <w:rsid w:val="00587BE4"/>
    <w:pPr>
      <w:pBdr>
        <w:top w:val="single" w:sz="8" w:space="0" w:color="auto"/>
      </w:pBdr>
      <w:shd w:val="clear" w:color="000000" w:fill="FFFF99"/>
      <w:spacing w:before="100" w:beforeAutospacing="1" w:after="100" w:afterAutospacing="1"/>
      <w:textAlignment w:val="top"/>
    </w:pPr>
    <w:rPr>
      <w:rFonts w:ascii="Bookman Old Style" w:hAnsi="Bookman Old Style"/>
      <w:sz w:val="24"/>
      <w:szCs w:val="24"/>
    </w:rPr>
  </w:style>
  <w:style w:type="paragraph" w:customStyle="1" w:styleId="xl191">
    <w:name w:val="xl191"/>
    <w:basedOn w:val="a"/>
    <w:rsid w:val="00587BE4"/>
    <w:pPr>
      <w:pBdr>
        <w:top w:val="single" w:sz="4" w:space="0" w:color="auto"/>
        <w:left w:val="single" w:sz="4" w:space="0" w:color="auto"/>
      </w:pBdr>
      <w:shd w:val="clear" w:color="000000" w:fill="FFFF99"/>
      <w:spacing w:before="100" w:beforeAutospacing="1" w:after="100" w:afterAutospacing="1"/>
      <w:jc w:val="center"/>
      <w:textAlignment w:val="center"/>
    </w:pPr>
    <w:rPr>
      <w:rFonts w:ascii="Bookman Old Style" w:hAnsi="Bookman Old Style"/>
      <w:sz w:val="24"/>
      <w:szCs w:val="24"/>
    </w:rPr>
  </w:style>
  <w:style w:type="paragraph" w:customStyle="1" w:styleId="xl192">
    <w:name w:val="xl192"/>
    <w:basedOn w:val="a"/>
    <w:rsid w:val="00587BE4"/>
    <w:pPr>
      <w:pBdr>
        <w:left w:val="single" w:sz="4" w:space="0" w:color="auto"/>
      </w:pBdr>
      <w:shd w:val="clear" w:color="000000" w:fill="FFFF99"/>
      <w:spacing w:before="100" w:beforeAutospacing="1" w:after="100" w:afterAutospacing="1"/>
      <w:jc w:val="center"/>
      <w:textAlignment w:val="center"/>
    </w:pPr>
    <w:rPr>
      <w:rFonts w:ascii="Bookman Old Style" w:hAnsi="Bookman Old Style"/>
      <w:sz w:val="24"/>
      <w:szCs w:val="24"/>
    </w:rPr>
  </w:style>
  <w:style w:type="paragraph" w:customStyle="1" w:styleId="xl193">
    <w:name w:val="xl193"/>
    <w:basedOn w:val="a"/>
    <w:rsid w:val="00587BE4"/>
    <w:pPr>
      <w:pBdr>
        <w:left w:val="single" w:sz="4" w:space="0" w:color="auto"/>
        <w:bottom w:val="single" w:sz="4" w:space="0" w:color="auto"/>
      </w:pBdr>
      <w:shd w:val="clear" w:color="000000" w:fill="FFFF99"/>
      <w:spacing w:before="100" w:beforeAutospacing="1" w:after="100" w:afterAutospacing="1"/>
      <w:jc w:val="center"/>
      <w:textAlignment w:val="center"/>
    </w:pPr>
    <w:rPr>
      <w:rFonts w:ascii="Bookman Old Style" w:hAnsi="Bookman Old Style"/>
      <w:sz w:val="24"/>
      <w:szCs w:val="24"/>
    </w:rPr>
  </w:style>
  <w:style w:type="paragraph" w:customStyle="1" w:styleId="xl194">
    <w:name w:val="xl194"/>
    <w:basedOn w:val="a"/>
    <w:rsid w:val="00587BE4"/>
    <w:pPr>
      <w:pBdr>
        <w:top w:val="single" w:sz="4" w:space="0" w:color="auto"/>
        <w:left w:val="single" w:sz="4" w:space="0" w:color="auto"/>
        <w:bottom w:val="single" w:sz="4" w:space="0" w:color="auto"/>
      </w:pBdr>
      <w:shd w:val="clear" w:color="000000" w:fill="FFFF99"/>
      <w:spacing w:before="100" w:beforeAutospacing="1" w:after="100" w:afterAutospacing="1"/>
      <w:textAlignment w:val="top"/>
    </w:pPr>
    <w:rPr>
      <w:rFonts w:ascii="Bookman Old Style" w:hAnsi="Bookman Old Style"/>
      <w:sz w:val="24"/>
      <w:szCs w:val="24"/>
    </w:rPr>
  </w:style>
  <w:style w:type="paragraph" w:customStyle="1" w:styleId="xl195">
    <w:name w:val="xl195"/>
    <w:basedOn w:val="a"/>
    <w:rsid w:val="00587BE4"/>
    <w:pPr>
      <w:pBdr>
        <w:top w:val="single" w:sz="4" w:space="0" w:color="auto"/>
        <w:bottom w:val="single" w:sz="4" w:space="0" w:color="auto"/>
      </w:pBdr>
      <w:shd w:val="clear" w:color="000000" w:fill="FFFF99"/>
      <w:spacing w:before="100" w:beforeAutospacing="1" w:after="100" w:afterAutospacing="1"/>
      <w:textAlignment w:val="top"/>
    </w:pPr>
    <w:rPr>
      <w:rFonts w:ascii="Bookman Old Style" w:hAnsi="Bookman Old Style"/>
      <w:sz w:val="24"/>
      <w:szCs w:val="24"/>
    </w:rPr>
  </w:style>
  <w:style w:type="paragraph" w:customStyle="1" w:styleId="xl196">
    <w:name w:val="xl196"/>
    <w:basedOn w:val="a"/>
    <w:rsid w:val="00587BE4"/>
    <w:pPr>
      <w:spacing w:before="100" w:beforeAutospacing="1" w:after="100" w:afterAutospacing="1"/>
      <w:jc w:val="center"/>
    </w:pPr>
    <w:rPr>
      <w:rFonts w:ascii="Bookman Old Style" w:hAnsi="Bookman Old Style"/>
      <w:sz w:val="24"/>
      <w:szCs w:val="24"/>
    </w:rPr>
  </w:style>
  <w:style w:type="paragraph" w:customStyle="1" w:styleId="xl197">
    <w:name w:val="xl197"/>
    <w:basedOn w:val="a"/>
    <w:rsid w:val="00587BE4"/>
    <w:pPr>
      <w:pBdr>
        <w:top w:val="single" w:sz="4" w:space="0" w:color="auto"/>
        <w:left w:val="single" w:sz="4" w:space="0" w:color="auto"/>
        <w:bottom w:val="single" w:sz="4" w:space="0" w:color="auto"/>
      </w:pBdr>
      <w:spacing w:before="100" w:beforeAutospacing="1" w:after="100" w:afterAutospacing="1"/>
      <w:jc w:val="both"/>
      <w:textAlignment w:val="top"/>
    </w:pPr>
    <w:rPr>
      <w:rFonts w:ascii="Bookman Old Style" w:hAnsi="Bookman Old Style"/>
      <w:sz w:val="24"/>
      <w:szCs w:val="24"/>
    </w:rPr>
  </w:style>
  <w:style w:type="paragraph" w:customStyle="1" w:styleId="xl198">
    <w:name w:val="xl198"/>
    <w:basedOn w:val="a"/>
    <w:rsid w:val="00587BE4"/>
    <w:pPr>
      <w:pBdr>
        <w:top w:val="single" w:sz="4" w:space="0" w:color="auto"/>
        <w:bottom w:val="single" w:sz="4" w:space="0" w:color="auto"/>
      </w:pBdr>
      <w:spacing w:before="100" w:beforeAutospacing="1" w:after="100" w:afterAutospacing="1"/>
      <w:jc w:val="both"/>
      <w:textAlignment w:val="top"/>
    </w:pPr>
    <w:rPr>
      <w:rFonts w:ascii="Bookman Old Style" w:hAnsi="Bookman Old Style"/>
      <w:sz w:val="24"/>
      <w:szCs w:val="24"/>
    </w:rPr>
  </w:style>
  <w:style w:type="paragraph" w:customStyle="1" w:styleId="xl199">
    <w:name w:val="xl199"/>
    <w:basedOn w:val="a"/>
    <w:rsid w:val="00587BE4"/>
    <w:pPr>
      <w:spacing w:before="100" w:beforeAutospacing="1" w:after="100" w:afterAutospacing="1"/>
      <w:jc w:val="both"/>
      <w:textAlignment w:val="top"/>
    </w:pPr>
    <w:rPr>
      <w:rFonts w:ascii="Bookman Old Style" w:hAnsi="Bookman Old Style"/>
      <w:sz w:val="24"/>
      <w:szCs w:val="24"/>
    </w:rPr>
  </w:style>
  <w:style w:type="paragraph" w:customStyle="1" w:styleId="xl200">
    <w:name w:val="xl200"/>
    <w:basedOn w:val="a"/>
    <w:rsid w:val="00587BE4"/>
    <w:pPr>
      <w:pBdr>
        <w:top w:val="single" w:sz="4" w:space="0" w:color="auto"/>
        <w:left w:val="single" w:sz="4" w:space="0" w:color="auto"/>
        <w:right w:val="single" w:sz="8" w:space="0" w:color="auto"/>
      </w:pBdr>
      <w:shd w:val="clear" w:color="000000" w:fill="EAF1DD"/>
      <w:spacing w:before="100" w:beforeAutospacing="1" w:after="100" w:afterAutospacing="1"/>
      <w:jc w:val="center"/>
      <w:textAlignment w:val="center"/>
    </w:pPr>
    <w:rPr>
      <w:rFonts w:ascii="Bookman Old Style" w:hAnsi="Bookman Old Style"/>
      <w:sz w:val="24"/>
      <w:szCs w:val="24"/>
    </w:rPr>
  </w:style>
  <w:style w:type="paragraph" w:customStyle="1" w:styleId="xl201">
    <w:name w:val="xl201"/>
    <w:basedOn w:val="a"/>
    <w:rsid w:val="00587BE4"/>
    <w:pPr>
      <w:pBdr>
        <w:left w:val="single" w:sz="4" w:space="0" w:color="auto"/>
        <w:right w:val="single" w:sz="8" w:space="0" w:color="auto"/>
      </w:pBdr>
      <w:shd w:val="clear" w:color="000000" w:fill="EAF1DD"/>
      <w:spacing w:before="100" w:beforeAutospacing="1" w:after="100" w:afterAutospacing="1"/>
    </w:pPr>
    <w:rPr>
      <w:sz w:val="24"/>
      <w:szCs w:val="24"/>
    </w:rPr>
  </w:style>
  <w:style w:type="paragraph" w:customStyle="1" w:styleId="xl202">
    <w:name w:val="xl202"/>
    <w:basedOn w:val="a"/>
    <w:rsid w:val="00587BE4"/>
    <w:pPr>
      <w:pBdr>
        <w:left w:val="single" w:sz="4" w:space="0" w:color="auto"/>
        <w:bottom w:val="single" w:sz="8" w:space="0" w:color="auto"/>
        <w:right w:val="single" w:sz="8" w:space="0" w:color="auto"/>
      </w:pBdr>
      <w:shd w:val="clear" w:color="000000" w:fill="EAF1DD"/>
      <w:spacing w:before="100" w:beforeAutospacing="1" w:after="100" w:afterAutospacing="1"/>
    </w:pPr>
    <w:rPr>
      <w:sz w:val="24"/>
      <w:szCs w:val="24"/>
    </w:rPr>
  </w:style>
  <w:style w:type="paragraph" w:customStyle="1" w:styleId="xl203">
    <w:name w:val="xl203"/>
    <w:basedOn w:val="a"/>
    <w:rsid w:val="00587BE4"/>
    <w:pPr>
      <w:pBdr>
        <w:top w:val="single" w:sz="8" w:space="0" w:color="auto"/>
        <w:left w:val="single" w:sz="8" w:space="0" w:color="auto"/>
        <w:bottom w:val="single" w:sz="8" w:space="0" w:color="auto"/>
      </w:pBdr>
      <w:shd w:val="clear" w:color="000000" w:fill="FDE9D9"/>
      <w:spacing w:before="100" w:beforeAutospacing="1" w:after="100" w:afterAutospacing="1"/>
      <w:jc w:val="center"/>
      <w:textAlignment w:val="center"/>
    </w:pPr>
    <w:rPr>
      <w:rFonts w:ascii="Bookman Old Style" w:hAnsi="Bookman Old Style"/>
      <w:b/>
      <w:bCs/>
      <w:sz w:val="24"/>
      <w:szCs w:val="24"/>
    </w:rPr>
  </w:style>
  <w:style w:type="paragraph" w:customStyle="1" w:styleId="xl204">
    <w:name w:val="xl204"/>
    <w:basedOn w:val="a"/>
    <w:rsid w:val="00587BE4"/>
    <w:pPr>
      <w:pBdr>
        <w:top w:val="single" w:sz="8" w:space="0" w:color="auto"/>
        <w:bottom w:val="single" w:sz="8" w:space="0" w:color="auto"/>
      </w:pBdr>
      <w:shd w:val="clear" w:color="000000" w:fill="FDE9D9"/>
      <w:spacing w:before="100" w:beforeAutospacing="1" w:after="100" w:afterAutospacing="1"/>
      <w:jc w:val="center"/>
      <w:textAlignment w:val="center"/>
    </w:pPr>
    <w:rPr>
      <w:rFonts w:ascii="Bookman Old Style" w:hAnsi="Bookman Old Style"/>
      <w:b/>
      <w:bCs/>
      <w:sz w:val="24"/>
      <w:szCs w:val="24"/>
    </w:rPr>
  </w:style>
  <w:style w:type="paragraph" w:customStyle="1" w:styleId="xl205">
    <w:name w:val="xl205"/>
    <w:basedOn w:val="a"/>
    <w:rsid w:val="00587BE4"/>
    <w:pPr>
      <w:pBdr>
        <w:top w:val="single" w:sz="8" w:space="0" w:color="auto"/>
      </w:pBdr>
      <w:shd w:val="clear" w:color="000000" w:fill="FDE9D9"/>
      <w:spacing w:before="100" w:beforeAutospacing="1" w:after="100" w:afterAutospacing="1"/>
      <w:jc w:val="center"/>
      <w:textAlignment w:val="center"/>
    </w:pPr>
    <w:rPr>
      <w:rFonts w:ascii="Bookman Old Style" w:hAnsi="Bookman Old Style"/>
      <w:b/>
      <w:bCs/>
      <w:sz w:val="24"/>
      <w:szCs w:val="24"/>
    </w:rPr>
  </w:style>
  <w:style w:type="paragraph" w:customStyle="1" w:styleId="xl206">
    <w:name w:val="xl206"/>
    <w:basedOn w:val="a"/>
    <w:rsid w:val="00587BE4"/>
    <w:pPr>
      <w:pBdr>
        <w:top w:val="single" w:sz="4" w:space="0" w:color="auto"/>
        <w:left w:val="single" w:sz="4" w:space="0" w:color="auto"/>
        <w:bottom w:val="single" w:sz="4" w:space="0" w:color="auto"/>
      </w:pBdr>
      <w:shd w:val="clear" w:color="000000" w:fill="DBE5F1"/>
      <w:spacing w:before="100" w:beforeAutospacing="1" w:after="100" w:afterAutospacing="1"/>
      <w:textAlignment w:val="center"/>
    </w:pPr>
    <w:rPr>
      <w:rFonts w:ascii="Bookman Old Style" w:hAnsi="Bookman Old Style"/>
      <w:sz w:val="24"/>
      <w:szCs w:val="24"/>
    </w:rPr>
  </w:style>
  <w:style w:type="paragraph" w:customStyle="1" w:styleId="xl207">
    <w:name w:val="xl207"/>
    <w:basedOn w:val="a"/>
    <w:rsid w:val="00587BE4"/>
    <w:pPr>
      <w:pBdr>
        <w:top w:val="single" w:sz="4" w:space="0" w:color="auto"/>
        <w:bottom w:val="single" w:sz="4" w:space="0" w:color="auto"/>
        <w:right w:val="single" w:sz="8" w:space="0" w:color="auto"/>
      </w:pBdr>
      <w:shd w:val="clear" w:color="000000" w:fill="DBE5F1"/>
      <w:spacing w:before="100" w:beforeAutospacing="1" w:after="100" w:afterAutospacing="1"/>
      <w:textAlignment w:val="center"/>
    </w:pPr>
    <w:rPr>
      <w:rFonts w:ascii="Bookman Old Style" w:hAnsi="Bookman Old Style"/>
      <w:sz w:val="24"/>
      <w:szCs w:val="24"/>
    </w:rPr>
  </w:style>
  <w:style w:type="paragraph" w:customStyle="1" w:styleId="xl208">
    <w:name w:val="xl208"/>
    <w:basedOn w:val="a"/>
    <w:rsid w:val="00587BE4"/>
    <w:pPr>
      <w:pBdr>
        <w:top w:val="single" w:sz="8" w:space="0" w:color="auto"/>
        <w:left w:val="single" w:sz="4" w:space="0" w:color="auto"/>
      </w:pBdr>
      <w:shd w:val="clear" w:color="000000" w:fill="DBE5F1"/>
      <w:spacing w:before="100" w:beforeAutospacing="1" w:after="100" w:afterAutospacing="1"/>
      <w:textAlignment w:val="center"/>
    </w:pPr>
    <w:rPr>
      <w:rFonts w:ascii="Bookman Old Style" w:hAnsi="Bookman Old Style"/>
      <w:b/>
      <w:bCs/>
      <w:sz w:val="24"/>
      <w:szCs w:val="24"/>
    </w:rPr>
  </w:style>
  <w:style w:type="paragraph" w:customStyle="1" w:styleId="xl209">
    <w:name w:val="xl209"/>
    <w:basedOn w:val="a"/>
    <w:rsid w:val="00587BE4"/>
    <w:pPr>
      <w:pBdr>
        <w:top w:val="single" w:sz="8" w:space="0" w:color="auto"/>
      </w:pBdr>
      <w:spacing w:before="100" w:beforeAutospacing="1" w:after="100" w:afterAutospacing="1"/>
    </w:pPr>
    <w:rPr>
      <w:sz w:val="24"/>
      <w:szCs w:val="24"/>
    </w:rPr>
  </w:style>
  <w:style w:type="paragraph" w:customStyle="1" w:styleId="xl210">
    <w:name w:val="xl210"/>
    <w:basedOn w:val="a"/>
    <w:rsid w:val="00587BE4"/>
    <w:pPr>
      <w:pBdr>
        <w:top w:val="single" w:sz="4" w:space="0" w:color="auto"/>
      </w:pBdr>
      <w:shd w:val="clear" w:color="000000" w:fill="FFFF99"/>
      <w:spacing w:before="100" w:beforeAutospacing="1" w:after="100" w:afterAutospacing="1"/>
      <w:textAlignment w:val="top"/>
    </w:pPr>
    <w:rPr>
      <w:rFonts w:ascii="Bookman Old Style" w:hAnsi="Bookman Old Style"/>
      <w:sz w:val="24"/>
      <w:szCs w:val="24"/>
    </w:rPr>
  </w:style>
</w:styles>
</file>

<file path=word/webSettings.xml><?xml version="1.0" encoding="utf-8"?>
<w:webSettings xmlns:r="http://schemas.openxmlformats.org/officeDocument/2006/relationships" xmlns:w="http://schemas.openxmlformats.org/wordprocessingml/2006/main">
  <w:divs>
    <w:div w:id="248082351">
      <w:bodyDiv w:val="1"/>
      <w:marLeft w:val="0"/>
      <w:marRight w:val="0"/>
      <w:marTop w:val="0"/>
      <w:marBottom w:val="0"/>
      <w:divBdr>
        <w:top w:val="none" w:sz="0" w:space="0" w:color="auto"/>
        <w:left w:val="none" w:sz="0" w:space="0" w:color="auto"/>
        <w:bottom w:val="none" w:sz="0" w:space="0" w:color="auto"/>
        <w:right w:val="none" w:sz="0" w:space="0" w:color="auto"/>
      </w:divBdr>
    </w:div>
    <w:div w:id="429008579">
      <w:bodyDiv w:val="1"/>
      <w:marLeft w:val="0"/>
      <w:marRight w:val="0"/>
      <w:marTop w:val="0"/>
      <w:marBottom w:val="0"/>
      <w:divBdr>
        <w:top w:val="none" w:sz="0" w:space="0" w:color="auto"/>
        <w:left w:val="none" w:sz="0" w:space="0" w:color="auto"/>
        <w:bottom w:val="none" w:sz="0" w:space="0" w:color="auto"/>
        <w:right w:val="none" w:sz="0" w:space="0" w:color="auto"/>
      </w:divBdr>
    </w:div>
    <w:div w:id="429281691">
      <w:bodyDiv w:val="1"/>
      <w:marLeft w:val="0"/>
      <w:marRight w:val="0"/>
      <w:marTop w:val="0"/>
      <w:marBottom w:val="0"/>
      <w:divBdr>
        <w:top w:val="none" w:sz="0" w:space="0" w:color="auto"/>
        <w:left w:val="none" w:sz="0" w:space="0" w:color="auto"/>
        <w:bottom w:val="none" w:sz="0" w:space="0" w:color="auto"/>
        <w:right w:val="none" w:sz="0" w:space="0" w:color="auto"/>
      </w:divBdr>
    </w:div>
    <w:div w:id="516509543">
      <w:bodyDiv w:val="1"/>
      <w:marLeft w:val="0"/>
      <w:marRight w:val="0"/>
      <w:marTop w:val="0"/>
      <w:marBottom w:val="0"/>
      <w:divBdr>
        <w:top w:val="none" w:sz="0" w:space="0" w:color="auto"/>
        <w:left w:val="none" w:sz="0" w:space="0" w:color="auto"/>
        <w:bottom w:val="none" w:sz="0" w:space="0" w:color="auto"/>
        <w:right w:val="none" w:sz="0" w:space="0" w:color="auto"/>
      </w:divBdr>
    </w:div>
    <w:div w:id="575632129">
      <w:bodyDiv w:val="1"/>
      <w:marLeft w:val="0"/>
      <w:marRight w:val="0"/>
      <w:marTop w:val="0"/>
      <w:marBottom w:val="0"/>
      <w:divBdr>
        <w:top w:val="none" w:sz="0" w:space="0" w:color="auto"/>
        <w:left w:val="none" w:sz="0" w:space="0" w:color="auto"/>
        <w:bottom w:val="none" w:sz="0" w:space="0" w:color="auto"/>
        <w:right w:val="none" w:sz="0" w:space="0" w:color="auto"/>
      </w:divBdr>
    </w:div>
    <w:div w:id="624434907">
      <w:bodyDiv w:val="1"/>
      <w:marLeft w:val="0"/>
      <w:marRight w:val="0"/>
      <w:marTop w:val="0"/>
      <w:marBottom w:val="0"/>
      <w:divBdr>
        <w:top w:val="none" w:sz="0" w:space="0" w:color="auto"/>
        <w:left w:val="none" w:sz="0" w:space="0" w:color="auto"/>
        <w:bottom w:val="none" w:sz="0" w:space="0" w:color="auto"/>
        <w:right w:val="none" w:sz="0" w:space="0" w:color="auto"/>
      </w:divBdr>
    </w:div>
    <w:div w:id="810486689">
      <w:bodyDiv w:val="1"/>
      <w:marLeft w:val="0"/>
      <w:marRight w:val="0"/>
      <w:marTop w:val="0"/>
      <w:marBottom w:val="0"/>
      <w:divBdr>
        <w:top w:val="none" w:sz="0" w:space="0" w:color="auto"/>
        <w:left w:val="none" w:sz="0" w:space="0" w:color="auto"/>
        <w:bottom w:val="none" w:sz="0" w:space="0" w:color="auto"/>
        <w:right w:val="none" w:sz="0" w:space="0" w:color="auto"/>
      </w:divBdr>
    </w:div>
    <w:div w:id="1147747587">
      <w:bodyDiv w:val="1"/>
      <w:marLeft w:val="0"/>
      <w:marRight w:val="0"/>
      <w:marTop w:val="0"/>
      <w:marBottom w:val="0"/>
      <w:divBdr>
        <w:top w:val="none" w:sz="0" w:space="0" w:color="auto"/>
        <w:left w:val="none" w:sz="0" w:space="0" w:color="auto"/>
        <w:bottom w:val="none" w:sz="0" w:space="0" w:color="auto"/>
        <w:right w:val="none" w:sz="0" w:space="0" w:color="auto"/>
      </w:divBdr>
    </w:div>
    <w:div w:id="1158837870">
      <w:bodyDiv w:val="1"/>
      <w:marLeft w:val="0"/>
      <w:marRight w:val="0"/>
      <w:marTop w:val="0"/>
      <w:marBottom w:val="0"/>
      <w:divBdr>
        <w:top w:val="none" w:sz="0" w:space="0" w:color="auto"/>
        <w:left w:val="none" w:sz="0" w:space="0" w:color="auto"/>
        <w:bottom w:val="none" w:sz="0" w:space="0" w:color="auto"/>
        <w:right w:val="none" w:sz="0" w:space="0" w:color="auto"/>
      </w:divBdr>
    </w:div>
    <w:div w:id="1173109611">
      <w:bodyDiv w:val="1"/>
      <w:marLeft w:val="0"/>
      <w:marRight w:val="0"/>
      <w:marTop w:val="0"/>
      <w:marBottom w:val="0"/>
      <w:divBdr>
        <w:top w:val="none" w:sz="0" w:space="0" w:color="auto"/>
        <w:left w:val="none" w:sz="0" w:space="0" w:color="auto"/>
        <w:bottom w:val="none" w:sz="0" w:space="0" w:color="auto"/>
        <w:right w:val="none" w:sz="0" w:space="0" w:color="auto"/>
      </w:divBdr>
    </w:div>
    <w:div w:id="1457330771">
      <w:bodyDiv w:val="1"/>
      <w:marLeft w:val="0"/>
      <w:marRight w:val="0"/>
      <w:marTop w:val="0"/>
      <w:marBottom w:val="0"/>
      <w:divBdr>
        <w:top w:val="none" w:sz="0" w:space="0" w:color="auto"/>
        <w:left w:val="none" w:sz="0" w:space="0" w:color="auto"/>
        <w:bottom w:val="none" w:sz="0" w:space="0" w:color="auto"/>
        <w:right w:val="none" w:sz="0" w:space="0" w:color="auto"/>
      </w:divBdr>
    </w:div>
    <w:div w:id="1533301752">
      <w:bodyDiv w:val="1"/>
      <w:marLeft w:val="0"/>
      <w:marRight w:val="0"/>
      <w:marTop w:val="0"/>
      <w:marBottom w:val="0"/>
      <w:divBdr>
        <w:top w:val="none" w:sz="0" w:space="0" w:color="auto"/>
        <w:left w:val="none" w:sz="0" w:space="0" w:color="auto"/>
        <w:bottom w:val="none" w:sz="0" w:space="0" w:color="auto"/>
        <w:right w:val="none" w:sz="0" w:space="0" w:color="auto"/>
      </w:divBdr>
    </w:div>
    <w:div w:id="1584031168">
      <w:bodyDiv w:val="1"/>
      <w:marLeft w:val="0"/>
      <w:marRight w:val="0"/>
      <w:marTop w:val="0"/>
      <w:marBottom w:val="0"/>
      <w:divBdr>
        <w:top w:val="none" w:sz="0" w:space="0" w:color="auto"/>
        <w:left w:val="none" w:sz="0" w:space="0" w:color="auto"/>
        <w:bottom w:val="none" w:sz="0" w:space="0" w:color="auto"/>
        <w:right w:val="none" w:sz="0" w:space="0" w:color="auto"/>
      </w:divBdr>
    </w:div>
    <w:div w:id="1606379902">
      <w:bodyDiv w:val="1"/>
      <w:marLeft w:val="0"/>
      <w:marRight w:val="0"/>
      <w:marTop w:val="0"/>
      <w:marBottom w:val="0"/>
      <w:divBdr>
        <w:top w:val="none" w:sz="0" w:space="0" w:color="auto"/>
        <w:left w:val="none" w:sz="0" w:space="0" w:color="auto"/>
        <w:bottom w:val="none" w:sz="0" w:space="0" w:color="auto"/>
        <w:right w:val="none" w:sz="0" w:space="0" w:color="auto"/>
      </w:divBdr>
    </w:div>
    <w:div w:id="1662418782">
      <w:bodyDiv w:val="1"/>
      <w:marLeft w:val="0"/>
      <w:marRight w:val="0"/>
      <w:marTop w:val="0"/>
      <w:marBottom w:val="0"/>
      <w:divBdr>
        <w:top w:val="none" w:sz="0" w:space="0" w:color="auto"/>
        <w:left w:val="none" w:sz="0" w:space="0" w:color="auto"/>
        <w:bottom w:val="none" w:sz="0" w:space="0" w:color="auto"/>
        <w:right w:val="none" w:sz="0" w:space="0" w:color="auto"/>
      </w:divBdr>
    </w:div>
    <w:div w:id="1720933704">
      <w:bodyDiv w:val="1"/>
      <w:marLeft w:val="0"/>
      <w:marRight w:val="0"/>
      <w:marTop w:val="0"/>
      <w:marBottom w:val="0"/>
      <w:divBdr>
        <w:top w:val="none" w:sz="0" w:space="0" w:color="auto"/>
        <w:left w:val="none" w:sz="0" w:space="0" w:color="auto"/>
        <w:bottom w:val="none" w:sz="0" w:space="0" w:color="auto"/>
        <w:right w:val="none" w:sz="0" w:space="0" w:color="auto"/>
      </w:divBdr>
    </w:div>
    <w:div w:id="1838381435">
      <w:bodyDiv w:val="1"/>
      <w:marLeft w:val="0"/>
      <w:marRight w:val="0"/>
      <w:marTop w:val="0"/>
      <w:marBottom w:val="0"/>
      <w:divBdr>
        <w:top w:val="none" w:sz="0" w:space="0" w:color="auto"/>
        <w:left w:val="none" w:sz="0" w:space="0" w:color="auto"/>
        <w:bottom w:val="none" w:sz="0" w:space="0" w:color="auto"/>
        <w:right w:val="none" w:sz="0" w:space="0" w:color="auto"/>
      </w:divBdr>
    </w:div>
    <w:div w:id="20033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beron\&#1052;&#1086;&#1080;%20&#1076;&#1086;&#1082;&#1091;&#1084;&#1077;&#1085;&#1090;&#1099;\&#1064;&#1072;&#1073;&#1083;&#1086;&#1085;&#1099;\&#1041;&#1083;&#1072;&#1085;&#1082;%20&#1088;&#1072;&#1089;&#1087;&#1086;&#1088;&#1103;&#1078;&#1077;&#1085;&#1080;&#1103;%20&#1054;&#1040;%20&#1043;&#1054;%20&#1046;&#1072;&#1090;&#1072;&#1081;%2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1596E-DD6B-4C46-B9DA-EA65AF590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 ОА ГО Жатай </Template>
  <TotalTime>84</TotalTime>
  <Pages>6</Pages>
  <Words>1605</Words>
  <Characters>9155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ДЬАНАЛТАТА</vt:lpstr>
    </vt:vector>
  </TitlesOfParts>
  <Company>ГК</Company>
  <LinksUpToDate>false</LinksUpToDate>
  <CharactersWithSpaces>10739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ДЬАНАЛТАТА</dc:title>
  <dc:creator>Oberon</dc:creator>
  <cp:lastModifiedBy>Михаил Викторович</cp:lastModifiedBy>
  <cp:revision>7</cp:revision>
  <cp:lastPrinted>2020-01-17T07:27:00Z</cp:lastPrinted>
  <dcterms:created xsi:type="dcterms:W3CDTF">2020-01-15T02:01:00Z</dcterms:created>
  <dcterms:modified xsi:type="dcterms:W3CDTF">2020-01-27T07:41:00Z</dcterms:modified>
</cp:coreProperties>
</file>