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87" w:rsidRDefault="00025F87" w:rsidP="00025F87">
      <w:pPr>
        <w:pStyle w:val="2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tbl>
      <w:tblPr>
        <w:tblW w:w="9568" w:type="dxa"/>
        <w:jc w:val="center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111"/>
      </w:tblGrid>
      <w:tr w:rsidR="002D1737" w:rsidRPr="00B364A8" w:rsidTr="00C22B93">
        <w:trPr>
          <w:cantSplit/>
          <w:trHeight w:val="1843"/>
          <w:jc w:val="center"/>
        </w:trPr>
        <w:tc>
          <w:tcPr>
            <w:tcW w:w="4181" w:type="dxa"/>
            <w:tcBorders>
              <w:bottom w:val="single" w:sz="6" w:space="0" w:color="auto"/>
            </w:tcBorders>
            <w:vAlign w:val="center"/>
          </w:tcPr>
          <w:p w:rsidR="002D1737" w:rsidRPr="00B364A8" w:rsidRDefault="002D1737" w:rsidP="00C22B93">
            <w:pPr>
              <w:pStyle w:val="a6"/>
              <w:rPr>
                <w:b/>
                <w:sz w:val="24"/>
                <w:szCs w:val="24"/>
              </w:rPr>
            </w:pPr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364A8">
              <w:rPr>
                <w:b/>
                <w:sz w:val="24"/>
                <w:szCs w:val="24"/>
              </w:rPr>
              <w:t>Республика Саха (Якутия)</w:t>
            </w:r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364A8">
              <w:rPr>
                <w:b/>
                <w:sz w:val="24"/>
                <w:szCs w:val="24"/>
              </w:rPr>
              <w:t>Городской округ</w:t>
            </w:r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364A8">
              <w:rPr>
                <w:b/>
                <w:sz w:val="24"/>
                <w:szCs w:val="24"/>
              </w:rPr>
              <w:t>"</w:t>
            </w:r>
            <w:proofErr w:type="spellStart"/>
            <w:r w:rsidRPr="00B364A8">
              <w:rPr>
                <w:b/>
                <w:sz w:val="24"/>
                <w:szCs w:val="24"/>
              </w:rPr>
              <w:t>Жатай</w:t>
            </w:r>
            <w:proofErr w:type="spellEnd"/>
            <w:r w:rsidRPr="00B364A8">
              <w:rPr>
                <w:b/>
                <w:sz w:val="24"/>
                <w:szCs w:val="24"/>
              </w:rPr>
              <w:t>"</w:t>
            </w:r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364A8">
              <w:rPr>
                <w:b/>
                <w:sz w:val="24"/>
                <w:szCs w:val="24"/>
              </w:rPr>
              <w:t>ПОСТАНОВЛЕНИЕ</w:t>
            </w:r>
          </w:p>
          <w:p w:rsidR="002D1737" w:rsidRPr="00B364A8" w:rsidRDefault="002D1737" w:rsidP="00C22B93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D1737" w:rsidRPr="00B364A8" w:rsidRDefault="002D1737" w:rsidP="00C22B93">
            <w:pPr>
              <w:pStyle w:val="a6"/>
              <w:rPr>
                <w:b/>
                <w:sz w:val="24"/>
                <w:szCs w:val="24"/>
              </w:rPr>
            </w:pPr>
            <w:r w:rsidRPr="00B364A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A6BA823" wp14:editId="5F1DF731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364A8">
              <w:rPr>
                <w:b/>
                <w:sz w:val="24"/>
                <w:szCs w:val="24"/>
              </w:rPr>
              <w:t xml:space="preserve">Саха </w:t>
            </w:r>
            <w:proofErr w:type="spellStart"/>
            <w:r w:rsidRPr="00B364A8">
              <w:rPr>
                <w:b/>
                <w:sz w:val="24"/>
                <w:szCs w:val="24"/>
              </w:rPr>
              <w:t>θ</w:t>
            </w:r>
            <w:proofErr w:type="gramStart"/>
            <w:r w:rsidRPr="00B364A8">
              <w:rPr>
                <w:b/>
                <w:sz w:val="24"/>
                <w:szCs w:val="24"/>
              </w:rPr>
              <w:t>р</w:t>
            </w:r>
            <w:proofErr w:type="gramEnd"/>
            <w:r w:rsidRPr="00B364A8">
              <w:rPr>
                <w:b/>
                <w:sz w:val="24"/>
                <w:szCs w:val="24"/>
              </w:rPr>
              <w:t>θспyyбyлyкэтэ</w:t>
            </w:r>
            <w:proofErr w:type="spellEnd"/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364A8">
              <w:rPr>
                <w:b/>
                <w:sz w:val="24"/>
                <w:szCs w:val="24"/>
              </w:rPr>
              <w:t>"</w:t>
            </w:r>
            <w:proofErr w:type="spellStart"/>
            <w:r w:rsidRPr="00B364A8">
              <w:rPr>
                <w:b/>
                <w:sz w:val="24"/>
                <w:szCs w:val="24"/>
              </w:rPr>
              <w:t>Жатай</w:t>
            </w:r>
            <w:proofErr w:type="spellEnd"/>
            <w:r w:rsidRPr="00B364A8">
              <w:rPr>
                <w:b/>
                <w:sz w:val="24"/>
                <w:szCs w:val="24"/>
              </w:rPr>
              <w:t>"</w:t>
            </w:r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spellStart"/>
            <w:r w:rsidRPr="00B364A8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B364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64A8">
              <w:rPr>
                <w:b/>
                <w:sz w:val="24"/>
                <w:szCs w:val="24"/>
              </w:rPr>
              <w:t>уокуругун</w:t>
            </w:r>
            <w:proofErr w:type="spellEnd"/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2D1737" w:rsidRPr="00B364A8" w:rsidRDefault="002D1737" w:rsidP="00C22B9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364A8">
              <w:rPr>
                <w:b/>
                <w:sz w:val="24"/>
                <w:szCs w:val="24"/>
              </w:rPr>
              <w:t>УУРААХ</w:t>
            </w:r>
          </w:p>
        </w:tc>
      </w:tr>
      <w:tr w:rsidR="002D1737" w:rsidRPr="00B364A8" w:rsidTr="00C22B93">
        <w:trPr>
          <w:cantSplit/>
          <w:trHeight w:val="87"/>
          <w:jc w:val="center"/>
        </w:trPr>
        <w:tc>
          <w:tcPr>
            <w:tcW w:w="9568" w:type="dxa"/>
            <w:gridSpan w:val="3"/>
            <w:tcBorders>
              <w:bottom w:val="nil"/>
            </w:tcBorders>
            <w:vAlign w:val="center"/>
          </w:tcPr>
          <w:p w:rsidR="002D1737" w:rsidRPr="00B364A8" w:rsidRDefault="002D1737" w:rsidP="00C22B93">
            <w:pPr>
              <w:pStyle w:val="a6"/>
              <w:jc w:val="right"/>
              <w:rPr>
                <w:sz w:val="24"/>
                <w:szCs w:val="24"/>
              </w:rPr>
            </w:pPr>
            <w:r w:rsidRPr="00B364A8"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2D1737" w:rsidRPr="00B364A8" w:rsidRDefault="002D1737" w:rsidP="004F442F">
            <w:pPr>
              <w:pStyle w:val="a6"/>
              <w:jc w:val="right"/>
              <w:rPr>
                <w:sz w:val="24"/>
                <w:szCs w:val="24"/>
              </w:rPr>
            </w:pPr>
            <w:r w:rsidRPr="00B364A8">
              <w:rPr>
                <w:sz w:val="24"/>
                <w:szCs w:val="24"/>
              </w:rPr>
              <w:t xml:space="preserve"> "</w:t>
            </w:r>
            <w:r w:rsidR="004F442F">
              <w:rPr>
                <w:sz w:val="24"/>
                <w:szCs w:val="24"/>
              </w:rPr>
              <w:t>05</w:t>
            </w:r>
            <w:r w:rsidRPr="00B364A8">
              <w:rPr>
                <w:sz w:val="24"/>
                <w:szCs w:val="24"/>
              </w:rPr>
              <w:t>"</w:t>
            </w:r>
            <w:r w:rsidR="004F442F">
              <w:rPr>
                <w:sz w:val="24"/>
                <w:szCs w:val="24"/>
              </w:rPr>
              <w:t xml:space="preserve"> февраля</w:t>
            </w:r>
            <w:r w:rsidRPr="00B364A8">
              <w:rPr>
                <w:sz w:val="24"/>
                <w:szCs w:val="24"/>
              </w:rPr>
              <w:t xml:space="preserve"> 202</w:t>
            </w:r>
            <w:r w:rsidR="00DF1164">
              <w:rPr>
                <w:sz w:val="24"/>
                <w:szCs w:val="24"/>
              </w:rPr>
              <w:t>1</w:t>
            </w:r>
            <w:r w:rsidRPr="00B364A8">
              <w:rPr>
                <w:sz w:val="24"/>
                <w:szCs w:val="24"/>
              </w:rPr>
              <w:t xml:space="preserve"> г. №  </w:t>
            </w:r>
            <w:r w:rsidR="004F442F">
              <w:rPr>
                <w:sz w:val="24"/>
                <w:szCs w:val="24"/>
              </w:rPr>
              <w:t>7-Г</w:t>
            </w:r>
          </w:p>
        </w:tc>
      </w:tr>
    </w:tbl>
    <w:p w:rsidR="000114B4" w:rsidRPr="00B364A8" w:rsidRDefault="000114B4" w:rsidP="005661AD">
      <w:pPr>
        <w:spacing w:after="0" w:line="240" w:lineRule="auto"/>
        <w:ind w:left="-426"/>
        <w:rPr>
          <w:rFonts w:ascii="Bookman Old Style" w:hAnsi="Bookman Old Style"/>
          <w:sz w:val="24"/>
          <w:szCs w:val="24"/>
        </w:rPr>
      </w:pPr>
    </w:p>
    <w:p w:rsidR="000114B4" w:rsidRPr="00662C6C" w:rsidRDefault="00025F87" w:rsidP="00662C6C">
      <w:pPr>
        <w:tabs>
          <w:tab w:val="left" w:pos="4111"/>
        </w:tabs>
        <w:spacing w:after="0" w:line="240" w:lineRule="auto"/>
        <w:ind w:left="-426"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proofErr w:type="gramStart"/>
      <w:r w:rsidRPr="00662C6C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  <w:r w:rsidRPr="00662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4B4" w:rsidRPr="00662C6C" w:rsidRDefault="00025F87" w:rsidP="007C7E09">
      <w:pPr>
        <w:tabs>
          <w:tab w:val="left" w:pos="4111"/>
        </w:tabs>
        <w:spacing w:after="0" w:line="240" w:lineRule="auto"/>
        <w:ind w:left="-426" w:right="5102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>программу «</w:t>
      </w:r>
      <w:r w:rsidR="006F334F" w:rsidRPr="006F334F">
        <w:rPr>
          <w:rFonts w:ascii="Times New Roman" w:hAnsi="Times New Roman" w:cs="Times New Roman"/>
          <w:b/>
          <w:sz w:val="24"/>
          <w:szCs w:val="24"/>
        </w:rPr>
        <w:t xml:space="preserve">Правопорядок и обеспечение безопасности жизнедеятельности населения  </w:t>
      </w:r>
      <w:r w:rsidRPr="00662C6C">
        <w:rPr>
          <w:rFonts w:ascii="Times New Roman" w:hAnsi="Times New Roman" w:cs="Times New Roman"/>
          <w:b/>
          <w:sz w:val="24"/>
          <w:szCs w:val="24"/>
        </w:rPr>
        <w:t>Городского округа «</w:t>
      </w:r>
      <w:proofErr w:type="spellStart"/>
      <w:r w:rsidRPr="00662C6C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Pr="00662C6C">
        <w:rPr>
          <w:rFonts w:ascii="Times New Roman" w:hAnsi="Times New Roman" w:cs="Times New Roman"/>
          <w:b/>
          <w:sz w:val="24"/>
          <w:szCs w:val="24"/>
        </w:rPr>
        <w:t>»</w:t>
      </w:r>
    </w:p>
    <w:p w:rsidR="00025F87" w:rsidRPr="00662C6C" w:rsidRDefault="00025F87" w:rsidP="00662C6C">
      <w:pPr>
        <w:tabs>
          <w:tab w:val="left" w:pos="4111"/>
        </w:tabs>
        <w:spacing w:after="0" w:line="240" w:lineRule="auto"/>
        <w:ind w:left="-426"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>на 201</w:t>
      </w:r>
      <w:r w:rsidR="006F334F">
        <w:rPr>
          <w:rFonts w:ascii="Times New Roman" w:hAnsi="Times New Roman" w:cs="Times New Roman"/>
          <w:b/>
          <w:sz w:val="24"/>
          <w:szCs w:val="24"/>
        </w:rPr>
        <w:t>9</w:t>
      </w:r>
      <w:r w:rsidRPr="00662C6C">
        <w:rPr>
          <w:rFonts w:ascii="Times New Roman" w:hAnsi="Times New Roman" w:cs="Times New Roman"/>
          <w:b/>
          <w:sz w:val="24"/>
          <w:szCs w:val="24"/>
        </w:rPr>
        <w:t>-202</w:t>
      </w:r>
      <w:r w:rsidR="00775582">
        <w:rPr>
          <w:rFonts w:ascii="Times New Roman" w:hAnsi="Times New Roman" w:cs="Times New Roman"/>
          <w:b/>
          <w:sz w:val="24"/>
          <w:szCs w:val="24"/>
        </w:rPr>
        <w:t>1</w:t>
      </w:r>
      <w:r w:rsidRPr="00662C6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025F87" w:rsidRDefault="00025F87" w:rsidP="005661AD">
      <w:pPr>
        <w:spacing w:after="0" w:line="240" w:lineRule="auto"/>
        <w:ind w:left="-426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 xml:space="preserve"> </w:t>
      </w:r>
    </w:p>
    <w:p w:rsidR="000114B4" w:rsidRPr="000114B4" w:rsidRDefault="000114B4" w:rsidP="005661AD">
      <w:pPr>
        <w:spacing w:after="0" w:line="240" w:lineRule="auto"/>
        <w:ind w:left="-426"/>
        <w:rPr>
          <w:rFonts w:ascii="Bookman Old Style" w:hAnsi="Bookman Old Style"/>
        </w:rPr>
      </w:pPr>
    </w:p>
    <w:p w:rsidR="00D36001" w:rsidRPr="00D36001" w:rsidRDefault="00DF1164" w:rsidP="00D36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164">
        <w:rPr>
          <w:rFonts w:ascii="Times New Roman" w:hAnsi="Times New Roman" w:cs="Times New Roman"/>
          <w:sz w:val="24"/>
          <w:szCs w:val="24"/>
        </w:rPr>
        <w:t>В соответствии с Приложением №10 Решения Окружного Совета депутатов ГО «</w:t>
      </w:r>
      <w:proofErr w:type="spellStart"/>
      <w:r w:rsidRPr="00DF1164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F1164">
        <w:rPr>
          <w:rFonts w:ascii="Times New Roman" w:hAnsi="Times New Roman" w:cs="Times New Roman"/>
          <w:sz w:val="24"/>
          <w:szCs w:val="24"/>
        </w:rPr>
        <w:t>» № 14-1 от «22» декабря 2020 г. «Об утверждении бюджета Городского округа «</w:t>
      </w:r>
      <w:proofErr w:type="spellStart"/>
      <w:r w:rsidRPr="00DF1164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F1164">
        <w:rPr>
          <w:rFonts w:ascii="Times New Roman" w:hAnsi="Times New Roman" w:cs="Times New Roman"/>
          <w:sz w:val="24"/>
          <w:szCs w:val="24"/>
        </w:rPr>
        <w:t xml:space="preserve">» на 2021 год и плановый период 2022-2023 годов» и на основании </w:t>
      </w:r>
      <w:proofErr w:type="gramStart"/>
      <w:r w:rsidRPr="00DF11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1164">
        <w:rPr>
          <w:rFonts w:ascii="Times New Roman" w:hAnsi="Times New Roman" w:cs="Times New Roman"/>
          <w:sz w:val="24"/>
          <w:szCs w:val="24"/>
        </w:rPr>
        <w:t xml:space="preserve"> 4. Порядка разработки, утверждения и реализации муниципальных программ Городского округа «</w:t>
      </w:r>
      <w:proofErr w:type="spellStart"/>
      <w:r w:rsidRPr="00DF1164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F1164">
        <w:rPr>
          <w:rFonts w:ascii="Times New Roman" w:hAnsi="Times New Roman" w:cs="Times New Roman"/>
          <w:sz w:val="24"/>
          <w:szCs w:val="24"/>
        </w:rPr>
        <w:t xml:space="preserve">», утвержденного Постановлением Главы Окружной Администрации ГО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№170 от 16.09.2016 года</w:t>
      </w:r>
      <w:r w:rsidR="00D36001" w:rsidRPr="00D36001">
        <w:rPr>
          <w:rFonts w:ascii="Times New Roman" w:hAnsi="Times New Roman" w:cs="Times New Roman"/>
          <w:sz w:val="24"/>
          <w:szCs w:val="24"/>
        </w:rPr>
        <w:t>:</w:t>
      </w:r>
    </w:p>
    <w:p w:rsidR="000114B4" w:rsidRPr="006F334F" w:rsidRDefault="00F00137" w:rsidP="006F334F">
      <w:pPr>
        <w:pStyle w:val="a5"/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E07735" w:rsidRPr="00662C6C">
        <w:rPr>
          <w:rFonts w:ascii="Times New Roman" w:hAnsi="Times New Roman" w:cs="Times New Roman"/>
          <w:sz w:val="24"/>
          <w:szCs w:val="24"/>
        </w:rPr>
        <w:t xml:space="preserve"> «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Правопорядок и обеспечение безопасности жизнедеятельности населения  </w:t>
      </w:r>
      <w:r w:rsidR="00627488" w:rsidRPr="0062748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27488" w:rsidRPr="006F33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27488" w:rsidRPr="006F334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27488" w:rsidRPr="006F334F">
        <w:rPr>
          <w:rFonts w:ascii="Times New Roman" w:hAnsi="Times New Roman" w:cs="Times New Roman"/>
          <w:sz w:val="24"/>
          <w:szCs w:val="24"/>
        </w:rPr>
        <w:t>» на 2019 – 2021 годы</w:t>
      </w:r>
      <w:r w:rsidR="00E07735" w:rsidRPr="006F334F">
        <w:rPr>
          <w:rFonts w:ascii="Times New Roman" w:hAnsi="Times New Roman" w:cs="Times New Roman"/>
          <w:sz w:val="24"/>
          <w:szCs w:val="24"/>
        </w:rPr>
        <w:t>»</w:t>
      </w:r>
      <w:r w:rsidRPr="006F334F">
        <w:rPr>
          <w:rFonts w:ascii="Times New Roman" w:hAnsi="Times New Roman" w:cs="Times New Roman"/>
          <w:sz w:val="24"/>
          <w:szCs w:val="24"/>
        </w:rPr>
        <w:t xml:space="preserve"> утвержденную </w:t>
      </w:r>
      <w:r w:rsidR="00F02ACD" w:rsidRPr="006F334F">
        <w:rPr>
          <w:rFonts w:ascii="Times New Roman" w:hAnsi="Times New Roman" w:cs="Times New Roman"/>
          <w:sz w:val="24"/>
          <w:szCs w:val="24"/>
        </w:rPr>
        <w:t>П</w:t>
      </w:r>
      <w:r w:rsidRPr="006F334F"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  <w:r w:rsidR="00F02ACD" w:rsidRPr="006F334F">
        <w:rPr>
          <w:rFonts w:ascii="Times New Roman" w:hAnsi="Times New Roman" w:cs="Times New Roman"/>
          <w:sz w:val="24"/>
          <w:szCs w:val="24"/>
        </w:rPr>
        <w:t xml:space="preserve">Окружной Администрации </w:t>
      </w:r>
      <w:r w:rsidRPr="006F334F">
        <w:rPr>
          <w:rFonts w:ascii="Times New Roman" w:hAnsi="Times New Roman" w:cs="Times New Roman"/>
          <w:sz w:val="24"/>
          <w:szCs w:val="24"/>
        </w:rPr>
        <w:t>Городского округа «</w:t>
      </w:r>
      <w:proofErr w:type="spellStart"/>
      <w:r w:rsidRPr="006F334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F334F">
        <w:rPr>
          <w:rFonts w:ascii="Times New Roman" w:hAnsi="Times New Roman" w:cs="Times New Roman"/>
          <w:sz w:val="24"/>
          <w:szCs w:val="24"/>
        </w:rPr>
        <w:t xml:space="preserve">» № </w:t>
      </w:r>
      <w:r w:rsidR="006F334F">
        <w:rPr>
          <w:rFonts w:ascii="Times New Roman" w:hAnsi="Times New Roman" w:cs="Times New Roman"/>
          <w:sz w:val="24"/>
          <w:szCs w:val="24"/>
        </w:rPr>
        <w:t>66</w:t>
      </w:r>
      <w:r w:rsidRPr="006F334F">
        <w:rPr>
          <w:rFonts w:ascii="Times New Roman" w:hAnsi="Times New Roman" w:cs="Times New Roman"/>
          <w:sz w:val="24"/>
          <w:szCs w:val="24"/>
        </w:rPr>
        <w:t xml:space="preserve">-Г от </w:t>
      </w:r>
      <w:r w:rsidR="006F334F">
        <w:rPr>
          <w:rFonts w:ascii="Times New Roman" w:hAnsi="Times New Roman" w:cs="Times New Roman"/>
          <w:sz w:val="24"/>
          <w:szCs w:val="24"/>
        </w:rPr>
        <w:t>17</w:t>
      </w:r>
      <w:r w:rsidRPr="006F334F">
        <w:rPr>
          <w:rFonts w:ascii="Times New Roman" w:hAnsi="Times New Roman" w:cs="Times New Roman"/>
          <w:sz w:val="24"/>
          <w:szCs w:val="24"/>
        </w:rPr>
        <w:t>.</w:t>
      </w:r>
      <w:r w:rsidR="006F334F">
        <w:rPr>
          <w:rFonts w:ascii="Times New Roman" w:hAnsi="Times New Roman" w:cs="Times New Roman"/>
          <w:sz w:val="24"/>
          <w:szCs w:val="24"/>
        </w:rPr>
        <w:t>12</w:t>
      </w:r>
      <w:r w:rsidRPr="006F334F">
        <w:rPr>
          <w:rFonts w:ascii="Times New Roman" w:hAnsi="Times New Roman" w:cs="Times New Roman"/>
          <w:sz w:val="24"/>
          <w:szCs w:val="24"/>
        </w:rPr>
        <w:t>.201</w:t>
      </w:r>
      <w:r w:rsidR="00627488" w:rsidRPr="006F334F">
        <w:rPr>
          <w:rFonts w:ascii="Times New Roman" w:hAnsi="Times New Roman" w:cs="Times New Roman"/>
          <w:sz w:val="24"/>
          <w:szCs w:val="24"/>
        </w:rPr>
        <w:t>8</w:t>
      </w:r>
      <w:r w:rsidR="006710BF" w:rsidRPr="006F334F">
        <w:rPr>
          <w:rFonts w:ascii="Times New Roman" w:hAnsi="Times New Roman" w:cs="Times New Roman"/>
          <w:sz w:val="24"/>
          <w:szCs w:val="24"/>
        </w:rPr>
        <w:t xml:space="preserve"> г</w:t>
      </w:r>
      <w:r w:rsidRPr="006F334F">
        <w:rPr>
          <w:rFonts w:ascii="Times New Roman" w:hAnsi="Times New Roman" w:cs="Times New Roman"/>
          <w:sz w:val="24"/>
          <w:szCs w:val="24"/>
        </w:rPr>
        <w:t>. внести следующие изменения:</w:t>
      </w:r>
    </w:p>
    <w:p w:rsidR="005C5C1F" w:rsidRDefault="005C5C1F" w:rsidP="002F10B6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 xml:space="preserve">Графу 2 строки </w:t>
      </w:r>
      <w:r w:rsidR="006F334F">
        <w:rPr>
          <w:rFonts w:ascii="Times New Roman" w:hAnsi="Times New Roman" w:cs="Times New Roman"/>
          <w:sz w:val="24"/>
          <w:szCs w:val="24"/>
        </w:rPr>
        <w:t>10</w:t>
      </w:r>
      <w:r w:rsidRPr="00727AA7">
        <w:rPr>
          <w:rFonts w:ascii="Times New Roman" w:hAnsi="Times New Roman" w:cs="Times New Roman"/>
          <w:sz w:val="24"/>
          <w:szCs w:val="24"/>
        </w:rPr>
        <w:t xml:space="preserve"> «Объем и источники финансирования</w:t>
      </w:r>
      <w:r w:rsidR="006F334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727AA7">
        <w:rPr>
          <w:rFonts w:ascii="Times New Roman" w:hAnsi="Times New Roman" w:cs="Times New Roman"/>
          <w:sz w:val="24"/>
          <w:szCs w:val="24"/>
        </w:rPr>
        <w:t>» Паспорта муниципальной программы «</w:t>
      </w:r>
      <w:r w:rsidR="006F334F" w:rsidRPr="006F334F">
        <w:rPr>
          <w:rFonts w:ascii="Times New Roman" w:hAnsi="Times New Roman" w:cs="Times New Roman"/>
          <w:sz w:val="24"/>
          <w:szCs w:val="24"/>
        </w:rPr>
        <w:t>Правопорядок и обеспечение безопасности жизнедеятельности населения</w:t>
      </w:r>
      <w:r w:rsidR="006F334F" w:rsidRPr="00727AA7">
        <w:rPr>
          <w:rFonts w:ascii="Times New Roman" w:hAnsi="Times New Roman" w:cs="Times New Roman"/>
          <w:sz w:val="24"/>
          <w:szCs w:val="24"/>
        </w:rPr>
        <w:t xml:space="preserve"> </w:t>
      </w:r>
      <w:r w:rsidRPr="00727AA7">
        <w:rPr>
          <w:rFonts w:ascii="Times New Roman" w:hAnsi="Times New Roman" w:cs="Times New Roman"/>
          <w:sz w:val="24"/>
          <w:szCs w:val="24"/>
        </w:rPr>
        <w:t>Городского округа «</w:t>
      </w:r>
      <w:proofErr w:type="spellStart"/>
      <w:r w:rsidRPr="00727AA7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727AA7">
        <w:rPr>
          <w:rFonts w:ascii="Times New Roman" w:hAnsi="Times New Roman" w:cs="Times New Roman"/>
          <w:sz w:val="24"/>
          <w:szCs w:val="24"/>
        </w:rPr>
        <w:t>» на «201</w:t>
      </w:r>
      <w:r w:rsidR="006F334F">
        <w:rPr>
          <w:rFonts w:ascii="Times New Roman" w:hAnsi="Times New Roman" w:cs="Times New Roman"/>
          <w:sz w:val="24"/>
          <w:szCs w:val="24"/>
        </w:rPr>
        <w:t>9</w:t>
      </w:r>
      <w:r w:rsidRPr="00727AA7">
        <w:rPr>
          <w:rFonts w:ascii="Times New Roman" w:hAnsi="Times New Roman" w:cs="Times New Roman"/>
          <w:sz w:val="24"/>
          <w:szCs w:val="24"/>
        </w:rPr>
        <w:t>-202</w:t>
      </w:r>
      <w:r w:rsidR="006F334F">
        <w:rPr>
          <w:rFonts w:ascii="Times New Roman" w:hAnsi="Times New Roman" w:cs="Times New Roman"/>
          <w:sz w:val="24"/>
          <w:szCs w:val="24"/>
        </w:rPr>
        <w:t>1</w:t>
      </w:r>
      <w:r w:rsidRPr="00727AA7"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727AA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изложить в следующей редакции:</w:t>
      </w:r>
    </w:p>
    <w:p w:rsidR="006F334F" w:rsidRPr="006F334F" w:rsidRDefault="005C5C1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>«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Бюджет ГО </w:t>
      </w:r>
      <w:proofErr w:type="spellStart"/>
      <w:r w:rsidR="006F334F" w:rsidRPr="006F334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C22B93">
        <w:rPr>
          <w:rFonts w:ascii="Times New Roman" w:hAnsi="Times New Roman" w:cs="Times New Roman"/>
          <w:sz w:val="24"/>
          <w:szCs w:val="24"/>
        </w:rPr>
        <w:t xml:space="preserve"> и бюджет Р</w:t>
      </w:r>
      <w:proofErr w:type="gramStart"/>
      <w:r w:rsidR="00C22B9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C22B93">
        <w:rPr>
          <w:rFonts w:ascii="Times New Roman" w:hAnsi="Times New Roman" w:cs="Times New Roman"/>
          <w:sz w:val="24"/>
          <w:szCs w:val="24"/>
        </w:rPr>
        <w:t>Я)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:         </w:t>
      </w:r>
    </w:p>
    <w:p w:rsidR="006F334F" w:rsidRPr="006F334F" w:rsidRDefault="006F334F" w:rsidP="002F10B6">
      <w:pPr>
        <w:pStyle w:val="a5"/>
        <w:tabs>
          <w:tab w:val="left" w:pos="993"/>
          <w:tab w:val="left" w:pos="28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Подпрограмма 1</w:t>
      </w:r>
      <w:r w:rsidR="002F10B6">
        <w:rPr>
          <w:rFonts w:ascii="Times New Roman" w:hAnsi="Times New Roman" w:cs="Times New Roman"/>
          <w:sz w:val="24"/>
          <w:szCs w:val="24"/>
        </w:rPr>
        <w:tab/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4774A4">
        <w:rPr>
          <w:rFonts w:ascii="Times New Roman" w:hAnsi="Times New Roman" w:cs="Times New Roman"/>
          <w:sz w:val="24"/>
          <w:szCs w:val="24"/>
        </w:rPr>
        <w:t>3986</w:t>
      </w:r>
      <w:r w:rsidR="006579AA">
        <w:rPr>
          <w:rFonts w:ascii="Times New Roman" w:hAnsi="Times New Roman" w:cs="Times New Roman"/>
          <w:sz w:val="24"/>
          <w:szCs w:val="24"/>
        </w:rPr>
        <w:t>,</w:t>
      </w:r>
      <w:r w:rsidR="004774A4">
        <w:rPr>
          <w:rFonts w:ascii="Times New Roman" w:hAnsi="Times New Roman" w:cs="Times New Roman"/>
          <w:sz w:val="24"/>
          <w:szCs w:val="24"/>
        </w:rPr>
        <w:t>0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ED50B1">
        <w:rPr>
          <w:rFonts w:ascii="Times New Roman" w:hAnsi="Times New Roman" w:cs="Times New Roman"/>
          <w:sz w:val="24"/>
          <w:szCs w:val="24"/>
        </w:rPr>
        <w:t>4597,2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DF1164">
        <w:rPr>
          <w:rFonts w:ascii="Times New Roman" w:hAnsi="Times New Roman" w:cs="Times New Roman"/>
          <w:sz w:val="24"/>
          <w:szCs w:val="24"/>
        </w:rPr>
        <w:t>4575,0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Подпрограмма 2 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2019год – </w:t>
      </w:r>
      <w:r w:rsidR="006579AA">
        <w:rPr>
          <w:rFonts w:ascii="Times New Roman" w:hAnsi="Times New Roman" w:cs="Times New Roman"/>
          <w:sz w:val="24"/>
          <w:szCs w:val="24"/>
        </w:rPr>
        <w:t>200,0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FA0526">
        <w:rPr>
          <w:rFonts w:ascii="Times New Roman" w:hAnsi="Times New Roman" w:cs="Times New Roman"/>
          <w:sz w:val="24"/>
          <w:szCs w:val="24"/>
        </w:rPr>
        <w:t>0,0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DF1164">
        <w:rPr>
          <w:rFonts w:ascii="Times New Roman" w:hAnsi="Times New Roman" w:cs="Times New Roman"/>
          <w:sz w:val="24"/>
          <w:szCs w:val="24"/>
        </w:rPr>
        <w:t>1030,0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Подпрограмма 3 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6579AA">
        <w:rPr>
          <w:rFonts w:ascii="Times New Roman" w:hAnsi="Times New Roman" w:cs="Times New Roman"/>
          <w:sz w:val="24"/>
          <w:szCs w:val="24"/>
        </w:rPr>
        <w:t xml:space="preserve">65,7 </w:t>
      </w:r>
      <w:r w:rsidRPr="006F334F">
        <w:rPr>
          <w:rFonts w:ascii="Times New Roman" w:hAnsi="Times New Roman" w:cs="Times New Roman"/>
          <w:sz w:val="24"/>
          <w:szCs w:val="24"/>
        </w:rPr>
        <w:t>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ED50B1">
        <w:rPr>
          <w:rFonts w:ascii="Times New Roman" w:hAnsi="Times New Roman" w:cs="Times New Roman"/>
          <w:sz w:val="24"/>
          <w:szCs w:val="24"/>
        </w:rPr>
        <w:t>194,3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DF1164">
        <w:rPr>
          <w:rFonts w:ascii="Times New Roman" w:hAnsi="Times New Roman" w:cs="Times New Roman"/>
          <w:sz w:val="24"/>
          <w:szCs w:val="24"/>
        </w:rPr>
        <w:t>150,0</w:t>
      </w:r>
      <w:r w:rsidRPr="006F334F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Всего по всем годам:       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4774A4">
        <w:rPr>
          <w:rFonts w:ascii="Times New Roman" w:hAnsi="Times New Roman" w:cs="Times New Roman"/>
          <w:sz w:val="24"/>
          <w:szCs w:val="24"/>
        </w:rPr>
        <w:t>4251,7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ED50B1">
        <w:rPr>
          <w:rFonts w:ascii="Times New Roman" w:hAnsi="Times New Roman" w:cs="Times New Roman"/>
          <w:sz w:val="24"/>
          <w:szCs w:val="24"/>
        </w:rPr>
        <w:t>47</w:t>
      </w:r>
      <w:r w:rsidR="00C22B93">
        <w:rPr>
          <w:rFonts w:ascii="Times New Roman" w:hAnsi="Times New Roman" w:cs="Times New Roman"/>
          <w:sz w:val="24"/>
          <w:szCs w:val="24"/>
        </w:rPr>
        <w:t>91,5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DF1164">
        <w:rPr>
          <w:rFonts w:ascii="Times New Roman" w:hAnsi="Times New Roman" w:cs="Times New Roman"/>
          <w:sz w:val="24"/>
          <w:szCs w:val="24"/>
        </w:rPr>
        <w:t>5755,0</w:t>
      </w:r>
      <w:r w:rsidRPr="006F334F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5C5C1F" w:rsidRPr="00FE38D3" w:rsidRDefault="006F334F" w:rsidP="002F10B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Общий объем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="009F4139">
        <w:rPr>
          <w:rFonts w:ascii="Times New Roman" w:hAnsi="Times New Roman" w:cs="Times New Roman"/>
          <w:sz w:val="24"/>
          <w:szCs w:val="24"/>
        </w:rPr>
        <w:t>14 798,2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27488" w:rsidRPr="00627488">
        <w:rPr>
          <w:rFonts w:ascii="Times New Roman" w:hAnsi="Times New Roman" w:cs="Times New Roman"/>
          <w:sz w:val="24"/>
          <w:szCs w:val="24"/>
        </w:rPr>
        <w:t>.</w:t>
      </w:r>
      <w:r w:rsidR="00627488">
        <w:rPr>
          <w:rFonts w:ascii="Times New Roman" w:hAnsi="Times New Roman" w:cs="Times New Roman"/>
          <w:sz w:val="24"/>
          <w:szCs w:val="24"/>
        </w:rPr>
        <w:t>»</w:t>
      </w:r>
    </w:p>
    <w:p w:rsidR="005C5C1F" w:rsidRPr="00662C6C" w:rsidRDefault="005C5C1F" w:rsidP="002F10B6">
      <w:pPr>
        <w:pStyle w:val="a5"/>
        <w:numPr>
          <w:ilvl w:val="1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627488">
        <w:rPr>
          <w:rFonts w:ascii="Times New Roman" w:hAnsi="Times New Roman" w:cs="Times New Roman"/>
          <w:sz w:val="24"/>
          <w:szCs w:val="24"/>
        </w:rPr>
        <w:t>первый</w:t>
      </w:r>
      <w:r w:rsidRPr="00727AA7">
        <w:rPr>
          <w:rFonts w:ascii="Times New Roman" w:hAnsi="Times New Roman" w:cs="Times New Roman"/>
          <w:sz w:val="24"/>
          <w:szCs w:val="24"/>
        </w:rPr>
        <w:t xml:space="preserve"> раздела «Ресурсное обеспечение программы</w:t>
      </w:r>
      <w:r w:rsidRPr="00662C6C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5C5C1F" w:rsidRPr="00627488" w:rsidRDefault="005C5C1F" w:rsidP="002F10B6">
      <w:pPr>
        <w:pStyle w:val="a5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«</w:t>
      </w:r>
      <w:r w:rsidR="006F334F" w:rsidRPr="006F334F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местного бюджета</w:t>
      </w:r>
      <w:r w:rsidR="00C22B93">
        <w:rPr>
          <w:rFonts w:ascii="Times New Roman" w:hAnsi="Times New Roman" w:cs="Times New Roman"/>
          <w:sz w:val="24"/>
          <w:szCs w:val="24"/>
        </w:rPr>
        <w:t xml:space="preserve"> и бюджета Р</w:t>
      </w:r>
      <w:proofErr w:type="gramStart"/>
      <w:r w:rsidR="00C22B9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C22B93">
        <w:rPr>
          <w:rFonts w:ascii="Times New Roman" w:hAnsi="Times New Roman" w:cs="Times New Roman"/>
          <w:sz w:val="24"/>
          <w:szCs w:val="24"/>
        </w:rPr>
        <w:t>Я)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. Общий объем  финансирования  Программы  составляет </w:t>
      </w:r>
      <w:r w:rsidR="00DF1164">
        <w:rPr>
          <w:rFonts w:ascii="Times New Roman" w:hAnsi="Times New Roman" w:cs="Times New Roman"/>
          <w:sz w:val="24"/>
          <w:szCs w:val="24"/>
        </w:rPr>
        <w:t>14</w:t>
      </w:r>
      <w:r w:rsidR="009F4139">
        <w:rPr>
          <w:rFonts w:ascii="Times New Roman" w:hAnsi="Times New Roman" w:cs="Times New Roman"/>
          <w:sz w:val="24"/>
          <w:szCs w:val="24"/>
        </w:rPr>
        <w:t> 798,2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proofErr w:type="gramStart"/>
      <w:r w:rsidR="006F334F" w:rsidRPr="006F334F">
        <w:rPr>
          <w:rFonts w:ascii="Times New Roman" w:hAnsi="Times New Roman" w:cs="Times New Roman"/>
          <w:sz w:val="24"/>
          <w:szCs w:val="24"/>
        </w:rPr>
        <w:t>.</w:t>
      </w:r>
      <w:r w:rsidRPr="00662C6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A0526" w:rsidRDefault="00A2452A" w:rsidP="002F10B6">
      <w:pPr>
        <w:pStyle w:val="a5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2 к муниципальной программе </w:t>
      </w:r>
      <w:r w:rsidRPr="00662C6C">
        <w:rPr>
          <w:rFonts w:ascii="Times New Roman" w:hAnsi="Times New Roman" w:cs="Times New Roman"/>
          <w:sz w:val="24"/>
          <w:szCs w:val="24"/>
        </w:rPr>
        <w:t>«</w:t>
      </w:r>
      <w:r w:rsidRPr="006F334F">
        <w:rPr>
          <w:rFonts w:ascii="Times New Roman" w:hAnsi="Times New Roman" w:cs="Times New Roman"/>
          <w:sz w:val="24"/>
          <w:szCs w:val="24"/>
        </w:rPr>
        <w:t xml:space="preserve">Правопорядок и обеспечение безопасности жизнедеятельности населения  </w:t>
      </w:r>
      <w:r w:rsidRPr="0062748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F33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F334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F334F">
        <w:rPr>
          <w:rFonts w:ascii="Times New Roman" w:hAnsi="Times New Roman" w:cs="Times New Roman"/>
          <w:sz w:val="24"/>
          <w:szCs w:val="24"/>
        </w:rPr>
        <w:t xml:space="preserve">» на 2019 – 2021 годы» </w:t>
      </w:r>
      <w:r>
        <w:rPr>
          <w:rFonts w:ascii="Times New Roman" w:hAnsi="Times New Roman" w:cs="Times New Roman"/>
          <w:sz w:val="24"/>
          <w:szCs w:val="24"/>
        </w:rPr>
        <w:t xml:space="preserve"> «План реализации муниципальной программы»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 п</w:t>
      </w:r>
      <w:r w:rsidRPr="00662C6C">
        <w:rPr>
          <w:rFonts w:ascii="Times New Roman" w:hAnsi="Times New Roman" w:cs="Times New Roman"/>
          <w:sz w:val="24"/>
          <w:szCs w:val="24"/>
        </w:rPr>
        <w:t>риложение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к настоящему постановлению.</w:t>
      </w:r>
    </w:p>
    <w:p w:rsidR="002F10B6" w:rsidRDefault="00A2452A" w:rsidP="002F10B6">
      <w:pPr>
        <w:pStyle w:val="a5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Таблицу №1 к муниципальной программе </w:t>
      </w:r>
      <w:r w:rsidRPr="00662C6C">
        <w:rPr>
          <w:rFonts w:ascii="Times New Roman" w:hAnsi="Times New Roman" w:cs="Times New Roman"/>
          <w:sz w:val="24"/>
          <w:szCs w:val="24"/>
        </w:rPr>
        <w:t>«</w:t>
      </w:r>
      <w:r w:rsidRPr="006F334F">
        <w:rPr>
          <w:rFonts w:ascii="Times New Roman" w:hAnsi="Times New Roman" w:cs="Times New Roman"/>
          <w:sz w:val="24"/>
          <w:szCs w:val="24"/>
        </w:rPr>
        <w:t xml:space="preserve">Правопорядок и обеспечение безопасности жизнедеятельности населения  </w:t>
      </w:r>
      <w:r w:rsidRPr="0062748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F33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F334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F334F">
        <w:rPr>
          <w:rFonts w:ascii="Times New Roman" w:hAnsi="Times New Roman" w:cs="Times New Roman"/>
          <w:sz w:val="24"/>
          <w:szCs w:val="24"/>
        </w:rPr>
        <w:t>» на 2019 – 2021 годы»</w:t>
      </w:r>
      <w:r>
        <w:rPr>
          <w:rFonts w:ascii="Times New Roman" w:hAnsi="Times New Roman" w:cs="Times New Roman"/>
          <w:sz w:val="24"/>
          <w:szCs w:val="24"/>
        </w:rPr>
        <w:t xml:space="preserve"> «Объемы финансирования муниципальной программы»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Приложение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3E8" w:rsidRDefault="00CE73E8" w:rsidP="002F10B6">
      <w:pPr>
        <w:pStyle w:val="a5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="00A2452A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A2452A" w:rsidRPr="00662C6C">
        <w:rPr>
          <w:rFonts w:ascii="Times New Roman" w:hAnsi="Times New Roman" w:cs="Times New Roman"/>
          <w:sz w:val="24"/>
          <w:szCs w:val="24"/>
        </w:rPr>
        <w:t>«</w:t>
      </w:r>
      <w:r w:rsidR="00A2452A" w:rsidRPr="006F334F">
        <w:rPr>
          <w:rFonts w:ascii="Times New Roman" w:hAnsi="Times New Roman" w:cs="Times New Roman"/>
          <w:sz w:val="24"/>
          <w:szCs w:val="24"/>
        </w:rPr>
        <w:t xml:space="preserve">Правопорядок и обеспечение безопасности жизнедеятельности населения  </w:t>
      </w:r>
      <w:r w:rsidR="00A2452A" w:rsidRPr="0062748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2452A" w:rsidRPr="006F33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2452A" w:rsidRPr="006F334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A2452A" w:rsidRPr="006F334F">
        <w:rPr>
          <w:rFonts w:ascii="Times New Roman" w:hAnsi="Times New Roman" w:cs="Times New Roman"/>
          <w:sz w:val="24"/>
          <w:szCs w:val="24"/>
        </w:rPr>
        <w:t>» на 2019 – 2021 годы»</w:t>
      </w:r>
      <w:r>
        <w:rPr>
          <w:rFonts w:ascii="Times New Roman" w:hAnsi="Times New Roman" w:cs="Times New Roman"/>
          <w:sz w:val="24"/>
          <w:szCs w:val="24"/>
        </w:rPr>
        <w:t xml:space="preserve"> «Сведения о показателях (индикаторах) муниципальной программы»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 п</w:t>
      </w:r>
      <w:r w:rsidRPr="00662C6C">
        <w:rPr>
          <w:rFonts w:ascii="Times New Roman" w:hAnsi="Times New Roman" w:cs="Times New Roman"/>
          <w:sz w:val="24"/>
          <w:szCs w:val="24"/>
        </w:rPr>
        <w:t>риложение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к настоящему постановлению</w:t>
      </w:r>
    </w:p>
    <w:p w:rsidR="0042250B" w:rsidRPr="002F59E3" w:rsidRDefault="007648AC" w:rsidP="0062748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9E3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исполнением настоящего постановления возложить на </w:t>
      </w:r>
      <w:r w:rsidR="003437D8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2F59E3">
        <w:rPr>
          <w:rFonts w:ascii="Times New Roman" w:hAnsi="Times New Roman" w:cs="Times New Roman"/>
          <w:sz w:val="24"/>
          <w:szCs w:val="24"/>
        </w:rPr>
        <w:t>заместителя Главы Окружной Администрации Городского округа «</w:t>
      </w:r>
      <w:proofErr w:type="spellStart"/>
      <w:r w:rsidRPr="002F59E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F59E3">
        <w:rPr>
          <w:rFonts w:ascii="Times New Roman" w:hAnsi="Times New Roman" w:cs="Times New Roman"/>
          <w:sz w:val="24"/>
          <w:szCs w:val="24"/>
        </w:rPr>
        <w:t>» Гладышев В.В.</w:t>
      </w:r>
    </w:p>
    <w:p w:rsidR="0042250B" w:rsidRDefault="0042250B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B55" w:rsidRDefault="00A27B55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B55" w:rsidRDefault="00A27B55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44" w:rsidRPr="00662C6C" w:rsidRDefault="004D0F0D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Глава     </w:t>
      </w:r>
      <w:r w:rsidR="000114B4" w:rsidRPr="00662C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579AA">
        <w:rPr>
          <w:rFonts w:ascii="Times New Roman" w:hAnsi="Times New Roman" w:cs="Times New Roman"/>
          <w:sz w:val="24"/>
          <w:szCs w:val="24"/>
        </w:rPr>
        <w:t>Е.Н.Исаева</w:t>
      </w:r>
    </w:p>
    <w:p w:rsidR="00630FE8" w:rsidRDefault="00630FE8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tbl>
      <w:tblPr>
        <w:tblpPr w:leftFromText="180" w:rightFromText="180" w:vertAnchor="text" w:horzAnchor="margin" w:tblpXSpec="center" w:tblpY="15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37"/>
        <w:gridCol w:w="943"/>
        <w:gridCol w:w="1134"/>
        <w:gridCol w:w="1052"/>
        <w:gridCol w:w="1216"/>
        <w:gridCol w:w="851"/>
        <w:gridCol w:w="1097"/>
      </w:tblGrid>
      <w:tr w:rsidR="001C2C90" w:rsidRPr="001C2C90" w:rsidTr="0063077B">
        <w:trPr>
          <w:trHeight w:val="9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0B6" w:rsidRDefault="001C2C90" w:rsidP="00DF1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</w:t>
            </w:r>
            <w:r w:rsidR="00A245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F11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 Постановлению Главы Окружной Администрации ГО «</w:t>
            </w:r>
            <w:proofErr w:type="spellStart"/>
            <w:r w:rsidR="00DF11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Жатай</w:t>
            </w:r>
            <w:proofErr w:type="spellEnd"/>
            <w:r w:rsidR="00DF11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 от «</w:t>
            </w:r>
            <w:r w:rsidR="004F44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  <w:r w:rsidR="00DF11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="004F44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4F44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феваля</w:t>
            </w:r>
            <w:proofErr w:type="spellEnd"/>
            <w:r w:rsidR="004F44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2021г. №7-Г</w:t>
            </w: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</w:t>
            </w:r>
            <w:r w:rsidR="00B51E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</w:p>
          <w:p w:rsidR="00B51E05" w:rsidRDefault="00B51E05" w:rsidP="00DF1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C2C90" w:rsidRPr="001C2C90" w:rsidRDefault="00B364A8" w:rsidP="00DF1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№2 к </w:t>
            </w:r>
            <w:r w:rsidR="00DF11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программе «Правопорядок и обеспечение безопасности жизнедеятельности населения ГО</w:t>
            </w:r>
            <w:r w:rsidRPr="00B36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"</w:t>
            </w:r>
            <w:proofErr w:type="spellStart"/>
            <w:r w:rsidRPr="00B36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Жатай</w:t>
            </w:r>
            <w:proofErr w:type="spellEnd"/>
            <w:r w:rsidRPr="00B36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  <w:r w:rsidR="00DF11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2019-2021гг.</w:t>
            </w:r>
            <w:r w:rsidRPr="00B36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1C2C90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 реализации муниципальной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2C90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2C90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1C2C90" w:rsidRPr="001C2C90" w:rsidTr="0063077B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gram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Сроки реализации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Всего финансовых средств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 том числе по источникам финансирования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</w:t>
            </w:r>
          </w:p>
        </w:tc>
      </w:tr>
      <w:tr w:rsidR="001C2C90" w:rsidRPr="001C2C90" w:rsidTr="0063077B">
        <w:trPr>
          <w:trHeight w:val="9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Бюджет Р</w:t>
            </w:r>
            <w:proofErr w:type="gram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С(</w:t>
            </w:r>
            <w:proofErr w:type="gram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Бюджет                             ГО "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2C90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C2C90" w:rsidRPr="001C2C90" w:rsidTr="0063077B">
        <w:trPr>
          <w:trHeight w:val="17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   "Правопорядок и обеспечение безопасности жизнедеятельности населения Городского округа "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 2019-2021 годы"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9F4139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C22B93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9F4139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2D1737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1C2C90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1C2C90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1C2C90"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1C2C90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2F10B6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4774A4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2C90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ED50B1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="00C22B93">
              <w:rPr>
                <w:rFonts w:ascii="Times New Roman" w:eastAsia="Times New Roman" w:hAnsi="Times New Roman" w:cs="Times New Roman"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C22B93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ED50B1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="00C22B93">
              <w:rPr>
                <w:rFonts w:ascii="Times New Roman" w:eastAsia="Times New Roman" w:hAnsi="Times New Roman" w:cs="Times New Roman"/>
                <w:color w:val="000000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2C90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9F4139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9F4139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2C90" w:rsidRPr="001C2C90" w:rsidTr="0063077B">
        <w:trPr>
          <w:trHeight w:val="525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I Правопорядок</w:t>
            </w:r>
          </w:p>
        </w:tc>
      </w:tr>
      <w:tr w:rsidR="001C2C90" w:rsidRPr="001C2C90" w:rsidTr="0063077B">
        <w:trPr>
          <w:trHeight w:val="8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Содержание Единой дежурно-диспетчерской службы ГО "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2F10B6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1C2C90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1C2C90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1C2C90"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1C2C90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4774A4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4774A4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ED50B1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  <w:r w:rsidR="00C22B93">
              <w:rPr>
                <w:rFonts w:ascii="Times New Roman" w:eastAsia="Times New Roman" w:hAnsi="Times New Roman" w:cs="Times New Roman"/>
                <w:color w:val="000000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ED50B1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  <w:r w:rsidR="00C22B93">
              <w:rPr>
                <w:rFonts w:ascii="Times New Roman" w:eastAsia="Times New Roman" w:hAnsi="Times New Roman" w:cs="Times New Roman"/>
                <w:color w:val="000000"/>
              </w:rPr>
              <w:t>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63077B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Антитеррористические  мероприятия в образовательных учреждениях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Образовательные учреждения ГО «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1C2C90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63077B">
        <w:trPr>
          <w:trHeight w:val="84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90" w:rsidRPr="001C2C90" w:rsidRDefault="00312301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301">
              <w:rPr>
                <w:rFonts w:ascii="Times New Roman" w:eastAsia="Times New Roman" w:hAnsi="Times New Roman" w:cs="Times New Roman"/>
                <w:color w:val="000000"/>
              </w:rPr>
              <w:t>Поддержка 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тельности добровольных дружин (</w:t>
            </w:r>
            <w:r w:rsidRPr="00312301">
              <w:rPr>
                <w:rFonts w:ascii="Times New Roman" w:eastAsia="Times New Roman" w:hAnsi="Times New Roman" w:cs="Times New Roman"/>
                <w:color w:val="000000"/>
              </w:rPr>
              <w:t xml:space="preserve">оплата работы членов ДНД за содействие органам внутренних дел </w:t>
            </w:r>
            <w:r w:rsidRPr="003123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общественного порядка, участие в профилактических мероприятиях)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C22B93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C22B93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C22B93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2F10B6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1C2C90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1C2C90" w:rsidRPr="001C2C90">
              <w:rPr>
                <w:rFonts w:ascii="Calibri" w:eastAsia="Times New Roman" w:hAnsi="Calibri" w:cs="Calibri"/>
                <w:color w:val="000000"/>
              </w:rPr>
              <w:lastRenderedPageBreak/>
              <w:t>Жатай</w:t>
            </w:r>
            <w:proofErr w:type="spellEnd"/>
            <w:r w:rsidR="001C2C90"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1C2C90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774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774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C22B93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C22B93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C22B93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63077B">
        <w:trPr>
          <w:trHeight w:val="10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Установка камер АПК "Безопасный город"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2F10B6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1C2C90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1C2C90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1C2C90" w:rsidRPr="001C2C90">
              <w:rPr>
                <w:rFonts w:ascii="Calibri" w:eastAsia="Times New Roman" w:hAnsi="Calibri" w:cs="Calibri"/>
                <w:color w:val="000000"/>
              </w:rPr>
              <w:t>; МУП "Импульс"</w:t>
            </w:r>
          </w:p>
        </w:tc>
      </w:tr>
      <w:tr w:rsidR="001C2C90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C22B93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C22B93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63077B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9F4139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Организация профилактических мероприятий по сокращению злоупотребления наркотиков.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-2020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4A4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463,3</w:t>
            </w:r>
          </w:p>
          <w:p w:rsidR="004774A4" w:rsidRPr="001C2C90" w:rsidRDefault="004774A4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271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ED50B1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71C" w:rsidRPr="001C2C90" w:rsidRDefault="00ED50B1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C" w:rsidRPr="001C2C90" w:rsidRDefault="0064271C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235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235" w:rsidRPr="001C2C90" w:rsidRDefault="00F65235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235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235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235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235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235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235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235" w:rsidRPr="001C2C90" w:rsidRDefault="00F65235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5235" w:rsidRPr="001C2C90" w:rsidRDefault="00F65235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N. </w:t>
            </w:r>
            <w:r w:rsidR="009F413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проведение профилактических мероприятий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-2020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  <w:p w:rsidR="00D24F2C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235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235" w:rsidRPr="001C2C90" w:rsidRDefault="00F65235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235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235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235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235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235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235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65235" w:rsidRPr="001C2C90" w:rsidRDefault="00F65235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5235" w:rsidRPr="001C2C90" w:rsidRDefault="00F65235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 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C22B93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300"/>
        </w:trPr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794CA3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</w:t>
            </w:r>
            <w:r w:rsidR="00D24F2C"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 II Обеспечение пожарной безопасности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10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N. </w:t>
            </w:r>
            <w:r w:rsidR="001A66B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Выкос сухой травы на пустырях и заброшенных участках</w:t>
            </w:r>
            <w:proofErr w:type="gram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gram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вдоль обочин дорог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2F10B6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4F2C"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2F10B6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4F2C"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Предприятия и учреждения ГО «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2F10B6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2F10B6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1A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N. </w:t>
            </w:r>
            <w:r w:rsidR="001A66B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Обеспечение противопожарных проездов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2F10B6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2F10B6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2F10B6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D24F2C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D24F2C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D24F2C"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2F10B6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2F10B6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1A66B9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N.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Противопожарные мероприятия в образовательных учреждениях ГО «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Образовательные учреждения ГО "</w:t>
            </w:r>
            <w:proofErr w:type="spellStart"/>
            <w:r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1C2C90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770,0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  II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525"/>
        </w:trPr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</w:t>
            </w:r>
            <w:r w:rsidR="00794C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рограмма III Обеспечение безопасности граждан на водных объектах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1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1</w:t>
            </w:r>
            <w:r w:rsidR="001A66B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Количество материалов по безопасности людей на водных объектах, размещенных в СМИ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2F10B6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D24F2C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D24F2C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D24F2C" w:rsidRPr="001C2C90">
              <w:rPr>
                <w:rFonts w:ascii="Calibri" w:eastAsia="Times New Roman" w:hAnsi="Calibri" w:cs="Calibri"/>
                <w:color w:val="000000"/>
              </w:rPr>
              <w:t>; МУП "Импульс"</w:t>
            </w: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12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1</w:t>
            </w:r>
            <w:r w:rsidR="001A66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Тиражирование и распространение информационных материалов о безопасности людей на водных объектах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2F10B6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D24F2C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D24F2C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D24F2C"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1</w:t>
            </w:r>
            <w:r w:rsidR="001A66B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крещенской купели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2F10B6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Окружная А</w:t>
            </w:r>
            <w:r w:rsidR="00D24F2C" w:rsidRPr="001C2C90">
              <w:rPr>
                <w:rFonts w:ascii="Calibri" w:eastAsia="Times New Roman" w:hAnsi="Calibri" w:cs="Calibri"/>
                <w:color w:val="000000"/>
              </w:rPr>
              <w:t xml:space="preserve">дминистрация ГО </w:t>
            </w:r>
            <w:proofErr w:type="spellStart"/>
            <w:r w:rsidR="00D24F2C"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="00D24F2C" w:rsidRPr="001C2C90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1D58E8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1D58E8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1</w:t>
            </w:r>
            <w:r w:rsidR="001A66B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Проведение водолазных работ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C22B93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24F2C" w:rsidRPr="001C2C90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C22B93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24F2C" w:rsidRPr="001C2C90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2F10B6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63077B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  III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F65235" w:rsidP="00DF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F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C5C1F" w:rsidRDefault="005C5C1F" w:rsidP="003A11D5">
      <w:pPr>
        <w:jc w:val="center"/>
        <w:rPr>
          <w:sz w:val="24"/>
          <w:szCs w:val="24"/>
        </w:rPr>
      </w:pPr>
    </w:p>
    <w:p w:rsidR="00146078" w:rsidRDefault="00146078" w:rsidP="00B763AA">
      <w:pPr>
        <w:tabs>
          <w:tab w:val="left" w:pos="0"/>
        </w:tabs>
        <w:rPr>
          <w:rFonts w:ascii="Bookman Old Style" w:hAnsi="Bookman Old Style"/>
        </w:rPr>
        <w:sectPr w:rsidR="00146078" w:rsidSect="001C2C90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tbl>
      <w:tblPr>
        <w:tblW w:w="12355" w:type="dxa"/>
        <w:tblInd w:w="93" w:type="dxa"/>
        <w:tblLook w:val="04A0" w:firstRow="1" w:lastRow="0" w:firstColumn="1" w:lastColumn="0" w:noHBand="0" w:noVBand="1"/>
      </w:tblPr>
      <w:tblGrid>
        <w:gridCol w:w="2283"/>
        <w:gridCol w:w="1457"/>
        <w:gridCol w:w="1972"/>
        <w:gridCol w:w="1540"/>
        <w:gridCol w:w="2339"/>
        <w:gridCol w:w="2292"/>
        <w:gridCol w:w="236"/>
        <w:gridCol w:w="208"/>
        <w:gridCol w:w="28"/>
      </w:tblGrid>
      <w:tr w:rsidR="00C3770C" w:rsidRPr="00C3770C" w:rsidTr="00DF1164">
        <w:trPr>
          <w:gridAfter w:val="1"/>
          <w:wAfter w:w="28" w:type="dxa"/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0C" w:rsidRPr="001D2EEF" w:rsidRDefault="00C3770C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0C" w:rsidRPr="001D2EEF" w:rsidRDefault="00C3770C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0C" w:rsidRPr="001D2EEF" w:rsidRDefault="00C3770C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64" w:rsidRDefault="00DF1164" w:rsidP="00DF1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к Постановлению Главы Окружной Администрации ГО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» от </w:t>
            </w:r>
            <w:r w:rsidR="004F44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="004F44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05» февраля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2021г. №</w:t>
            </w:r>
            <w:r w:rsidR="004F44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7-Г</w:t>
            </w: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DF1164" w:rsidRDefault="00DF1164" w:rsidP="00DF1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</w:p>
          <w:p w:rsidR="00C3770C" w:rsidRPr="00C3770C" w:rsidRDefault="00DF116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</w:t>
            </w:r>
            <w:r w:rsidR="00C3770C" w:rsidRPr="00C37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№1                                                                          </w:t>
            </w:r>
            <w:r w:rsidR="00C37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B36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программе «Правопорядок и обеспечение безопасности жизнедеятельности населения ГО</w:t>
            </w:r>
            <w:r w:rsidRPr="00B36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"</w:t>
            </w:r>
            <w:proofErr w:type="spellStart"/>
            <w:r w:rsidRPr="00B36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Жатай</w:t>
            </w:r>
            <w:proofErr w:type="spellEnd"/>
            <w:r w:rsidRPr="00B36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2019-2021гг</w:t>
            </w:r>
            <w:r w:rsidR="00C3770C" w:rsidRPr="00C37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94CA3" w:rsidRPr="001D2EEF" w:rsidTr="00DF1164">
        <w:trPr>
          <w:gridAfter w:val="8"/>
          <w:wAfter w:w="10072" w:type="dxa"/>
          <w:trHeight w:val="9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CA3" w:rsidRPr="001D2EEF" w:rsidRDefault="00794CA3" w:rsidP="00C3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94CA3" w:rsidRPr="001D2EEF" w:rsidTr="00DF1164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DF1164">
        <w:trPr>
          <w:trHeight w:val="85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3" w:rsidRPr="001D2EEF" w:rsidRDefault="00794CA3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3" w:rsidRPr="001D2EEF" w:rsidRDefault="00794CA3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3" w:rsidRPr="001D2EEF" w:rsidRDefault="00794CA3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3" w:rsidRPr="001D2EEF" w:rsidRDefault="00794CA3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3" w:rsidRPr="001D2EEF" w:rsidRDefault="00794CA3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DF1164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DF1164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DF1164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DF1164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DF1164">
        <w:trPr>
          <w:trHeight w:val="6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C22B9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C22B9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DF1164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DF1164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DF1164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DF1164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AC43D8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14721,6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4251,7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1D58E8" w:rsidP="003E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  <w:r w:rsidR="00C22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AC43D8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DF1164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DF1164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DF1164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AC43D8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14721,6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4251,7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1D58E8" w:rsidP="002D1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  <w:r w:rsidR="00C377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AC43D8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DF1164">
        <w:trPr>
          <w:trHeight w:val="6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DF1164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DF1164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DF1164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DF1164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AC43D8" w:rsidP="001D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14798,2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4251,7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1D58E8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  <w:r w:rsidR="00C22B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AC43D8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F1164" w:rsidRDefault="00DF1164" w:rsidP="00DF11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1C2C90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Приложение №</w:t>
      </w:r>
      <w:r w:rsidR="00765790"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DF1164" w:rsidRDefault="00DF1164" w:rsidP="00DF11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 Постановлению Главы </w:t>
      </w:r>
    </w:p>
    <w:p w:rsidR="00DF1164" w:rsidRDefault="00DF1164" w:rsidP="00DF11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Окружной Администрации</w:t>
      </w:r>
    </w:p>
    <w:p w:rsidR="00DF1164" w:rsidRDefault="00DF1164" w:rsidP="00DF11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Жатай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» от «</w:t>
      </w:r>
      <w:r w:rsidR="004F442F">
        <w:rPr>
          <w:rFonts w:ascii="Times New Roman" w:eastAsia="Times New Roman" w:hAnsi="Times New Roman" w:cs="Times New Roman"/>
          <w:b/>
          <w:bCs/>
          <w:color w:val="000000"/>
        </w:rPr>
        <w:t>05</w:t>
      </w:r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  <w:r w:rsidR="004F442F">
        <w:rPr>
          <w:rFonts w:ascii="Times New Roman" w:eastAsia="Times New Roman" w:hAnsi="Times New Roman" w:cs="Times New Roman"/>
          <w:b/>
          <w:bCs/>
          <w:color w:val="000000"/>
        </w:rPr>
        <w:t xml:space="preserve"> февраля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2021г. №</w:t>
      </w:r>
      <w:r w:rsidR="004F442F">
        <w:rPr>
          <w:rFonts w:ascii="Times New Roman" w:eastAsia="Times New Roman" w:hAnsi="Times New Roman" w:cs="Times New Roman"/>
          <w:b/>
          <w:bCs/>
          <w:color w:val="000000"/>
        </w:rPr>
        <w:t>7-Г</w:t>
      </w:r>
      <w:bookmarkStart w:id="0" w:name="_GoBack"/>
      <w:bookmarkEnd w:id="0"/>
      <w:r w:rsidRPr="001C2C9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DF1164" w:rsidRDefault="00DF1164" w:rsidP="00A647C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47CA" w:rsidRDefault="00A647CA" w:rsidP="00A647C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7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</w:t>
      </w:r>
      <w:r w:rsidR="00836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C37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</w:p>
    <w:p w:rsidR="00765790" w:rsidRDefault="00A647CA" w:rsidP="00765790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C37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 w:rsidR="00765790" w:rsidRPr="00B364A8">
        <w:rPr>
          <w:rFonts w:ascii="Times New Roman" w:eastAsia="Times New Roman" w:hAnsi="Times New Roman" w:cs="Times New Roman"/>
          <w:b/>
          <w:bCs/>
          <w:color w:val="000000"/>
        </w:rPr>
        <w:t xml:space="preserve">к </w:t>
      </w:r>
      <w:r w:rsidR="00765790">
        <w:rPr>
          <w:rFonts w:ascii="Times New Roman" w:eastAsia="Times New Roman" w:hAnsi="Times New Roman" w:cs="Times New Roman"/>
          <w:b/>
          <w:bCs/>
          <w:color w:val="000000"/>
        </w:rPr>
        <w:t xml:space="preserve">программе «Правопорядок и обеспечение </w:t>
      </w:r>
    </w:p>
    <w:p w:rsidR="00765790" w:rsidRDefault="00765790" w:rsidP="00765790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безопасности жизнедеятельности</w:t>
      </w:r>
    </w:p>
    <w:p w:rsidR="00A647CA" w:rsidRDefault="00765790" w:rsidP="00765790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населения ГО</w:t>
      </w:r>
      <w:r w:rsidRPr="00B364A8">
        <w:rPr>
          <w:rFonts w:ascii="Times New Roman" w:eastAsia="Times New Roman" w:hAnsi="Times New Roman" w:cs="Times New Roman"/>
          <w:b/>
          <w:bCs/>
          <w:color w:val="000000"/>
        </w:rPr>
        <w:t xml:space="preserve"> "</w:t>
      </w:r>
      <w:proofErr w:type="spellStart"/>
      <w:r w:rsidRPr="00B364A8">
        <w:rPr>
          <w:rFonts w:ascii="Times New Roman" w:eastAsia="Times New Roman" w:hAnsi="Times New Roman" w:cs="Times New Roman"/>
          <w:b/>
          <w:bCs/>
          <w:color w:val="000000"/>
        </w:rPr>
        <w:t>Жатай</w:t>
      </w:r>
      <w:proofErr w:type="spellEnd"/>
      <w:r w:rsidRPr="00B364A8">
        <w:rPr>
          <w:rFonts w:ascii="Times New Roman" w:eastAsia="Times New Roman" w:hAnsi="Times New Roman" w:cs="Times New Roman"/>
          <w:b/>
          <w:bCs/>
          <w:color w:val="000000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на 2019-2021гг</w:t>
      </w:r>
      <w:r w:rsidRPr="00C377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158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693"/>
        <w:gridCol w:w="851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8367A4" w:rsidRPr="008367A4" w:rsidTr="008367A4">
        <w:trPr>
          <w:trHeight w:val="87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Значение показателей (индикаторов)</w:t>
            </w:r>
          </w:p>
        </w:tc>
      </w:tr>
      <w:tr w:rsidR="008367A4" w:rsidRPr="008367A4" w:rsidTr="008367A4">
        <w:trPr>
          <w:trHeight w:val="3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8367A4" w:rsidRPr="008367A4" w:rsidTr="008367A4">
        <w:trPr>
          <w:trHeight w:val="9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II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III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IV квартал</w:t>
            </w:r>
          </w:p>
        </w:tc>
      </w:tr>
      <w:tr w:rsidR="008367A4" w:rsidRPr="008367A4" w:rsidTr="008367A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8367A4" w:rsidRPr="008367A4" w:rsidTr="008367A4">
        <w:trPr>
          <w:trHeight w:val="21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 xml:space="preserve">Поддержка деятельности добровольных дружин </w:t>
            </w:r>
            <w:proofErr w:type="gram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 xml:space="preserve">оплата работы членов ДНД за содействие органам внутренних дел </w:t>
            </w:r>
            <w:proofErr w:type="spell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общесвенного</w:t>
            </w:r>
            <w:proofErr w:type="spellEnd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 xml:space="preserve"> порядка, участие в профилактических мероприятиях)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367A4" w:rsidRPr="008367A4" w:rsidTr="008367A4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 xml:space="preserve">Установка камер </w:t>
            </w:r>
            <w:proofErr w:type="spell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АПК</w:t>
            </w:r>
            <w:proofErr w:type="gram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"Б</w:t>
            </w:r>
            <w:proofErr w:type="gramEnd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езопасный</w:t>
            </w:r>
            <w:proofErr w:type="spellEnd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 xml:space="preserve">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AC43D8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367A4"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AC43D8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7A4" w:rsidRPr="008367A4" w:rsidRDefault="008367A4" w:rsidP="0083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67A4" w:rsidRPr="008367A4" w:rsidTr="008367A4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1A66B9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Выкос сухой травы на пустырях и заброшенных участках</w:t>
            </w:r>
            <w:proofErr w:type="gram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gramEnd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вдоль обочин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67A4" w:rsidRPr="008367A4" w:rsidTr="008367A4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1A66B9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Обеспечение противопожарных проездов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AC43D8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67A4" w:rsidRPr="008367A4" w:rsidTr="008367A4">
        <w:trPr>
          <w:trHeight w:val="9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1A66B9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Количество материалов по безопасности людей на водных объектах, размещенных в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67A4" w:rsidRPr="008367A4" w:rsidTr="008367A4">
        <w:trPr>
          <w:trHeight w:val="12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1A66B9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Тиражирование и распространение информационных материалов о безопасности людей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67A4" w:rsidRPr="008367A4" w:rsidTr="008367A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1A66B9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крещенской купели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AC43D8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367A4" w:rsidRPr="008367A4" w:rsidTr="008367A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1A66B9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A4" w:rsidRPr="008367A4" w:rsidRDefault="008367A4" w:rsidP="0083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Проведение водолазных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8367A4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7A4" w:rsidRPr="008367A4" w:rsidRDefault="008367A4" w:rsidP="0083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67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367A4" w:rsidRPr="006F334F" w:rsidRDefault="008367A4" w:rsidP="00A647C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8367A4" w:rsidRPr="006F334F" w:rsidSect="00146078">
      <w:pgSz w:w="16838" w:h="11906" w:orient="landscape"/>
      <w:pgMar w:top="568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79" w:rsidRDefault="00B92679" w:rsidP="00A647CA">
      <w:pPr>
        <w:spacing w:after="0" w:line="240" w:lineRule="auto"/>
      </w:pPr>
      <w:r>
        <w:separator/>
      </w:r>
    </w:p>
  </w:endnote>
  <w:endnote w:type="continuationSeparator" w:id="0">
    <w:p w:rsidR="00B92679" w:rsidRDefault="00B92679" w:rsidP="00A6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79" w:rsidRDefault="00B92679" w:rsidP="00A647CA">
      <w:pPr>
        <w:spacing w:after="0" w:line="240" w:lineRule="auto"/>
      </w:pPr>
      <w:r>
        <w:separator/>
      </w:r>
    </w:p>
  </w:footnote>
  <w:footnote w:type="continuationSeparator" w:id="0">
    <w:p w:rsidR="00B92679" w:rsidRDefault="00B92679" w:rsidP="00A64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F0C7A"/>
    <w:multiLevelType w:val="multilevel"/>
    <w:tmpl w:val="78A00C0A"/>
    <w:lvl w:ilvl="0">
      <w:start w:val="1"/>
      <w:numFmt w:val="decimal"/>
      <w:lvlText w:val="%1."/>
      <w:lvlJc w:val="left"/>
      <w:pPr>
        <w:ind w:left="1056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5F87"/>
    <w:rsid w:val="000106AD"/>
    <w:rsid w:val="000114B4"/>
    <w:rsid w:val="00014829"/>
    <w:rsid w:val="000215A5"/>
    <w:rsid w:val="00025F87"/>
    <w:rsid w:val="00085CC0"/>
    <w:rsid w:val="000D438E"/>
    <w:rsid w:val="000E440D"/>
    <w:rsid w:val="00146078"/>
    <w:rsid w:val="00151129"/>
    <w:rsid w:val="00185320"/>
    <w:rsid w:val="001A66B9"/>
    <w:rsid w:val="001C2C90"/>
    <w:rsid w:val="001D2EEF"/>
    <w:rsid w:val="001D58E8"/>
    <w:rsid w:val="00202882"/>
    <w:rsid w:val="0022318E"/>
    <w:rsid w:val="00230CD9"/>
    <w:rsid w:val="00234E7D"/>
    <w:rsid w:val="00243FEE"/>
    <w:rsid w:val="002512AA"/>
    <w:rsid w:val="002C056C"/>
    <w:rsid w:val="002D1737"/>
    <w:rsid w:val="002D2C44"/>
    <w:rsid w:val="002F10B6"/>
    <w:rsid w:val="002F4A8F"/>
    <w:rsid w:val="002F59E3"/>
    <w:rsid w:val="00312301"/>
    <w:rsid w:val="003437D8"/>
    <w:rsid w:val="00344878"/>
    <w:rsid w:val="0035755A"/>
    <w:rsid w:val="0038763D"/>
    <w:rsid w:val="003961AD"/>
    <w:rsid w:val="003A11D5"/>
    <w:rsid w:val="003B6BA1"/>
    <w:rsid w:val="003D4DE4"/>
    <w:rsid w:val="003E192E"/>
    <w:rsid w:val="003F2855"/>
    <w:rsid w:val="0042250B"/>
    <w:rsid w:val="00433E32"/>
    <w:rsid w:val="00433EF8"/>
    <w:rsid w:val="004774A4"/>
    <w:rsid w:val="00483D49"/>
    <w:rsid w:val="004B0262"/>
    <w:rsid w:val="004C41A4"/>
    <w:rsid w:val="004D0D5F"/>
    <w:rsid w:val="004D0F0D"/>
    <w:rsid w:val="004D0F26"/>
    <w:rsid w:val="004F442F"/>
    <w:rsid w:val="00510713"/>
    <w:rsid w:val="00521F2F"/>
    <w:rsid w:val="005661AD"/>
    <w:rsid w:val="00575162"/>
    <w:rsid w:val="00592FB7"/>
    <w:rsid w:val="00596B8D"/>
    <w:rsid w:val="005A1124"/>
    <w:rsid w:val="005B6334"/>
    <w:rsid w:val="005C5C1F"/>
    <w:rsid w:val="005E758B"/>
    <w:rsid w:val="006052C3"/>
    <w:rsid w:val="00627488"/>
    <w:rsid w:val="0063077B"/>
    <w:rsid w:val="00630FE8"/>
    <w:rsid w:val="0064271C"/>
    <w:rsid w:val="006579AA"/>
    <w:rsid w:val="00662C6C"/>
    <w:rsid w:val="006710BF"/>
    <w:rsid w:val="0067188C"/>
    <w:rsid w:val="006746A2"/>
    <w:rsid w:val="00686A3E"/>
    <w:rsid w:val="006873B2"/>
    <w:rsid w:val="00695567"/>
    <w:rsid w:val="006C0805"/>
    <w:rsid w:val="006F334F"/>
    <w:rsid w:val="00701BF3"/>
    <w:rsid w:val="0074285D"/>
    <w:rsid w:val="00756290"/>
    <w:rsid w:val="007648AC"/>
    <w:rsid w:val="00765790"/>
    <w:rsid w:val="00775582"/>
    <w:rsid w:val="00792512"/>
    <w:rsid w:val="00794CA3"/>
    <w:rsid w:val="007C7E09"/>
    <w:rsid w:val="007F1C1C"/>
    <w:rsid w:val="007F2A04"/>
    <w:rsid w:val="00812EFB"/>
    <w:rsid w:val="008179D7"/>
    <w:rsid w:val="008367A4"/>
    <w:rsid w:val="00852112"/>
    <w:rsid w:val="008B6FCD"/>
    <w:rsid w:val="008C5747"/>
    <w:rsid w:val="008D59F3"/>
    <w:rsid w:val="008E3B73"/>
    <w:rsid w:val="008F7474"/>
    <w:rsid w:val="00926A92"/>
    <w:rsid w:val="00944E8D"/>
    <w:rsid w:val="0095008A"/>
    <w:rsid w:val="009B3CCF"/>
    <w:rsid w:val="009D7D2F"/>
    <w:rsid w:val="009F4139"/>
    <w:rsid w:val="00A2452A"/>
    <w:rsid w:val="00A27B55"/>
    <w:rsid w:val="00A33177"/>
    <w:rsid w:val="00A4310A"/>
    <w:rsid w:val="00A64739"/>
    <w:rsid w:val="00A647CA"/>
    <w:rsid w:val="00A9192E"/>
    <w:rsid w:val="00AA4E38"/>
    <w:rsid w:val="00AC43D8"/>
    <w:rsid w:val="00B35583"/>
    <w:rsid w:val="00B364A8"/>
    <w:rsid w:val="00B51E05"/>
    <w:rsid w:val="00B763AA"/>
    <w:rsid w:val="00B839AA"/>
    <w:rsid w:val="00B92679"/>
    <w:rsid w:val="00C22B93"/>
    <w:rsid w:val="00C23D34"/>
    <w:rsid w:val="00C32FE1"/>
    <w:rsid w:val="00C34EC8"/>
    <w:rsid w:val="00C3770C"/>
    <w:rsid w:val="00C55C45"/>
    <w:rsid w:val="00C6311A"/>
    <w:rsid w:val="00CE3CAC"/>
    <w:rsid w:val="00CE73E8"/>
    <w:rsid w:val="00D20320"/>
    <w:rsid w:val="00D236C6"/>
    <w:rsid w:val="00D24F2C"/>
    <w:rsid w:val="00D36001"/>
    <w:rsid w:val="00D41F74"/>
    <w:rsid w:val="00D52475"/>
    <w:rsid w:val="00D620E0"/>
    <w:rsid w:val="00DF1164"/>
    <w:rsid w:val="00E07735"/>
    <w:rsid w:val="00E64073"/>
    <w:rsid w:val="00E73546"/>
    <w:rsid w:val="00ED1CB2"/>
    <w:rsid w:val="00ED50B1"/>
    <w:rsid w:val="00EF6E2E"/>
    <w:rsid w:val="00F00137"/>
    <w:rsid w:val="00F02ACD"/>
    <w:rsid w:val="00F22250"/>
    <w:rsid w:val="00F65235"/>
    <w:rsid w:val="00F75244"/>
    <w:rsid w:val="00F77169"/>
    <w:rsid w:val="00F97590"/>
    <w:rsid w:val="00FA0526"/>
    <w:rsid w:val="00F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">
    <w:name w:val="Обычный2"/>
    <w:rsid w:val="00025F8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4B4"/>
    <w:pPr>
      <w:ind w:left="720"/>
      <w:contextualSpacing/>
    </w:pPr>
  </w:style>
  <w:style w:type="paragraph" w:styleId="a6">
    <w:name w:val="No Spacing"/>
    <w:uiPriority w:val="1"/>
    <w:qFormat/>
    <w:rsid w:val="003A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6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7CA"/>
  </w:style>
  <w:style w:type="paragraph" w:styleId="a9">
    <w:name w:val="footer"/>
    <w:basedOn w:val="a"/>
    <w:link w:val="aa"/>
    <w:uiPriority w:val="99"/>
    <w:unhideWhenUsed/>
    <w:rsid w:val="00A6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1F24-9E69-4331-A0C3-7A068B30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ГО Жатай</dc:creator>
  <cp:lastModifiedBy>Карман Анна</cp:lastModifiedBy>
  <cp:revision>2</cp:revision>
  <cp:lastPrinted>2021-02-02T06:09:00Z</cp:lastPrinted>
  <dcterms:created xsi:type="dcterms:W3CDTF">2021-02-05T05:53:00Z</dcterms:created>
  <dcterms:modified xsi:type="dcterms:W3CDTF">2021-02-05T05:53:00Z</dcterms:modified>
</cp:coreProperties>
</file>