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9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3961"/>
      </w:tblGrid>
      <w:tr w:rsidR="00544919" w:rsidRPr="00544919" w:rsidTr="00816882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44919" w:rsidRPr="00544919" w:rsidRDefault="00544919" w:rsidP="008168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544919" w:rsidRPr="00544919" w:rsidRDefault="00544919" w:rsidP="008168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br/>
              <w:t xml:space="preserve">Республика Саха (Якутия) </w:t>
            </w:r>
          </w:p>
          <w:p w:rsidR="00544919" w:rsidRPr="00544919" w:rsidRDefault="00544919" w:rsidP="008168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Окружная Администрация</w:t>
            </w:r>
          </w:p>
          <w:p w:rsidR="00544919" w:rsidRPr="00544919" w:rsidRDefault="00544919" w:rsidP="008168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Городского округа  </w:t>
            </w:r>
          </w:p>
          <w:p w:rsidR="00544919" w:rsidRPr="00544919" w:rsidRDefault="00544919" w:rsidP="00816882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"Жатай"</w:t>
            </w:r>
          </w:p>
          <w:p w:rsidR="00544919" w:rsidRPr="00544919" w:rsidRDefault="00544919" w:rsidP="00816882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747447" w:rsidRPr="00544919" w:rsidRDefault="00544919" w:rsidP="001E2D35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44919" w:rsidRPr="00544919" w:rsidRDefault="00544919" w:rsidP="00816882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</w:pPr>
          </w:p>
          <w:p w:rsidR="00544919" w:rsidRPr="00544919" w:rsidRDefault="00544919" w:rsidP="00816882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snapToGrid w:val="0"/>
                <w:lang w:eastAsia="ru-RU"/>
              </w:rPr>
            </w:pPr>
          </w:p>
          <w:p w:rsidR="00544919" w:rsidRPr="00544919" w:rsidRDefault="00544919" w:rsidP="00816882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9FF0A" wp14:editId="3CA9F5E1">
                  <wp:extent cx="600075" cy="790575"/>
                  <wp:effectExtent l="0" t="0" r="9525" b="9525"/>
                  <wp:docPr id="1" name="Рисунок 1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919" w:rsidRPr="00544919" w:rsidRDefault="00544919" w:rsidP="00816882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snapToGrid w:val="0"/>
                <w:lang w:eastAsia="ru-RU"/>
              </w:rPr>
            </w:pPr>
          </w:p>
        </w:tc>
        <w:tc>
          <w:tcPr>
            <w:tcW w:w="3961" w:type="dxa"/>
            <w:tcBorders>
              <w:bottom w:val="single" w:sz="6" w:space="0" w:color="auto"/>
            </w:tcBorders>
            <w:vAlign w:val="center"/>
          </w:tcPr>
          <w:p w:rsidR="00544919" w:rsidRPr="00544919" w:rsidRDefault="00544919" w:rsidP="00816882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544919" w:rsidRPr="00544919" w:rsidRDefault="00544919" w:rsidP="00816882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544919" w:rsidRPr="00544919" w:rsidRDefault="00544919" w:rsidP="00816882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544919" w:rsidRPr="00544919" w:rsidRDefault="00544919" w:rsidP="00816882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544919" w:rsidRPr="00544919" w:rsidRDefault="00544919" w:rsidP="00816882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Саха </w:t>
            </w:r>
            <w:proofErr w:type="spellStart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θр</w:t>
            </w:r>
            <w:r w:rsidRPr="0054491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ө</w:t>
            </w: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сп</w:t>
            </w: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yy</w:t>
            </w:r>
            <w:proofErr w:type="spellEnd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б</w:t>
            </w: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y</w:t>
            </w: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л</w:t>
            </w: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y</w:t>
            </w:r>
            <w:proofErr w:type="spellStart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кэтин</w:t>
            </w:r>
            <w:proofErr w:type="spellEnd"/>
          </w:p>
          <w:p w:rsidR="00544919" w:rsidRPr="00544919" w:rsidRDefault="00544919" w:rsidP="00816882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"Жатай"</w:t>
            </w:r>
          </w:p>
          <w:p w:rsidR="00544919" w:rsidRPr="00544919" w:rsidRDefault="00544919" w:rsidP="00816882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  <w:proofErr w:type="spellStart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Куораттаађы</w:t>
            </w:r>
            <w:proofErr w:type="spellEnd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уокуругун</w:t>
            </w:r>
            <w:proofErr w:type="spellEnd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</w:t>
            </w:r>
            <w:proofErr w:type="spellStart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Уокуруктаађы</w:t>
            </w:r>
            <w:proofErr w:type="spellEnd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 xml:space="preserve">  </w:t>
            </w:r>
            <w:proofErr w:type="spellStart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Дьа</w:t>
            </w:r>
            <w:proofErr w:type="spellEnd"/>
            <w:proofErr w:type="gramStart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val="en-US" w:eastAsia="ru-RU"/>
              </w:rPr>
              <w:t>h</w:t>
            </w:r>
            <w:proofErr w:type="spellStart"/>
            <w:proofErr w:type="gramEnd"/>
            <w:r w:rsidRPr="00544919"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  <w:t>алтата</w:t>
            </w:r>
            <w:proofErr w:type="spellEnd"/>
          </w:p>
          <w:p w:rsidR="00544919" w:rsidRPr="00544919" w:rsidRDefault="00544919" w:rsidP="00816882">
            <w:pPr>
              <w:spacing w:after="0" w:line="240" w:lineRule="auto"/>
              <w:ind w:right="1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  <w:p w:rsidR="00544919" w:rsidRDefault="00544919" w:rsidP="008168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ru-RU"/>
              </w:rPr>
            </w:pPr>
            <w:r w:rsidRPr="00544919">
              <w:rPr>
                <w:rFonts w:ascii="Bookman Old Style" w:eastAsia="Times New Roman" w:hAnsi="Bookman Old Style" w:cs="Times New Roman"/>
                <w:b/>
                <w:lang w:eastAsia="ru-RU"/>
              </w:rPr>
              <w:t>УУРААХ</w:t>
            </w:r>
          </w:p>
          <w:p w:rsidR="00747447" w:rsidRPr="00544919" w:rsidRDefault="00747447" w:rsidP="008168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  <w:p w:rsidR="00544919" w:rsidRPr="00544919" w:rsidRDefault="00544919" w:rsidP="00816882">
            <w:pPr>
              <w:spacing w:after="120" w:line="240" w:lineRule="auto"/>
              <w:jc w:val="center"/>
              <w:rPr>
                <w:rFonts w:ascii="Bookman Old Style" w:eastAsia="Times New Roman" w:hAnsi="Bookman Old Style" w:cs="Times New Roman"/>
                <w:b/>
                <w:snapToGrid w:val="0"/>
                <w:lang w:eastAsia="ru-RU"/>
              </w:rPr>
            </w:pPr>
          </w:p>
        </w:tc>
      </w:tr>
      <w:tr w:rsidR="00544919" w:rsidRPr="00544919" w:rsidTr="00816882">
        <w:trPr>
          <w:cantSplit/>
          <w:trHeight w:val="87"/>
        </w:trPr>
        <w:tc>
          <w:tcPr>
            <w:tcW w:w="9348" w:type="dxa"/>
            <w:gridSpan w:val="3"/>
            <w:tcBorders>
              <w:bottom w:val="nil"/>
            </w:tcBorders>
            <w:vAlign w:val="center"/>
          </w:tcPr>
          <w:p w:rsidR="00544919" w:rsidRPr="00544919" w:rsidRDefault="00544919" w:rsidP="00816882">
            <w:pPr>
              <w:pBdr>
                <w:top w:val="single" w:sz="4" w:space="1" w:color="auto"/>
              </w:pBdr>
              <w:spacing w:after="0" w:line="240" w:lineRule="auto"/>
              <w:ind w:left="1" w:right="1" w:firstLine="1"/>
              <w:jc w:val="right"/>
              <w:rPr>
                <w:rFonts w:ascii="Bookman Old Style" w:eastAsia="Times New Roman" w:hAnsi="Bookman Old Style" w:cs="Times New Roman"/>
                <w:snapToGrid w:val="0"/>
                <w:lang w:eastAsia="ru-RU"/>
              </w:rPr>
            </w:pPr>
            <w:r w:rsidRPr="00544919">
              <w:rPr>
                <w:rFonts w:ascii="Bookman Old Style" w:eastAsia="Times New Roman" w:hAnsi="Bookman Old Style" w:cs="Times New Roman"/>
                <w:snapToGrid w:val="0"/>
                <w:lang w:eastAsia="ru-RU"/>
              </w:rPr>
              <w:t xml:space="preserve">                                                             </w:t>
            </w:r>
          </w:p>
          <w:p w:rsidR="00544919" w:rsidRPr="00544919" w:rsidRDefault="00544919" w:rsidP="001E2D35">
            <w:pPr>
              <w:pBdr>
                <w:top w:val="single" w:sz="4" w:space="1" w:color="auto"/>
              </w:pBdr>
              <w:spacing w:after="0" w:line="240" w:lineRule="auto"/>
              <w:ind w:left="1" w:right="1" w:firstLine="1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44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</w:t>
            </w:r>
            <w:r w:rsidR="001E2D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  <w:r w:rsidRPr="00544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1E2D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ноября</w:t>
            </w:r>
            <w:r w:rsidRPr="00544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2022 г. № </w:t>
            </w:r>
            <w:r w:rsidR="001E2D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64-Г</w:t>
            </w:r>
          </w:p>
        </w:tc>
      </w:tr>
    </w:tbl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16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Доступная среда </w:t>
      </w:r>
      <w:r w:rsidRPr="005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«Жатай» на 2023-2027 годы»</w:t>
      </w:r>
    </w:p>
    <w:p w:rsidR="00544919" w:rsidRPr="00544919" w:rsidRDefault="00544919" w:rsidP="005449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4919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544919" w:rsidRPr="00544919" w:rsidRDefault="00544919" w:rsidP="005449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Федерального закона от 06.10.2003№ 131-ФЗ «Об общих принципах организации местного самоуправления в Российской Федерации», Постановлением Правительства Республики Саха (Якутия) от 18.07.2022 г. № 439 «О государственной программе Республики Саха (Якутия) «Социальная поддержка граждан в Республике Саха (Якутия)», на основании постановления Главы Окружной Администрации ГО «Жатай» от 16.09.2016 г. № 170 «Об утверждении методических рекомендаций по разработке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иципальных программ ГО «Жатай» в целях </w:t>
      </w:r>
      <w:r w:rsidRPr="0054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Pr="0054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возможностей для инвалидов и маломобильной группы населения во всех сферах жизни деятельности общества путем обеспечения доступности образования, культуры, физической культуры и спорта,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919" w:rsidRPr="00544919" w:rsidRDefault="00544919" w:rsidP="005449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««Доступная среда  </w:t>
      </w:r>
      <w:r w:rsidR="00E17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54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«Жатай» на 2023-2027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5449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919" w:rsidRPr="00544919" w:rsidRDefault="00544919" w:rsidP="005449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реализацию;</w:t>
      </w:r>
    </w:p>
    <w:p w:rsidR="00544919" w:rsidRPr="00544919" w:rsidRDefault="00544919" w:rsidP="005449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опубликования, но не ранее 01.01.2023 г.;</w:t>
      </w:r>
    </w:p>
    <w:p w:rsidR="00544919" w:rsidRPr="00544919" w:rsidRDefault="00544919" w:rsidP="005449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Окружной администрации ГО «Жатай» А.А. Морозову.</w:t>
      </w:r>
    </w:p>
    <w:p w:rsidR="00544919" w:rsidRPr="00544919" w:rsidRDefault="00544919" w:rsidP="0054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19" w:rsidRPr="00544919" w:rsidRDefault="00544919" w:rsidP="0054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                                                                                                        Е.Н. Исаева</w:t>
      </w: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4919" w:rsidRP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4919" w:rsidRDefault="00544919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6882" w:rsidRDefault="00816882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6882" w:rsidRDefault="00816882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6882" w:rsidRDefault="00816882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6882" w:rsidRPr="00544919" w:rsidRDefault="00816882" w:rsidP="0054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4919" w:rsidRDefault="00544919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Default="00544919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353435" w:rsidRPr="00353435" w:rsidRDefault="00353435" w:rsidP="00353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</w:p>
    <w:p w:rsidR="00353435" w:rsidRPr="00353435" w:rsidRDefault="00353435" w:rsidP="00353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Администрации </w:t>
      </w:r>
    </w:p>
    <w:p w:rsidR="00353435" w:rsidRPr="00353435" w:rsidRDefault="00353435" w:rsidP="00353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«Жатай»</w:t>
      </w:r>
    </w:p>
    <w:p w:rsidR="00353435" w:rsidRPr="00353435" w:rsidRDefault="00353435" w:rsidP="00353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E2D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E2D35" w:rsidRPr="00544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r w:rsidR="001E2D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</w:t>
      </w:r>
      <w:r w:rsidR="001E2D35" w:rsidRPr="00544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1E2D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ноября</w:t>
      </w:r>
      <w:r w:rsidR="001E2D35" w:rsidRPr="005449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2022 г. № </w:t>
      </w:r>
      <w:r w:rsidR="001E2D3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64-Г</w:t>
      </w:r>
    </w:p>
    <w:p w:rsidR="00353435" w:rsidRPr="00353435" w:rsidRDefault="00353435" w:rsidP="00353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435" w:rsidRPr="00353435" w:rsidRDefault="00353435" w:rsidP="00353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435" w:rsidRPr="00353435" w:rsidRDefault="00353435" w:rsidP="00353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:rsidR="00353435" w:rsidRPr="00353435" w:rsidRDefault="00353435" w:rsidP="00353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40"/>
          <w:lang w:eastAsia="ru-RU"/>
        </w:rPr>
      </w:pPr>
      <w:r w:rsidRPr="00353435">
        <w:rPr>
          <w:rFonts w:ascii="Times New Roman" w:eastAsia="Times New Roman" w:hAnsi="Times New Roman" w:cs="Times New Roman"/>
          <w:b/>
          <w:caps/>
          <w:sz w:val="36"/>
          <w:szCs w:val="40"/>
          <w:lang w:eastAsia="ru-RU"/>
        </w:rPr>
        <w:t xml:space="preserve">МУНИЦИПАЛЬНАЯ Программа </w:t>
      </w: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40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353435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«ДОСТУПНАЯ СРЕДА </w:t>
      </w:r>
      <w:r w:rsidR="00E17A09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Городского округа </w:t>
      </w:r>
      <w:r w:rsidRPr="00353435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«ЖАТАЙ» </w:t>
      </w: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40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40"/>
          <w:lang w:eastAsia="ru-RU"/>
        </w:rPr>
      </w:pPr>
      <w:r w:rsidRPr="00353435">
        <w:rPr>
          <w:rFonts w:ascii="Times New Roman" w:eastAsia="Times New Roman" w:hAnsi="Times New Roman" w:cs="Times New Roman"/>
          <w:b/>
          <w:caps/>
          <w:sz w:val="36"/>
          <w:szCs w:val="40"/>
          <w:lang w:eastAsia="ru-RU"/>
        </w:rPr>
        <w:t>НА 2023-2027 годы»</w:t>
      </w: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380" w:lineRule="atLeas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53435" w:rsidRPr="00353435" w:rsidRDefault="00353435" w:rsidP="00353435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34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 Жатай</w:t>
      </w:r>
    </w:p>
    <w:p w:rsidR="00353435" w:rsidRPr="00353435" w:rsidRDefault="00353435" w:rsidP="00353435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34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2022г.</w:t>
      </w:r>
    </w:p>
    <w:p w:rsidR="00353435" w:rsidRPr="00353435" w:rsidRDefault="00353435" w:rsidP="00353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435" w:rsidRPr="00353435" w:rsidRDefault="00353435" w:rsidP="00353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435" w:rsidRPr="00353435" w:rsidRDefault="00353435" w:rsidP="0035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line="3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353435" w:rsidRPr="00353435" w:rsidRDefault="00353435" w:rsidP="00353435">
      <w:pPr>
        <w:spacing w:line="380" w:lineRule="atLeast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534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697"/>
        <w:gridCol w:w="2412"/>
      </w:tblGrid>
      <w:tr w:rsidR="00353435" w:rsidRPr="00353435" w:rsidTr="00353435">
        <w:trPr>
          <w:trHeight w:val="511"/>
        </w:trPr>
        <w:tc>
          <w:tcPr>
            <w:tcW w:w="535" w:type="dxa"/>
          </w:tcPr>
          <w:p w:rsidR="00353435" w:rsidRPr="00353435" w:rsidRDefault="00353435" w:rsidP="00353435">
            <w:pPr>
              <w:spacing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7" w:type="dxa"/>
          </w:tcPr>
          <w:p w:rsidR="00353435" w:rsidRPr="00353435" w:rsidRDefault="00353435" w:rsidP="00353435">
            <w:pPr>
              <w:spacing w:line="3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2412" w:type="dxa"/>
          </w:tcPr>
          <w:p w:rsidR="00353435" w:rsidRPr="00353435" w:rsidRDefault="00353435" w:rsidP="00321EDA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 3-</w:t>
            </w:r>
            <w:r w:rsidR="0032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53435" w:rsidRPr="00353435" w:rsidTr="00353435">
        <w:trPr>
          <w:trHeight w:val="773"/>
        </w:trPr>
        <w:tc>
          <w:tcPr>
            <w:tcW w:w="535" w:type="dxa"/>
          </w:tcPr>
          <w:p w:rsidR="00353435" w:rsidRPr="00353435" w:rsidRDefault="00353435" w:rsidP="00353435">
            <w:pPr>
              <w:spacing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7" w:type="dxa"/>
          </w:tcPr>
          <w:p w:rsidR="00353435" w:rsidRPr="00353435" w:rsidRDefault="00353435" w:rsidP="00353435">
            <w:pPr>
              <w:spacing w:line="3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2412" w:type="dxa"/>
          </w:tcPr>
          <w:p w:rsidR="00353435" w:rsidRPr="00353435" w:rsidRDefault="00321EDA" w:rsidP="00321EDA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Стр. </w:t>
            </w:r>
            <w:r w:rsidR="00353435"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3435" w:rsidRPr="00353435" w:rsidTr="00353435">
        <w:trPr>
          <w:trHeight w:val="773"/>
        </w:trPr>
        <w:tc>
          <w:tcPr>
            <w:tcW w:w="535" w:type="dxa"/>
          </w:tcPr>
          <w:p w:rsidR="00353435" w:rsidRPr="00353435" w:rsidRDefault="00353435" w:rsidP="00353435">
            <w:pPr>
              <w:spacing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7" w:type="dxa"/>
          </w:tcPr>
          <w:p w:rsidR="00353435" w:rsidRPr="00353435" w:rsidRDefault="00353435" w:rsidP="00353435">
            <w:pPr>
              <w:spacing w:line="3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текущей ситуации (сильные и слабые стороны)</w:t>
            </w:r>
          </w:p>
        </w:tc>
        <w:tc>
          <w:tcPr>
            <w:tcW w:w="2412" w:type="dxa"/>
          </w:tcPr>
          <w:p w:rsidR="00353435" w:rsidRPr="00353435" w:rsidRDefault="00353435" w:rsidP="00321EDA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Стр. </w:t>
            </w:r>
            <w:r w:rsidR="0032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6-13</w:t>
            </w:r>
          </w:p>
        </w:tc>
      </w:tr>
      <w:tr w:rsidR="00353435" w:rsidRPr="00353435" w:rsidTr="00353435">
        <w:trPr>
          <w:trHeight w:val="511"/>
        </w:trPr>
        <w:tc>
          <w:tcPr>
            <w:tcW w:w="535" w:type="dxa"/>
          </w:tcPr>
          <w:p w:rsidR="00353435" w:rsidRPr="00353435" w:rsidRDefault="00353435" w:rsidP="00353435">
            <w:pPr>
              <w:spacing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7" w:type="dxa"/>
          </w:tcPr>
          <w:p w:rsidR="00353435" w:rsidRPr="00353435" w:rsidRDefault="00353435" w:rsidP="00353435">
            <w:pPr>
              <w:spacing w:line="3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2412" w:type="dxa"/>
          </w:tcPr>
          <w:p w:rsidR="00353435" w:rsidRPr="00353435" w:rsidRDefault="00353435" w:rsidP="00321EDA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Стр. </w:t>
            </w:r>
            <w:r w:rsidR="0032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353435" w:rsidRPr="00353435" w:rsidTr="00353435">
        <w:trPr>
          <w:trHeight w:val="773"/>
        </w:trPr>
        <w:tc>
          <w:tcPr>
            <w:tcW w:w="535" w:type="dxa"/>
          </w:tcPr>
          <w:p w:rsidR="00353435" w:rsidRPr="00353435" w:rsidRDefault="00353435" w:rsidP="00353435">
            <w:pPr>
              <w:spacing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7" w:type="dxa"/>
          </w:tcPr>
          <w:p w:rsidR="00353435" w:rsidRPr="00353435" w:rsidRDefault="00353435" w:rsidP="00353435">
            <w:pPr>
              <w:spacing w:line="3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программных мероприятий</w:t>
            </w:r>
          </w:p>
        </w:tc>
        <w:tc>
          <w:tcPr>
            <w:tcW w:w="2412" w:type="dxa"/>
          </w:tcPr>
          <w:p w:rsidR="00353435" w:rsidRPr="00353435" w:rsidRDefault="00353435" w:rsidP="00321EDA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Стр. </w:t>
            </w:r>
            <w:r w:rsidR="0032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353435" w:rsidRPr="00353435" w:rsidTr="00353435">
        <w:trPr>
          <w:trHeight w:val="1355"/>
        </w:trPr>
        <w:tc>
          <w:tcPr>
            <w:tcW w:w="535" w:type="dxa"/>
          </w:tcPr>
          <w:p w:rsidR="00353435" w:rsidRPr="00353435" w:rsidRDefault="00353435" w:rsidP="00353435">
            <w:pPr>
              <w:spacing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7" w:type="dxa"/>
          </w:tcPr>
          <w:p w:rsidR="00353435" w:rsidRPr="00353435" w:rsidRDefault="00353435" w:rsidP="00353435">
            <w:pPr>
              <w:spacing w:line="3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2412" w:type="dxa"/>
          </w:tcPr>
          <w:p w:rsidR="00353435" w:rsidRPr="00353435" w:rsidRDefault="00353435" w:rsidP="00321EDA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Стр. </w:t>
            </w:r>
            <w:r w:rsidR="0032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353435" w:rsidRPr="00353435" w:rsidTr="00353435">
        <w:trPr>
          <w:trHeight w:val="1530"/>
        </w:trPr>
        <w:tc>
          <w:tcPr>
            <w:tcW w:w="535" w:type="dxa"/>
          </w:tcPr>
          <w:p w:rsidR="00353435" w:rsidRPr="00353435" w:rsidRDefault="00353435" w:rsidP="00353435">
            <w:pPr>
              <w:spacing w:after="120"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7" w:type="dxa"/>
          </w:tcPr>
          <w:p w:rsidR="00353435" w:rsidRPr="00353435" w:rsidRDefault="00353435" w:rsidP="00353435">
            <w:pPr>
              <w:spacing w:line="3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целевых индикаторов и показателей</w:t>
            </w:r>
          </w:p>
        </w:tc>
        <w:tc>
          <w:tcPr>
            <w:tcW w:w="2412" w:type="dxa"/>
          </w:tcPr>
          <w:p w:rsidR="00353435" w:rsidRPr="00353435" w:rsidRDefault="00353435" w:rsidP="00321EDA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Стр. </w:t>
            </w:r>
            <w:r w:rsidR="0032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353435" w:rsidRPr="00353435" w:rsidTr="00353435">
        <w:trPr>
          <w:trHeight w:val="1536"/>
        </w:trPr>
        <w:tc>
          <w:tcPr>
            <w:tcW w:w="535" w:type="dxa"/>
          </w:tcPr>
          <w:p w:rsidR="00353435" w:rsidRPr="00353435" w:rsidRDefault="00353435" w:rsidP="00353435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7" w:type="dxa"/>
          </w:tcPr>
          <w:p w:rsidR="00353435" w:rsidRPr="00353435" w:rsidRDefault="00353435" w:rsidP="00353435">
            <w:pPr>
              <w:spacing w:line="3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управления программой и контроль за ходом её реализации</w:t>
            </w:r>
          </w:p>
        </w:tc>
        <w:tc>
          <w:tcPr>
            <w:tcW w:w="2412" w:type="dxa"/>
          </w:tcPr>
          <w:p w:rsidR="00353435" w:rsidRPr="00353435" w:rsidRDefault="00353435" w:rsidP="00321EDA">
            <w:pPr>
              <w:spacing w:line="3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Стр. </w:t>
            </w:r>
            <w:r w:rsidR="00321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353435" w:rsidRPr="00353435" w:rsidRDefault="00353435" w:rsidP="0035343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53435" w:rsidRPr="00353435" w:rsidRDefault="00353435" w:rsidP="0035343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53435" w:rsidRPr="00353435" w:rsidRDefault="00353435" w:rsidP="00353435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1"/>
        <w:tblW w:w="9889" w:type="dxa"/>
        <w:tblLook w:val="04A0" w:firstRow="1" w:lastRow="0" w:firstColumn="1" w:lastColumn="0" w:noHBand="0" w:noVBand="1"/>
      </w:tblPr>
      <w:tblGrid>
        <w:gridCol w:w="534"/>
        <w:gridCol w:w="2126"/>
        <w:gridCol w:w="6744"/>
        <w:gridCol w:w="485"/>
      </w:tblGrid>
      <w:tr w:rsidR="00321EDA" w:rsidRPr="00353435" w:rsidTr="00321EDA">
        <w:trPr>
          <w:trHeight w:val="7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DA" w:rsidRPr="00353435" w:rsidRDefault="00321EDA" w:rsidP="00321E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1EDA" w:rsidRPr="00353435" w:rsidRDefault="00321EDA" w:rsidP="00321E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DA" w:rsidRDefault="00321EDA" w:rsidP="00321ED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321EDA" w:rsidRPr="00392C7A" w:rsidRDefault="00321EDA" w:rsidP="00321EDA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392C7A">
              <w:rPr>
                <w:b/>
                <w:color w:val="000000"/>
                <w:sz w:val="28"/>
                <w:szCs w:val="28"/>
              </w:rPr>
              <w:t>ПАСПОРТ МУНИЦИПАЛЬНОЙ ПРОГРАММЫ</w:t>
            </w:r>
          </w:p>
          <w:p w:rsidR="00321EDA" w:rsidRPr="00353435" w:rsidRDefault="00321EDA" w:rsidP="00E17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«Доступная среда  </w:t>
            </w:r>
            <w:r w:rsidR="00E17A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«Жатай»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2023-2027 годы»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DA" w:rsidRPr="00353435" w:rsidRDefault="00321EDA" w:rsidP="00321EDA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21EDA" w:rsidRPr="00353435" w:rsidTr="00321EDA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EDA" w:rsidRPr="00353435" w:rsidRDefault="00321EDA" w:rsidP="00321EDA">
            <w:pPr>
              <w:spacing w:line="3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29.12.2012г.  №273-ФЗ "Об образовании в Российской  Федерации";</w:t>
            </w:r>
          </w:p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24 ноября 1995 года № 181-ФЗ «О социальной защите инвалидов в Российской Федерации»;</w:t>
            </w:r>
          </w:p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 инвалидов от 1 декабря 2014 года № 419-ФЗ;</w:t>
            </w:r>
          </w:p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Республики Саха (Якутия) от 18 ноября 2009 г. 754-З N 401-IV "О дополнительных мерах социальной поддержки инвалидов в Республике Саха (Якутия)";</w:t>
            </w:r>
          </w:p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Главы Республики Саха (Якутия) от 8 ноября 2014 г. N 148 "О создании доступной среды жизнедеятельности инвалидов и других маломобильных групп населения Республики Саха (Якутия)";</w:t>
            </w:r>
          </w:p>
          <w:p w:rsidR="00625282" w:rsidRDefault="00625282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</w:t>
            </w:r>
            <w:proofErr w:type="gramStart"/>
            <w:r w:rsidRPr="0062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62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от 18.07.2022 N 439 "О государственной программе Республики Саха (Якутия) "Социальная поддержка граждан в Республике Саха (Якутия)"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1EDA" w:rsidRPr="00353435" w:rsidRDefault="001E2D35" w:rsidP="00321EDA">
            <w:pPr>
              <w:spacing w:line="3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321EDA" w:rsidRPr="00353435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Стратегии</w:t>
              </w:r>
            </w:hyperlink>
            <w:r w:rsidR="00321EDA"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социально-экономического развития Республики Саха (Якутия) до 2032 года с целевым видением до 2050 года, утвержденной </w:t>
            </w:r>
            <w:hyperlink r:id="rId11" w:history="1">
              <w:r w:rsidR="00321EDA" w:rsidRPr="00353435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="00321EDA"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Республики Саха (Якутия) от 19 декабря 2018 г. 2077-З N 45-VI "О стратегии социально-экономического развития Республики Саха (Якутия) до 2032 года с целевым видением до 2050 года".</w:t>
            </w:r>
          </w:p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"http://docs.cntd.ru/document/465318343" </w:instrText>
            </w: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 социально-экономического развития Городского округа «Жатай» Республики Сах</w:t>
            </w:r>
            <w:proofErr w:type="gramStart"/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Якутия) на период до 2030 года, утверждённая Решением Окружного Совета депутатов Городского округа «Жатай» от 20 декабря 2018 года № 58-2;</w:t>
            </w:r>
          </w:p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Главы Окружной Администрации ГО «Жатай» от 16.09.2016 года №17</w:t>
            </w: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«Об утверждении Методических рекомендаций по разработке муниципальных программ ГО «Жатай»</w:t>
            </w:r>
          </w:p>
        </w:tc>
      </w:tr>
      <w:tr w:rsidR="00321EDA" w:rsidRPr="00353435" w:rsidTr="00321EDA">
        <w:trPr>
          <w:trHeight w:val="4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EDA" w:rsidRPr="00353435" w:rsidRDefault="00321EDA" w:rsidP="00321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Администрация ГО «Жатай» Республики Саха (Якутия)</w:t>
            </w:r>
          </w:p>
        </w:tc>
      </w:tr>
      <w:tr w:rsidR="00321EDA" w:rsidRPr="00353435" w:rsidTr="00321EDA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EDA" w:rsidRPr="00353435" w:rsidRDefault="00321EDA" w:rsidP="00321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спорта, молодежной и семейной политики Окружной Администрации ГО «Жатай».</w:t>
            </w:r>
          </w:p>
        </w:tc>
      </w:tr>
      <w:tr w:rsidR="00321EDA" w:rsidRPr="00353435" w:rsidTr="00321EDA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EDA" w:rsidRPr="00353435" w:rsidRDefault="00321EDA" w:rsidP="00321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Учреждения и предприятия ГО «Жатай»,</w:t>
            </w:r>
          </w:p>
          <w:p w:rsidR="00321EDA" w:rsidRPr="00353435" w:rsidRDefault="00321EDA" w:rsidP="00321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Общественная организация инвалидов.</w:t>
            </w:r>
          </w:p>
        </w:tc>
      </w:tr>
      <w:tr w:rsidR="00321EDA" w:rsidRPr="00353435" w:rsidTr="00321EDA">
        <w:trPr>
          <w:trHeight w:val="9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EDA" w:rsidRPr="00353435" w:rsidRDefault="00321EDA" w:rsidP="00321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равных возможностей для инвалидов и маломобильной группы населения во всех сферах жизни деятельности общества путем обеспечения доступности образования, культуры, физической культуры и спорта, муниципальных услуг;</w:t>
            </w:r>
          </w:p>
        </w:tc>
      </w:tr>
      <w:tr w:rsidR="00321EDA" w:rsidRPr="00353435" w:rsidTr="00321EDA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DA" w:rsidRPr="00B42E26" w:rsidRDefault="00321EDA" w:rsidP="0032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6">
              <w:rPr>
                <w:rFonts w:ascii="Times New Roman" w:hAnsi="Times New Roman" w:cs="Times New Roman"/>
                <w:sz w:val="24"/>
                <w:szCs w:val="24"/>
              </w:rPr>
              <w:t>Повышение   уровня  доступности приоритетных объектов и услуг  для инвалидов и других маломобильных групп населения в сфере  образования;</w:t>
            </w:r>
          </w:p>
          <w:p w:rsidR="00321EDA" w:rsidRPr="00B42E26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 уровня   доступности приоритетных объектов и услуг </w:t>
            </w:r>
            <w:r w:rsidRPr="00B4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 и других маломобильных групп населения в сфере культуры»;</w:t>
            </w:r>
          </w:p>
          <w:p w:rsidR="00321EDA" w:rsidRDefault="00321EDA" w:rsidP="0032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6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объектов Окружной Администрации Городского округа «Жатай»  к муниципальным услугам для инвалидов и других маломобильных групп населения</w:t>
            </w:r>
            <w:r w:rsidR="007674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4C5" w:rsidRPr="00B42E26" w:rsidRDefault="007674C5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жилых домов и (или) жилых помещений средствами доступности для маломобильной группы населения (заявительный характер)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1EDA" w:rsidRPr="00353435" w:rsidTr="00321EDA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DA" w:rsidRPr="00353435" w:rsidRDefault="00321EDA" w:rsidP="00321E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  реализации Программы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DA" w:rsidRPr="00353435" w:rsidRDefault="00321EDA" w:rsidP="00321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</w:rPr>
              <w:t>2023-2027 годы</w:t>
            </w:r>
          </w:p>
          <w:p w:rsidR="00321EDA" w:rsidRPr="00353435" w:rsidRDefault="00321EDA" w:rsidP="00321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DA" w:rsidRPr="00353435" w:rsidTr="00321EDA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потребность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–тыс. руб.                                                                                           </w:t>
            </w:r>
          </w:p>
          <w:p w:rsidR="00321EDA" w:rsidRDefault="00321EDA" w:rsidP="00321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годам и 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источникам финансирования:                                                             местный бюджет (МБ)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E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6140,0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 </w:t>
            </w:r>
            <w:proofErr w:type="spellStart"/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числе:                             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730,0 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                                                                          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1430,0 тыс. руб.;                                                                      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1280,0 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                                                                  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1370,0 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                                                                         </w:t>
            </w:r>
            <w:r w:rsidRPr="002C4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1330,0 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руб.; </w:t>
            </w:r>
          </w:p>
          <w:p w:rsidR="00321EDA" w:rsidRDefault="00321EDA" w:rsidP="00321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(ФБ)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                                                   государственный бюджет РС(Я) (РБ)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внебюджетные средства (ВБ) – 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21EDA" w:rsidRPr="00353435" w:rsidRDefault="00321EDA" w:rsidP="00321EDA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Объемы финансирования подлежат ежегодному уточнению исходя из возможностей федерального, республиканского и местного бюджетов на соответствующие года.</w:t>
            </w: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21EDA" w:rsidRPr="00353435" w:rsidTr="00321EDA">
        <w:trPr>
          <w:trHeight w:val="1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EDA" w:rsidRPr="00353435" w:rsidRDefault="00321EDA" w:rsidP="00321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DA" w:rsidRPr="00353435" w:rsidRDefault="00C21287" w:rsidP="00C21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доступных для инвалидов и других маломобильных групп населения приоритетных объектов социальной </w:t>
            </w:r>
            <w:r w:rsidR="00742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 транспортной </w:t>
            </w:r>
            <w:r w:rsidRPr="00C212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инфраструктуры в общем количестве приоритетных объектов</w:t>
            </w:r>
            <w:r w:rsidR="001511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 «Жатай»</w:t>
            </w:r>
          </w:p>
        </w:tc>
      </w:tr>
    </w:tbl>
    <w:p w:rsidR="00353435" w:rsidRDefault="00353435" w:rsidP="00392C7A">
      <w:pPr>
        <w:pStyle w:val="a4"/>
        <w:numPr>
          <w:ilvl w:val="0"/>
          <w:numId w:val="6"/>
        </w:numPr>
        <w:spacing w:line="380" w:lineRule="atLeast"/>
        <w:jc w:val="center"/>
        <w:rPr>
          <w:b/>
        </w:rPr>
      </w:pPr>
      <w:r w:rsidRPr="00392C7A">
        <w:rPr>
          <w:b/>
        </w:rPr>
        <w:t>Нормативно-правовое обеспечение программы</w:t>
      </w:r>
    </w:p>
    <w:p w:rsidR="00353435" w:rsidRPr="00353435" w:rsidRDefault="00353435" w:rsidP="00C21EE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Муниципальная программа «Доступная среда </w:t>
      </w:r>
      <w:r w:rsidR="00EA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«Жатай» на 2023-2027 годы» разработана в соответствии с действующими нормативно – правовыми актами:</w:t>
      </w:r>
    </w:p>
    <w:p w:rsidR="00353435" w:rsidRPr="00353435" w:rsidRDefault="00353435" w:rsidP="00C21EE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24 ноября 1995 года № 181-ФЗ «О социальной защите инвалидов в Российской Федерации»; </w:t>
      </w:r>
    </w:p>
    <w:p w:rsidR="00353435" w:rsidRPr="00353435" w:rsidRDefault="00353435" w:rsidP="00C21EE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29.12.2012г.  №273-ФЗ "Об образовании в Российской Федерации";</w:t>
      </w:r>
    </w:p>
    <w:p w:rsidR="00353435" w:rsidRPr="000D2E88" w:rsidRDefault="00353435" w:rsidP="00C21EE2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color w:val="000000"/>
        </w:rPr>
      </w:pPr>
      <w:r w:rsidRPr="000D2E88">
        <w:rPr>
          <w:color w:val="000000"/>
        </w:rPr>
        <w:t>Федеральный закон «О внесении изменений в отдельные законодательные акты    Российской Федерации по вопросам социальной защиты инвалидов в связи с ратификацией Конвенции о правах  инвалидов от 1 декабря 2014 года № 419-ФЗ;</w:t>
      </w:r>
      <w:r w:rsidR="00177738" w:rsidRPr="000D2E88">
        <w:rPr>
          <w:color w:val="FF0000"/>
        </w:rPr>
        <w:t xml:space="preserve"> </w:t>
      </w:r>
    </w:p>
    <w:p w:rsidR="00467A17" w:rsidRDefault="0049738B" w:rsidP="00C21EE2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color w:val="000000"/>
        </w:rPr>
      </w:pPr>
      <w:r>
        <w:rPr>
          <w:color w:val="000000"/>
        </w:rPr>
        <w:t>Указ</w:t>
      </w:r>
      <w:r w:rsidR="00467A17" w:rsidRPr="00467A17">
        <w:rPr>
          <w:color w:val="000000"/>
        </w:rPr>
        <w:t xml:space="preserve"> Президента РФ «</w:t>
      </w:r>
      <w:r w:rsidR="00467A17">
        <w:rPr>
          <w:color w:val="000000"/>
        </w:rPr>
        <w:t>Об о</w:t>
      </w:r>
      <w:r w:rsidR="00467A17" w:rsidRPr="00467A17">
        <w:rPr>
          <w:color w:val="000000"/>
        </w:rPr>
        <w:t>сновах госуд</w:t>
      </w:r>
      <w:r w:rsidR="00467A17">
        <w:rPr>
          <w:color w:val="000000"/>
        </w:rPr>
        <w:t>арственной культурной политики»</w:t>
      </w:r>
      <w:r w:rsidR="00467A17" w:rsidRPr="00467A17">
        <w:rPr>
          <w:color w:val="000000"/>
        </w:rPr>
        <w:t xml:space="preserve"> от 24 декабря 2014 г. № 808</w:t>
      </w:r>
      <w:r w:rsidR="00467A17">
        <w:rPr>
          <w:color w:val="000000"/>
        </w:rPr>
        <w:t>;</w:t>
      </w:r>
    </w:p>
    <w:p w:rsidR="00003B35" w:rsidRDefault="0049738B" w:rsidP="00C21EE2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color w:val="000000"/>
        </w:rPr>
      </w:pPr>
      <w:r w:rsidRPr="00003B35">
        <w:rPr>
          <w:color w:val="000000"/>
        </w:rPr>
        <w:t>"Основы законодательства Российской Федерации о культуре"</w:t>
      </w:r>
      <w:r w:rsidR="00C21EE2" w:rsidRPr="00003B35">
        <w:rPr>
          <w:color w:val="000000"/>
        </w:rPr>
        <w:t>,</w:t>
      </w:r>
      <w:r w:rsidRPr="00003B35">
        <w:rPr>
          <w:color w:val="000000"/>
        </w:rPr>
        <w:t xml:space="preserve"> </w:t>
      </w:r>
      <w:r w:rsidR="00C21EE2" w:rsidRPr="00003B35">
        <w:rPr>
          <w:color w:val="000000"/>
        </w:rPr>
        <w:t xml:space="preserve">утверждённые Верховным Советом Российской Федерации </w:t>
      </w:r>
      <w:r w:rsidRPr="00003B35">
        <w:rPr>
          <w:color w:val="000000"/>
        </w:rPr>
        <w:t>от 9 октября 1992 года N 3612-1</w:t>
      </w:r>
    </w:p>
    <w:p w:rsidR="00C21EE2" w:rsidRPr="00003B35" w:rsidRDefault="00353435" w:rsidP="00C21EE2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color w:val="000000"/>
        </w:rPr>
      </w:pPr>
      <w:r w:rsidRPr="00003B35">
        <w:rPr>
          <w:color w:val="000000"/>
        </w:rPr>
        <w:t xml:space="preserve"> Закон Республики Саха (Якутия) от 18 ноября 2009 г. 754-З N 401-IV "О дополнительных мерах социальной поддержки инвалидов в Республике Саха (Якутия)";</w:t>
      </w:r>
    </w:p>
    <w:p w:rsidR="00353435" w:rsidRPr="00C21EE2" w:rsidRDefault="00353435" w:rsidP="00C21EE2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color w:val="000000"/>
        </w:rPr>
      </w:pPr>
      <w:r w:rsidRPr="00C21EE2">
        <w:rPr>
          <w:color w:val="000000"/>
        </w:rPr>
        <w:t xml:space="preserve"> Указ Главы Республики Саха (Якутия) от 8 ноября 2014 г. N 148 "О создании доступной среды жизнедеятельности инвалидов и других маломобильных групп населения Республики Саха (Якутия)";</w:t>
      </w:r>
    </w:p>
    <w:p w:rsidR="00353435" w:rsidRPr="00353435" w:rsidRDefault="00467A17" w:rsidP="00C21EE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53435" w:rsidRPr="00353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625282" w:rsidRPr="0062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</w:t>
      </w:r>
      <w:proofErr w:type="gramStart"/>
      <w:r w:rsidR="00625282" w:rsidRPr="0062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625282" w:rsidRPr="0062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от 18.07.2022 N 439 "О государственной программе Республики Саха (Якутия) "Социальная поддержка граждан в Республике Саха (Якутия)"</w:t>
      </w:r>
      <w:r w:rsidR="00353435" w:rsidRPr="00353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28FF" w:rsidRDefault="00467A17" w:rsidP="009F39D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hyperlink r:id="rId12" w:history="1">
        <w:r w:rsidR="00353435" w:rsidRPr="00353435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Стратегии</w:t>
        </w:r>
      </w:hyperlink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социально-экономического развития Республики Саха (Якутия) до 2032 года с целевым видением до 2050 года, утвержденной </w:t>
      </w:r>
      <w:hyperlink r:id="rId13" w:history="1">
        <w:r w:rsidR="00353435" w:rsidRPr="00353435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Законом</w:t>
        </w:r>
      </w:hyperlink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Республики Саха (Якутия) от 19 декабря 2018 г. 2077-З N 45-VI "О стратегии социально-экономического развития Республики Саха (Якутия) до 2032 года с целевым видением до 2050 года";</w:t>
      </w:r>
    </w:p>
    <w:p w:rsidR="00AD28FF" w:rsidRPr="00353435" w:rsidRDefault="00AD28FF" w:rsidP="00AD28FF">
      <w:pPr>
        <w:framePr w:hSpace="180" w:wrap="around" w:vAnchor="text" w:hAnchor="margin" w:xAlign="center" w:y="-5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10</w:t>
      </w:r>
      <w:r w:rsidR="00B3573B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B3573B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"http://docs.cntd.ru/document/465318343" </w:instrTex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социально-экономического развития Городского округа «Жатай» Республики Сах</w:t>
      </w:r>
      <w:proofErr w:type="gramStart"/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Якутия) на период до 2030 года, утверждённая Решением Окружного Совета депутатов Городского округа «Жатай» от 20 декабря 2018 года № 58-2;</w:t>
      </w:r>
    </w:p>
    <w:p w:rsidR="00353435" w:rsidRDefault="00AD28FF" w:rsidP="00AD28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Окружной Администрации ГО «Жатай» от 16.09.2016 года №17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«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Методических рекомендаций по разработке муниципальных программ ГО «Жатай»</w:t>
      </w:r>
      <w:r w:rsidR="009F3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435" w:rsidRPr="00353435" w:rsidRDefault="00392C7A" w:rsidP="00353435">
      <w:pPr>
        <w:spacing w:line="380" w:lineRule="atLeas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53435" w:rsidRPr="00353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3435" w:rsidRPr="00353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текущей ситуации (сильные и слабые стороны)</w:t>
      </w:r>
    </w:p>
    <w:p w:rsidR="00353435" w:rsidRPr="00353435" w:rsidRDefault="00D053E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</w:t>
      </w:r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определяет Федеральный закон от 24 ноября 1995 года № 181-ФЗ «О социальной защите инвалидов в Российской Федерации» ( далее-Федеральный закон). </w:t>
      </w:r>
    </w:p>
    <w:p w:rsidR="00353435" w:rsidRPr="00353435" w:rsidRDefault="00353435" w:rsidP="00B35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2012 году Российской Федерацией ратифицирована </w:t>
      </w:r>
      <w:hyperlink r:id="rId14" w:history="1">
        <w:r w:rsidRPr="009C30F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Конвенция</w:t>
        </w:r>
      </w:hyperlink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ООН о правах инвалидов, утвердившая принципы, на которых должна строиться политика государства в отношении инвалидов. Согласно </w:t>
      </w:r>
      <w:hyperlink r:id="rId15" w:history="1">
        <w:r w:rsidRPr="009C30FE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Конвенции</w:t>
        </w:r>
      </w:hyperlink>
      <w:r w:rsidRPr="009C30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правах инвалидов государства-участники должны принимать надлежащие меры для обеспечения инвалидам наравне с другими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гражданами доступа к физическому окружению (здания и сооружения, окружающие человека в повседневной жизни), транспорту, а также другим объектам и услугам, открытым или предоставляемым для населения. </w:t>
      </w:r>
    </w:p>
    <w:p w:rsidR="00353435" w:rsidRPr="00353435" w:rsidRDefault="00353435" w:rsidP="00B35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 доступной средой понимается организация окружающего </w:t>
      </w:r>
      <w:r w:rsidR="00580D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пространства, при кото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рой любой человек, независимо от своего состояния, физических возможностей и других ограничений имеет возможность беспрепятственного доступа к любым объектам социальной, общественной, транспортной и иной инфраструктуры, а также может свободно передвигаться по любому выбранному маршруту, что, в свою очередь, позволит людям с инвалидностью и иным маломобильным группам населения реализовать свое право на труд, образование, общественную жизнь и другие неотъемлемые сферы жизни современного человека.</w:t>
      </w:r>
    </w:p>
    <w:p w:rsidR="00353435" w:rsidRPr="00353435" w:rsidRDefault="00D053E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</w:t>
      </w:r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Республике Саха (Якутия) по состоянию на 1 января 2022 года доля лиц, имеющих инвалидность, в общей численности населения республики, составляет около 6,0% - 58539 чел., в том числе 6 859 детей-инвалидов - примерно 3,0% от общей численности детского населения республики.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1612"/>
        <w:gridCol w:w="1613"/>
        <w:gridCol w:w="1613"/>
        <w:gridCol w:w="1395"/>
        <w:gridCol w:w="1395"/>
      </w:tblGrid>
      <w:tr w:rsidR="00353435" w:rsidRPr="00353435" w:rsidTr="00353435">
        <w:tc>
          <w:tcPr>
            <w:tcW w:w="1943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13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3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5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5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</w:t>
            </w:r>
          </w:p>
        </w:tc>
      </w:tr>
      <w:tr w:rsidR="00353435" w:rsidRPr="00353435" w:rsidTr="00353435">
        <w:tc>
          <w:tcPr>
            <w:tcW w:w="1943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инвалидов</w:t>
            </w:r>
          </w:p>
        </w:tc>
        <w:tc>
          <w:tcPr>
            <w:tcW w:w="1612" w:type="dxa"/>
          </w:tcPr>
          <w:p w:rsidR="00353435" w:rsidRPr="00353435" w:rsidRDefault="00353435" w:rsidP="003534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58 102</w:t>
            </w: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13" w:type="dxa"/>
          </w:tcPr>
          <w:p w:rsidR="00353435" w:rsidRPr="00353435" w:rsidRDefault="00353435" w:rsidP="003534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58 472</w:t>
            </w: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13" w:type="dxa"/>
          </w:tcPr>
          <w:p w:rsidR="00353435" w:rsidRPr="00353435" w:rsidRDefault="00353435" w:rsidP="003534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58 273</w:t>
            </w:r>
          </w:p>
        </w:tc>
        <w:tc>
          <w:tcPr>
            <w:tcW w:w="1395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59749</w:t>
            </w:r>
          </w:p>
        </w:tc>
        <w:tc>
          <w:tcPr>
            <w:tcW w:w="1395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58539</w:t>
            </w:r>
          </w:p>
        </w:tc>
      </w:tr>
      <w:tr w:rsidR="00353435" w:rsidRPr="00353435" w:rsidTr="00353435">
        <w:tc>
          <w:tcPr>
            <w:tcW w:w="1943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детей инвалидов</w:t>
            </w:r>
          </w:p>
        </w:tc>
        <w:tc>
          <w:tcPr>
            <w:tcW w:w="1612" w:type="dxa"/>
          </w:tcPr>
          <w:p w:rsidR="00353435" w:rsidRPr="00353435" w:rsidRDefault="00353435" w:rsidP="003534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6 283</w:t>
            </w: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13" w:type="dxa"/>
          </w:tcPr>
          <w:p w:rsidR="00353435" w:rsidRPr="00353435" w:rsidRDefault="00353435" w:rsidP="003534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6 531</w:t>
            </w: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13" w:type="dxa"/>
          </w:tcPr>
          <w:p w:rsidR="00353435" w:rsidRPr="00353435" w:rsidRDefault="00353435" w:rsidP="003534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6 586</w:t>
            </w:r>
          </w:p>
        </w:tc>
        <w:tc>
          <w:tcPr>
            <w:tcW w:w="1395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6575</w:t>
            </w:r>
          </w:p>
        </w:tc>
        <w:tc>
          <w:tcPr>
            <w:tcW w:w="1395" w:type="dxa"/>
          </w:tcPr>
          <w:p w:rsidR="00353435" w:rsidRPr="00353435" w:rsidRDefault="00353435" w:rsidP="0035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34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6859</w:t>
            </w:r>
          </w:p>
        </w:tc>
      </w:tr>
    </w:tbl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3435" w:rsidRPr="00353435" w:rsidRDefault="00353435" w:rsidP="00B35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настоящее время улучшение качества и уровня жизни инвалидов, их социальная адаптация, реабилитация, создание благоприятной среды для жизнедеятельности маломобильных групп населения являются важнейшими направлениями социально-экономического развития Республики Саха (Якутия).  Наиболее уязвимыми при взаимодействии с городской средой жизнедеятельности являются четыре основные категории инвалидов:</w:t>
      </w:r>
    </w:p>
    <w:p w:rsidR="00353435" w:rsidRPr="00353435" w:rsidRDefault="00177738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инвалиды с нарушением опорно-двигательного аппарата;</w:t>
      </w:r>
    </w:p>
    <w:p w:rsidR="00353435" w:rsidRPr="00353435" w:rsidRDefault="00177738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инвалиды с нарушением слуха;</w:t>
      </w:r>
    </w:p>
    <w:p w:rsidR="00353435" w:rsidRPr="00353435" w:rsidRDefault="00177738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инвалиды с нарушением зрения;</w:t>
      </w:r>
    </w:p>
    <w:p w:rsidR="00353435" w:rsidRDefault="00177738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дети-инвалиды.</w:t>
      </w:r>
    </w:p>
    <w:p w:rsidR="00F810BC" w:rsidRPr="00353435" w:rsidRDefault="00F810BC" w:rsidP="00F8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10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Наряду с инвалидами к маломобильным группам населения относятся граждане 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810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временным нарушением здоровья, люди старших возрастов, пешеходы с детскими колясками,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810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дети дошкольного возраста и другие граждане, испытывающие затруднения при самостоятельном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810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передвижении, получении услуг, необходимой информации или при ориентировании 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810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пространстве.</w:t>
      </w:r>
    </w:p>
    <w:p w:rsidR="00353435" w:rsidRPr="00353435" w:rsidRDefault="00353435" w:rsidP="00B35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территории Городского округа «Жатай» по состоянию </w:t>
      </w:r>
      <w:r w:rsidR="00177738" w:rsidRPr="00A70D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01.09.</w:t>
      </w:r>
      <w:r w:rsidR="00003B35" w:rsidRPr="00A70D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2022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количество лиц, имеющих инвалидность, составляет 482 человека, из них: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инвалиды 1,2,3 группы 435 человек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дети – инвалиды до 18 лет – 47 человек.</w:t>
      </w:r>
    </w:p>
    <w:p w:rsidR="00353435" w:rsidRDefault="00353435" w:rsidP="00B35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данным, предоставленным Федеральным казенным учреждением «Главное бюро </w:t>
      </w:r>
      <w:proofErr w:type="gramStart"/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медико – социальной</w:t>
      </w:r>
      <w:proofErr w:type="gramEnd"/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экспертизы по Республике Саха (Якутия)</w:t>
      </w:r>
      <w:r w:rsidR="009C30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труда и социальной защиты Российской Федерации,  с</w:t>
      </w:r>
      <w:r w:rsidR="000D2E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01.01.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2021 года по настоящее время инвалидность была установлена 180 гражданам, проживающим в ГО «Жатай». Из них, 26 граждан имеющих нарушение здоровья со стойким расстройством функции опорно –двигательного аппарата, в том числе использующие кресла – коляски и иные вспомогательные средства, имеющие рекомендации о нуждаемости в оборудовании жилого помещения инвалидов.</w:t>
      </w:r>
    </w:p>
    <w:p w:rsidR="00353435" w:rsidRPr="00353435" w:rsidRDefault="00C8610D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</w:t>
      </w:r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Федеральным законом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предусмотрено </w:t>
      </w:r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соблюдение с 01.01.2016 года условий доступности для детей-инвалидов объектов образования, оказания им помощи в преодолении барьеров, мешающих получению образовательных услуг наравне с другими обучающимися.</w:t>
      </w:r>
    </w:p>
    <w:p w:rsidR="00353435" w:rsidRPr="00353435" w:rsidRDefault="00C8610D" w:rsidP="00B35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территории ГО «Жатай» с</w:t>
      </w:r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2019 года велась работа по созданию на объектах образования условий для детей – инвалидов и </w:t>
      </w:r>
      <w:r w:rsidR="00572A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детей с ограниченными возможностями здоровья </w:t>
      </w:r>
      <w:proofErr w:type="gramStart"/>
      <w:r w:rsidR="00572A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 </w:t>
      </w:r>
      <w:proofErr w:type="gramEnd"/>
      <w:r w:rsidR="00572A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далее-ОВЗ)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С</w:t>
      </w:r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истему образования  представляют 9 организаций: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- 2 учреждения общего образования;                                                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- 3 учреждения дополнительного образования;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- 4 учреждения дошкольного образования.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1701"/>
        <w:gridCol w:w="1559"/>
        <w:gridCol w:w="1418"/>
      </w:tblGrid>
      <w:tr w:rsidR="00353435" w:rsidRPr="009C30FE" w:rsidTr="00B41D51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Составляющие системы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2021-2022 учебный год</w:t>
            </w:r>
          </w:p>
        </w:tc>
      </w:tr>
      <w:tr w:rsidR="00353435" w:rsidRPr="009C30FE" w:rsidTr="00353435">
        <w:trPr>
          <w:trHeight w:val="7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435" w:rsidRPr="009C30FE" w:rsidTr="00353435">
        <w:trPr>
          <w:trHeight w:val="3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3435" w:rsidRPr="009C30FE" w:rsidTr="00353435">
        <w:trPr>
          <w:trHeight w:val="3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684</w:t>
            </w:r>
          </w:p>
        </w:tc>
      </w:tr>
      <w:tr w:rsidR="00353435" w:rsidRPr="009C30FE" w:rsidTr="00353435">
        <w:trPr>
          <w:trHeight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общего образования: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3435" w:rsidRPr="009C30FE" w:rsidTr="00353435">
        <w:trPr>
          <w:trHeight w:val="5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3435" w:rsidRPr="009C30FE" w:rsidTr="00353435">
        <w:trPr>
          <w:trHeight w:val="3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обучающихся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1104</w:t>
            </w:r>
          </w:p>
        </w:tc>
      </w:tr>
      <w:tr w:rsidR="00353435" w:rsidRPr="009C30FE" w:rsidTr="00353435">
        <w:trPr>
          <w:trHeight w:val="6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3435" w:rsidRPr="009C30FE" w:rsidTr="00353435">
        <w:trPr>
          <w:trHeight w:val="5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обучающихся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3435" w:rsidRPr="009C30FE" w:rsidRDefault="00353435" w:rsidP="003534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1057</w:t>
            </w:r>
          </w:p>
        </w:tc>
      </w:tr>
    </w:tbl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3435" w:rsidRPr="00353435" w:rsidRDefault="00353435" w:rsidP="00752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Согласно Федеральному закону «Об образовании в РФ» специальные условия для получения образования подразумевают условия обучения, воспитания и развития, включающие в себя: 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использование специальных образовательных программ и методов обучения и воспитания, 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использование специальных учебников, учебных пособий и дидактических материалов, 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предоставление услуг ассистента (помощника), оказывающего учащимся необходимую техническую помощь, 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проведение групповых и индивидуальных коррекционных занятий, 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</w:t>
      </w:r>
      <w:r w:rsidR="00572A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инвалидами и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</w:t>
      </w:r>
      <w:r w:rsidR="00572A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ОВЗ.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В настоящее время в школах Городского округа «Жатай» обучается  19 детей с особыми образовательными потребностями: 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МБОУ СОШ № 1 -  9 детей-инвалидов, 2 из детей обучается на дому по заявлению родителей (законных представителей), из них 1 имеет ДЦП.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МБОУ СОШ № 2 им. Д.Х.</w:t>
      </w:r>
      <w:r w:rsidR="00162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Скрябина – 10 детей-инвалидов, в том числе умственная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отсталость-5, инвалид по зрению-2, инвалид по слуху-1, ребенок инвалид (без определения)-1.</w:t>
      </w:r>
    </w:p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13"/>
        <w:gridCol w:w="2645"/>
        <w:gridCol w:w="1812"/>
        <w:gridCol w:w="1417"/>
        <w:gridCol w:w="1559"/>
        <w:gridCol w:w="1525"/>
      </w:tblGrid>
      <w:tr w:rsidR="00353435" w:rsidRPr="001B6A63" w:rsidTr="00353435">
        <w:tc>
          <w:tcPr>
            <w:tcW w:w="613" w:type="dxa"/>
            <w:vMerge w:val="restart"/>
          </w:tcPr>
          <w:p w:rsidR="00353435" w:rsidRPr="001B6A63" w:rsidRDefault="00353435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5" w:type="dxa"/>
            <w:vMerge w:val="restart"/>
          </w:tcPr>
          <w:p w:rsidR="00353435" w:rsidRPr="001B6A63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313" w:type="dxa"/>
            <w:gridSpan w:val="4"/>
          </w:tcPr>
          <w:p w:rsidR="00353435" w:rsidRPr="001B6A63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</w:tr>
      <w:tr w:rsidR="00C8610D" w:rsidRPr="001B6A63" w:rsidTr="00C8610D">
        <w:tc>
          <w:tcPr>
            <w:tcW w:w="613" w:type="dxa"/>
            <w:vMerge/>
          </w:tcPr>
          <w:p w:rsidR="00C8610D" w:rsidRPr="001B6A63" w:rsidRDefault="00C8610D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C8610D" w:rsidRPr="001B6A63" w:rsidRDefault="00C8610D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25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8610D" w:rsidRPr="001B6A63" w:rsidTr="00C8610D">
        <w:tc>
          <w:tcPr>
            <w:tcW w:w="613" w:type="dxa"/>
          </w:tcPr>
          <w:p w:rsidR="00C8610D" w:rsidRPr="001B6A63" w:rsidRDefault="00C8610D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5" w:type="dxa"/>
          </w:tcPr>
          <w:p w:rsidR="00C8610D" w:rsidRPr="001B6A63" w:rsidRDefault="00C8610D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812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610D" w:rsidRPr="001B6A63" w:rsidRDefault="00C8610D" w:rsidP="00353435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610D" w:rsidRPr="001B6A63" w:rsidTr="00C8610D">
        <w:tc>
          <w:tcPr>
            <w:tcW w:w="613" w:type="dxa"/>
          </w:tcPr>
          <w:p w:rsidR="00C8610D" w:rsidRPr="001B6A63" w:rsidRDefault="00C8610D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C8610D" w:rsidRPr="001B6A63" w:rsidRDefault="00C8610D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12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8610D" w:rsidRPr="001B6A63" w:rsidRDefault="00C8610D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353435" w:rsidRPr="00353435" w:rsidRDefault="00353435" w:rsidP="0035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3435" w:rsidRPr="00353435" w:rsidRDefault="00353435" w:rsidP="00752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объектах образовательных учреждениях общего образования  по состоянию на 01.09.2022</w:t>
      </w:r>
      <w:r w:rsidR="000D2E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 w:rsidR="000D2E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рамках муниципальной программы «Доступная среда  на 2020-2022гг</w:t>
      </w:r>
      <w:r w:rsidR="000D2E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были обеспечены  следующие условия, включая оснащенность средствами для обучения обучающихся с особыми образовательными потребностями:</w:t>
      </w:r>
    </w:p>
    <w:p w:rsidR="00353435" w:rsidRPr="00353435" w:rsidRDefault="00353435" w:rsidP="00752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МБОУ СОШ №2  - </w:t>
      </w:r>
      <w:r w:rsidR="00C8610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оборудована </w:t>
      </w:r>
      <w:r w:rsidRPr="0035343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тоянка автотранспортных средств для инвалидов, </w:t>
      </w:r>
      <w:r w:rsidR="00C86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обеспечено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достаточная ширина дверных проемов в стенах, лестничных маршей, площадок,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установлена кнопка вызова персонала, </w:t>
      </w:r>
      <w:r w:rsidR="00C86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приобретены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специализированные учебники и </w:t>
      </w:r>
      <w:r w:rsidR="00003B3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учебно-методические комплексы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 </w:t>
      </w:r>
      <w:r w:rsidR="00C86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оказывается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медицинская помощь, </w:t>
      </w:r>
      <w:r w:rsidR="00C86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проводятся инструктирование</w:t>
      </w:r>
      <w:r w:rsidR="000D2E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86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0D2E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86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обучение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сотрудников, </w:t>
      </w:r>
      <w:r w:rsidR="00C8610D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административно-распорядительным актом </w:t>
      </w:r>
      <w:r w:rsidR="00C86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назначены  работники,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которых возложено оказание инвалидам помощи при пр</w:t>
      </w:r>
      <w:r w:rsidR="00C86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едоставлении им услуг, адаптирован  официального сайт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лиц с нарушением зрения (слабовидящих).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Закуплен к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омплект </w:t>
      </w:r>
      <w:r w:rsidR="000D2E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ля организации обучения слабовидящих детей: интерактивный информационно – коммуникационный комплекс для пользователей с ОВЗ с поддержкой дистанционных форм взаимодействия с предустановленным специализированным программным обеспечением, аппарат с тактильным вибратором для развития речи у слабослышащих «Глобус»</w:t>
      </w:r>
      <w:r w:rsidR="00CC21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353435" w:rsidRPr="00353435" w:rsidRDefault="0075226F" w:rsidP="007522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353435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МБОУ СОШ №1 - закуплена учебная литература для обучающихся 8 вида, установлена кнопка вызова персонала на входе в здание. Оснащен кабинет психолога специальным реабилитационным, компьютерным оборудованием для организации коррекционной работы и обучения детей - инвалидов.</w:t>
      </w:r>
    </w:p>
    <w:p w:rsidR="00353435" w:rsidRPr="00353435" w:rsidRDefault="00141731" w:rsidP="0014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муниципальной политики в системе дошкольного образования в Городском округе «Жатай»» является обеспечение равенства доступа к качественному дошкольному образованию и обновление его содержания и технологий (включая процесс социализации) в соответствии с изменившимися потребностями населения  городского округа.</w:t>
      </w:r>
    </w:p>
    <w:p w:rsidR="00353435" w:rsidRPr="00353435" w:rsidRDefault="00353435" w:rsidP="000D2E88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детей, обеспеченных</w:t>
      </w:r>
      <w:r w:rsid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дошкольным образованием в ГО «Жатай» составляет   684 человека, т.е. дети в возрасте от 1 года 6 месяцев  до 7 лет обеспечены местами в дошкольных образовательных учреждениях (далее – ДОУ) на 100%, из них </w:t>
      </w:r>
      <w:r w:rsidRPr="006E700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детей- инвалидов и с ОВЗ.</w:t>
      </w:r>
    </w:p>
    <w:p w:rsidR="00353435" w:rsidRPr="00353435" w:rsidRDefault="00353435" w:rsidP="0035343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93"/>
        <w:gridCol w:w="1914"/>
        <w:gridCol w:w="1914"/>
        <w:gridCol w:w="1915"/>
      </w:tblGrid>
      <w:tr w:rsidR="00353435" w:rsidRPr="00353435" w:rsidTr="00353435">
        <w:tc>
          <w:tcPr>
            <w:tcW w:w="2235" w:type="dxa"/>
          </w:tcPr>
          <w:p w:rsidR="00353435" w:rsidRPr="00353435" w:rsidRDefault="00353435" w:rsidP="003534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5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53435" w:rsidRPr="00353435" w:rsidTr="00353435">
        <w:tc>
          <w:tcPr>
            <w:tcW w:w="2235" w:type="dxa"/>
          </w:tcPr>
          <w:p w:rsidR="00353435" w:rsidRPr="00353435" w:rsidRDefault="00353435" w:rsidP="003534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1 Ручеек</w:t>
            </w:r>
          </w:p>
        </w:tc>
        <w:tc>
          <w:tcPr>
            <w:tcW w:w="1593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435" w:rsidRPr="00353435" w:rsidTr="00353435">
        <w:tc>
          <w:tcPr>
            <w:tcW w:w="2235" w:type="dxa"/>
          </w:tcPr>
          <w:p w:rsidR="00353435" w:rsidRPr="00353435" w:rsidRDefault="00353435" w:rsidP="0035343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 Василек</w:t>
            </w:r>
          </w:p>
        </w:tc>
        <w:tc>
          <w:tcPr>
            <w:tcW w:w="1593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3435" w:rsidRPr="00353435" w:rsidTr="00353435">
        <w:tc>
          <w:tcPr>
            <w:tcW w:w="2235" w:type="dxa"/>
          </w:tcPr>
          <w:p w:rsidR="00353435" w:rsidRPr="00353435" w:rsidRDefault="00353435" w:rsidP="003534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 Чебурашка</w:t>
            </w:r>
          </w:p>
        </w:tc>
        <w:tc>
          <w:tcPr>
            <w:tcW w:w="1593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3435" w:rsidRPr="00353435" w:rsidTr="00353435">
        <w:tc>
          <w:tcPr>
            <w:tcW w:w="2235" w:type="dxa"/>
          </w:tcPr>
          <w:p w:rsidR="00353435" w:rsidRPr="00353435" w:rsidRDefault="00353435" w:rsidP="003534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 Снежинка</w:t>
            </w:r>
          </w:p>
        </w:tc>
        <w:tc>
          <w:tcPr>
            <w:tcW w:w="1593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435" w:rsidRPr="00353435" w:rsidTr="00353435">
        <w:tc>
          <w:tcPr>
            <w:tcW w:w="2235" w:type="dxa"/>
          </w:tcPr>
          <w:p w:rsidR="00353435" w:rsidRPr="00353435" w:rsidRDefault="00353435" w:rsidP="003534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3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5" w:type="dxa"/>
          </w:tcPr>
          <w:p w:rsidR="00353435" w:rsidRPr="00353435" w:rsidRDefault="00353435" w:rsidP="0035343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353435" w:rsidRPr="00353435" w:rsidRDefault="00353435" w:rsidP="0035343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основных направлений реабилитации инвалидов предусматривает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</w:t>
      </w:r>
    </w:p>
    <w:p w:rsidR="00353435" w:rsidRPr="00353435" w:rsidRDefault="00353435" w:rsidP="0035343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D2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февраля 2020 года в МБДОУ д/с №4 «Снежинка» работает группа кратковременного пребывания для детей с особыми потребностями (дети-инвалиды) с сопровождением специалистов (психолог, дефектолог, тьютор).</w:t>
      </w:r>
      <w:r w:rsidR="0014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доступности и качества образовательных услуг для детей с ОВЗ</w:t>
      </w:r>
      <w:r w:rsidR="000D2E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0D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субсидии из государственного бюджета Р</w:t>
      </w:r>
      <w:proofErr w:type="gramStart"/>
      <w:r w:rsidR="000D2E8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D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с софинансированием из местного бюджета, 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«Доступная среда на 2020-2022 года» проведен ремонт помещений с учетом требований доступности объектов, </w:t>
      </w:r>
      <w:r w:rsidR="0000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 оборудование для </w:t>
      </w:r>
      <w:r w:rsidR="00003B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  физической</w:t>
      </w:r>
      <w:r w:rsidR="000D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B35" w:rsidRPr="0000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установлена кнопка вызова персонала. </w:t>
      </w:r>
      <w:r w:rsidR="00141731" w:rsidRPr="0014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служба ранней помощи «Совушка» </w:t>
      </w:r>
      <w:r w:rsidR="00141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 возрасте от 2 мес. д</w:t>
      </w:r>
      <w:r w:rsidR="00141731" w:rsidRPr="00141731">
        <w:rPr>
          <w:rFonts w:ascii="Times New Roman" w:eastAsia="Times New Roman" w:hAnsi="Times New Roman" w:cs="Times New Roman"/>
          <w:sz w:val="24"/>
          <w:szCs w:val="24"/>
          <w:lang w:eastAsia="ru-RU"/>
        </w:rPr>
        <w:t>о 3-х лет, имеющих проблемы в развитии или риск их возникновения.</w:t>
      </w:r>
    </w:p>
    <w:p w:rsidR="00353435" w:rsidRPr="00353435" w:rsidRDefault="00353435" w:rsidP="00CF554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других объектах дошкольного образования доступность </w:t>
      </w:r>
      <w:r w:rsidR="0000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CF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обеспечена.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435" w:rsidRPr="00353435" w:rsidRDefault="00B41D51" w:rsidP="000926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53435" w:rsidRPr="0000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CF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с ограниченными возможностями здоровья является актуальной для общества и приоритетным направлением государственной социальной политики.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дополнительного образования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A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5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1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ДОУ) </w:t>
      </w:r>
      <w:r w:rsidR="005A1A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– инвалида должно обеспечиваться через инклюзивное образование – совместное обучение здоровых детей и детей с особыми образовательными потребностями. В связи с чем необходимо обеспечить безбарьерный доступ на объекты ДОУ, а также доступность внутри зданий, создать условия для организации воспитания и обучения детей с особыми образовательными потребностями.</w:t>
      </w:r>
      <w:r w:rsidR="0014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 Городском округе «Жатай» является  составляющая единого образовательного пространства. Кроме общеобразовательных школ дополнительное образование предоставляют три учреждения: МБОУ ДО «ДЮСШ» ГО «Жатай», МБОУ ДО ЦВР «Росток» ГО «Жатай», МБОУ ДО ДШИ ГО «Жатай».</w:t>
      </w:r>
    </w:p>
    <w:p w:rsidR="00353435" w:rsidRPr="00353435" w:rsidRDefault="00353435" w:rsidP="000926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Численность детей, занимающихся в учреждениях дополнительного образования (в двух и более кружках) за последние 3 года составляла: в 2020 г. –1053 чел.,  2021 – 1058 чел., 2022 – 1077 чел.            Значительно увеличился охват детей организованными формами занятости, нуждающихся в особой заботе, в том числе инвалидов. Охват детей с особыми образовательными потребностями дополнительным образованием: </w:t>
      </w:r>
    </w:p>
    <w:p w:rsidR="00353435" w:rsidRPr="00353435" w:rsidRDefault="00353435" w:rsidP="00353435">
      <w:pPr>
        <w:spacing w:after="0" w:line="23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13"/>
        <w:gridCol w:w="2897"/>
        <w:gridCol w:w="1418"/>
        <w:gridCol w:w="1559"/>
        <w:gridCol w:w="1418"/>
        <w:gridCol w:w="1666"/>
      </w:tblGrid>
      <w:tr w:rsidR="00353435" w:rsidRPr="009C30FE" w:rsidTr="00353435">
        <w:tc>
          <w:tcPr>
            <w:tcW w:w="613" w:type="dxa"/>
            <w:vMerge w:val="restart"/>
          </w:tcPr>
          <w:p w:rsidR="00353435" w:rsidRPr="009C30FE" w:rsidRDefault="00353435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7" w:type="dxa"/>
            <w:vMerge w:val="restart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061" w:type="dxa"/>
            <w:gridSpan w:val="4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</w:tr>
      <w:tr w:rsidR="00353435" w:rsidRPr="009C30FE" w:rsidTr="00353435">
        <w:tc>
          <w:tcPr>
            <w:tcW w:w="613" w:type="dxa"/>
            <w:vMerge/>
          </w:tcPr>
          <w:p w:rsidR="00353435" w:rsidRPr="009C30FE" w:rsidRDefault="00353435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353435" w:rsidRPr="009C30FE" w:rsidRDefault="00353435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53435" w:rsidRPr="009C30FE" w:rsidTr="00353435">
        <w:tc>
          <w:tcPr>
            <w:tcW w:w="613" w:type="dxa"/>
          </w:tcPr>
          <w:p w:rsidR="00353435" w:rsidRPr="009C30FE" w:rsidRDefault="00353435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353435" w:rsidRPr="009C30FE" w:rsidRDefault="00353435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МБОУ ДО ДЮСШ</w:t>
            </w:r>
          </w:p>
        </w:tc>
        <w:tc>
          <w:tcPr>
            <w:tcW w:w="1418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3435" w:rsidRPr="009C30FE" w:rsidTr="00353435">
        <w:tc>
          <w:tcPr>
            <w:tcW w:w="613" w:type="dxa"/>
          </w:tcPr>
          <w:p w:rsidR="00353435" w:rsidRPr="009C30FE" w:rsidRDefault="00353435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353435" w:rsidRPr="009C30FE" w:rsidRDefault="00353435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МБОУ ДО РОСТОК</w:t>
            </w:r>
          </w:p>
        </w:tc>
        <w:tc>
          <w:tcPr>
            <w:tcW w:w="1418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435" w:rsidRPr="009C30FE" w:rsidTr="00353435">
        <w:tc>
          <w:tcPr>
            <w:tcW w:w="613" w:type="dxa"/>
          </w:tcPr>
          <w:p w:rsidR="00353435" w:rsidRPr="009C30FE" w:rsidRDefault="00353435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:rsidR="00353435" w:rsidRPr="009C30FE" w:rsidRDefault="00353435" w:rsidP="003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МБОУ ДО ДШИ</w:t>
            </w:r>
          </w:p>
        </w:tc>
        <w:tc>
          <w:tcPr>
            <w:tcW w:w="1418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3435" w:rsidRPr="009C30FE" w:rsidRDefault="00353435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3435" w:rsidRPr="009C30FE" w:rsidRDefault="00141731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3435" w:rsidRPr="009C30FE" w:rsidRDefault="00141731" w:rsidP="003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53435" w:rsidRPr="00353435" w:rsidRDefault="00353435" w:rsidP="00353435">
      <w:pPr>
        <w:spacing w:after="0" w:line="23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635" w:rsidRDefault="009C30FE" w:rsidP="00353435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96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</w:t>
      </w:r>
      <w:r w:rsidR="00C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муниципальной программой </w:t>
      </w:r>
      <w:r w:rsidR="00096DA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«Доступная среда» на 2020-2022</w:t>
      </w:r>
      <w:r w:rsidR="00096DA3" w:rsidRPr="0009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09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доступность к объектам дополнительного образования обеспечена только  </w:t>
      </w:r>
      <w:r w:rsidR="00096DA3" w:rsidRPr="00096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ДЮСШ</w:t>
      </w:r>
      <w:r w:rsidR="00096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структуру которого входи бассейн «О</w:t>
      </w:r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лимпия</w:t>
      </w:r>
      <w:r w:rsidR="00096D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3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2019-2020 г </w:t>
      </w:r>
      <w:r w:rsidR="00467A17" w:rsidRP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ДЮСШ</w:t>
      </w:r>
      <w:r w:rsidR="0049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 </w:t>
      </w:r>
      <w:proofErr w:type="spellStart"/>
      <w:r w:rsidR="00491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ступенькоход</w:t>
      </w:r>
      <w:proofErr w:type="spellEnd"/>
      <w:r w:rsidR="0049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 </w:t>
      </w:r>
      <w:proofErr w:type="spellStart"/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</w:t>
      </w:r>
      <w:proofErr w:type="spellEnd"/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маломобильных групп населения</w:t>
      </w:r>
      <w:r w:rsidR="00491A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49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кнопка вызова персонала</w:t>
      </w:r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и в </w:t>
      </w:r>
      <w:proofErr w:type="spellStart"/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сан.узле</w:t>
      </w:r>
      <w:proofErr w:type="spellEnd"/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 перекатный порог. В бассейне «Олимпия» оборудован уличный подъемник, в здании имеется лестничный подъемник, оборудованы </w:t>
      </w:r>
      <w:proofErr w:type="spellStart"/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сан.узлы</w:t>
      </w:r>
      <w:proofErr w:type="spellEnd"/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кнопки</w:t>
      </w:r>
      <w:r w:rsidR="00467A17" w:rsidRP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вызова персонала на улице и в </w:t>
      </w:r>
      <w:proofErr w:type="spellStart"/>
      <w:r w:rsidR="00467A17" w:rsidRP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сан.узле</w:t>
      </w:r>
      <w:proofErr w:type="spellEnd"/>
      <w:r w:rsid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7A17" w:rsidRPr="0046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435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учреждения дополнительного образования с 2020 по 2022 года не были охвачены мероприятиями по обеспечению доступности объектов.</w:t>
      </w:r>
    </w:p>
    <w:p w:rsidR="00353435" w:rsidRPr="00353435" w:rsidRDefault="00092635" w:rsidP="00353435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результате плановой выездной проверки по государственному контролю (надзору) в сфере образования, проведенного в соответствии с решением Министерства образования и науки Республики Саха (Якутия) от 15.02.2022 года № Д12-06/78 выявлены нарушения пункта 1 части 1 статьи 9 Федерального закона «Об образовании в Российской Федерации»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,пункта 12 части 1 статьи 5 главы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9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Городского округа «Жатай»</w:t>
      </w:r>
      <w:r w:rsidR="005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(Якутия), пункта 4.5 Положения о создании специальных условий для обучающихся с ОВЗ, утвержденного распоряжением Окружной Администрации Городского округа «Жатай» № 1256-р от 30.12.2019 г: недостаточно полно созданы </w:t>
      </w:r>
      <w:r w:rsidR="00537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</w:t>
      </w:r>
      <w:r w:rsidR="00003B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получения без дискриминации качественного образования лицами с ограниченными возможностями здоровья, для коррекции нарушения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 максимальной степени способствующие получения образования определенного уровня и определенной направленности, а также социальному развитию этих лиц, в том числе организации инклюзивного образования лиц с ограниченными возможностями здоровья.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435" w:rsidRPr="00353435" w:rsidRDefault="009C30FE" w:rsidP="0035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в учреждениях культуры является базовой государственной культурной политики. Конституцией Российской Федерации каждому гарантировано право на участие в культурной жизни и пользование учреждениями культуры. Исходя из принципов, определенных в «Основах государственной культурной политики», утвержденных Указом Президента РФ от 24 декабря 2014 г. № 808 необходимо обеспечить</w:t>
      </w:r>
      <w:proofErr w:type="gramStart"/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53435" w:rsidRPr="00353435" w:rsidRDefault="00353435" w:rsidP="0035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равенство граждан в реализации их права на доступ к культурным ценностям, участие в культурной жизни и пользование организациями культуры;</w:t>
      </w:r>
    </w:p>
    <w:p w:rsidR="00353435" w:rsidRPr="00353435" w:rsidRDefault="00353435" w:rsidP="0035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культурной деятельности;</w:t>
      </w:r>
    </w:p>
    <w:p w:rsidR="00353435" w:rsidRPr="00353435" w:rsidRDefault="00353435" w:rsidP="0035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цифровых коммуникационных технологий для обеспечения доступа граждан к культурным ценностям независимо от места проживания.</w:t>
      </w:r>
    </w:p>
    <w:p w:rsidR="00353435" w:rsidRPr="00353435" w:rsidRDefault="00353435" w:rsidP="00752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ст.12 ФЗ «Основ законодательства Российской Федерации о культуре», каждый человек имеет право на приобщение к культурным ценностям, на доступ к библиотечным, музейным и иным фондам. В целях обеспечения общедоступности культурной деятельности, культурных ценностей и благ для всех граждан органы местного самоуправления в соответствии со своей компетенцией обязаны обеспечивать условия доступности для инвалидов культурных ценностей и благ в соответствии с законод</w:t>
      </w:r>
      <w:r w:rsidR="0014173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«Жатай» действуют следующие объекты культуры:</w:t>
      </w:r>
    </w:p>
    <w:p w:rsidR="00353435" w:rsidRPr="00353435" w:rsidRDefault="00353435" w:rsidP="0035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-- МБУ «ДК «Маяк» ГО «Жатай»</w:t>
      </w:r>
    </w:p>
    <w:p w:rsidR="00353435" w:rsidRPr="00353435" w:rsidRDefault="00353435" w:rsidP="0035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МБУ «Музей ГО «Жатай»</w:t>
      </w:r>
    </w:p>
    <w:p w:rsidR="00353435" w:rsidRPr="00353435" w:rsidRDefault="00353435" w:rsidP="0035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МБУ «Жатайская  городская библиотека ГО «Жатай»</w:t>
      </w:r>
    </w:p>
    <w:p w:rsidR="00162734" w:rsidRDefault="009C30FE" w:rsidP="00353435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объектов культуры мероприятиями по доступной среде частично охвачен</w:t>
      </w:r>
      <w:r w:rsidR="004973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«ДК «Маяк» ГО «Жатай», к которому обеспечен доступ для инвалидов и лиц с ОВЗ, в том числе колясочников (установлен пандус), оборудован санузел для людей с нарушением опорно-двигательного аппарата, адаптирован сайт для слабовидящих людей</w:t>
      </w:r>
      <w:r w:rsidR="00A7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70D8D" w:rsidRPr="00A70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«Жатайская  городская библиотека ГО «Жатай»</w:t>
      </w:r>
      <w:r w:rsidR="00A7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 октябре 2022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переехало в новое здание, оборудованное пандусом.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исполнения федерального законодательства, повышения доступности объектов для инвалидов и маломобильных групп населения необходимо проведение  мероприятий, направленных на обустройство и приспособление указанных объектов и услуг путем оснащения, дооборудования техническими средствами адаптации, а также путем организации альтернативного формата предоставления услуг.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53435" w:rsidRPr="00353435" w:rsidRDefault="002B48C0" w:rsidP="00353435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 Федеральным законом № 131 - ФЗ   осуществление местного </w:t>
      </w:r>
      <w:proofErr w:type="gramStart"/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="0016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 связано с возможностью реализовывать вопросы непосредственного обеспечения жизнедеятельности населения.  Создание доступной среды для инвалидов в организациях, предоставляющих государственные и муниципальные услуги населению является одной из приоритетных задач. Необходимо обеспечить </w:t>
      </w:r>
      <w:r w:rsidR="009C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беспрепятственный 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инвалидов на объект, в котором предоставляются услуги. Эффективная и четко организованная работа по вопросам обеспечения доступности позволит создать окружающую обстановку комфортной не только для инвалидов, но и для всех граждан. От этого зависит качество предоставляемых услуг. Окружная администрация Городского округа «Жатай» должна обеспечить доступность получения муниципальн</w:t>
      </w:r>
      <w:r w:rsidR="009A31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услуг, в том числе инвалидам </w:t>
      </w:r>
      <w:r w:rsidR="009A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 маломобильным </w:t>
      </w:r>
      <w:r w:rsidR="009A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группам населения</w:t>
      </w:r>
      <w:r w:rsidR="00353435"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обусловлено требованиями федерального закона  от 24 ноября 1995 г № 181- ФЗ «О социальной защите инвалидов в Российской Федерации».</w:t>
      </w:r>
    </w:p>
    <w:p w:rsidR="00353435" w:rsidRPr="00353435" w:rsidRDefault="00353435" w:rsidP="00162734">
      <w:pPr>
        <w:spacing w:after="0" w:line="23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 «Жатай» муниципальные социально</w:t>
      </w:r>
      <w:r w:rsidR="001627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значимые услуги оказываются администрацией на двух объектах, расположенных </w:t>
      </w:r>
      <w:r w:rsidR="001C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 </w:t>
      </w:r>
      <w:r w:rsidRPr="0035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ул. Северная д.29 и ул. Северная д.27/1. На сегодняшний день доступность обеспечена не в полном объеме. </w:t>
      </w:r>
      <w:r w:rsidRPr="001C5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программе «Доступная среда ГО «Жатай» на 2020-2022 годы» мероприятия по обеспечению доступности объекто</w:t>
      </w:r>
      <w:r w:rsidR="00141731" w:rsidRPr="001C5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не проводились.</w:t>
      </w:r>
      <w:r w:rsidR="00141731" w:rsidRPr="001627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04C7D" w:rsidRPr="00353435" w:rsidRDefault="001C5026" w:rsidP="00C04C7D">
      <w:pPr>
        <w:spacing w:after="0" w:line="23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04C7D" w:rsidRPr="00C0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="00C04C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4C7D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ля обеспечения доступности приоритетных объектов и услуг в приоритетных сферах жизнедеятельности инвалидов и иных маломобильных групп населения на территории ГО «Жатай» проведена объективная оценка состояния доступности среды  для инвалидов и других маломобильных групп населения объектов социальной инфраструктуры Городского округа «Жатай», утверждены паспорта доступности объектов, дорожные карты по повышению показателей доступности для инвалидов </w:t>
      </w:r>
      <w:r w:rsidR="002B48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маломобильных групп населения </w:t>
      </w:r>
      <w:r w:rsidR="00C04C7D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объектов и услуг</w:t>
      </w:r>
      <w:r w:rsidR="002B48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 «Жатай»</w:t>
      </w:r>
      <w:r w:rsidR="00C04C7D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Паспорта доступности, акты обследования, мероприятия, включенные в дорожные карты,  стали основанием для   разработки  муниципальной программы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Доступная среда  на 2023-2027 </w:t>
      </w:r>
      <w:r w:rsidR="009A31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оды</w:t>
      </w:r>
      <w:r w:rsidR="009A31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Городского округа «Жатай»</w:t>
      </w:r>
      <w:r w:rsidR="00C04C7D"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».</w:t>
      </w:r>
    </w:p>
    <w:p w:rsidR="00353435" w:rsidRDefault="009A31BA" w:rsidP="0035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C2188" w:rsidRPr="00C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повышения значений показателей доступности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объектов </w:t>
      </w:r>
      <w:r w:rsidR="00CC2188" w:rsidRPr="00CC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«Жатай» необходимо дальнейшее проведение мероприятий по созданию доступной среды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и маломобильных групп населения в сфере образования, культуры, муниципальных услуг.</w:t>
      </w:r>
    </w:p>
    <w:p w:rsidR="003B2DC3" w:rsidRPr="00353435" w:rsidRDefault="003B2DC3" w:rsidP="0035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SWOT-анализ текущего состояния</w:t>
      </w:r>
    </w:p>
    <w:p w:rsidR="00353435" w:rsidRPr="00353435" w:rsidRDefault="00353435" w:rsidP="0035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353435" w:rsidRPr="00353435" w:rsidTr="004E74E3">
        <w:tc>
          <w:tcPr>
            <w:tcW w:w="4820" w:type="dxa"/>
          </w:tcPr>
          <w:p w:rsidR="00353435" w:rsidRPr="00353435" w:rsidRDefault="00353435" w:rsidP="0035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35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35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35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ильные стороны)</w:t>
            </w:r>
          </w:p>
        </w:tc>
        <w:tc>
          <w:tcPr>
            <w:tcW w:w="4643" w:type="dxa"/>
          </w:tcPr>
          <w:p w:rsidR="00353435" w:rsidRPr="00353435" w:rsidRDefault="00353435" w:rsidP="00353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 (слабые стороны)</w:t>
            </w:r>
          </w:p>
        </w:tc>
      </w:tr>
      <w:tr w:rsidR="00353435" w:rsidRPr="00353435" w:rsidTr="004E74E3">
        <w:tc>
          <w:tcPr>
            <w:tcW w:w="4820" w:type="dxa"/>
          </w:tcPr>
          <w:p w:rsidR="004E74E3" w:rsidRPr="004E74E3" w:rsidRDefault="00353435" w:rsidP="004E74E3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специалиста Управления социальной защиты населения на территории ГО «Жатай»</w:t>
            </w:r>
          </w:p>
          <w:p w:rsidR="004E74E3" w:rsidRDefault="004E74E3" w:rsidP="006E700E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частичной доступности на некоторых объектах </w:t>
            </w:r>
            <w:r w:rsidRPr="004E7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 инфраструктуры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 «Жатай»</w:t>
            </w:r>
            <w:r w:rsidR="006E7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за счет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муниципальной программы «Доступная среда на 2020-2022 года»</w:t>
            </w:r>
          </w:p>
          <w:p w:rsidR="006E700E" w:rsidRPr="00353435" w:rsidRDefault="006E700E" w:rsidP="006E700E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Службы ранней помощи в д/с «Снежинка» с целью </w:t>
            </w:r>
            <w:r w:rsidRPr="006E7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психолого-педагогической помощи и сопровождение семьи, воспитывающей ребенка с ограниченными возможностями здоровья в возрасте от рождения до 3 лет жизни, для содействия его оптимальному развитию и социализации в обществе</w:t>
            </w:r>
          </w:p>
        </w:tc>
        <w:tc>
          <w:tcPr>
            <w:tcW w:w="4643" w:type="dxa"/>
          </w:tcPr>
          <w:p w:rsidR="00353435" w:rsidRDefault="00353435" w:rsidP="00353435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 жизнедеятельности в ГО «Жатай» недостаточно приспособлена для инвалидов</w:t>
            </w:r>
            <w:r w:rsidR="00514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других маломобильных групп населения</w:t>
            </w:r>
            <w:r w:rsidRPr="00353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37A0" w:rsidRPr="00353435" w:rsidRDefault="009837A0" w:rsidP="00353435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27.07.2006 г№ 152-ФЗ «О персональных данных» невозможно получить точную информацию о</w:t>
            </w:r>
            <w:r w:rsidR="00514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 инвалидах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маломобильных групп населения для обеспечения доступности жилых помещений</w:t>
            </w:r>
          </w:p>
          <w:p w:rsidR="00C04C7D" w:rsidRDefault="00353435" w:rsidP="00353435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2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недостаточен уровень обеспечения техническими средствами</w:t>
            </w:r>
            <w:r w:rsidR="008D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инвалидов и других маломобильных групп в учреждениях и организациях  </w:t>
            </w:r>
          </w:p>
          <w:p w:rsidR="00392C7A" w:rsidRPr="00392C7A" w:rsidRDefault="00392C7A" w:rsidP="00353435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недостаточная подготовка специалистов по вопросам инклюзивного образования</w:t>
            </w:r>
          </w:p>
          <w:p w:rsidR="00353435" w:rsidRPr="00353435" w:rsidRDefault="00353435" w:rsidP="00353435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ограниченность финансирования</w:t>
            </w:r>
          </w:p>
        </w:tc>
      </w:tr>
      <w:tr w:rsidR="00353435" w:rsidRPr="00353435" w:rsidTr="004E74E3">
        <w:trPr>
          <w:trHeight w:val="416"/>
        </w:trPr>
        <w:tc>
          <w:tcPr>
            <w:tcW w:w="4820" w:type="dxa"/>
          </w:tcPr>
          <w:p w:rsidR="00353435" w:rsidRPr="00353435" w:rsidRDefault="00353435" w:rsidP="003534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35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(возможности)</w:t>
            </w:r>
          </w:p>
        </w:tc>
        <w:tc>
          <w:tcPr>
            <w:tcW w:w="4643" w:type="dxa"/>
          </w:tcPr>
          <w:p w:rsidR="00353435" w:rsidRPr="00353435" w:rsidRDefault="00353435" w:rsidP="00353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53435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Т (</w:t>
            </w:r>
            <w:r w:rsidRPr="00353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угрозы)</w:t>
            </w:r>
          </w:p>
        </w:tc>
      </w:tr>
      <w:tr w:rsidR="00353435" w:rsidRPr="00353435" w:rsidTr="004E74E3">
        <w:tc>
          <w:tcPr>
            <w:tcW w:w="4820" w:type="dxa"/>
          </w:tcPr>
          <w:p w:rsidR="004E74E3" w:rsidRPr="004E74E3" w:rsidRDefault="004E74E3" w:rsidP="00A97D96">
            <w:pPr>
              <w:pStyle w:val="a4"/>
              <w:numPr>
                <w:ilvl w:val="0"/>
                <w:numId w:val="7"/>
              </w:numPr>
              <w:ind w:left="34" w:firstLine="425"/>
              <w:jc w:val="both"/>
            </w:pPr>
            <w:r w:rsidRPr="004E74E3">
              <w:t>взаимодействие между муниципальными и республиканскими органами власти, а также участие предприятий, организаций и учреждений, осуществляющих свою деятельность на территории городского округа</w:t>
            </w:r>
            <w:r>
              <w:t xml:space="preserve"> в реализации </w:t>
            </w:r>
            <w:r>
              <w:lastRenderedPageBreak/>
              <w:t>программы</w:t>
            </w:r>
          </w:p>
          <w:p w:rsidR="00353435" w:rsidRPr="00353435" w:rsidRDefault="004E74E3" w:rsidP="008D40A4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7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конкурсном отборе муниципальных районов (улусов), городск</w:t>
            </w:r>
            <w:r w:rsidR="008D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округов Республики Саха (Яку</w:t>
            </w:r>
            <w:r w:rsidRPr="004E7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тия) для предоставления субсидий из государственного бюджета Республики Саха (Якутия) местным бюджетам на реализацию мероприятий по обеспечению доступности приоритетных объе</w:t>
            </w:r>
            <w:r w:rsidR="008D40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ктов и услуг в приоритетных сфе</w:t>
            </w:r>
            <w:r w:rsidRPr="004E7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рах жизнедеятельности инвалидов и других маломобильных групп </w:t>
            </w:r>
          </w:p>
        </w:tc>
        <w:tc>
          <w:tcPr>
            <w:tcW w:w="4643" w:type="dxa"/>
          </w:tcPr>
          <w:p w:rsidR="00353435" w:rsidRPr="00353435" w:rsidRDefault="00353435" w:rsidP="00353435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сокращение расходов бюджета                     ГО  «Жатай»;</w:t>
            </w:r>
          </w:p>
          <w:p w:rsidR="00353435" w:rsidRPr="00353435" w:rsidRDefault="00353435" w:rsidP="00E17A09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сокращение</w:t>
            </w:r>
            <w:r w:rsidR="00752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уровня финансирования программы «Доступная среда </w:t>
            </w:r>
            <w:r w:rsidR="00E17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353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«Жатай»</w:t>
            </w:r>
            <w:r w:rsidR="00C00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E17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2023-2027 годы»</w:t>
            </w:r>
            <w:r w:rsidRPr="003534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3435" w:rsidRPr="00353435" w:rsidRDefault="00353435" w:rsidP="0035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AB0" w:rsidRDefault="00392C7A" w:rsidP="0075226F">
      <w:pPr>
        <w:spacing w:after="0" w:line="230" w:lineRule="auto"/>
        <w:ind w:firstLine="708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Реализация 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программы «</w:t>
      </w:r>
      <w:r w:rsidR="00A97D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Доступная среда на 2023-2027 г</w:t>
      </w:r>
      <w:r w:rsidR="002A68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оды</w:t>
      </w:r>
      <w:r w:rsidR="00A97D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ГО «Жатай»</w:t>
      </w:r>
      <w:r w:rsidRPr="003534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обеспечит повышение </w:t>
      </w:r>
      <w:r w:rsidRPr="00392C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значений показателей доступности для инвалидов</w:t>
      </w:r>
      <w:r w:rsidR="00491A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маломобильных групп населения </w:t>
      </w:r>
      <w:r w:rsidRPr="00392C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объектов и услуг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приоритетных сферах жизнедеятельности</w:t>
      </w:r>
      <w:r w:rsidR="00A97D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B42E26" w:rsidRPr="00B42E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позволит решать ряд проблем инвалидов и людей с ограниченными возможностями, даст возможность с комфортом посещать общественные здания, учреждения  культуры и образования. Реализация программы также позволит преодолеть изоляцию граждан с ограниченными возможностями, п</w:t>
      </w:r>
      <w:r w:rsidR="00B42E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овысит их социальную активность.</w:t>
      </w:r>
      <w:r w:rsidR="00B42E26" w:rsidRPr="00B42E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3B2DC3" w:rsidRPr="003B2DC3" w:rsidRDefault="003B2DC3" w:rsidP="003B2DC3">
      <w:pPr>
        <w:spacing w:after="0" w:line="23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B2D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Таким образом, ожидаемый эффект от реализации Программы носит социальный характер.</w:t>
      </w:r>
    </w:p>
    <w:p w:rsidR="003B2DC3" w:rsidRDefault="003B2DC3" w:rsidP="003B2DC3">
      <w:pPr>
        <w:spacing w:after="0" w:line="23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B2D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Применение программно-целевого метода позволит на долгосрочный период сконцентрировать организационные и финансовые ресурсы, обеспечить комплексный подход к решению проблем интеграции и социализации инвалидов, а также других маломобильных групп населения и в результате в значительной степени улучшить качество их жизни.</w:t>
      </w:r>
    </w:p>
    <w:p w:rsidR="00491AB0" w:rsidRDefault="009A31BA" w:rsidP="00392C7A">
      <w:pPr>
        <w:spacing w:after="0" w:line="23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A31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Реализация Программы предполагает тесное взаимодействие между муниципальными и республиканскими органами власти, а также участие предприятий, организаций и учреждений, осуществляющих свою деятельность на территории городского округа.</w:t>
      </w:r>
    </w:p>
    <w:p w:rsidR="003B2DC3" w:rsidRDefault="003B2DC3" w:rsidP="00491AB0">
      <w:pPr>
        <w:spacing w:after="0" w:line="23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92C7A" w:rsidRPr="00491AB0" w:rsidRDefault="00491AB0" w:rsidP="00491AB0">
      <w:pPr>
        <w:spacing w:after="0" w:line="23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4. Цели и задачи программы</w:t>
      </w:r>
    </w:p>
    <w:p w:rsidR="00491AB0" w:rsidRDefault="00491AB0" w:rsidP="009C30FE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AB0" w:rsidRDefault="00491AB0" w:rsidP="002A6807">
      <w:pPr>
        <w:spacing w:after="0" w:line="23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основные направления и приоритеты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</w:t>
      </w:r>
      <w:r w:rsid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</w:t>
      </w:r>
      <w:r w:rsidR="00A9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«Жатай»</w:t>
      </w:r>
      <w:r w:rsid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0A4" w:rsidRDefault="008D40A4" w:rsidP="002A6807">
      <w:pPr>
        <w:spacing w:after="0" w:line="23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</w:t>
      </w: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равных возможностей для инвалидов и маломобильной группы населения во всех сферах жизни деятельности общества путем обеспечения доступности образования, культуры, физической культуры и спорта,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0A4" w:rsidRDefault="008D40A4" w:rsidP="009C30FE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основной цели программы необх</w:t>
      </w:r>
      <w:r w:rsidR="00A97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решить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8D40A4" w:rsidRDefault="008D40A4" w:rsidP="008D40A4">
      <w:pPr>
        <w:pStyle w:val="a4"/>
        <w:numPr>
          <w:ilvl w:val="0"/>
          <w:numId w:val="8"/>
        </w:numPr>
        <w:spacing w:line="230" w:lineRule="auto"/>
        <w:jc w:val="both"/>
      </w:pPr>
      <w:r w:rsidRPr="008D40A4">
        <w:t xml:space="preserve">Повышение уровня доступности объектов и услуг </w:t>
      </w:r>
      <w:r w:rsidR="00B42E26" w:rsidRPr="00B42E26">
        <w:t xml:space="preserve">для инвалидов и других маломобильных групп </w:t>
      </w:r>
      <w:r w:rsidR="00514B93">
        <w:t xml:space="preserve">населения </w:t>
      </w:r>
      <w:r w:rsidR="00B42E26">
        <w:t xml:space="preserve">в сфере </w:t>
      </w:r>
      <w:r w:rsidRPr="008D40A4">
        <w:t xml:space="preserve"> образования</w:t>
      </w:r>
      <w:r>
        <w:t>;</w:t>
      </w:r>
    </w:p>
    <w:p w:rsidR="00551ED6" w:rsidRDefault="00551ED6" w:rsidP="00A97D96">
      <w:pPr>
        <w:pStyle w:val="a4"/>
        <w:numPr>
          <w:ilvl w:val="0"/>
          <w:numId w:val="8"/>
        </w:numPr>
        <w:spacing w:line="230" w:lineRule="auto"/>
        <w:jc w:val="both"/>
      </w:pPr>
      <w:r>
        <w:t xml:space="preserve">Повышение  уровня   доступности приоритетных объектов и услуг </w:t>
      </w:r>
      <w:r w:rsidR="00A97D96" w:rsidRPr="00A97D96">
        <w:t>для инвалидов и других маломобильных групп</w:t>
      </w:r>
      <w:r w:rsidR="00514B93">
        <w:t xml:space="preserve"> населения </w:t>
      </w:r>
      <w:r w:rsidR="00A97D96" w:rsidRPr="00A97D96">
        <w:t xml:space="preserve"> </w:t>
      </w:r>
      <w:r w:rsidR="00A97D96">
        <w:t>в сфере культуры</w:t>
      </w:r>
      <w:r>
        <w:t>;</w:t>
      </w:r>
    </w:p>
    <w:p w:rsidR="00B42E26" w:rsidRDefault="00B42E26" w:rsidP="00B42E26">
      <w:pPr>
        <w:pStyle w:val="a4"/>
        <w:numPr>
          <w:ilvl w:val="0"/>
          <w:numId w:val="8"/>
        </w:numPr>
        <w:spacing w:line="230" w:lineRule="auto"/>
        <w:jc w:val="both"/>
      </w:pPr>
      <w:r w:rsidRPr="00B42E26">
        <w:t>Повышение  уровня доступности объектов Окружной Администрации Городского округа «Жатай» для инвалидов и других маломобильных групп населения</w:t>
      </w:r>
      <w:r w:rsidR="00514B93" w:rsidRPr="00514B93">
        <w:t xml:space="preserve"> </w:t>
      </w:r>
      <w:r w:rsidR="00514B93" w:rsidRPr="00F44E00">
        <w:t>к муниципальным услугам</w:t>
      </w:r>
      <w:r w:rsidRPr="00F44E00">
        <w:t>.</w:t>
      </w:r>
    </w:p>
    <w:p w:rsidR="007674C5" w:rsidRPr="00F44E00" w:rsidRDefault="007674C5" w:rsidP="007674C5">
      <w:pPr>
        <w:pStyle w:val="a4"/>
        <w:numPr>
          <w:ilvl w:val="0"/>
          <w:numId w:val="8"/>
        </w:numPr>
        <w:spacing w:line="230" w:lineRule="auto"/>
        <w:jc w:val="both"/>
      </w:pPr>
      <w:r>
        <w:t>О</w:t>
      </w:r>
      <w:r w:rsidRPr="007674C5">
        <w:t>беспе</w:t>
      </w:r>
      <w:r>
        <w:t>чение</w:t>
      </w:r>
      <w:r w:rsidRPr="007674C5">
        <w:t xml:space="preserve"> жилых домов и (или) жилых помещений средствами доступности для</w:t>
      </w:r>
      <w:r>
        <w:t xml:space="preserve"> маломобильной группы населения </w:t>
      </w:r>
      <w:proofErr w:type="gramStart"/>
      <w:r>
        <w:t xml:space="preserve">( </w:t>
      </w:r>
      <w:proofErr w:type="gramEnd"/>
      <w:r>
        <w:t>заявительный характер)</w:t>
      </w:r>
    </w:p>
    <w:p w:rsidR="00491AB0" w:rsidRDefault="00491AB0" w:rsidP="009C30FE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96" w:rsidRPr="00321EDA" w:rsidRDefault="00A97D96" w:rsidP="00321EDA">
      <w:pPr>
        <w:pStyle w:val="a4"/>
        <w:numPr>
          <w:ilvl w:val="0"/>
          <w:numId w:val="9"/>
        </w:numPr>
        <w:spacing w:line="230" w:lineRule="auto"/>
        <w:jc w:val="center"/>
        <w:rPr>
          <w:b/>
        </w:rPr>
      </w:pPr>
      <w:r w:rsidRPr="00321EDA">
        <w:rPr>
          <w:b/>
        </w:rPr>
        <w:t>Система программных мероприятий</w:t>
      </w:r>
    </w:p>
    <w:p w:rsidR="002609C3" w:rsidRPr="00F44E00" w:rsidRDefault="002609C3" w:rsidP="003C2DAA">
      <w:pPr>
        <w:spacing w:after="0" w:line="23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мероприятий программы осуществляется по следующим направлениям:</w:t>
      </w:r>
    </w:p>
    <w:p w:rsidR="002609C3" w:rsidRDefault="00432484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44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и р</w:t>
      </w:r>
      <w:r w:rsidRPr="004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</w:t>
      </w:r>
      <w:r w:rsidR="00F44E00" w:rsidRPr="00F4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актов, реглам</w:t>
      </w:r>
      <w:r w:rsidR="00F44E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ентирующих работу</w:t>
      </w:r>
      <w:r w:rsidRPr="004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 подходов</w:t>
      </w:r>
      <w:proofErr w:type="gramEnd"/>
      <w:r w:rsidRPr="004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формированию доступной среды инвалидов и других маломобильных групп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484" w:rsidRDefault="00432484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доступной среды для инвалидов и маломобильных групп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утем обеспечения необходимым приспособлениями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оборудованием;</w:t>
      </w:r>
    </w:p>
    <w:p w:rsidR="00432484" w:rsidRDefault="00432484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2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социальной адаптации инвалидов и маломобильных групп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484" w:rsidRDefault="00432484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2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и мероприятия, в сфере образования</w:t>
      </w:r>
      <w:r w:rsidR="00A37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культуры и объектов Окружной Администрации ГО «Жатай»,</w:t>
      </w:r>
      <w:r w:rsidRPr="0043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преодоление социальной разобщенности для инвалидов и маломобильных групп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484" w:rsidRDefault="00432484" w:rsidP="003C2DAA">
      <w:pPr>
        <w:spacing w:after="0" w:line="23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Программы приведен в приложении N 1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астоящей муниципальной программы;</w:t>
      </w:r>
    </w:p>
    <w:p w:rsidR="002609C3" w:rsidRDefault="002609C3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7E" w:rsidRPr="00CE1D7E" w:rsidRDefault="00CE1D7E" w:rsidP="00CE1D7E">
      <w:pPr>
        <w:spacing w:after="0"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Ресурсное обеспечение программы.</w:t>
      </w:r>
    </w:p>
    <w:p w:rsidR="00CE1D7E" w:rsidRPr="00CE1D7E" w:rsidRDefault="00CE1D7E" w:rsidP="00CE1D7E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7E" w:rsidRPr="00CE1D7E" w:rsidRDefault="00CE1D7E" w:rsidP="00CE1D7E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финансирования программы являются:</w:t>
      </w:r>
    </w:p>
    <w:p w:rsidR="00CE1D7E" w:rsidRPr="00CE1D7E" w:rsidRDefault="00CE1D7E" w:rsidP="00CE1D7E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</w:t>
      </w:r>
      <w:r w:rsidRP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D7E" w:rsidRDefault="00CE1D7E" w:rsidP="00CE1D7E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республиканского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D7E" w:rsidRPr="00CE1D7E" w:rsidRDefault="00CE1D7E" w:rsidP="00CE1D7E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внебюджетные средства.</w:t>
      </w:r>
    </w:p>
    <w:p w:rsidR="00CE1D7E" w:rsidRPr="00CE1D7E" w:rsidRDefault="00CE1D7E" w:rsidP="0075226F">
      <w:pPr>
        <w:spacing w:after="0" w:line="23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составляет тыс. рублей, в т.ч. из бюджета Городского округа «Жатай» - </w:t>
      </w:r>
      <w:r w:rsidR="00A7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6140,00 </w:t>
      </w:r>
      <w:r w:rsidRP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</w:p>
    <w:p w:rsidR="00C27A4D" w:rsidRPr="00C27A4D" w:rsidRDefault="00C27A4D" w:rsidP="00C27A4D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D8D">
        <w:rPr>
          <w:rFonts w:ascii="Times New Roman" w:eastAsia="Times New Roman" w:hAnsi="Times New Roman" w:cs="Times New Roman"/>
          <w:sz w:val="24"/>
          <w:szCs w:val="24"/>
          <w:lang w:eastAsia="ru-RU"/>
        </w:rPr>
        <w:t>730,00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27A4D" w:rsidRPr="00C27A4D" w:rsidRDefault="00C27A4D" w:rsidP="00C27A4D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D8D">
        <w:rPr>
          <w:rFonts w:ascii="Times New Roman" w:eastAsia="Times New Roman" w:hAnsi="Times New Roman" w:cs="Times New Roman"/>
          <w:sz w:val="24"/>
          <w:szCs w:val="24"/>
          <w:lang w:eastAsia="ru-RU"/>
        </w:rPr>
        <w:t>1430,00</w:t>
      </w:r>
      <w:r w:rsidRPr="00C27A4D">
        <w:t xml:space="preserve"> 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27A4D" w:rsidRPr="00C27A4D" w:rsidRDefault="00C27A4D" w:rsidP="00C27A4D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D8D">
        <w:rPr>
          <w:rFonts w:ascii="Times New Roman" w:eastAsia="Times New Roman" w:hAnsi="Times New Roman" w:cs="Times New Roman"/>
          <w:sz w:val="24"/>
          <w:szCs w:val="24"/>
          <w:lang w:eastAsia="ru-RU"/>
        </w:rPr>
        <w:t>1280,00</w:t>
      </w:r>
      <w:r w:rsidRPr="00C27A4D">
        <w:t xml:space="preserve"> 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27A4D" w:rsidRPr="00C27A4D" w:rsidRDefault="00C27A4D" w:rsidP="00C27A4D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2026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D8D">
        <w:rPr>
          <w:rFonts w:ascii="Times New Roman" w:eastAsia="Times New Roman" w:hAnsi="Times New Roman" w:cs="Times New Roman"/>
          <w:sz w:val="24"/>
          <w:szCs w:val="24"/>
          <w:lang w:eastAsia="ru-RU"/>
        </w:rPr>
        <w:t>1370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C27A4D">
        <w:t xml:space="preserve"> 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27A4D" w:rsidRDefault="00C27A4D" w:rsidP="00C27A4D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2027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0D8D">
        <w:rPr>
          <w:rFonts w:ascii="Times New Roman" w:eastAsia="Times New Roman" w:hAnsi="Times New Roman" w:cs="Times New Roman"/>
          <w:sz w:val="24"/>
          <w:szCs w:val="24"/>
          <w:lang w:eastAsia="ru-RU"/>
        </w:rPr>
        <w:t>1330,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27A4D">
        <w:t xml:space="preserve"> 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27A4D" w:rsidRDefault="00C27A4D" w:rsidP="00C27A4D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государственного бюджета Республики Саха (Якутия) - 0,00 тыс. руб.</w:t>
      </w:r>
    </w:p>
    <w:p w:rsidR="00C27A4D" w:rsidRPr="00CE1D7E" w:rsidRDefault="00C27A4D" w:rsidP="00C27A4D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 средства – 0,00 тыс.</w:t>
      </w:r>
      <w:r w:rsid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E1D7E" w:rsidRPr="00CE1D7E" w:rsidRDefault="00CE1D7E" w:rsidP="00CE1D7E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Объемы финансирования Программы ежегодно корректируются с учетом возможностей бюджета Городского округа «Жатай».</w:t>
      </w:r>
      <w:r w:rsidRP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1D7E" w:rsidRDefault="00C27A4D" w:rsidP="00CE1D7E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1D7E" w:rsidRP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финансирования муниципальной программы п</w:t>
      </w:r>
      <w:r w:rsid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периодам изложен в таблице № 2</w:t>
      </w:r>
      <w:r w:rsidR="00CE1D7E" w:rsidRPr="00CE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CE1D7E" w:rsidRDefault="007674C5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15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софинансирования </w:t>
      </w:r>
      <w:r w:rsidR="00151178" w:rsidRPr="00151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обязательств местного бюджета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ГО «Жатай» возможно у</w:t>
      </w:r>
      <w:r w:rsidRPr="0015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конкурсе на предоставление субсидии на софинансирование </w:t>
      </w:r>
      <w:r w:rsidR="007F275E" w:rsidRPr="0015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подпрограмме «Доступная среда» программы </w:t>
      </w:r>
      <w:r w:rsidR="00625282" w:rsidRPr="0062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государственной программе Республики Саха (Якутия) "Социальная поддержка граждан в Республике Саха (Якутия)"</w:t>
      </w:r>
      <w:r w:rsidR="0062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утвержденная </w:t>
      </w:r>
      <w:r w:rsidR="00625282" w:rsidRPr="0062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="0062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625282" w:rsidRPr="0062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РС</w:t>
      </w:r>
      <w:proofErr w:type="gramEnd"/>
      <w:r w:rsidR="00625282" w:rsidRPr="0062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 от 18.07.2022 N 439</w:t>
      </w:r>
    </w:p>
    <w:p w:rsidR="00151178" w:rsidRDefault="00151178" w:rsidP="0097246A">
      <w:pPr>
        <w:spacing w:after="0"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46A" w:rsidRPr="0097246A" w:rsidRDefault="0097246A" w:rsidP="0097246A">
      <w:pPr>
        <w:spacing w:after="0"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Организация управления  Программой и </w:t>
      </w:r>
      <w:proofErr w:type="gramStart"/>
      <w:r w:rsidRPr="0097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97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97246A" w:rsidRPr="0097246A" w:rsidRDefault="0097246A" w:rsidP="00151178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Текущее управление, контроль, координация за реализацией Программы осуществляется Управлением культуры, спорта, молодежной и семейной политики Окружной Администрации Городского округа «Жатай», которое: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в пределах своих полномочий нормативно-правовые акты, необходимые для выполнения Программы;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перечень целевых показателей для контроля за ходом реализации Программы;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своевременную и качественную подготовку и реализацию Программы;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эффективное использование средств, выделяемых на ее реализацию;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обеспечивает контроль за сроками выполнения договоров, контрактов и соглашений и качеством исполнения программных мероприятий (в случае заключения);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мониторинг хода и результатов реализации программных мероприятий;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независимую оценку показателей результативности и эффективности программных мероприятий, их соответствия целевым показателям;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ежегодно в установленном порядке предложения по уточнению перечня программных мероприятий на очередной год, уточняет затраты по программным мероприятиям, также механизм реализации Программы.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10-го числа месяца, следующего за отчетным кварталом за 2 и 3 кварталы, ответственный исполнитель программы предоставляет информацию в Финансово-экономический отдел Окружной Администрации Городского округа «Жатай» (далее – ФЭО) согласно утвержденной форме. (приложение 5 и 6 к методическим рекомендациям)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 ходе реализации и оценке эффективности программы (далее - годовой отчет) формируется ответственными исполнителями до 15 февраля года, следующего за отчетным, и направляется в ФЭО. 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культуры, спорта, молодежной и семейной политики Окружной Администрации Городского округа «Жатай» является руководителем Программы, определяет рациональное использование выделяемых финансовых средств, определяет формы и методы управления реализацией Программы.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и индикаторов в рамках, выделяемых в соответствии с Программой финансовых ресурсов из бюджета Городского округа «Жатай».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Муниципальным заказчиком Программы является Окружная Администрация Городского округа «Жатай» в лице Управления культуры, спорта, молодежной и семейной политики Окружной Администрации Городского округа «Жатай».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Программы является Управление культуры, спорта, молодежной и семейной политики Окружной Администрации Городского</w:t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округа</w:t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«Жатай». 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несет ответственность за реализацию и достижение конечных результатов Программы, рациональное использование средств, выделяемых на ее выполнение, обеспечивает контроль и координацию за исполнением Программы. В рамках подготовки бюджета городского округа «Жатай» начальником Управления культуры, спорта, молодежной и семейной политики Окружной Администрации Городского округа «Жатай» утверждается ежегодный план мероприятий Программы. По итогам года проводится анализ эффективности выполнения мероприятий Программы, расходования финансовых средств, на основе показателей и индикаторов определяются промежуточные результаты реализации Программы.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контроля и анализа хода реализации Программы муниципальный заказчик Программы получает ежеквартальные отчеты от исполнителя Программы.  </w:t>
      </w:r>
    </w:p>
    <w:p w:rsidR="0097246A" w:rsidRPr="0097246A" w:rsidRDefault="0097246A" w:rsidP="0097246A">
      <w:pPr>
        <w:spacing w:after="0" w:line="23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97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достижения конечных результатов Программы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конечных результатов программы производится в соответствии с постановлением Окружной Администрации ГО «Жатай» от 16.09.2016г. № 170 «Об утверждении Методических указаний по разработке и реализации муниципальных программ Городского округа «Жатай» (приложение №6).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46A" w:rsidRPr="0097246A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9. Перечень целевых индикаторов и показателей Программы</w:t>
      </w:r>
    </w:p>
    <w:p w:rsidR="00CE1D7E" w:rsidRDefault="0097246A" w:rsidP="0097246A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показателей (индикаторов) Программы приводится в приложении №2 </w:t>
      </w:r>
      <w:r w:rsidR="00AF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муниципальной программе.</w:t>
      </w:r>
    </w:p>
    <w:p w:rsidR="009648A8" w:rsidRDefault="009648A8" w:rsidP="00880E7C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A8" w:rsidRDefault="009648A8" w:rsidP="00880E7C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8A8" w:rsidRDefault="009648A8" w:rsidP="00880E7C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7E" w:rsidRDefault="00880E7C" w:rsidP="00880E7C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:rsidR="00CE1D7E" w:rsidRDefault="00CE1D7E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7E" w:rsidRDefault="00CE1D7E" w:rsidP="000219E0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000"/>
        <w:gridCol w:w="956"/>
        <w:gridCol w:w="991"/>
        <w:gridCol w:w="991"/>
        <w:gridCol w:w="991"/>
        <w:gridCol w:w="991"/>
        <w:gridCol w:w="991"/>
      </w:tblGrid>
      <w:tr w:rsidR="00880E7C" w:rsidRPr="000219E0" w:rsidTr="000219E0">
        <w:trPr>
          <w:trHeight w:val="90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E7C" w:rsidRPr="000219E0" w:rsidRDefault="00880E7C" w:rsidP="0075226F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муниципальной  программы "Доступная среда на 2023-2027 годы Городского округа "Жатай"</w:t>
            </w:r>
          </w:p>
        </w:tc>
      </w:tr>
      <w:tr w:rsidR="0075226F" w:rsidRPr="000219E0" w:rsidTr="000219E0">
        <w:trPr>
          <w:trHeight w:val="300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26F" w:rsidRPr="000219E0" w:rsidRDefault="0075226F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80E7C" w:rsidRPr="000219E0" w:rsidTr="000219E0">
        <w:trPr>
          <w:trHeight w:val="1470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1-ый - 5-ой плановый период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 (для сведения)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  (для сведения)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B2DC3" w:rsidRPr="000219E0" w:rsidRDefault="003B2DC3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плановый период </w:t>
            </w:r>
          </w:p>
          <w:p w:rsidR="00880E7C" w:rsidRPr="000219E0" w:rsidRDefault="00C44C5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3B2DC3"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80E7C" w:rsidRPr="000219E0" w:rsidRDefault="003B2DC3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плановый период</w:t>
            </w:r>
            <w:r w:rsidR="00C44C5C"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B2DC3" w:rsidRPr="000219E0" w:rsidRDefault="003B2DC3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плановый период </w:t>
            </w:r>
          </w:p>
          <w:p w:rsidR="00880E7C" w:rsidRPr="000219E0" w:rsidRDefault="00C44C5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r w:rsidR="003B2DC3"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B2DC3" w:rsidRPr="000219E0" w:rsidRDefault="003B2DC3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плановый период</w:t>
            </w:r>
          </w:p>
          <w:p w:rsidR="00880E7C" w:rsidRPr="000219E0" w:rsidRDefault="00C44C5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  <w:r w:rsidR="003B2DC3"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B2DC3" w:rsidRPr="000219E0" w:rsidRDefault="003B2DC3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880E7C" w:rsidRPr="000219E0" w:rsidRDefault="003B2DC3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  <w:r w:rsidR="00C44C5C"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880E7C" w:rsidRPr="000219E0" w:rsidTr="000219E0">
        <w:trPr>
          <w:trHeight w:val="511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E7C" w:rsidRPr="000219E0" w:rsidTr="000219E0">
        <w:trPr>
          <w:trHeight w:val="565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39748A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A374B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E7C"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A374B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E7C"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A374B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E7C"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A374B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E7C"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A374B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E7C"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A374B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E7C"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A374B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E7C"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A374B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E7C"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E7C" w:rsidRPr="000219E0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НИОКР, ПИР,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E7C" w:rsidRPr="000219E0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39748A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E7C" w:rsidRPr="000219E0" w:rsidTr="000219E0">
        <w:trPr>
          <w:trHeight w:val="6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0219E0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0219E0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E7C" w:rsidRPr="000219E0" w:rsidTr="000219E0">
        <w:trPr>
          <w:trHeight w:val="716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39748A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48A"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питальные вложения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E7C" w:rsidRPr="000219E0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НИОКР, ПИР,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E7C" w:rsidRPr="000219E0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39748A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E7C" w:rsidRPr="000219E0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B02551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6140,0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0219E0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0219E0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B02551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B02551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B02551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B02551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B02551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1330,0</w:t>
            </w:r>
          </w:p>
        </w:tc>
      </w:tr>
      <w:tr w:rsidR="00880E7C" w:rsidRPr="000219E0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39748A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E7C" w:rsidRPr="000219E0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НИОКР, ПИР,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E7C" w:rsidRPr="000219E0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39748A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E7C" w:rsidRPr="000219E0" w:rsidTr="000219E0">
        <w:trPr>
          <w:trHeight w:val="6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E7C" w:rsidRPr="000219E0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E7C" w:rsidRPr="000219E0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НИОКР, ПИР,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0E7C" w:rsidRPr="000219E0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80E7C" w:rsidRPr="000219E0" w:rsidRDefault="00880E7C" w:rsidP="0039748A">
            <w:pPr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hideMark/>
          </w:tcPr>
          <w:p w:rsidR="00880E7C" w:rsidRPr="000219E0" w:rsidRDefault="00880E7C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551" w:rsidRPr="00880E7C" w:rsidTr="000219E0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B02551" w:rsidRPr="000219E0" w:rsidRDefault="00B02551" w:rsidP="00880E7C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B02551" w:rsidRPr="000219E0" w:rsidRDefault="00B02551" w:rsidP="00B02551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6140,0</w:t>
            </w:r>
          </w:p>
        </w:tc>
        <w:tc>
          <w:tcPr>
            <w:tcW w:w="1000" w:type="dxa"/>
            <w:shd w:val="clear" w:color="auto" w:fill="auto"/>
            <w:hideMark/>
          </w:tcPr>
          <w:p w:rsidR="00B02551" w:rsidRPr="000219E0" w:rsidRDefault="000219E0" w:rsidP="00B02551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956" w:type="dxa"/>
            <w:shd w:val="clear" w:color="auto" w:fill="auto"/>
            <w:hideMark/>
          </w:tcPr>
          <w:p w:rsidR="00B02551" w:rsidRPr="000219E0" w:rsidRDefault="000219E0" w:rsidP="00B02551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991" w:type="dxa"/>
            <w:shd w:val="clear" w:color="auto" w:fill="auto"/>
          </w:tcPr>
          <w:p w:rsidR="00B02551" w:rsidRPr="000219E0" w:rsidRDefault="00B02551" w:rsidP="00B02551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991" w:type="dxa"/>
            <w:shd w:val="clear" w:color="auto" w:fill="auto"/>
          </w:tcPr>
          <w:p w:rsidR="00B02551" w:rsidRPr="000219E0" w:rsidRDefault="00B02551" w:rsidP="00B02551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991" w:type="dxa"/>
            <w:shd w:val="clear" w:color="auto" w:fill="auto"/>
          </w:tcPr>
          <w:p w:rsidR="00B02551" w:rsidRPr="000219E0" w:rsidRDefault="00B02551" w:rsidP="00B02551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991" w:type="dxa"/>
            <w:shd w:val="clear" w:color="auto" w:fill="auto"/>
          </w:tcPr>
          <w:p w:rsidR="00B02551" w:rsidRPr="000219E0" w:rsidRDefault="00B02551" w:rsidP="00B02551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991" w:type="dxa"/>
            <w:shd w:val="clear" w:color="auto" w:fill="auto"/>
          </w:tcPr>
          <w:p w:rsidR="00B02551" w:rsidRPr="00880E7C" w:rsidRDefault="00B02551" w:rsidP="00B02551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1330,0</w:t>
            </w:r>
          </w:p>
        </w:tc>
      </w:tr>
    </w:tbl>
    <w:p w:rsidR="00941A50" w:rsidRDefault="00941A50" w:rsidP="0097246A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1A50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813" w:rsidRDefault="00894813" w:rsidP="0097246A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9" w:type="dxa"/>
        <w:tblInd w:w="93" w:type="dxa"/>
        <w:tblLook w:val="04A0" w:firstRow="1" w:lastRow="0" w:firstColumn="1" w:lastColumn="0" w:noHBand="0" w:noVBand="1"/>
      </w:tblPr>
      <w:tblGrid>
        <w:gridCol w:w="960"/>
        <w:gridCol w:w="2019"/>
        <w:gridCol w:w="1600"/>
        <w:gridCol w:w="1820"/>
        <w:gridCol w:w="1680"/>
        <w:gridCol w:w="1460"/>
        <w:gridCol w:w="1560"/>
        <w:gridCol w:w="2040"/>
        <w:gridCol w:w="2080"/>
      </w:tblGrid>
      <w:tr w:rsidR="00C27A4D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AF78B2" w:rsidP="00AF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</w:t>
            </w:r>
            <w:r w:rsidR="00C27A4D"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№1</w:t>
            </w:r>
          </w:p>
        </w:tc>
      </w:tr>
      <w:tr w:rsidR="00C27A4D" w:rsidRPr="00C27A4D" w:rsidTr="001E2D35">
        <w:trPr>
          <w:trHeight w:val="4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Default="00C27A4D" w:rsidP="00C2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программе</w:t>
            </w:r>
            <w:r w:rsid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B393B" w:rsidRP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«Доступная среда на 2023-2027г Городского округа  «Жатай»</w:t>
            </w:r>
          </w:p>
          <w:p w:rsidR="0039748A" w:rsidRPr="00C27A4D" w:rsidRDefault="001E2D35" w:rsidP="00C2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2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Start"/>
            <w:r w:rsid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утвержденной</w:t>
            </w:r>
            <w:proofErr w:type="gramEnd"/>
            <w:r w:rsidR="002B3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E2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«14» ноября 2022 г. № 64-Г</w:t>
            </w:r>
          </w:p>
        </w:tc>
      </w:tr>
      <w:tr w:rsidR="00C27A4D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E1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  <w:r w:rsidR="00AF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B4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Доступная среда на 2023-2027г </w:t>
            </w:r>
            <w:r w:rsidR="00E17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r w:rsidR="00AF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«Жатай»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A4D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A4D" w:rsidRPr="00C27A4D" w:rsidTr="00C4656D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C27A4D" w:rsidRPr="00C27A4D" w:rsidTr="00C4656D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27A4D" w:rsidRPr="00C27A4D" w:rsidTr="00C4656D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РС(Я)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         ГО "Жатай"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A4D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27A4D" w:rsidRPr="00C27A4D" w:rsidTr="00C4656D">
        <w:trPr>
          <w:trHeight w:val="225"/>
        </w:trPr>
        <w:tc>
          <w:tcPr>
            <w:tcW w:w="15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532E6F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C27A4D"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униципальная программа "«Доступная среда ГО «Жатай»  на 2023 - 2027 годы»"</w:t>
            </w:r>
          </w:p>
        </w:tc>
      </w:tr>
      <w:tr w:rsidR="00C27A4D" w:rsidRPr="00C27A4D" w:rsidTr="009357A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Создание равных возможностей для инвалидов и маломобильной группы населения во всех сферах жизни деятельности общества путем обеспечения доступности образования, культуры, физической культуры и спорта, </w:t>
            </w: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  <w:p w:rsidR="00532E6F" w:rsidRDefault="00532E6F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2E6F" w:rsidRPr="00C27A4D" w:rsidRDefault="00532E6F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B02551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6D3F5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Окружная Администрация ГО "Жатай"</w:t>
            </w:r>
          </w:p>
        </w:tc>
      </w:tr>
      <w:tr w:rsidR="00C27A4D" w:rsidRPr="00C27A4D" w:rsidTr="00C4656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A4D" w:rsidRPr="00C27A4D" w:rsidRDefault="00B02551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A4D" w:rsidRPr="00C27A4D" w:rsidRDefault="00B02551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Окружная Администрация ГО "Жатай"                     </w:t>
            </w:r>
          </w:p>
        </w:tc>
      </w:tr>
      <w:tr w:rsidR="00C27A4D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B02551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B02551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7A4D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B02551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B02551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7A4D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B02551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B02551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7A4D" w:rsidRPr="00C27A4D" w:rsidTr="00C4656D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B02551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B02551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7A4D" w:rsidRPr="00C27A4D" w:rsidTr="00C4656D">
        <w:trPr>
          <w:trHeight w:val="2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N. 1.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A4D" w:rsidRPr="00C27A4D" w:rsidRDefault="00C27A4D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N. 1. Повышение   уровня  доступности приоритетных объектов и услуг  для инвалидов и других маломобильных групп населения в сфере 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66612B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66612B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4D" w:rsidRPr="00C27A4D" w:rsidRDefault="00C27A4D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4D" w:rsidRPr="00C27A4D" w:rsidRDefault="00C4656D" w:rsidP="00C4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 Окружной Администрации ГО «Жатай»</w:t>
            </w:r>
          </w:p>
        </w:tc>
      </w:tr>
      <w:tr w:rsidR="0028406E" w:rsidRPr="00C27A4D" w:rsidTr="002840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 Окружной Администрации ГО «Жатай»</w:t>
            </w:r>
          </w:p>
        </w:tc>
      </w:tr>
      <w:tr w:rsidR="0028406E" w:rsidRPr="00C27A4D" w:rsidTr="002840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2840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2840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28406E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1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N. 1.1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3C7602" w:rsidRDefault="0028406E" w:rsidP="003C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76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 N 1.1  Актуализация и разработка  нормативных актов, регламентирующих работу  с детьми - инвалидами и с ОВЗ в сфере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Окружной Администрации ГО "Жатай"</w:t>
            </w:r>
          </w:p>
        </w:tc>
      </w:tr>
      <w:tr w:rsidR="0028406E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 Окружной </w:t>
            </w: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ГО «Жатай»</w:t>
            </w:r>
          </w:p>
        </w:tc>
      </w:tr>
      <w:tr w:rsidR="0028406E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28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1.2.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№ 1.2. </w:t>
            </w: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доступной среды для детей инвалидов и маломобильных групп населения в сфере образования путем обеспечения необходимым приспособлениями оборудованием.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Default="0028406E" w:rsidP="00B0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2600,0</w:t>
            </w:r>
          </w:p>
          <w:p w:rsidR="0028406E" w:rsidRPr="00C27A4D" w:rsidRDefault="0028406E" w:rsidP="00B0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 Окружной Администрации ГО «Жатай»</w:t>
            </w:r>
          </w:p>
        </w:tc>
      </w:tr>
      <w:tr w:rsidR="0028406E" w:rsidRPr="00C27A4D" w:rsidTr="00C465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 Окружной Администрации ГО «Жатай»</w:t>
            </w:r>
          </w:p>
        </w:tc>
      </w:tr>
      <w:tr w:rsidR="0028406E" w:rsidRPr="00C27A4D" w:rsidTr="00C4656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18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1.3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№ 1.3 </w:t>
            </w: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социальной адаптации в сфере образования для детей-инвалидов и маломобильных групп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 Окружной Администрации ГО «Жатай»</w:t>
            </w:r>
          </w:p>
        </w:tc>
      </w:tr>
      <w:tr w:rsidR="0028406E" w:rsidRPr="00C27A4D" w:rsidTr="00C4656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4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 Окружной Администрации ГО «Жатай»</w:t>
            </w:r>
          </w:p>
        </w:tc>
      </w:tr>
      <w:tr w:rsidR="0028406E" w:rsidRPr="00C27A4D" w:rsidTr="00C4656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1.4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1.4 </w:t>
            </w: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и мероприятия, в сфере образования направленные на преодоление социальной разобщенности для детей-инвалидов и маломобильных групп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4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 Окружной Администрации ГО «Жатай»</w:t>
            </w:r>
          </w:p>
        </w:tc>
      </w:tr>
      <w:tr w:rsidR="0028406E" w:rsidRPr="00C27A4D" w:rsidTr="00C4656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 Окружной Администрации ГО «Жатай»</w:t>
            </w:r>
          </w:p>
        </w:tc>
      </w:tr>
      <w:tr w:rsidR="0028406E" w:rsidRPr="00C27A4D" w:rsidTr="00C4656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6E" w:rsidRPr="00C27A4D" w:rsidRDefault="0028406E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06E" w:rsidRPr="00C27A4D" w:rsidTr="00C4656D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N. 2.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E" w:rsidRPr="00C27A4D" w:rsidRDefault="0028406E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N. 2. Повышение уровня доступности объектов и услуг в сфере культуры для инвалидов и маломобильных групп населения.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6E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6E" w:rsidRPr="00C27A4D" w:rsidRDefault="0028406E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культуры, спорта</w:t>
            </w:r>
            <w:proofErr w:type="gramStart"/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молодежной и семейной политики Администрации ГО «Жатай»</w:t>
            </w: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</w:t>
            </w:r>
            <w:proofErr w:type="gramStart"/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молодежной и семейной политики Администрации ГО «Жатай»</w:t>
            </w: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2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N. 2.1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3C7602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76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 N 2.1  Актуализация и разработка  нормативных актов, регламентирующих работу  с инвалидами и другими маломобильными группами населения в сфере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</w:t>
            </w:r>
            <w:proofErr w:type="gramStart"/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молодежной и семейной политики Администрации ГО «Жатай»</w:t>
            </w: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спорта, молодежной и семейной политики</w:t>
            </w: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26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2.2.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№ 2.2. </w:t>
            </w: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доступной среды для детей инвалидов и маломобильных групп населения в сфере культуры путем обеспечения необходимым приспособлениями оборудованием.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4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560,00</w:t>
            </w: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E0" w:rsidRPr="00C27A4D" w:rsidRDefault="000219E0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560,00</w:t>
            </w: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спорта, молодежной и семейной политики</w:t>
            </w: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Окружная Администрация ГО "Жатай" Управление культуры, спорта, молодежной и семейной политики</w:t>
            </w: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2.3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№ 2.3 </w:t>
            </w: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социальной адаптации в сфере культуры для инвалидов и маломобильных групп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E0" w:rsidRPr="00C27A4D" w:rsidRDefault="000219E0" w:rsidP="00C4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E0" w:rsidRPr="00C27A4D" w:rsidRDefault="000219E0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спорта, молодежной и семейной политики</w:t>
            </w: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спорта, молодежной и семейной политики</w:t>
            </w: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28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2.4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2.4 </w:t>
            </w: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и мероприятия, в сфере культуры направленные на преодоление социальной разобщенности для детей-инвалидов и маломобильных групп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E0" w:rsidRDefault="000219E0" w:rsidP="0066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  <w:p w:rsidR="000219E0" w:rsidRPr="00C27A4D" w:rsidRDefault="000219E0" w:rsidP="0066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E0" w:rsidRDefault="000219E0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  <w:p w:rsidR="000219E0" w:rsidRPr="00C27A4D" w:rsidRDefault="000219E0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спорта, молодежной и семейной политики</w:t>
            </w: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спорта, молодежной и семейной политики</w:t>
            </w: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0" w:rsidRPr="00C27A4D" w:rsidRDefault="000219E0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9E0" w:rsidRPr="00C27A4D" w:rsidTr="0066612B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N. 3.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9E0" w:rsidRPr="00C27A4D" w:rsidRDefault="000219E0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N. 3 Повышение  уровня доступности  объектов Окружной Администрации Городского округа «Жатай» для инвалидов и других маломобильных групп населения к муниципальным услугам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E0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E0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E0" w:rsidRPr="00C27A4D" w:rsidRDefault="000219E0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Окружная Администрация ГО "Жатай"</w:t>
            </w: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Окружная Администрация ГО "Жатай"</w:t>
            </w: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C4656D">
        <w:trPr>
          <w:trHeight w:val="20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N. 3.1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3C7602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N 3.1</w:t>
            </w:r>
            <w:r w:rsidRPr="003C76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Актуализация и разработка  нормативных актов, регламентирующих работу  инвалидами и других маломобильных групп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Окружная Администрация ГО "Жатай"                     </w:t>
            </w:r>
          </w:p>
        </w:tc>
      </w:tr>
      <w:tr w:rsidR="00A876E4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Окружная Администрация ГО "Жатай" </w:t>
            </w:r>
          </w:p>
        </w:tc>
      </w:tr>
      <w:tr w:rsidR="00A876E4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C465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21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3.2.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№ 3.2. </w:t>
            </w: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доступной среды для инвалидов и маломобильных групп населения  путем обеспечения необходимым приспособлениями оборудованием.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E4" w:rsidRPr="00C27A4D" w:rsidRDefault="00A876E4" w:rsidP="0066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360,00</w:t>
            </w:r>
            <w:r w:rsidRPr="0066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E4" w:rsidRPr="00C27A4D" w:rsidRDefault="00A876E4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360,00</w:t>
            </w:r>
            <w:r w:rsidRPr="0066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Окружная Администрация ГО "Жатай" </w:t>
            </w: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Окружная Администрация ГО "Жатай" </w:t>
            </w: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3.3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№ 3.3 </w:t>
            </w: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социальной адаптации  для инвалидов и маломобильных групп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E4" w:rsidRPr="00C27A4D" w:rsidRDefault="00A876E4" w:rsidP="0066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  <w:r w:rsidRPr="0066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E4" w:rsidRPr="00C27A4D" w:rsidRDefault="00A876E4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  <w:r w:rsidRPr="0066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Окружная Администрация ГО "Жатай"</w:t>
            </w: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Окружная Администрация ГО "Жатай"</w:t>
            </w: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2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3.4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66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ероприятия, направленные на преодоление социальной разобщенности для детей-инвалидов и маломобильных групп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E4" w:rsidRPr="00C27A4D" w:rsidRDefault="00A876E4" w:rsidP="0066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E4" w:rsidRPr="00C27A4D" w:rsidRDefault="00A876E4" w:rsidP="006E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Окружная Администрация ГО "Жатай" </w:t>
            </w: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6E4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Окружная Администрация ГО </w:t>
            </w: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"Жатай" </w:t>
            </w:r>
          </w:p>
          <w:p w:rsidR="00A20A39" w:rsidRDefault="00A20A39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0A39" w:rsidRPr="00C27A4D" w:rsidRDefault="00A20A39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6E4" w:rsidRPr="00C27A4D" w:rsidTr="006661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E4" w:rsidRPr="00C27A4D" w:rsidRDefault="00A876E4" w:rsidP="006E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E4" w:rsidRPr="00C27A4D" w:rsidRDefault="00A876E4" w:rsidP="00C2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6E4" w:rsidRPr="00C27A4D" w:rsidRDefault="00A876E4" w:rsidP="00C2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49BA" w:rsidRPr="00C27A4D" w:rsidTr="001C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1C49BA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N. 4</w:t>
            </w:r>
            <w:r w:rsidRPr="001C4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1C49BA" w:rsidRDefault="001C49BA" w:rsidP="00A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N. 4</w:t>
            </w:r>
            <w:r w:rsidRPr="001C4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0A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жилых домов и (или) жилых помещений средствами доступности для маломобильной группы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BA" w:rsidRPr="001C49BA" w:rsidRDefault="001C49BA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P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P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P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P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C49BA" w:rsidRPr="001C49BA" w:rsidRDefault="001C49BA" w:rsidP="001C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BA" w:rsidRPr="00C27A4D" w:rsidRDefault="001C49BA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 Окружной Администрации ГО «Жатай»</w:t>
            </w:r>
          </w:p>
        </w:tc>
      </w:tr>
      <w:tr w:rsidR="001C49BA" w:rsidRPr="00C27A4D" w:rsidTr="001C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BA" w:rsidRPr="001C49BA" w:rsidRDefault="001C49BA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BA" w:rsidRPr="00C27A4D" w:rsidRDefault="001C49BA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 Окружной Администрации ГО «Жатай»</w:t>
            </w:r>
          </w:p>
        </w:tc>
      </w:tr>
      <w:tr w:rsidR="001C49BA" w:rsidRPr="00C27A4D" w:rsidTr="001C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BA" w:rsidRPr="001C49BA" w:rsidRDefault="001C49BA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BA" w:rsidRPr="00C27A4D" w:rsidRDefault="001C49BA" w:rsidP="00AD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49BA" w:rsidRPr="00C27A4D" w:rsidTr="001C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BA" w:rsidRPr="00C27A4D" w:rsidRDefault="001C49BA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BA" w:rsidRPr="00C27A4D" w:rsidRDefault="001C49BA" w:rsidP="00AD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49BA" w:rsidRPr="00C27A4D" w:rsidTr="001C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BA" w:rsidRPr="00C27A4D" w:rsidRDefault="001C49BA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BA" w:rsidRPr="00C27A4D" w:rsidRDefault="001C49BA" w:rsidP="00AD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49BA" w:rsidRPr="00C27A4D" w:rsidTr="001C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BA" w:rsidRPr="00C27A4D" w:rsidRDefault="001C49BA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BA" w:rsidRPr="00C27A4D" w:rsidRDefault="001C49BA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9BA" w:rsidRPr="00C27A4D" w:rsidRDefault="001C49BA" w:rsidP="00AD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A39" w:rsidRPr="00C27A4D" w:rsidTr="00A20A39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A39" w:rsidRPr="00A20A39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0A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Мероприятие N 4.1  </w:t>
            </w:r>
          </w:p>
          <w:p w:rsidR="00A20A39" w:rsidRDefault="00A20A39" w:rsidP="00A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Адаптация объектов жилищного фонда, в том числе жилых помещений  для маломобильной группы населения</w:t>
            </w:r>
          </w:p>
          <w:p w:rsidR="00A20A39" w:rsidRPr="00A20A39" w:rsidRDefault="00A20A39" w:rsidP="00A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(заявительный характер)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39" w:rsidRPr="001C49BA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A39" w:rsidRPr="00C27A4D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Окружной Администрации ГО "Жатай"</w:t>
            </w:r>
          </w:p>
        </w:tc>
      </w:tr>
      <w:tr w:rsidR="00A20A39" w:rsidRPr="00C27A4D" w:rsidTr="00AD28F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39" w:rsidRDefault="00A20A39" w:rsidP="00A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39" w:rsidRPr="001C49BA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A39" w:rsidRDefault="00A20A39" w:rsidP="00A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Окружная Администрация ГО "Жатай" </w:t>
            </w:r>
          </w:p>
          <w:p w:rsidR="00A20A39" w:rsidRPr="00C27A4D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A39" w:rsidRPr="00C27A4D" w:rsidTr="00AD28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39" w:rsidRPr="001C49BA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39" w:rsidRDefault="00A20A39" w:rsidP="00A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Окружная Администрация ГО "Жатай" </w:t>
            </w:r>
          </w:p>
          <w:p w:rsidR="00A20A39" w:rsidRPr="00C27A4D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A39" w:rsidRPr="00C27A4D" w:rsidTr="00AD28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39" w:rsidRPr="001C49BA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39" w:rsidRPr="00C27A4D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A39" w:rsidRPr="00C27A4D" w:rsidTr="00AD28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39" w:rsidRPr="00C27A4D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39" w:rsidRPr="00C27A4D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A39" w:rsidRPr="00C27A4D" w:rsidTr="00AD28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39" w:rsidRPr="00C27A4D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39" w:rsidRPr="00C27A4D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A39" w:rsidRPr="00C27A4D" w:rsidTr="00AD28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39" w:rsidRPr="00C27A4D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C27A4D" w:rsidRDefault="00A20A39" w:rsidP="00AD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7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A39" w:rsidRPr="00C27A4D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A39" w:rsidRPr="00C27A4D" w:rsidTr="001C49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39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39" w:rsidRPr="001C49BA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39" w:rsidRPr="001C49BA" w:rsidRDefault="00A20A39" w:rsidP="001C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A39" w:rsidRPr="00C27A4D" w:rsidRDefault="00A20A39" w:rsidP="00AD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4813" w:rsidRDefault="00894813" w:rsidP="0097246A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4D" w:rsidRDefault="00C27A4D" w:rsidP="0097246A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4D" w:rsidRDefault="00C27A4D" w:rsidP="0097246A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BA" w:rsidRDefault="001C49BA" w:rsidP="00A954E4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BA" w:rsidRDefault="001C49BA" w:rsidP="00A954E4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BA" w:rsidRDefault="001C49BA" w:rsidP="00A954E4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4E4" w:rsidRPr="0097246A" w:rsidRDefault="00A954E4" w:rsidP="00A954E4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954E4" w:rsidRPr="0097246A" w:rsidRDefault="00A954E4" w:rsidP="00A954E4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954E4" w:rsidRPr="0097246A" w:rsidRDefault="00A954E4" w:rsidP="00A954E4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ГО «Жатай» на 2023 - 2027</w:t>
      </w: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</w:t>
      </w:r>
    </w:p>
    <w:p w:rsidR="00A954E4" w:rsidRPr="0097246A" w:rsidRDefault="00A954E4" w:rsidP="00A954E4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Окружной администрации ГО «Жатай»</w:t>
      </w:r>
    </w:p>
    <w:p w:rsidR="00A954E4" w:rsidRPr="002B393B" w:rsidRDefault="002B393B" w:rsidP="00A954E4">
      <w:pPr>
        <w:spacing w:after="0" w:line="23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3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«14» ноября 2022 г. № 64-Г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3124"/>
        <w:gridCol w:w="1076"/>
        <w:gridCol w:w="1690"/>
        <w:gridCol w:w="153"/>
        <w:gridCol w:w="709"/>
        <w:gridCol w:w="141"/>
        <w:gridCol w:w="709"/>
        <w:gridCol w:w="142"/>
        <w:gridCol w:w="850"/>
        <w:gridCol w:w="851"/>
        <w:gridCol w:w="709"/>
        <w:gridCol w:w="283"/>
        <w:gridCol w:w="567"/>
        <w:gridCol w:w="142"/>
        <w:gridCol w:w="1559"/>
      </w:tblGrid>
      <w:tr w:rsidR="00D53E77" w:rsidRPr="00D53E77" w:rsidTr="00742FD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28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Сведения о показателях (индикаторах) муниципальной программы "Доступная среда на 2023-</w:t>
            </w:r>
            <w:r w:rsidR="002B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5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 г ГО "Жатай"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3E77" w:rsidRPr="00D53E77" w:rsidTr="00742FD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3E77" w:rsidRPr="00D53E77" w:rsidTr="00742FD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3E77" w:rsidRPr="00D53E77" w:rsidTr="00742FDA">
        <w:trPr>
          <w:trHeight w:val="4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показателя (индикатора)</w:t>
            </w:r>
          </w:p>
        </w:tc>
        <w:tc>
          <w:tcPr>
            <w:tcW w:w="68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показателей (индикаторов)</w:t>
            </w:r>
          </w:p>
        </w:tc>
      </w:tr>
      <w:tr w:rsidR="00D53E77" w:rsidRPr="00D53E77" w:rsidTr="00742FDA">
        <w:trPr>
          <w:trHeight w:val="509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B311AE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 (для сведения)</w:t>
            </w:r>
            <w:r w:rsidR="00B311AE" w:rsidRP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B311AE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Текущий год (для сведения)</w:t>
            </w:r>
            <w:r w:rsid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B311AE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плановый год</w:t>
            </w:r>
            <w:r w:rsid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B311AE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  <w:r w:rsid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B311AE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плановый год</w:t>
            </w:r>
            <w:r w:rsid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B311AE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плановый год</w:t>
            </w:r>
            <w:r w:rsid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B311AE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4-й плановый год</w:t>
            </w:r>
            <w:r w:rsidR="00B31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2027 </w:t>
            </w:r>
          </w:p>
        </w:tc>
      </w:tr>
      <w:tr w:rsidR="00D53E77" w:rsidRPr="00D53E77" w:rsidTr="00742FDA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3E77" w:rsidRPr="00D53E77" w:rsidTr="00742FD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42FDA" w:rsidRPr="00D53E77" w:rsidTr="00742FD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Pr="00D53E77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Pr="00D53E77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равных возможностей для инвалидов и маломобильной группы населения во всех сферах жизни деятельности общества путем обеспечения доступности образования, культуры, физической культуры и спорта, муниципальных услуг</w:t>
            </w:r>
          </w:p>
        </w:tc>
      </w:tr>
      <w:tr w:rsidR="00742FDA" w:rsidRPr="00D53E77" w:rsidTr="00742FD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(индикатор)</w:t>
            </w: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42FDA" w:rsidRPr="00D53E77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Pr="00D53E77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 и транспортной инфраструктуры в общем количестве приоритетных объектов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Default="00DC3B46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Pr="00D53E77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Default="00DC3B46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Pr="00D53E77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Pr="00D53E77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Default="00DE53EE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Pr="00D53E77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DE53EE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2FDA" w:rsidRPr="00D53E77" w:rsidRDefault="00742FDA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Default="00DE53EE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Pr="00D53E77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Default="00DE53EE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Pr="00D53E77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Default="00DE53EE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Pr="00D53E77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FDA" w:rsidRDefault="00DE53EE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E64" w:rsidRPr="00D53E77" w:rsidRDefault="006C1E6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3E77" w:rsidRPr="00D53E77" w:rsidTr="00742FDA">
        <w:trPr>
          <w:trHeight w:val="645"/>
        </w:trPr>
        <w:tc>
          <w:tcPr>
            <w:tcW w:w="13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№1.. Повышение   уровня  доступности приоритетных объектов и услуг  для инвалидов и других маломобильных групп населения в сфере  образования</w:t>
            </w:r>
          </w:p>
        </w:tc>
      </w:tr>
      <w:tr w:rsidR="00647A94" w:rsidRPr="00D53E77" w:rsidTr="00742FDA">
        <w:trPr>
          <w:trHeight w:val="6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№1.1   Актуализация и разработка  нормативных актов, регламентирующих работу  с детьми - инвалидами и с ОВЗ в сфере образования </w:t>
            </w:r>
          </w:p>
        </w:tc>
      </w:tr>
      <w:tr w:rsidR="00D53E77" w:rsidRPr="00D53E77" w:rsidTr="00742FDA">
        <w:trPr>
          <w:trHeight w:val="16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77" w:rsidRPr="00D53E77" w:rsidRDefault="00D53E77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E77" w:rsidRPr="00D53E77" w:rsidRDefault="00D53E77" w:rsidP="006C1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№1.1.1. количество </w:t>
            </w:r>
            <w:r w:rsidR="006C1E64"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</w:t>
            </w:r>
            <w:r w:rsidR="006C1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ивных актов в сфере 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образования, регламентирующие работу  с детьми - инвалид</w:t>
            </w:r>
            <w:r w:rsidR="00DC3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 и с ОВЗ в сфере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Мониторинг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7" w:rsidRPr="00D53E77" w:rsidRDefault="006C1E6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7" w:rsidRPr="00D53E77" w:rsidRDefault="006C1E6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7" w:rsidRPr="00D53E77" w:rsidRDefault="006C1E6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7" w:rsidRPr="00D53E77" w:rsidRDefault="006C1E6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77" w:rsidRPr="00D53E77" w:rsidRDefault="00D53E77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47A94" w:rsidRPr="00D53E77" w:rsidTr="00742FDA">
        <w:trPr>
          <w:trHeight w:val="8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94" w:rsidRPr="00D53E77" w:rsidRDefault="00647A94" w:rsidP="0050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1.2</w:t>
            </w:r>
            <w:r w:rsidRPr="00D5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доступной среды для детей инвалидов и маломобильных групп населения в сфере образования путем обеспечения необходимым приспособлениями и оборудованием.</w:t>
            </w:r>
          </w:p>
        </w:tc>
      </w:tr>
      <w:tr w:rsidR="00532E6F" w:rsidRPr="00D53E77" w:rsidTr="00742FDA">
        <w:trPr>
          <w:trHeight w:val="183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№1.1.2. Доля объектов образования,  обеспеченных необходимым оборудованием  для детей-инвалидов и маломобильных групп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C7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7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C7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647A94" w:rsidRPr="00D53E77" w:rsidTr="00742FDA">
        <w:trPr>
          <w:trHeight w:val="7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1.3</w:t>
            </w:r>
            <w:r w:rsidRPr="00D5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социальной адаптации в сфере образования для детей-инвалидов и маломобильных групп населения</w:t>
            </w:r>
          </w:p>
        </w:tc>
      </w:tr>
      <w:tr w:rsidR="00532E6F" w:rsidRPr="00D53E77" w:rsidTr="00742FDA">
        <w:trPr>
          <w:trHeight w:val="198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1.3.1.Количество образовательных учреждений, в которых созданы условия для социальной адаптации для детей-инвалидов и маломобильных групп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Справка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47A94" w:rsidRPr="00D53E77" w:rsidTr="00742FDA">
        <w:trPr>
          <w:trHeight w:val="6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1.4 Информационное обеспечение  и просветительские мероприятия, в сфере образования направленные на преодоление социальной разобщенности для детей-инвалидов и маломобильных групп населения</w:t>
            </w:r>
          </w:p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2E6F" w:rsidRPr="00D53E77" w:rsidTr="00742FDA">
        <w:trPr>
          <w:trHeight w:val="196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E6F" w:rsidRPr="00D53E77" w:rsidRDefault="00532E6F" w:rsidP="00C7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1.4.1.</w:t>
            </w:r>
            <w:r w:rsidR="00C72FE9">
              <w:t xml:space="preserve"> </w:t>
            </w:r>
            <w:r w:rsidR="00C72FE9" w:rsidRPr="00C7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r w:rsidR="00C7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  <w:r w:rsidR="00C72FE9" w:rsidRPr="00C7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C1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посещающих </w:t>
            </w:r>
            <w:r w:rsidR="00DC3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учреждения, положительно оценивающих</w:t>
            </w:r>
            <w:r w:rsidR="00C72FE9" w:rsidRPr="00C7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отношение к проблемам инвалидов</w:t>
            </w:r>
            <w:r w:rsidR="00C7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сфере образования</w:t>
            </w:r>
            <w:r w:rsidR="00C72FE9" w:rsidRPr="00C7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общей численности, опрошенных</w:t>
            </w:r>
            <w:r w:rsidR="00C74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2FE9" w:rsidRPr="00C7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4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C72FE9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C72FE9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Опрос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281A2D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281A2D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1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32E6F" w:rsidRPr="00D53E77" w:rsidTr="00742FDA">
        <w:trPr>
          <w:trHeight w:val="750"/>
        </w:trPr>
        <w:tc>
          <w:tcPr>
            <w:tcW w:w="13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Задача N 2 Повышение уровня доступности объектов и услуг в сфере культуры для инвалидов и маломобильных групп населения.</w:t>
            </w:r>
          </w:p>
        </w:tc>
      </w:tr>
      <w:tr w:rsidR="00647A94" w:rsidRPr="00D53E77" w:rsidTr="00742FDA">
        <w:trPr>
          <w:trHeight w:val="5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N 2.1</w:t>
            </w:r>
            <w:r w:rsidRPr="00D5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и разработка  нормативных актов, регламентирующих работу  с инвалидами и другими маломобильными группами населения в сфере культуры</w:t>
            </w:r>
          </w:p>
        </w:tc>
      </w:tr>
      <w:tr w:rsidR="00532E6F" w:rsidRPr="00D53E77" w:rsidTr="00742FDA">
        <w:trPr>
          <w:trHeight w:val="21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B46" w:rsidRDefault="00532E6F" w:rsidP="00DC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№ 2.1.1.</w:t>
            </w:r>
          </w:p>
          <w:p w:rsidR="00532E6F" w:rsidRPr="00D53E77" w:rsidRDefault="00532E6F" w:rsidP="00DC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нормативных актов, регламентирующих работу с инвалидами и маломобильных групп населения </w:t>
            </w:r>
            <w:r w:rsidR="00DC3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47A94" w:rsidRPr="00D53E77" w:rsidTr="00742FDA">
        <w:trPr>
          <w:trHeight w:val="7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2.2.</w:t>
            </w:r>
            <w:r w:rsidRPr="00D5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доступной среды для детей инвалидов и маломобильных групп населения в сфере образования путем обеспечения необходимым приспособлениями и оборудованием.</w:t>
            </w:r>
          </w:p>
        </w:tc>
      </w:tr>
      <w:tr w:rsidR="00532E6F" w:rsidRPr="00D53E77" w:rsidTr="00742FDA">
        <w:trPr>
          <w:trHeight w:val="18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№2.2.2. доля объектов культуры,  обеспеченных необходимым оборудованием  для инвалидов и маломобильных групп</w:t>
            </w:r>
            <w:r w:rsidR="00C74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общей численности объектов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C72FE9" w:rsidP="00C7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C72FE9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C72FE9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10115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10115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10115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10115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647A94" w:rsidRPr="00D53E77" w:rsidTr="00742FD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2.3</w:t>
            </w:r>
            <w:r w:rsidRPr="00D5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социальной адаптации в сфере культуры для инвалидов и маломобильных групп населения</w:t>
            </w:r>
          </w:p>
        </w:tc>
      </w:tr>
      <w:tr w:rsidR="00532E6F" w:rsidRPr="00D53E77" w:rsidTr="00742FDA">
        <w:trPr>
          <w:trHeight w:val="1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№ 2.3.1. Количество объектов культуры, в которых созданы условия для социальной адаптации для инвалидов и маломобильных групп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Аналитическая Справка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47A94" w:rsidRPr="00D53E77" w:rsidTr="00742FDA">
        <w:trPr>
          <w:trHeight w:val="70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№2.4 Информационное обеспечение и просветительские мероприятия, в сфере культуры,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направленные на преодоление социальной разобщенности для инвалидов и маломобильных групп населения</w:t>
            </w:r>
          </w:p>
        </w:tc>
      </w:tr>
      <w:tr w:rsidR="00532E6F" w:rsidRPr="00D53E77" w:rsidTr="00742FDA">
        <w:trPr>
          <w:trHeight w:val="183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6F" w:rsidRPr="00D53E77" w:rsidRDefault="00532E6F" w:rsidP="00D5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E6F" w:rsidRPr="00D53E77" w:rsidRDefault="00532E6F" w:rsidP="007D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№ 2.4.1.</w:t>
            </w:r>
            <w:r w:rsidR="00E96106">
              <w:t xml:space="preserve"> </w:t>
            </w:r>
            <w:r w:rsidR="00E96106" w:rsidRPr="00E9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граждан,</w:t>
            </w:r>
            <w:r w:rsidR="00DC3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посещающих объекты культуры</w:t>
            </w:r>
            <w:r w:rsidR="00C74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96106" w:rsidRPr="00E9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положительно оценивающих отношение к проблемам инвалидов в сфере </w:t>
            </w:r>
            <w:r w:rsidR="007D0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r w:rsidR="00E96106" w:rsidRPr="00E9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общей численности, опрошенных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E96106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E96106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Опрос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9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E9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32E6F" w:rsidRPr="00D53E77" w:rsidTr="00742FDA">
        <w:trPr>
          <w:trHeight w:val="300"/>
        </w:trPr>
        <w:tc>
          <w:tcPr>
            <w:tcW w:w="13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N 3 Повышение  уровня доступности приоритетных объектов Окружной Администрации Городского округа «Жатай» к муниципальным услугам  для инвалидов и других маломобильных групп населения</w:t>
            </w:r>
          </w:p>
        </w:tc>
      </w:tr>
      <w:tr w:rsidR="00647A94" w:rsidRPr="00D53E77" w:rsidTr="00742FDA">
        <w:trPr>
          <w:trHeight w:val="7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N 3.1</w:t>
            </w:r>
            <w:r w:rsidRPr="00D5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Актуализация и </w:t>
            </w:r>
            <w:r w:rsidRPr="00D53E77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азработка нормативных актов, регламентирующих работу   по формированию доступной среды инвалидов и других маломобильных групп населения</w:t>
            </w:r>
          </w:p>
        </w:tc>
      </w:tr>
      <w:tr w:rsidR="00532E6F" w:rsidRPr="00D53E77" w:rsidTr="00742FDA">
        <w:trPr>
          <w:trHeight w:val="1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E6F" w:rsidRPr="00D53E77" w:rsidRDefault="00136176" w:rsidP="006D0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№ 3.1. К</w:t>
            </w:r>
            <w:r w:rsidR="00532E6F"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оличество </w:t>
            </w:r>
            <w:r w:rsidR="00DC3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</w:t>
            </w:r>
            <w:r w:rsidR="006D0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ивных актов</w:t>
            </w:r>
            <w:r w:rsidR="00DC3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32E6F"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Окружной Администрации ГО "Жатай", </w:t>
            </w:r>
            <w:r w:rsidR="006D0031"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регламентирующих работу с инвалидами и маломобильных групп населения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обследования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C228C5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47A94" w:rsidRPr="00D53E77" w:rsidTr="00742FDA">
        <w:trPr>
          <w:trHeight w:val="65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3.2.</w:t>
            </w:r>
            <w:r w:rsidRPr="00D5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доступной среды  инвалидов и маломобильных групп населения  путем обеспечения необходимым</w:t>
            </w:r>
            <w:r w:rsidR="00136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приспособлениями и оборудованием.</w:t>
            </w:r>
          </w:p>
        </w:tc>
      </w:tr>
      <w:tr w:rsidR="00532E6F" w:rsidRPr="00D53E77" w:rsidTr="00742FDA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E6F" w:rsidRPr="00D53E77" w:rsidRDefault="00532E6F" w:rsidP="0013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№3.2.1. </w:t>
            </w:r>
            <w:r w:rsidR="00136176" w:rsidRPr="00136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граждан, удовлетворенных качеством обеспечения </w:t>
            </w:r>
            <w:r w:rsidR="00136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необходимыми приспособлениями и оборудованием Окружной Администрации ГО «Жатай»</w:t>
            </w:r>
            <w:r w:rsidR="00136176" w:rsidRPr="00136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общего числа граждан, получивших </w:t>
            </w:r>
            <w:r w:rsidR="00136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услуги.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6D0031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C228C5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47A94" w:rsidRPr="00D53E77" w:rsidTr="00742FDA">
        <w:trPr>
          <w:trHeight w:val="7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 3.3</w:t>
            </w:r>
            <w:r w:rsidRPr="00D53E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социальной адаптации  для  и маломобильных групп населения</w:t>
            </w:r>
          </w:p>
        </w:tc>
      </w:tr>
      <w:tr w:rsidR="00532E6F" w:rsidRPr="00D53E77" w:rsidTr="00742FDA">
        <w:trPr>
          <w:trHeight w:val="183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E6F" w:rsidRPr="00D53E77" w:rsidRDefault="00532E6F" w:rsidP="00C7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№ 3.3.1 </w:t>
            </w:r>
            <w:r w:rsidR="00E40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r w:rsidR="00C74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 и МГН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40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удовлетворенных 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</w:t>
            </w:r>
            <w:r w:rsidR="00E40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социальной адаптации инвалидов и маломобильных групп населения</w:t>
            </w:r>
            <w:r w:rsidR="00C74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созданных</w:t>
            </w:r>
            <w:r w:rsidR="00E40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 «Жатай» в общей численности опрошенных </w:t>
            </w:r>
            <w:r w:rsidR="00C74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C748C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C748C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  <w:r w:rsidR="00532E6F"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74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C7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4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47A94" w:rsidRPr="00D53E77" w:rsidTr="00742FDA">
        <w:trPr>
          <w:trHeight w:val="6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94" w:rsidRPr="00D53E77" w:rsidRDefault="00647A94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127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94" w:rsidRPr="00D53E77" w:rsidRDefault="00647A94" w:rsidP="00136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№3.4 Информационное обеспечение  и просветительские мероприятия, направленные на преодоление социальной разобщенности для инвалидов и маломобильных групп населения</w:t>
            </w:r>
            <w:r w:rsidR="00136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ГО «Жатай»</w:t>
            </w:r>
          </w:p>
        </w:tc>
      </w:tr>
      <w:tr w:rsidR="00532E6F" w:rsidRPr="00D53E77" w:rsidTr="00742FDA">
        <w:trPr>
          <w:trHeight w:val="8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E6F" w:rsidRPr="00D53E77" w:rsidRDefault="00532E6F" w:rsidP="00C7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№ 3.4.1. </w:t>
            </w:r>
            <w:r w:rsidR="00647A94" w:rsidRPr="0064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r w:rsidR="00C74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</w:t>
            </w:r>
            <w:r w:rsidR="00647A94" w:rsidRPr="0064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408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удовлетворенных качеством </w:t>
            </w:r>
            <w:r w:rsidR="00C74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информационного обеспечения и просветительских мероприятий в общей численности инвалидов ГО «Жатай»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E408C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357086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Опрос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532E6F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647A94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1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1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1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E6F" w:rsidRPr="00D53E77" w:rsidRDefault="00B311AE" w:rsidP="00D5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4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954E4" w:rsidRDefault="00A954E4" w:rsidP="00A954E4">
      <w:pPr>
        <w:spacing w:after="0" w:line="23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54E4" w:rsidSect="0089481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E1D7E" w:rsidRDefault="00CE1D7E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7E" w:rsidRDefault="00CE1D7E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7E" w:rsidRDefault="00CE1D7E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7E" w:rsidRDefault="00CE1D7E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7E" w:rsidRDefault="00CE1D7E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7E" w:rsidRDefault="00CE1D7E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7E" w:rsidRDefault="00CE1D7E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7E" w:rsidRPr="00A97D96" w:rsidRDefault="00CE1D7E" w:rsidP="00A97D96">
      <w:pPr>
        <w:spacing w:after="0" w:line="23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1D7E" w:rsidRPr="00A9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35" w:rsidRDefault="001E2D35" w:rsidP="00321EDA">
      <w:pPr>
        <w:spacing w:after="0" w:line="240" w:lineRule="auto"/>
      </w:pPr>
      <w:r>
        <w:separator/>
      </w:r>
    </w:p>
  </w:endnote>
  <w:endnote w:type="continuationSeparator" w:id="0">
    <w:p w:rsidR="001E2D35" w:rsidRDefault="001E2D35" w:rsidP="0032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953371"/>
      <w:docPartObj>
        <w:docPartGallery w:val="Page Numbers (Bottom of Page)"/>
        <w:docPartUnique/>
      </w:docPartObj>
    </w:sdtPr>
    <w:sdtContent>
      <w:p w:rsidR="001E2D35" w:rsidRDefault="001E2D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5F">
          <w:rPr>
            <w:noProof/>
          </w:rPr>
          <w:t>1</w:t>
        </w:r>
        <w:r>
          <w:fldChar w:fldCharType="end"/>
        </w:r>
      </w:p>
    </w:sdtContent>
  </w:sdt>
  <w:p w:rsidR="001E2D35" w:rsidRDefault="001E2D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35" w:rsidRDefault="001E2D35" w:rsidP="00321EDA">
      <w:pPr>
        <w:spacing w:after="0" w:line="240" w:lineRule="auto"/>
      </w:pPr>
      <w:r>
        <w:separator/>
      </w:r>
    </w:p>
  </w:footnote>
  <w:footnote w:type="continuationSeparator" w:id="0">
    <w:p w:rsidR="001E2D35" w:rsidRDefault="001E2D35" w:rsidP="0032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D7D"/>
    <w:multiLevelType w:val="hybridMultilevel"/>
    <w:tmpl w:val="6126436C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B041E"/>
    <w:multiLevelType w:val="multilevel"/>
    <w:tmpl w:val="C092489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721017"/>
    <w:multiLevelType w:val="hybridMultilevel"/>
    <w:tmpl w:val="BED21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3D71"/>
    <w:multiLevelType w:val="hybridMultilevel"/>
    <w:tmpl w:val="C51AFF3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F863CED"/>
    <w:multiLevelType w:val="hybridMultilevel"/>
    <w:tmpl w:val="57CC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73C2"/>
    <w:multiLevelType w:val="hybridMultilevel"/>
    <w:tmpl w:val="9C2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77F76"/>
    <w:multiLevelType w:val="hybridMultilevel"/>
    <w:tmpl w:val="8800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90B7D"/>
    <w:multiLevelType w:val="multilevel"/>
    <w:tmpl w:val="E580F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FC33648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5C21D1D"/>
    <w:multiLevelType w:val="hybridMultilevel"/>
    <w:tmpl w:val="7E306B68"/>
    <w:lvl w:ilvl="0" w:tplc="372631B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FE"/>
    <w:rsid w:val="00003651"/>
    <w:rsid w:val="00003B35"/>
    <w:rsid w:val="000219E0"/>
    <w:rsid w:val="00045F33"/>
    <w:rsid w:val="00054C39"/>
    <w:rsid w:val="00092635"/>
    <w:rsid w:val="00096DA3"/>
    <w:rsid w:val="000D2E88"/>
    <w:rsid w:val="0011100C"/>
    <w:rsid w:val="00134456"/>
    <w:rsid w:val="00136176"/>
    <w:rsid w:val="00141731"/>
    <w:rsid w:val="00143819"/>
    <w:rsid w:val="00151178"/>
    <w:rsid w:val="00162734"/>
    <w:rsid w:val="00177738"/>
    <w:rsid w:val="001871E0"/>
    <w:rsid w:val="001A70E1"/>
    <w:rsid w:val="001B6A63"/>
    <w:rsid w:val="001C49BA"/>
    <w:rsid w:val="001C5026"/>
    <w:rsid w:val="001E2D35"/>
    <w:rsid w:val="00201991"/>
    <w:rsid w:val="002609C3"/>
    <w:rsid w:val="00281A2D"/>
    <w:rsid w:val="0028406E"/>
    <w:rsid w:val="002A6246"/>
    <w:rsid w:val="002A6807"/>
    <w:rsid w:val="002B393B"/>
    <w:rsid w:val="002B48C0"/>
    <w:rsid w:val="002C0355"/>
    <w:rsid w:val="002C4CED"/>
    <w:rsid w:val="00321EDA"/>
    <w:rsid w:val="00331957"/>
    <w:rsid w:val="00353435"/>
    <w:rsid w:val="00357086"/>
    <w:rsid w:val="0037214C"/>
    <w:rsid w:val="00381118"/>
    <w:rsid w:val="00392C7A"/>
    <w:rsid w:val="0039748A"/>
    <w:rsid w:val="003B2DC3"/>
    <w:rsid w:val="003C2DAA"/>
    <w:rsid w:val="003C7602"/>
    <w:rsid w:val="003E733B"/>
    <w:rsid w:val="00432484"/>
    <w:rsid w:val="00457CB9"/>
    <w:rsid w:val="00467A17"/>
    <w:rsid w:val="00491AB0"/>
    <w:rsid w:val="0049738B"/>
    <w:rsid w:val="004B4FDE"/>
    <w:rsid w:val="004E74E3"/>
    <w:rsid w:val="004F0000"/>
    <w:rsid w:val="00502C70"/>
    <w:rsid w:val="00506F50"/>
    <w:rsid w:val="005147BA"/>
    <w:rsid w:val="00514B93"/>
    <w:rsid w:val="00532E6F"/>
    <w:rsid w:val="0053777C"/>
    <w:rsid w:val="00537C68"/>
    <w:rsid w:val="00544919"/>
    <w:rsid w:val="00551ED6"/>
    <w:rsid w:val="00556747"/>
    <w:rsid w:val="00572A36"/>
    <w:rsid w:val="005757FE"/>
    <w:rsid w:val="00580D1A"/>
    <w:rsid w:val="005A1A34"/>
    <w:rsid w:val="0061295F"/>
    <w:rsid w:val="00625282"/>
    <w:rsid w:val="00632465"/>
    <w:rsid w:val="00647A94"/>
    <w:rsid w:val="0066612B"/>
    <w:rsid w:val="006671E1"/>
    <w:rsid w:val="00667988"/>
    <w:rsid w:val="00697C4F"/>
    <w:rsid w:val="006C1E64"/>
    <w:rsid w:val="006D0031"/>
    <w:rsid w:val="006D3F50"/>
    <w:rsid w:val="006E6B34"/>
    <w:rsid w:val="006E700E"/>
    <w:rsid w:val="006F299A"/>
    <w:rsid w:val="006F4659"/>
    <w:rsid w:val="00731E7D"/>
    <w:rsid w:val="00742FDA"/>
    <w:rsid w:val="00747447"/>
    <w:rsid w:val="0075226F"/>
    <w:rsid w:val="007674C5"/>
    <w:rsid w:val="007D099C"/>
    <w:rsid w:val="007F275E"/>
    <w:rsid w:val="007F535F"/>
    <w:rsid w:val="0081605B"/>
    <w:rsid w:val="00816882"/>
    <w:rsid w:val="00880E7C"/>
    <w:rsid w:val="00894813"/>
    <w:rsid w:val="008D40A4"/>
    <w:rsid w:val="008D46AD"/>
    <w:rsid w:val="009357A4"/>
    <w:rsid w:val="00941A50"/>
    <w:rsid w:val="009569F6"/>
    <w:rsid w:val="009648A8"/>
    <w:rsid w:val="0097246A"/>
    <w:rsid w:val="009837A0"/>
    <w:rsid w:val="009A31BA"/>
    <w:rsid w:val="009C30FE"/>
    <w:rsid w:val="009F39D1"/>
    <w:rsid w:val="009F50D8"/>
    <w:rsid w:val="00A20A39"/>
    <w:rsid w:val="00A346F2"/>
    <w:rsid w:val="00A374BC"/>
    <w:rsid w:val="00A64953"/>
    <w:rsid w:val="00A70D8D"/>
    <w:rsid w:val="00A70FB0"/>
    <w:rsid w:val="00A876E4"/>
    <w:rsid w:val="00A954E4"/>
    <w:rsid w:val="00A97D96"/>
    <w:rsid w:val="00AB2BDB"/>
    <w:rsid w:val="00AD28FF"/>
    <w:rsid w:val="00AF78B2"/>
    <w:rsid w:val="00B02551"/>
    <w:rsid w:val="00B10115"/>
    <w:rsid w:val="00B14E33"/>
    <w:rsid w:val="00B209CD"/>
    <w:rsid w:val="00B311AE"/>
    <w:rsid w:val="00B3573B"/>
    <w:rsid w:val="00B41D51"/>
    <w:rsid w:val="00B42E26"/>
    <w:rsid w:val="00B77820"/>
    <w:rsid w:val="00BA2555"/>
    <w:rsid w:val="00C00A19"/>
    <w:rsid w:val="00C04C7D"/>
    <w:rsid w:val="00C21287"/>
    <w:rsid w:val="00C21EE2"/>
    <w:rsid w:val="00C228C5"/>
    <w:rsid w:val="00C27A4D"/>
    <w:rsid w:val="00C446C9"/>
    <w:rsid w:val="00C44C5C"/>
    <w:rsid w:val="00C4656D"/>
    <w:rsid w:val="00C72FE9"/>
    <w:rsid w:val="00C748CE"/>
    <w:rsid w:val="00C81F89"/>
    <w:rsid w:val="00C8610D"/>
    <w:rsid w:val="00CC2188"/>
    <w:rsid w:val="00CC401B"/>
    <w:rsid w:val="00CC7F9D"/>
    <w:rsid w:val="00CE1D7E"/>
    <w:rsid w:val="00CF513D"/>
    <w:rsid w:val="00CF5545"/>
    <w:rsid w:val="00D053E5"/>
    <w:rsid w:val="00D53E77"/>
    <w:rsid w:val="00D65DC6"/>
    <w:rsid w:val="00DB1014"/>
    <w:rsid w:val="00DC3B46"/>
    <w:rsid w:val="00DE53EE"/>
    <w:rsid w:val="00E17A09"/>
    <w:rsid w:val="00E32807"/>
    <w:rsid w:val="00E332DB"/>
    <w:rsid w:val="00E356D7"/>
    <w:rsid w:val="00E408CF"/>
    <w:rsid w:val="00E96106"/>
    <w:rsid w:val="00EA72F1"/>
    <w:rsid w:val="00EB2F48"/>
    <w:rsid w:val="00F05439"/>
    <w:rsid w:val="00F36E5B"/>
    <w:rsid w:val="00F44E00"/>
    <w:rsid w:val="00F810BC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3435"/>
  </w:style>
  <w:style w:type="paragraph" w:customStyle="1" w:styleId="Default">
    <w:name w:val="Default"/>
    <w:rsid w:val="00353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5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5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534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A50"/>
  </w:style>
  <w:style w:type="paragraph" w:styleId="a7">
    <w:name w:val="footer"/>
    <w:basedOn w:val="a"/>
    <w:link w:val="a8"/>
    <w:uiPriority w:val="99"/>
    <w:unhideWhenUsed/>
    <w:rsid w:val="0094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A50"/>
  </w:style>
  <w:style w:type="paragraph" w:styleId="a9">
    <w:name w:val="Balloon Text"/>
    <w:basedOn w:val="a"/>
    <w:link w:val="aa"/>
    <w:uiPriority w:val="99"/>
    <w:semiHidden/>
    <w:unhideWhenUsed/>
    <w:rsid w:val="0094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A5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9481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94813"/>
    <w:rPr>
      <w:color w:val="800080"/>
      <w:u w:val="single"/>
    </w:rPr>
  </w:style>
  <w:style w:type="paragraph" w:customStyle="1" w:styleId="font5">
    <w:name w:val="font5"/>
    <w:basedOn w:val="a"/>
    <w:rsid w:val="008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48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9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948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9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9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9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94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94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9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9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9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9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9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9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89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3435"/>
  </w:style>
  <w:style w:type="paragraph" w:customStyle="1" w:styleId="Default">
    <w:name w:val="Default"/>
    <w:rsid w:val="00353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5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5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534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A50"/>
  </w:style>
  <w:style w:type="paragraph" w:styleId="a7">
    <w:name w:val="footer"/>
    <w:basedOn w:val="a"/>
    <w:link w:val="a8"/>
    <w:uiPriority w:val="99"/>
    <w:unhideWhenUsed/>
    <w:rsid w:val="0094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A50"/>
  </w:style>
  <w:style w:type="paragraph" w:styleId="a9">
    <w:name w:val="Balloon Text"/>
    <w:basedOn w:val="a"/>
    <w:link w:val="aa"/>
    <w:uiPriority w:val="99"/>
    <w:semiHidden/>
    <w:unhideWhenUsed/>
    <w:rsid w:val="0094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A5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9481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94813"/>
    <w:rPr>
      <w:color w:val="800080"/>
      <w:u w:val="single"/>
    </w:rPr>
  </w:style>
  <w:style w:type="paragraph" w:customStyle="1" w:styleId="font5">
    <w:name w:val="font5"/>
    <w:basedOn w:val="a"/>
    <w:rsid w:val="008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48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9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948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9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9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9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94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94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9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9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9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9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9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9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9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89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8185108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8185108/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8185108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2565085/0" TargetMode="External"/><Relationship Id="rId10" Type="http://schemas.openxmlformats.org/officeDocument/2006/relationships/hyperlink" Target="http://internet.garant.ru/document/redirect/48185108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256508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D367-017B-46CD-A6C7-08F9E2CD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8304</Words>
  <Characters>47333</Characters>
  <Application>Microsoft Office Word</Application>
  <DocSecurity>4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cp:lastPrinted>2022-11-11T08:03:00Z</cp:lastPrinted>
  <dcterms:created xsi:type="dcterms:W3CDTF">2022-11-15T01:58:00Z</dcterms:created>
  <dcterms:modified xsi:type="dcterms:W3CDTF">2022-11-15T01:58:00Z</dcterms:modified>
</cp:coreProperties>
</file>