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2229F8">
        <w:trPr>
          <w:cantSplit/>
          <w:trHeight w:val="87"/>
        </w:trPr>
        <w:tc>
          <w:tcPr>
            <w:tcW w:w="9498" w:type="dxa"/>
            <w:tcBorders>
              <w:bottom w:val="nil"/>
            </w:tcBorders>
          </w:tcPr>
          <w:tbl>
            <w:tblPr>
              <w:tblW w:w="9498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11"/>
              <w:gridCol w:w="1276"/>
              <w:gridCol w:w="4111"/>
            </w:tblGrid>
            <w:tr w:rsidR="002229F8">
              <w:trPr>
                <w:cantSplit/>
                <w:trHeight w:val="1843"/>
              </w:trPr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:rsidR="002229F8" w:rsidRDefault="002229F8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Республика Саха (Якутия)</w:t>
                  </w: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Городской округ</w:t>
                  </w: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"Жатай"</w:t>
                  </w:r>
                </w:p>
                <w:p w:rsidR="002229F8" w:rsidRDefault="002229F8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2229F8" w:rsidRDefault="002229F8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2229F8" w:rsidRDefault="00531549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0075" cy="791845"/>
                        <wp:effectExtent l="19050" t="0" r="9379" b="0"/>
                        <wp:docPr id="2" name="Рисунок 3" descr="C:\Users\4918~1\AppData\Local\Temp\FineReader1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3" descr="C:\Users\4918~1\AppData\Local\Temp\FineReader1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221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Саха θ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θсп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yy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б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b/>
                      <w:sz w:val="24"/>
                      <w:szCs w:val="24"/>
                    </w:rPr>
                    <w:t>л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кэтэ</w:t>
                  </w:r>
                  <w:proofErr w:type="spellEnd"/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"Жатай"</w:t>
                  </w: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Куораттаађыуокуругун</w:t>
                  </w:r>
                  <w:proofErr w:type="spellEnd"/>
                </w:p>
                <w:p w:rsidR="002229F8" w:rsidRDefault="002229F8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УУРААХ</w:t>
                  </w:r>
                </w:p>
              </w:tc>
            </w:tr>
          </w:tbl>
          <w:p w:rsidR="002229F8" w:rsidRDefault="002229F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</w:tc>
      </w:tr>
    </w:tbl>
    <w:p w:rsidR="002229F8" w:rsidRDefault="002229F8">
      <w:pPr>
        <w:rPr>
          <w:b/>
          <w:sz w:val="24"/>
          <w:szCs w:val="24"/>
        </w:rPr>
      </w:pPr>
    </w:p>
    <w:p w:rsidR="002229F8" w:rsidRDefault="00AB64B1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«06» декабря</w:t>
      </w:r>
      <w:r w:rsidR="00531549" w:rsidRPr="002977D4">
        <w:rPr>
          <w:rFonts w:eastAsia="Calibri"/>
          <w:sz w:val="24"/>
          <w:szCs w:val="24"/>
          <w:lang w:eastAsia="en-US"/>
        </w:rPr>
        <w:t xml:space="preserve"> 202</w:t>
      </w:r>
      <w:r>
        <w:rPr>
          <w:rFonts w:eastAsia="Calibri"/>
          <w:sz w:val="24"/>
          <w:szCs w:val="24"/>
          <w:lang w:eastAsia="en-US"/>
        </w:rPr>
        <w:t>2</w:t>
      </w:r>
      <w:r w:rsidR="00531549" w:rsidRPr="002977D4">
        <w:rPr>
          <w:rFonts w:eastAsia="Calibri"/>
          <w:sz w:val="24"/>
          <w:szCs w:val="24"/>
          <w:lang w:eastAsia="en-US"/>
        </w:rPr>
        <w:t xml:space="preserve"> г. № </w:t>
      </w:r>
      <w:r>
        <w:rPr>
          <w:rFonts w:eastAsia="Calibri"/>
          <w:sz w:val="24"/>
          <w:szCs w:val="24"/>
          <w:lang w:eastAsia="en-US"/>
        </w:rPr>
        <w:t>73-Г</w:t>
      </w:r>
    </w:p>
    <w:p w:rsidR="002229F8" w:rsidRDefault="002229F8">
      <w:pPr>
        <w:rPr>
          <w:b/>
          <w:sz w:val="24"/>
          <w:szCs w:val="24"/>
        </w:rPr>
      </w:pPr>
    </w:p>
    <w:p w:rsidR="007D5764" w:rsidRPr="0074410E" w:rsidRDefault="007D5764" w:rsidP="007D5764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О внесении изменений</w:t>
      </w:r>
    </w:p>
    <w:p w:rsidR="007D5764" w:rsidRPr="0074410E" w:rsidRDefault="007D5764" w:rsidP="007D5764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в муниципальную программу</w:t>
      </w:r>
    </w:p>
    <w:p w:rsidR="007D5764" w:rsidRPr="0074410E" w:rsidRDefault="007D5764" w:rsidP="007D576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4410E">
        <w:rPr>
          <w:b/>
          <w:sz w:val="24"/>
          <w:szCs w:val="24"/>
        </w:rPr>
        <w:t>Развитие сельского хозяйства</w:t>
      </w:r>
    </w:p>
    <w:p w:rsidR="007D5764" w:rsidRPr="0074410E" w:rsidRDefault="007D5764" w:rsidP="007D5764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ородского округа «Жатай» на 2022-2026</w:t>
      </w:r>
      <w:r w:rsidRPr="0074410E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:rsidR="007D5764" w:rsidRPr="0074410E" w:rsidRDefault="007D5764" w:rsidP="007D5764">
      <w:pPr>
        <w:rPr>
          <w:b/>
          <w:sz w:val="24"/>
          <w:szCs w:val="24"/>
        </w:rPr>
      </w:pPr>
    </w:p>
    <w:p w:rsidR="007D5764" w:rsidRDefault="007D5764" w:rsidP="007D5764">
      <w:pPr>
        <w:jc w:val="both"/>
        <w:rPr>
          <w:b/>
          <w:sz w:val="24"/>
          <w:szCs w:val="24"/>
        </w:rPr>
      </w:pPr>
    </w:p>
    <w:p w:rsidR="007D5764" w:rsidRPr="001376A6" w:rsidRDefault="007D5764" w:rsidP="007D5764">
      <w:pPr>
        <w:jc w:val="both"/>
        <w:rPr>
          <w:sz w:val="24"/>
          <w:szCs w:val="24"/>
        </w:rPr>
      </w:pPr>
      <w:r w:rsidRPr="0074410E">
        <w:rPr>
          <w:b/>
          <w:sz w:val="24"/>
          <w:szCs w:val="24"/>
        </w:rPr>
        <w:tab/>
      </w:r>
      <w:r w:rsidRPr="001376A6">
        <w:rPr>
          <w:sz w:val="24"/>
          <w:szCs w:val="24"/>
        </w:rPr>
        <w:t xml:space="preserve">В соответствии </w:t>
      </w:r>
      <w:bookmarkStart w:id="0" w:name="_GoBack"/>
      <w:bookmarkEnd w:id="0"/>
      <w:r w:rsidRPr="00620516">
        <w:rPr>
          <w:sz w:val="24"/>
          <w:szCs w:val="24"/>
        </w:rPr>
        <w:t>с Приложением №3 Решения Окружного Совета депутатов ГО «Жатай» № 29-2 от «23» декабря 2021 г. «Об утверждении бюджета Городского округа «Жатай» на 2022 год и плановый период 2023-2024 годов</w:t>
      </w:r>
      <w:proofErr w:type="gramStart"/>
      <w:r w:rsidRPr="00620516">
        <w:rPr>
          <w:sz w:val="24"/>
          <w:szCs w:val="24"/>
        </w:rPr>
        <w:t>»</w:t>
      </w:r>
      <w:r w:rsidRPr="001376A6">
        <w:rPr>
          <w:sz w:val="24"/>
          <w:szCs w:val="24"/>
        </w:rPr>
        <w:t>и</w:t>
      </w:r>
      <w:proofErr w:type="gramEnd"/>
      <w:r w:rsidRPr="001376A6">
        <w:rPr>
          <w:sz w:val="24"/>
          <w:szCs w:val="24"/>
        </w:rPr>
        <w:t xml:space="preserve"> на основании п.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7D5764" w:rsidRPr="001376A6" w:rsidRDefault="007D5764" w:rsidP="007D5764">
      <w:pPr>
        <w:ind w:firstLine="708"/>
        <w:jc w:val="both"/>
        <w:rPr>
          <w:sz w:val="24"/>
          <w:szCs w:val="24"/>
        </w:rPr>
      </w:pPr>
      <w:r w:rsidRPr="001376A6">
        <w:rPr>
          <w:sz w:val="24"/>
          <w:szCs w:val="24"/>
        </w:rPr>
        <w:t>1. Внести изменения в муниципальную программу «Развитие сельского хозяйства Городского округа «Жатай» на 20</w:t>
      </w:r>
      <w:r>
        <w:rPr>
          <w:sz w:val="24"/>
          <w:szCs w:val="24"/>
        </w:rPr>
        <w:t>22</w:t>
      </w:r>
      <w:r w:rsidRPr="001376A6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1376A6">
        <w:rPr>
          <w:sz w:val="24"/>
          <w:szCs w:val="24"/>
        </w:rPr>
        <w:t xml:space="preserve"> годы», утвержденную Постановлением Главы Городского округа «Жатай» №</w:t>
      </w:r>
      <w:r>
        <w:rPr>
          <w:sz w:val="24"/>
          <w:szCs w:val="24"/>
        </w:rPr>
        <w:t>89</w:t>
      </w:r>
      <w:r w:rsidRPr="001376A6">
        <w:rPr>
          <w:sz w:val="24"/>
          <w:szCs w:val="24"/>
        </w:rPr>
        <w:t xml:space="preserve">-Г от </w:t>
      </w:r>
      <w:r w:rsidRPr="00755F78">
        <w:rPr>
          <w:sz w:val="24"/>
          <w:szCs w:val="24"/>
        </w:rPr>
        <w:t>24 декабря</w:t>
      </w:r>
      <w:r w:rsidRPr="001376A6">
        <w:rPr>
          <w:sz w:val="24"/>
          <w:szCs w:val="24"/>
        </w:rPr>
        <w:t xml:space="preserve"> 20</w:t>
      </w:r>
      <w:r w:rsidRPr="00755F78">
        <w:rPr>
          <w:sz w:val="24"/>
          <w:szCs w:val="24"/>
        </w:rPr>
        <w:t>21</w:t>
      </w:r>
      <w:r w:rsidRPr="001376A6">
        <w:rPr>
          <w:sz w:val="24"/>
          <w:szCs w:val="24"/>
        </w:rPr>
        <w:t xml:space="preserve"> года:</w:t>
      </w:r>
    </w:p>
    <w:p w:rsidR="0023649C" w:rsidRDefault="007D5764" w:rsidP="0023649C">
      <w:pPr>
        <w:ind w:left="142" w:hanging="142"/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</w:r>
      <w:r w:rsidRPr="001376A6">
        <w:rPr>
          <w:sz w:val="24"/>
          <w:szCs w:val="24"/>
        </w:rPr>
        <w:tab/>
      </w:r>
      <w:r w:rsidRPr="001106A7">
        <w:rPr>
          <w:sz w:val="24"/>
          <w:szCs w:val="24"/>
        </w:rPr>
        <w:t>1.1.Паспорт муниципальной программы «Развитие сельского хозяйства Городского округа «Жатай» на 20</w:t>
      </w:r>
      <w:r w:rsidRPr="00755F78">
        <w:rPr>
          <w:sz w:val="24"/>
          <w:szCs w:val="24"/>
        </w:rPr>
        <w:t>22</w:t>
      </w:r>
      <w:r w:rsidRPr="001106A7">
        <w:rPr>
          <w:sz w:val="24"/>
          <w:szCs w:val="24"/>
        </w:rPr>
        <w:t>-202</w:t>
      </w:r>
      <w:r w:rsidRPr="00755F78">
        <w:rPr>
          <w:sz w:val="24"/>
          <w:szCs w:val="24"/>
        </w:rPr>
        <w:t>6</w:t>
      </w:r>
      <w:r w:rsidRPr="001106A7">
        <w:rPr>
          <w:sz w:val="24"/>
          <w:szCs w:val="24"/>
        </w:rPr>
        <w:t xml:space="preserve"> годы» принять в редакции, в соответствии с Приложением №</w:t>
      </w:r>
      <w:r w:rsidR="0023649C">
        <w:rPr>
          <w:sz w:val="24"/>
          <w:szCs w:val="24"/>
        </w:rPr>
        <w:t>1</w:t>
      </w:r>
      <w:r w:rsidRPr="001106A7">
        <w:rPr>
          <w:sz w:val="24"/>
          <w:szCs w:val="24"/>
        </w:rPr>
        <w:t xml:space="preserve"> к настоящему Постановлению</w:t>
      </w:r>
      <w:r w:rsidR="003766D4">
        <w:rPr>
          <w:sz w:val="24"/>
          <w:szCs w:val="24"/>
        </w:rPr>
        <w:t>.</w:t>
      </w:r>
    </w:p>
    <w:p w:rsidR="0023649C" w:rsidRDefault="0023649C" w:rsidP="0023649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1376A6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2</w:t>
      </w:r>
      <w:r w:rsidRPr="001376A6">
        <w:rPr>
          <w:sz w:val="24"/>
          <w:szCs w:val="24"/>
        </w:rPr>
        <w:t xml:space="preserve"> к муниципальной программе «Развитие сельского хозяйства Городского округа «Жатай» на 20</w:t>
      </w:r>
      <w:r>
        <w:rPr>
          <w:sz w:val="24"/>
          <w:szCs w:val="24"/>
        </w:rPr>
        <w:t>22</w:t>
      </w:r>
      <w:r w:rsidRPr="001376A6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1376A6">
        <w:rPr>
          <w:sz w:val="24"/>
          <w:szCs w:val="24"/>
        </w:rPr>
        <w:t xml:space="preserve"> годы» принять в редакции, в соответствии с Приложением №</w:t>
      </w:r>
      <w:r w:rsidR="000F72AB">
        <w:rPr>
          <w:sz w:val="24"/>
          <w:szCs w:val="24"/>
        </w:rPr>
        <w:t>2</w:t>
      </w:r>
      <w:r w:rsidRPr="001376A6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7448B5" w:rsidRPr="001376A6" w:rsidRDefault="003766D4" w:rsidP="00620516">
      <w:pPr>
        <w:jc w:val="both"/>
        <w:rPr>
          <w:sz w:val="24"/>
          <w:szCs w:val="24"/>
        </w:rPr>
      </w:pPr>
      <w:r w:rsidRPr="001376A6">
        <w:rPr>
          <w:sz w:val="24"/>
          <w:szCs w:val="24"/>
        </w:rPr>
        <w:t>1.</w:t>
      </w:r>
      <w:r w:rsidR="005D4095">
        <w:rPr>
          <w:sz w:val="24"/>
          <w:szCs w:val="24"/>
        </w:rPr>
        <w:t>3</w:t>
      </w:r>
      <w:r w:rsidRPr="001376A6">
        <w:rPr>
          <w:sz w:val="24"/>
          <w:szCs w:val="24"/>
        </w:rPr>
        <w:t>.</w:t>
      </w:r>
      <w:r w:rsidR="0023649C" w:rsidRPr="001106A7">
        <w:rPr>
          <w:sz w:val="24"/>
          <w:szCs w:val="24"/>
        </w:rPr>
        <w:t>Приложение №1 к муниципальной программе «Развитие сельского хозяйства Городского округа «Жатай» на 20</w:t>
      </w:r>
      <w:r w:rsidR="0023649C" w:rsidRPr="00755F78">
        <w:rPr>
          <w:sz w:val="24"/>
          <w:szCs w:val="24"/>
        </w:rPr>
        <w:t>22</w:t>
      </w:r>
      <w:r w:rsidR="0023649C" w:rsidRPr="001106A7">
        <w:rPr>
          <w:sz w:val="24"/>
          <w:szCs w:val="24"/>
        </w:rPr>
        <w:t>-202</w:t>
      </w:r>
      <w:r w:rsidR="0023649C" w:rsidRPr="00755F78">
        <w:rPr>
          <w:sz w:val="24"/>
          <w:szCs w:val="24"/>
        </w:rPr>
        <w:t>6</w:t>
      </w:r>
      <w:r w:rsidR="0023649C" w:rsidRPr="001106A7">
        <w:rPr>
          <w:sz w:val="24"/>
          <w:szCs w:val="24"/>
        </w:rPr>
        <w:t xml:space="preserve"> годы» принять в редакции, в соответствии с Приложением №</w:t>
      </w:r>
      <w:r w:rsidR="000F72AB">
        <w:rPr>
          <w:sz w:val="24"/>
          <w:szCs w:val="24"/>
        </w:rPr>
        <w:t>3</w:t>
      </w:r>
      <w:r w:rsidR="0023649C" w:rsidRPr="001106A7">
        <w:rPr>
          <w:sz w:val="24"/>
          <w:szCs w:val="24"/>
        </w:rPr>
        <w:t xml:space="preserve"> к настоящему Постановлению</w:t>
      </w:r>
      <w:r w:rsidR="0023649C">
        <w:rPr>
          <w:sz w:val="24"/>
          <w:szCs w:val="24"/>
        </w:rPr>
        <w:t>.</w:t>
      </w:r>
    </w:p>
    <w:p w:rsidR="007448B5" w:rsidRDefault="007448B5" w:rsidP="007448B5">
      <w:pPr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  <w:t>1.</w:t>
      </w:r>
      <w:r w:rsidR="005D4095">
        <w:rPr>
          <w:sz w:val="24"/>
          <w:szCs w:val="24"/>
        </w:rPr>
        <w:t>4</w:t>
      </w:r>
      <w:r w:rsidRPr="001376A6">
        <w:rPr>
          <w:sz w:val="24"/>
          <w:szCs w:val="24"/>
        </w:rPr>
        <w:t xml:space="preserve">.Приложение №2 к муниципальной программе «Развитие сельского хозяйства Городского округа «Жатай» на </w:t>
      </w:r>
      <w:r w:rsidRPr="002977D4">
        <w:rPr>
          <w:sz w:val="24"/>
          <w:szCs w:val="24"/>
        </w:rPr>
        <w:t>20</w:t>
      </w:r>
      <w:r w:rsidR="002977D4" w:rsidRPr="002977D4">
        <w:rPr>
          <w:sz w:val="24"/>
          <w:szCs w:val="24"/>
        </w:rPr>
        <w:t>22</w:t>
      </w:r>
      <w:r w:rsidRPr="002977D4">
        <w:rPr>
          <w:sz w:val="24"/>
          <w:szCs w:val="24"/>
        </w:rPr>
        <w:t>-202</w:t>
      </w:r>
      <w:r w:rsidR="002977D4" w:rsidRPr="002977D4">
        <w:rPr>
          <w:sz w:val="24"/>
          <w:szCs w:val="24"/>
        </w:rPr>
        <w:t>6</w:t>
      </w:r>
      <w:r w:rsidRPr="001376A6">
        <w:rPr>
          <w:sz w:val="24"/>
          <w:szCs w:val="24"/>
        </w:rPr>
        <w:t xml:space="preserve"> годы» принять в редакции, в соответствии с Приложением №</w:t>
      </w:r>
      <w:r w:rsidR="000F72AB">
        <w:rPr>
          <w:sz w:val="24"/>
          <w:szCs w:val="24"/>
        </w:rPr>
        <w:t>4</w:t>
      </w:r>
      <w:r w:rsidRPr="001376A6">
        <w:rPr>
          <w:sz w:val="24"/>
          <w:szCs w:val="24"/>
        </w:rPr>
        <w:t xml:space="preserve"> к настоящему Постановлению.</w:t>
      </w:r>
    </w:p>
    <w:p w:rsidR="007448B5" w:rsidRPr="001376A6" w:rsidRDefault="007448B5" w:rsidP="007448B5">
      <w:pPr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  <w:t>2. Опубликовать настоящее постановление в СМИ.</w:t>
      </w:r>
    </w:p>
    <w:p w:rsidR="007448B5" w:rsidRPr="001376A6" w:rsidRDefault="007448B5" w:rsidP="007448B5">
      <w:pPr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  <w:t>3. Контроль над исполнением настоящего Постановления возложить на начальника Финансово-экономического управления Окружной Администрации Городского округа «Жатай» Е.М. Коношенко.</w:t>
      </w:r>
    </w:p>
    <w:p w:rsidR="007448B5" w:rsidRPr="001376A6" w:rsidRDefault="007448B5" w:rsidP="007448B5">
      <w:pPr>
        <w:jc w:val="both"/>
        <w:rPr>
          <w:sz w:val="24"/>
          <w:szCs w:val="24"/>
        </w:rPr>
      </w:pPr>
    </w:p>
    <w:p w:rsidR="007448B5" w:rsidRPr="001376A6" w:rsidRDefault="007448B5" w:rsidP="007448B5">
      <w:pPr>
        <w:rPr>
          <w:sz w:val="24"/>
          <w:szCs w:val="24"/>
        </w:rPr>
      </w:pPr>
    </w:p>
    <w:p w:rsidR="007448B5" w:rsidRPr="001376A6" w:rsidRDefault="007448B5" w:rsidP="007448B5">
      <w:pPr>
        <w:rPr>
          <w:sz w:val="24"/>
          <w:szCs w:val="24"/>
        </w:rPr>
      </w:pPr>
    </w:p>
    <w:p w:rsidR="007448B5" w:rsidRDefault="007448B5" w:rsidP="007448B5">
      <w:pPr>
        <w:rPr>
          <w:sz w:val="24"/>
          <w:szCs w:val="24"/>
        </w:rPr>
      </w:pPr>
    </w:p>
    <w:p w:rsidR="007448B5" w:rsidRDefault="007448B5" w:rsidP="007448B5">
      <w:pPr>
        <w:rPr>
          <w:sz w:val="24"/>
          <w:szCs w:val="24"/>
        </w:rPr>
      </w:pPr>
    </w:p>
    <w:p w:rsidR="007448B5" w:rsidRPr="001376A6" w:rsidRDefault="007448B5" w:rsidP="007448B5">
      <w:pPr>
        <w:rPr>
          <w:sz w:val="24"/>
          <w:szCs w:val="24"/>
        </w:rPr>
      </w:pPr>
    </w:p>
    <w:p w:rsidR="007448B5" w:rsidRPr="001376A6" w:rsidRDefault="007448B5" w:rsidP="007448B5">
      <w:pPr>
        <w:rPr>
          <w:sz w:val="24"/>
          <w:szCs w:val="24"/>
        </w:rPr>
      </w:pPr>
    </w:p>
    <w:p w:rsidR="007448B5" w:rsidRDefault="007448B5" w:rsidP="007448B5">
      <w:pPr>
        <w:rPr>
          <w:sz w:val="24"/>
          <w:szCs w:val="24"/>
        </w:rPr>
      </w:pPr>
      <w:r w:rsidRPr="001376A6">
        <w:rPr>
          <w:sz w:val="24"/>
          <w:szCs w:val="24"/>
        </w:rPr>
        <w:tab/>
      </w:r>
      <w:r w:rsidRPr="001376A6">
        <w:rPr>
          <w:sz w:val="24"/>
          <w:szCs w:val="24"/>
        </w:rPr>
        <w:tab/>
        <w:t xml:space="preserve">   Глава                                        </w:t>
      </w:r>
      <w:r w:rsidRPr="001376A6">
        <w:rPr>
          <w:sz w:val="24"/>
          <w:szCs w:val="24"/>
        </w:rPr>
        <w:tab/>
      </w:r>
      <w:r w:rsidRPr="001376A6">
        <w:rPr>
          <w:sz w:val="24"/>
          <w:szCs w:val="24"/>
        </w:rPr>
        <w:tab/>
        <w:t xml:space="preserve">                   Е.Н. Исаева</w:t>
      </w:r>
    </w:p>
    <w:p w:rsidR="005246ED" w:rsidRDefault="005246ED" w:rsidP="007448B5">
      <w:pPr>
        <w:rPr>
          <w:sz w:val="24"/>
          <w:szCs w:val="24"/>
        </w:rPr>
      </w:pPr>
    </w:p>
    <w:p w:rsidR="005246ED" w:rsidRDefault="005246ED" w:rsidP="007448B5">
      <w:pPr>
        <w:rPr>
          <w:sz w:val="24"/>
          <w:szCs w:val="24"/>
        </w:rPr>
      </w:pPr>
    </w:p>
    <w:p w:rsidR="005246ED" w:rsidRDefault="005246ED" w:rsidP="007448B5">
      <w:pPr>
        <w:rPr>
          <w:sz w:val="24"/>
          <w:szCs w:val="24"/>
        </w:rPr>
      </w:pPr>
    </w:p>
    <w:p w:rsidR="005246ED" w:rsidRPr="001376A6" w:rsidRDefault="005246ED" w:rsidP="007448B5">
      <w:pPr>
        <w:rPr>
          <w:sz w:val="24"/>
          <w:szCs w:val="24"/>
        </w:rPr>
      </w:pPr>
    </w:p>
    <w:p w:rsidR="005246ED" w:rsidRDefault="005246ED" w:rsidP="005246ED">
      <w:pPr>
        <w:ind w:right="283"/>
        <w:jc w:val="right"/>
        <w:rPr>
          <w:color w:val="000000"/>
        </w:rPr>
      </w:pPr>
      <w:r w:rsidRPr="00063FDF">
        <w:rPr>
          <w:color w:val="000000"/>
        </w:rPr>
        <w:lastRenderedPageBreak/>
        <w:t>Приложение №</w:t>
      </w:r>
      <w:r>
        <w:rPr>
          <w:color w:val="000000"/>
        </w:rPr>
        <w:t>1</w:t>
      </w:r>
      <w:r w:rsidRPr="00063FDF">
        <w:rPr>
          <w:color w:val="000000"/>
        </w:rPr>
        <w:t xml:space="preserve"> к </w:t>
      </w:r>
      <w:r>
        <w:rPr>
          <w:color w:val="000000"/>
        </w:rPr>
        <w:t>Постановлению №73-Г    от 06.12.2022г.</w:t>
      </w:r>
    </w:p>
    <w:p w:rsidR="005246ED" w:rsidRDefault="005246ED" w:rsidP="005246ED">
      <w:pPr>
        <w:ind w:right="283"/>
        <w:jc w:val="right"/>
        <w:rPr>
          <w:color w:val="000000"/>
        </w:rPr>
      </w:pPr>
      <w:r>
        <w:rPr>
          <w:color w:val="000000"/>
        </w:rPr>
        <w:t>к м</w:t>
      </w:r>
      <w:r w:rsidRPr="00063FDF">
        <w:rPr>
          <w:color w:val="000000"/>
        </w:rPr>
        <w:t xml:space="preserve">униципальной </w:t>
      </w:r>
      <w:r>
        <w:rPr>
          <w:color w:val="000000"/>
        </w:rPr>
        <w:t>п</w:t>
      </w:r>
      <w:r w:rsidRPr="00063FDF">
        <w:rPr>
          <w:color w:val="000000"/>
        </w:rPr>
        <w:t>рограмм</w:t>
      </w:r>
      <w:r>
        <w:rPr>
          <w:color w:val="000000"/>
        </w:rPr>
        <w:t>е</w:t>
      </w:r>
    </w:p>
    <w:p w:rsidR="005246ED" w:rsidRPr="00063FDF" w:rsidRDefault="005246ED" w:rsidP="005246ED">
      <w:pPr>
        <w:ind w:right="283"/>
        <w:jc w:val="right"/>
        <w:rPr>
          <w:color w:val="000000"/>
        </w:rPr>
      </w:pPr>
      <w:r w:rsidRPr="00063FDF">
        <w:rPr>
          <w:color w:val="000000"/>
        </w:rPr>
        <w:t>"Развитие сельского хозяйства городского округа "Жатай"</w:t>
      </w:r>
    </w:p>
    <w:p w:rsidR="005246ED" w:rsidRDefault="005246ED" w:rsidP="005246ED">
      <w:pPr>
        <w:ind w:right="283"/>
        <w:jc w:val="right"/>
        <w:rPr>
          <w:bCs/>
        </w:rPr>
      </w:pPr>
      <w:r w:rsidRPr="00063FDF">
        <w:rPr>
          <w:bCs/>
        </w:rPr>
        <w:t>на 2022-2026 годы"</w:t>
      </w:r>
    </w:p>
    <w:p w:rsidR="005246ED" w:rsidRPr="00063FDF" w:rsidRDefault="005246ED" w:rsidP="005246ED">
      <w:pPr>
        <w:ind w:right="283"/>
        <w:jc w:val="right"/>
        <w:rPr>
          <w:bCs/>
        </w:rPr>
      </w:pPr>
    </w:p>
    <w:p w:rsidR="005246ED" w:rsidRPr="005246ED" w:rsidRDefault="005246ED" w:rsidP="005246ED">
      <w:pPr>
        <w:jc w:val="center"/>
        <w:rPr>
          <w:b/>
          <w:sz w:val="22"/>
          <w:szCs w:val="22"/>
        </w:rPr>
      </w:pPr>
      <w:r w:rsidRPr="005246ED">
        <w:rPr>
          <w:b/>
          <w:sz w:val="22"/>
          <w:szCs w:val="22"/>
        </w:rPr>
        <w:t>Паспорт Муниципальной программы «Развитие сельского хозяйства на территории Городского округа «Жатай» на 2022-2026 годы»</w:t>
      </w:r>
    </w:p>
    <w:p w:rsidR="005246ED" w:rsidRPr="005246ED" w:rsidRDefault="005246ED" w:rsidP="005246ED">
      <w:pPr>
        <w:jc w:val="both"/>
        <w:rPr>
          <w:sz w:val="22"/>
          <w:szCs w:val="22"/>
        </w:rPr>
      </w:pPr>
    </w:p>
    <w:tbl>
      <w:tblPr>
        <w:tblW w:w="11027" w:type="dxa"/>
        <w:tblInd w:w="-459" w:type="dxa"/>
        <w:tblLook w:val="04A0"/>
      </w:tblPr>
      <w:tblGrid>
        <w:gridCol w:w="620"/>
        <w:gridCol w:w="1838"/>
        <w:gridCol w:w="7465"/>
        <w:gridCol w:w="1104"/>
      </w:tblGrid>
      <w:tr w:rsidR="005246ED" w:rsidRPr="005246ED" w:rsidTr="005246ED">
        <w:trPr>
          <w:trHeight w:val="18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r w:rsidRPr="005246ED">
              <w:t>Основание для разработки</w:t>
            </w:r>
          </w:p>
        </w:tc>
        <w:bookmarkStart w:id="1" w:name="_Hlk89335599"/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fldChar w:fldCharType="begin"/>
            </w:r>
            <w:r w:rsidRPr="005246ED">
              <w:instrText>HYPERLINK "http://internet.garant.ru/document/redirect/402831935/0"</w:instrText>
            </w:r>
            <w:r w:rsidRPr="005246ED">
              <w:fldChar w:fldCharType="separate"/>
            </w:r>
            <w:r w:rsidRPr="005246ED">
              <w:rPr>
                <w:rStyle w:val="a3"/>
              </w:rPr>
              <w:t>Постановление Правительства Республики Саха (Якутия) от 15 сентября 2021 г. N 341 "О государственной программе Республики Саха (Якутия) "Развитие сельского хозяйства и регулирование рынков сельскохозяйственной продукции, сырья и продовольствия на 2020 - 2024 годы"</w:t>
            </w:r>
            <w:r w:rsidRPr="005246ED">
              <w:fldChar w:fldCharType="end"/>
            </w:r>
            <w:bookmarkEnd w:id="1"/>
            <w:r w:rsidRPr="005246ED">
              <w:t>;</w:t>
            </w:r>
          </w:p>
          <w:p w:rsidR="005246ED" w:rsidRPr="005246ED" w:rsidRDefault="005246ED" w:rsidP="002C0D54">
            <w:pPr>
              <w:jc w:val="both"/>
            </w:pPr>
            <w:r w:rsidRPr="005246ED">
              <w:t>Решение Окружного Совета депутатов Городского округа «Жатай» от 20 декабря 2018 года № 58-2 «Об утверждении Стратегии социально-экономического развития Городского округа «Жатай» Республики Саха (Якутия) на период до 2030 года»;</w:t>
            </w:r>
          </w:p>
          <w:p w:rsidR="005246ED" w:rsidRPr="005246ED" w:rsidRDefault="005246ED" w:rsidP="002C0D54">
            <w:pPr>
              <w:jc w:val="both"/>
            </w:pPr>
            <w:hyperlink r:id="rId10" w:history="1">
              <w:r w:rsidRPr="005246ED">
                <w:rPr>
                  <w:rStyle w:val="a3"/>
                </w:rPr>
                <w:t>Постановление Главы Окружной Администрации ГО «Жатай» от 16.09.2016 года №17</w:t>
              </w:r>
            </w:hyperlink>
            <w:r w:rsidRPr="005246ED">
              <w:t>0 «</w:t>
            </w:r>
            <w:proofErr w:type="spellStart"/>
            <w:r w:rsidRPr="005246ED">
              <w:t>Обутверждении</w:t>
            </w:r>
            <w:proofErr w:type="spellEnd"/>
            <w:r w:rsidRPr="005246ED">
              <w:t xml:space="preserve"> Методических рекомендаций по разработке муниципальных программ ГО «Жатай».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3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Заказчик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Окружная Администрация Городского округа «Жатай».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Ответственный исполнитель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Финансово-экономический отдел Окружной Администрации Городского округа «Жатай».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7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Соисполнители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Юридические лица, индивидуальные предприниматели, физические лица – производители товаров, работ, услуг, признаваемые сельскохозяйственными товаропроизводителями.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5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Основные цели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 xml:space="preserve">Повышение уровня </w:t>
            </w:r>
            <w:proofErr w:type="spellStart"/>
            <w:r w:rsidRPr="005246ED">
              <w:t>самообеспечения</w:t>
            </w:r>
            <w:proofErr w:type="spellEnd"/>
            <w:r w:rsidRPr="005246ED">
              <w:t xml:space="preserve"> Городского округа «Жатай» местной высококачественной сельскохозяйственной продукцией.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12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Основные задачи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bookmarkStart w:id="2" w:name="_Hlk89713373"/>
            <w:r w:rsidRPr="005246ED">
              <w:t>1.Стимулирование развития животноводства.</w:t>
            </w:r>
            <w:bookmarkEnd w:id="2"/>
            <w:r w:rsidRPr="005246ED">
              <w:t xml:space="preserve"> Сохранение и увеличение поголовья сельскохозяйственных животных;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2.Стимулирование развития растениеводства. Сохранение и увеличение посевных площадей картофеля и овощей. Увеличение валового сбора картофеля и овощей;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3.Управление программой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Объем и источники финансирования, в том числе по годам реализации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 Источники финансирования программы:</w:t>
            </w:r>
          </w:p>
          <w:p w:rsidR="005246ED" w:rsidRPr="005246ED" w:rsidRDefault="005246ED" w:rsidP="002C0D54">
            <w:pPr>
              <w:jc w:val="both"/>
            </w:pPr>
            <w:r w:rsidRPr="005246ED">
              <w:t>средства Федерального бюджета 2022-2026 гг. – 0,0 тыс. руб.;</w:t>
            </w:r>
          </w:p>
          <w:p w:rsidR="005246ED" w:rsidRPr="005246ED" w:rsidRDefault="005246ED" w:rsidP="002C0D54">
            <w:pPr>
              <w:jc w:val="both"/>
            </w:pPr>
            <w:r w:rsidRPr="005246ED">
              <w:t>средства Республиканского бюджета – 22 107,2 тыс. руб.: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2022 г. – 3 763,5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2023 г. – 16 586,6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2024 г. – 585,7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2025 г. – 585,7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2026 г. – 585,7 тыс. рублей.</w:t>
            </w:r>
          </w:p>
          <w:p w:rsidR="005246ED" w:rsidRPr="005246ED" w:rsidRDefault="005246ED" w:rsidP="002C0D54">
            <w:pPr>
              <w:jc w:val="both"/>
            </w:pPr>
            <w:r w:rsidRPr="005246ED">
              <w:t>средства Муниципального бюджета 1 800,0 тыс. рублей: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2022г – 360,0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2023г – 360,0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2024г – 360,0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2025 г –360,0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2026 г –360,0 тыс. рублей.</w:t>
            </w:r>
          </w:p>
          <w:p w:rsidR="005246ED" w:rsidRPr="005246ED" w:rsidRDefault="005246ED" w:rsidP="002C0D54">
            <w:pPr>
              <w:jc w:val="both"/>
            </w:pPr>
            <w:r w:rsidRPr="005246ED">
              <w:t>средства внебюджетных источников 2022-2026 гг. - 0,0 тыс. рублей.</w:t>
            </w:r>
          </w:p>
          <w:p w:rsidR="005246ED" w:rsidRPr="005246ED" w:rsidRDefault="005246ED" w:rsidP="002C0D54">
            <w:pPr>
              <w:jc w:val="both"/>
            </w:pPr>
            <w:r w:rsidRPr="005246ED">
              <w:t>Всего 23 907,2 тыс. рублей.</w:t>
            </w:r>
          </w:p>
          <w:p w:rsidR="005246ED" w:rsidRPr="005246ED" w:rsidRDefault="005246ED" w:rsidP="002C0D54">
            <w:pPr>
              <w:jc w:val="both"/>
            </w:pPr>
            <w:r w:rsidRPr="005246ED">
              <w:t>Объемы финансирования мероприятий Программы за счёт государственного бюджета РС (Я), Муниципального бюджета ежегодно подлежат уточнению в установленном порядке.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2C0D54">
        <w:trPr>
          <w:trHeight w:val="17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Ожидаемые результаты реализации муниципальной программы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Сохранение поголовья коров; (прирост)</w:t>
            </w:r>
          </w:p>
          <w:p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Сохранение поголовья лошадей; (прирост)</w:t>
            </w:r>
          </w:p>
          <w:p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производства картофеля во всех категориях хозяйств;</w:t>
            </w:r>
          </w:p>
          <w:p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производства овощей во всех категориях хозяйств;</w:t>
            </w:r>
          </w:p>
          <w:p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Увеличение валового надоя молока;</w:t>
            </w:r>
          </w:p>
          <w:p w:rsidR="005246ED" w:rsidRPr="005246ED" w:rsidRDefault="005246ED" w:rsidP="00AE4860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Сохранение числа сельскохозяйственных предпринимателей на уровне 2021 года.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</w:tbl>
    <w:p w:rsidR="005246ED" w:rsidRPr="005246ED" w:rsidRDefault="005246ED" w:rsidP="005246ED">
      <w:pPr>
        <w:rPr>
          <w:sz w:val="22"/>
          <w:szCs w:val="22"/>
        </w:rPr>
      </w:pPr>
    </w:p>
    <w:p w:rsidR="007448B5" w:rsidRDefault="007448B5" w:rsidP="007448B5">
      <w:pPr>
        <w:rPr>
          <w:sz w:val="22"/>
          <w:szCs w:val="22"/>
        </w:rPr>
      </w:pPr>
    </w:p>
    <w:tbl>
      <w:tblPr>
        <w:tblW w:w="20757" w:type="dxa"/>
        <w:tblInd w:w="95" w:type="dxa"/>
        <w:tblLook w:val="04A0"/>
      </w:tblPr>
      <w:tblGrid>
        <w:gridCol w:w="3740"/>
        <w:gridCol w:w="1917"/>
        <w:gridCol w:w="1480"/>
        <w:gridCol w:w="1440"/>
        <w:gridCol w:w="1780"/>
        <w:gridCol w:w="7520"/>
        <w:gridCol w:w="2880"/>
      </w:tblGrid>
      <w:tr w:rsidR="006D35DB" w:rsidRPr="006D35DB" w:rsidTr="006D35DB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  <w:sz w:val="22"/>
                <w:szCs w:val="22"/>
              </w:rPr>
            </w:pPr>
            <w:r w:rsidRPr="006D35DB">
              <w:rPr>
                <w:color w:val="000000"/>
                <w:sz w:val="22"/>
                <w:szCs w:val="22"/>
              </w:rPr>
              <w:t>Приложение №2 к Постановлению №73-Г    от 06.12.2022г.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D35DB" w:rsidRDefault="006D35DB" w:rsidP="006D35DB">
      <w:pPr>
        <w:rPr>
          <w:color w:val="000000"/>
          <w:sz w:val="22"/>
          <w:szCs w:val="22"/>
        </w:rPr>
        <w:sectPr w:rsidR="006D35DB" w:rsidSect="005246ED">
          <w:pgSz w:w="11906" w:h="16838"/>
          <w:pgMar w:top="709" w:right="1133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tbl>
      <w:tblPr>
        <w:tblW w:w="15716" w:type="dxa"/>
        <w:tblInd w:w="95" w:type="dxa"/>
        <w:tblLook w:val="04A0"/>
      </w:tblPr>
      <w:tblGrid>
        <w:gridCol w:w="2990"/>
        <w:gridCol w:w="770"/>
        <w:gridCol w:w="992"/>
        <w:gridCol w:w="348"/>
        <w:gridCol w:w="867"/>
        <w:gridCol w:w="953"/>
        <w:gridCol w:w="181"/>
        <w:gridCol w:w="1417"/>
        <w:gridCol w:w="82"/>
        <w:gridCol w:w="1194"/>
        <w:gridCol w:w="187"/>
        <w:gridCol w:w="1195"/>
        <w:gridCol w:w="38"/>
        <w:gridCol w:w="1329"/>
        <w:gridCol w:w="176"/>
        <w:gridCol w:w="1190"/>
        <w:gridCol w:w="1032"/>
        <w:gridCol w:w="492"/>
        <w:gridCol w:w="283"/>
      </w:tblGrid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</w:p>
        </w:tc>
        <w:tc>
          <w:tcPr>
            <w:tcW w:w="4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  <w:r w:rsidRPr="006D35DB">
              <w:rPr>
                <w:color w:val="000000"/>
              </w:rPr>
              <w:t>Приложение №2 к Постановлению №73-Г    от 06.12.2022г.</w:t>
            </w:r>
          </w:p>
          <w:p w:rsidR="006D35DB" w:rsidRPr="006D35DB" w:rsidRDefault="006D35DB" w:rsidP="006D35DB">
            <w:pPr>
              <w:jc w:val="right"/>
              <w:rPr>
                <w:color w:val="000000"/>
              </w:rPr>
            </w:pPr>
            <w:r w:rsidRPr="006D35DB">
              <w:rPr>
                <w:color w:val="000000"/>
              </w:rPr>
              <w:t>Таблица №2 к муниципальной программе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6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  <w:r w:rsidRPr="006D35DB">
              <w:rPr>
                <w:color w:val="000000"/>
              </w:rPr>
              <w:t>"Развитие сельского хозяйства городского округа "Жатай"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</w:p>
        </w:tc>
        <w:tc>
          <w:tcPr>
            <w:tcW w:w="5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  <w:r w:rsidRPr="006D35DB">
              <w:rPr>
                <w:color w:val="000000"/>
              </w:rPr>
              <w:t>на 2022-2026 годы"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</w:p>
        </w:tc>
        <w:tc>
          <w:tcPr>
            <w:tcW w:w="4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900"/>
        </w:trPr>
        <w:tc>
          <w:tcPr>
            <w:tcW w:w="139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Объем финансирования МП "Развитие сельского хозяйства Городского округа "Жатай" на 2022-2026 годы"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53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</w:rPr>
            </w:pPr>
            <w:r w:rsidRPr="006D35DB">
              <w:rPr>
                <w:color w:val="000000"/>
              </w:rPr>
              <w:t>(тыс. рублей)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:rsidTr="002C0D54">
        <w:trPr>
          <w:trHeight w:val="114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Объем финансирования 2022-2026гг, всего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Отчетный год (2020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Текущий год (2021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1-ый плановый период (2022 год)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2-ой плановый период (2023 год)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3-ий плановый период (2024 год)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4-ый плановый период (2025 год)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5-ый плановый период (2026 год)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Федеральный бюджет, в том числе: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5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капитальные вложения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НИОКР, ПИР, ПСД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прочие расходы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:rsidTr="002C0D54">
        <w:trPr>
          <w:trHeight w:val="6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Республиканский бюджет, в том числе: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22 107,2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5 513,0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4 613,5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3 763,5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16 586,6 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585,7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585,7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585,7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капитальные вложения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НИОКР, ПИР, ПСД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прочие расходы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22 107,2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5 513,0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4 613,5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3 763,5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16 586,6 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585,7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585,7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585,7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Местный бюджет, в том числе: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1 800,0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146,2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360,0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360,0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360,0 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360,0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360,0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360,0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капитальные вложения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lastRenderedPageBreak/>
              <w:t>- НИОКР, ПИР, ПСД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прочие расходы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1 800,0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146,2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360,0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360,0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360,0 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360,0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 xml:space="preserve">                            360,0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 xml:space="preserve">                             360,0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:rsidTr="002C0D54">
        <w:trPr>
          <w:trHeight w:val="6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Внебюджетные источники, в том числе: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капитальные вложения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НИОКР, ПИР, ПСД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прочие расходы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Итого: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23 907,2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5 659,1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4 973,5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4 123,5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16 946,6 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945,7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945,7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945,7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:rsidTr="002C0D54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6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Default="00E431AD" w:rsidP="00E431AD">
            <w:pPr>
              <w:jc w:val="right"/>
              <w:rPr>
                <w:color w:val="000000"/>
              </w:rPr>
            </w:pPr>
          </w:p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lastRenderedPageBreak/>
              <w:t>Приложение №3 к Постановлению № 73-Г от 06.12.2022г.</w:t>
            </w: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6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Приложение №1 к</w:t>
            </w:r>
            <w:proofErr w:type="gramStart"/>
            <w:r w:rsidRPr="00E431AD">
              <w:rPr>
                <w:color w:val="000000"/>
              </w:rPr>
              <w:t xml:space="preserve"> </w:t>
            </w:r>
            <w:r w:rsidRPr="00E431AD">
              <w:rPr>
                <w:color w:val="000000"/>
              </w:rPr>
              <w:br/>
              <w:t>О</w:t>
            </w:r>
            <w:proofErr w:type="gramEnd"/>
            <w:r w:rsidRPr="00E431AD">
              <w:rPr>
                <w:color w:val="000000"/>
              </w:rPr>
              <w:t xml:space="preserve">б утверждении муниципальной </w:t>
            </w:r>
            <w:proofErr w:type="spellStart"/>
            <w:r w:rsidRPr="00E431AD">
              <w:rPr>
                <w:color w:val="000000"/>
              </w:rPr>
              <w:t>программыМуниципальной</w:t>
            </w:r>
            <w:proofErr w:type="spellEnd"/>
            <w:r w:rsidRPr="00E431AD">
              <w:rPr>
                <w:color w:val="000000"/>
              </w:rPr>
              <w:t xml:space="preserve"> Программе</w:t>
            </w: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</w:p>
        </w:tc>
        <w:tc>
          <w:tcPr>
            <w:tcW w:w="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муниципальной программе</w:t>
            </w: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6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"Развитие сельского хозяйства городского округа "Жатай"</w:t>
            </w:r>
          </w:p>
        </w:tc>
      </w:tr>
      <w:tr w:rsidR="00E431AD" w:rsidRPr="00E431AD" w:rsidTr="002C0D54">
        <w:trPr>
          <w:gridAfter w:val="1"/>
          <w:wAfter w:w="283" w:type="dxa"/>
          <w:trHeight w:val="471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на 2022-2026 годы"</w:t>
            </w: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278"/>
        </w:trPr>
        <w:tc>
          <w:tcPr>
            <w:tcW w:w="1543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AD" w:rsidRPr="00E431AD" w:rsidRDefault="00E431AD" w:rsidP="00E431AD">
            <w:pPr>
              <w:jc w:val="center"/>
              <w:rPr>
                <w:b/>
                <w:bCs/>
                <w:color w:val="000000"/>
              </w:rPr>
            </w:pPr>
            <w:r w:rsidRPr="00E431AD">
              <w:rPr>
                <w:b/>
                <w:bCs/>
                <w:color w:val="000000"/>
              </w:rPr>
              <w:t xml:space="preserve">План реализации муниципальной программы "Развитие сельского хозяйства Городского округа «Жатай»  на 2022-2026 годы» </w:t>
            </w:r>
          </w:p>
        </w:tc>
      </w:tr>
      <w:tr w:rsidR="00E431AD" w:rsidRPr="00E431AD" w:rsidTr="002C0D54">
        <w:trPr>
          <w:gridAfter w:val="1"/>
          <w:wAfter w:w="283" w:type="dxa"/>
          <w:trHeight w:val="409"/>
        </w:trPr>
        <w:tc>
          <w:tcPr>
            <w:tcW w:w="1543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1AD" w:rsidRPr="00E431AD" w:rsidRDefault="00E431AD" w:rsidP="00E431AD">
            <w:pPr>
              <w:rPr>
                <w:b/>
                <w:bCs/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(тыс. рублей)</w:t>
            </w: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Наименование мероприятий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Всего финансовых средств</w:t>
            </w:r>
          </w:p>
        </w:tc>
        <w:tc>
          <w:tcPr>
            <w:tcW w:w="5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Ответственный исполнитель</w:t>
            </w:r>
          </w:p>
        </w:tc>
      </w:tr>
      <w:tr w:rsidR="00E431AD" w:rsidRPr="00E431AD" w:rsidTr="002C0D54">
        <w:trPr>
          <w:gridAfter w:val="1"/>
          <w:wAfter w:w="283" w:type="dxa"/>
          <w:trHeight w:val="51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Федеральный бюджет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Бюджет Р</w:t>
            </w:r>
            <w:proofErr w:type="gramStart"/>
            <w:r w:rsidRPr="00E431AD">
              <w:rPr>
                <w:color w:val="000000"/>
              </w:rPr>
              <w:t>С(</w:t>
            </w:r>
            <w:proofErr w:type="gramEnd"/>
            <w:r w:rsidRPr="00E431AD">
              <w:rPr>
                <w:color w:val="000000"/>
              </w:rPr>
              <w:t>Я)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Внебюджетные источники</w:t>
            </w: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7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8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9</w:t>
            </w:r>
          </w:p>
        </w:tc>
      </w:tr>
      <w:tr w:rsidR="00E431AD" w:rsidRPr="00E431AD" w:rsidTr="002C0D54">
        <w:trPr>
          <w:gridAfter w:val="1"/>
          <w:wAfter w:w="283" w:type="dxa"/>
          <w:trHeight w:val="525"/>
        </w:trPr>
        <w:tc>
          <w:tcPr>
            <w:tcW w:w="15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b/>
                <w:bCs/>
                <w:color w:val="000000"/>
              </w:rPr>
            </w:pPr>
            <w:r w:rsidRPr="00E431AD">
              <w:rPr>
                <w:b/>
                <w:bCs/>
                <w:color w:val="000000"/>
              </w:rPr>
              <w:t xml:space="preserve">Муниципальная программа "Развитие сельского хозяйства Городского округа «Жатай»  на 2022-2026 годы» </w:t>
            </w:r>
          </w:p>
        </w:tc>
      </w:tr>
      <w:tr w:rsidR="00E431AD" w:rsidRPr="00E431AD" w:rsidTr="002C0D54">
        <w:trPr>
          <w:gridAfter w:val="1"/>
          <w:wAfter w:w="283" w:type="dxa"/>
          <w:trHeight w:val="8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 xml:space="preserve">Цель МП - Повышение уровня </w:t>
            </w:r>
            <w:proofErr w:type="spellStart"/>
            <w:r w:rsidRPr="00E431AD">
              <w:rPr>
                <w:color w:val="000000"/>
              </w:rPr>
              <w:t>самообеспечения</w:t>
            </w:r>
            <w:proofErr w:type="spellEnd"/>
            <w:r w:rsidRPr="00E431AD">
              <w:rPr>
                <w:color w:val="000000"/>
              </w:rPr>
              <w:t xml:space="preserve"> Городского округа «Жатай» местной высококачественной сельскохозяйственной продукцией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2022-2026гг.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23 907,2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22 107,2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1 800,0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Финансово-экономический отдел Окружной Администрации ГО "Жатай" (далее ФЭО)</w:t>
            </w:r>
          </w:p>
        </w:tc>
      </w:tr>
      <w:tr w:rsidR="00E431AD" w:rsidRPr="00E431AD" w:rsidTr="002C0D54">
        <w:trPr>
          <w:gridAfter w:val="1"/>
          <w:wAfter w:w="283" w:type="dxa"/>
          <w:trHeight w:val="413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4 123,5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3 763,5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64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16 946,6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16 586,6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14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945,7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585,7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264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945,7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585,7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83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945,7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585,7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450"/>
        </w:trPr>
        <w:tc>
          <w:tcPr>
            <w:tcW w:w="15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b/>
                <w:bCs/>
                <w:color w:val="000000"/>
              </w:rPr>
            </w:pPr>
            <w:r w:rsidRPr="00E431AD">
              <w:rPr>
                <w:b/>
                <w:bCs/>
                <w:color w:val="000000"/>
              </w:rPr>
              <w:t>Задача</w:t>
            </w:r>
            <w:proofErr w:type="gramStart"/>
            <w:r w:rsidRPr="00E431AD">
              <w:rPr>
                <w:b/>
                <w:bCs/>
                <w:color w:val="000000"/>
              </w:rPr>
              <w:t>1</w:t>
            </w:r>
            <w:proofErr w:type="gramEnd"/>
            <w:r w:rsidRPr="00E431AD">
              <w:rPr>
                <w:b/>
                <w:bCs/>
                <w:color w:val="000000"/>
              </w:rPr>
              <w:t>. Стимулирование развития животноводства. Сохранение и увеличение поголовья сельскохозяйственных животных</w:t>
            </w:r>
          </w:p>
        </w:tc>
      </w:tr>
      <w:tr w:rsidR="00E431AD" w:rsidRPr="00E431AD" w:rsidTr="002C0D54">
        <w:trPr>
          <w:gridAfter w:val="1"/>
          <w:wAfter w:w="283" w:type="dxa"/>
          <w:trHeight w:val="982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lastRenderedPageBreak/>
              <w:t>1.1.Финансовое обеспечение (возмещение) части затрат на содержание коров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E431AD" w:rsidRPr="00E431AD">
              <w:rPr>
                <w:color w:val="000000"/>
              </w:rPr>
              <w:t xml:space="preserve"> 1 755,0 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2C0D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431AD" w:rsidRPr="00E431AD">
              <w:rPr>
                <w:color w:val="000000"/>
              </w:rPr>
              <w:t xml:space="preserve">1 755,0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</w:pPr>
            <w:r w:rsidRPr="00E431AD">
              <w:t xml:space="preserve">ФЭО ГО "Жатай", </w:t>
            </w:r>
            <w:proofErr w:type="spellStart"/>
            <w:r w:rsidRPr="00E431AD">
              <w:t>сельхозтоваропроизводители</w:t>
            </w:r>
            <w:proofErr w:type="spellEnd"/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270,0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270,0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="00E431AD" w:rsidRPr="00E431AD">
              <w:rPr>
                <w:color w:val="000000"/>
              </w:rPr>
              <w:t xml:space="preserve">1 485,0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431AD" w:rsidRPr="00E431AD">
              <w:rPr>
                <w:color w:val="000000"/>
              </w:rPr>
              <w:t xml:space="preserve"> 1 485,0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792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 xml:space="preserve">1.2. Финансовое обеспечение (возмещение) части затрат на содержание кобыл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579,0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579,0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</w:pPr>
            <w:r w:rsidRPr="00E431AD">
              <w:t xml:space="preserve">ФЭО ГО "Жатай", </w:t>
            </w:r>
            <w:proofErr w:type="spellStart"/>
            <w:r w:rsidRPr="00E431AD">
              <w:t>сельхозтоваропроизводители</w:t>
            </w:r>
            <w:proofErr w:type="spellEnd"/>
          </w:p>
        </w:tc>
      </w:tr>
      <w:tr w:rsidR="00E431AD" w:rsidRPr="00E431AD" w:rsidTr="002C0D54">
        <w:trPr>
          <w:gridAfter w:val="1"/>
          <w:wAfter w:w="283" w:type="dxa"/>
          <w:trHeight w:val="2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246,0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246,0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333,0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333,0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13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1.3. Финансовое обеспечение (возмещение) части затрат на содержание скотоводства в личных подсобных хозяйствах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740,0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740,0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</w:pPr>
            <w:r w:rsidRPr="00E431AD">
              <w:t>ФЭО ГО "Жатай", ЛПХ</w:t>
            </w: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740,0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740,0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2C0D54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2C0D54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8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1.4. Обеспечение производства и переработки продукции животноводства.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</w:pPr>
            <w:r w:rsidRPr="00E431AD">
              <w:t xml:space="preserve">ФЭО ГО "Жатай", </w:t>
            </w:r>
            <w:proofErr w:type="spellStart"/>
            <w:r w:rsidRPr="00E431AD">
              <w:t>сельхозтоваропроизводители</w:t>
            </w:r>
            <w:proofErr w:type="spellEnd"/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lastRenderedPageBreak/>
              <w:t>1-й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/>
        </w:tc>
      </w:tr>
      <w:tr w:rsidR="00E431AD" w:rsidRPr="00E431AD" w:rsidTr="002C0D54">
        <w:trPr>
          <w:gridAfter w:val="1"/>
          <w:wAfter w:w="283" w:type="dxa"/>
          <w:trHeight w:val="525"/>
        </w:trPr>
        <w:tc>
          <w:tcPr>
            <w:tcW w:w="15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b/>
                <w:bCs/>
                <w:color w:val="000000"/>
              </w:rPr>
            </w:pPr>
            <w:r w:rsidRPr="00E431AD">
              <w:rPr>
                <w:b/>
                <w:bCs/>
                <w:color w:val="000000"/>
              </w:rPr>
              <w:t>Задача 2. Стимулирование развития растениеводства. Сохранение и увеличение посевных площадей картофеля и овощей. Увеличение валового сбора картофеля и овощей</w:t>
            </w:r>
          </w:p>
        </w:tc>
      </w:tr>
      <w:tr w:rsidR="00E431AD" w:rsidRPr="00E431AD" w:rsidTr="002C0D54">
        <w:trPr>
          <w:gridAfter w:val="1"/>
          <w:wAfter w:w="283" w:type="dxa"/>
          <w:trHeight w:val="10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2.1. Финансовое обеспечение (возмещение) части затрат на поддержку производства овощей открытого грунта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</w:t>
            </w:r>
            <w:r w:rsidR="002C0D54">
              <w:rPr>
                <w:color w:val="000000"/>
              </w:rPr>
              <w:t xml:space="preserve">               </w:t>
            </w:r>
            <w:r w:rsidRPr="00E431AD">
              <w:rPr>
                <w:color w:val="000000"/>
              </w:rPr>
              <w:t xml:space="preserve">5 744,6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E431AD" w:rsidRPr="00E431AD">
              <w:rPr>
                <w:color w:val="000000"/>
              </w:rPr>
              <w:t xml:space="preserve">  5 744,6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 xml:space="preserve">ФЭО ГО "Жатай", </w:t>
            </w:r>
            <w:proofErr w:type="spellStart"/>
            <w:r w:rsidRPr="00E431AD">
              <w:rPr>
                <w:color w:val="000000"/>
              </w:rPr>
              <w:t>сельхозтоваропроизводители</w:t>
            </w:r>
            <w:proofErr w:type="spellEnd"/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E431AD" w:rsidRPr="00E431AD">
              <w:rPr>
                <w:color w:val="000000"/>
              </w:rPr>
              <w:t xml:space="preserve"> 1 873,0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E431AD" w:rsidRPr="00E431AD">
              <w:rPr>
                <w:color w:val="000000"/>
              </w:rPr>
              <w:t xml:space="preserve">  1 873,0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E431AD" w:rsidRPr="00E431AD">
              <w:rPr>
                <w:color w:val="000000"/>
              </w:rPr>
              <w:t xml:space="preserve"> 3 871,6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431AD" w:rsidRPr="00E431AD">
              <w:rPr>
                <w:color w:val="000000"/>
              </w:rPr>
              <w:t xml:space="preserve"> 3 871,6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972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2.2.Финансовое обеспечение (возмещение) части затрат на поддержку производства картофеля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E431AD" w:rsidRPr="00E431AD">
              <w:rPr>
                <w:color w:val="000000"/>
              </w:rPr>
              <w:t xml:space="preserve">1 257,9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E431AD" w:rsidRPr="00E431AD">
              <w:rPr>
                <w:color w:val="000000"/>
              </w:rPr>
              <w:t xml:space="preserve">  1 257,9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535,8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535,8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722,1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722,1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2C0D54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102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2.3.Развитие растениеводства (предоставление субсидий на обеспечение организации закупа продукции растениеводства)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46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lastRenderedPageBreak/>
              <w:t>1-й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1286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2.4. Финансовое обеспечение производства и переработки продукции животноводства и развитию растениеводства (Стимулирование заготовки картофеля)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</w:t>
            </w:r>
            <w:r w:rsidR="002C0D54">
              <w:rPr>
                <w:color w:val="000000"/>
              </w:rPr>
              <w:t xml:space="preserve"> </w:t>
            </w:r>
            <w:r w:rsidRPr="00E431AD">
              <w:rPr>
                <w:color w:val="000000"/>
              </w:rPr>
              <w:t xml:space="preserve"> 8 957,0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431AD" w:rsidRPr="00E431AD">
              <w:rPr>
                <w:color w:val="000000"/>
              </w:rPr>
              <w:t xml:space="preserve"> 8 957,0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185,0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185,0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2C0D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E431AD" w:rsidRPr="00E431AD">
              <w:rPr>
                <w:color w:val="000000"/>
              </w:rPr>
              <w:t xml:space="preserve">8 772,0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E431AD" w:rsidRPr="00E431AD">
              <w:rPr>
                <w:color w:val="000000"/>
              </w:rPr>
              <w:t xml:space="preserve">8 772,0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289"/>
        </w:trPr>
        <w:tc>
          <w:tcPr>
            <w:tcW w:w="15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b/>
                <w:bCs/>
                <w:color w:val="000000"/>
              </w:rPr>
            </w:pPr>
            <w:r w:rsidRPr="00E431AD">
              <w:rPr>
                <w:b/>
                <w:bCs/>
                <w:color w:val="000000"/>
              </w:rPr>
              <w:t>Задача 3. Управление программой.</w:t>
            </w:r>
          </w:p>
        </w:tc>
      </w:tr>
      <w:tr w:rsidR="00E431AD" w:rsidRPr="00E431AD" w:rsidTr="002C0D54">
        <w:trPr>
          <w:gridAfter w:val="1"/>
          <w:wAfter w:w="283" w:type="dxa"/>
          <w:trHeight w:val="61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r w:rsidRPr="00E431AD">
              <w:t>3.1. Содержание специалиста по сельскому хозяйству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</w:pPr>
            <w:r w:rsidRPr="00E431AD"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3 073,7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3 073,7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Финансово-экономический отдел Окружной Администрации ГО "Жатай"</w:t>
            </w:r>
          </w:p>
        </w:tc>
      </w:tr>
      <w:tr w:rsidR="00E431AD" w:rsidRPr="00E431AD" w:rsidTr="002C0D54">
        <w:trPr>
          <w:gridAfter w:val="1"/>
          <w:wAfter w:w="283" w:type="dxa"/>
          <w:trHeight w:val="337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653,7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653,7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287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662,9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662,9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86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r w:rsidRPr="00E431AD">
              <w:t>3.2. Содержание табунщика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</w:pPr>
            <w:r w:rsidRPr="00E431AD"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1 800,0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1 800,0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Финансово-экономический отдел Окружной Администрации ГО "Жатай"</w:t>
            </w: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360,0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360,0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273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lastRenderedPageBreak/>
              <w:t>2-й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360,0 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360,0   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     360,0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360,0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     360,0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1AD" w:rsidRPr="00E431AD" w:rsidRDefault="00E431AD" w:rsidP="00E431AD">
            <w:pPr>
              <w:jc w:val="right"/>
            </w:pPr>
            <w:r w:rsidRPr="00E431AD">
              <w:t xml:space="preserve">                          360,0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1AD" w:rsidRPr="00E431AD" w:rsidRDefault="00E431AD" w:rsidP="00E431AD">
            <w:pPr>
              <w:rPr>
                <w:color w:val="000000"/>
              </w:rPr>
            </w:pPr>
          </w:p>
        </w:tc>
      </w:tr>
    </w:tbl>
    <w:p w:rsidR="002C0D54" w:rsidRDefault="002C0D54" w:rsidP="007448B5"/>
    <w:tbl>
      <w:tblPr>
        <w:tblW w:w="15464" w:type="dxa"/>
        <w:tblInd w:w="95" w:type="dxa"/>
        <w:tblLook w:val="04A0"/>
      </w:tblPr>
      <w:tblGrid>
        <w:gridCol w:w="460"/>
        <w:gridCol w:w="2760"/>
        <w:gridCol w:w="1202"/>
        <w:gridCol w:w="1480"/>
        <w:gridCol w:w="1300"/>
        <w:gridCol w:w="1139"/>
        <w:gridCol w:w="1240"/>
        <w:gridCol w:w="1200"/>
        <w:gridCol w:w="1240"/>
        <w:gridCol w:w="1139"/>
        <w:gridCol w:w="2304"/>
      </w:tblGrid>
      <w:tr w:rsidR="002C0D54" w:rsidRPr="002C0D54" w:rsidTr="002C0D5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jc w:val="right"/>
              <w:rPr>
                <w:color w:val="000000"/>
              </w:rPr>
            </w:pPr>
            <w:r w:rsidRPr="002C0D54">
              <w:rPr>
                <w:color w:val="000000"/>
              </w:rPr>
              <w:t>Приложение №4  к Постановлению №73-Г от 06.12.2022</w:t>
            </w:r>
          </w:p>
        </w:tc>
      </w:tr>
      <w:tr w:rsidR="002C0D54" w:rsidRPr="002C0D54" w:rsidTr="002C0D5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</w:rPr>
            </w:pPr>
          </w:p>
        </w:tc>
        <w:tc>
          <w:tcPr>
            <w:tcW w:w="7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54" w:rsidRPr="002C0D54" w:rsidRDefault="002C0D54" w:rsidP="002C0D54">
            <w:pPr>
              <w:jc w:val="right"/>
              <w:rPr>
                <w:color w:val="000000"/>
              </w:rPr>
            </w:pPr>
            <w:r w:rsidRPr="002C0D54">
              <w:rPr>
                <w:color w:val="000000"/>
              </w:rPr>
              <w:t>Приложение №2 к</w:t>
            </w:r>
            <w:proofErr w:type="gramStart"/>
            <w:r w:rsidRPr="002C0D54">
              <w:rPr>
                <w:color w:val="000000"/>
              </w:rPr>
              <w:t xml:space="preserve"> </w:t>
            </w:r>
            <w:r w:rsidRPr="002C0D54">
              <w:rPr>
                <w:color w:val="000000"/>
              </w:rPr>
              <w:br/>
              <w:t>О</w:t>
            </w:r>
            <w:proofErr w:type="gramEnd"/>
            <w:r w:rsidRPr="002C0D54">
              <w:rPr>
                <w:color w:val="000000"/>
              </w:rPr>
              <w:t xml:space="preserve">б утверждении муниципальной </w:t>
            </w:r>
            <w:proofErr w:type="spellStart"/>
            <w:r w:rsidRPr="002C0D54">
              <w:rPr>
                <w:color w:val="000000"/>
              </w:rPr>
              <w:t>программыМуниципальной</w:t>
            </w:r>
            <w:proofErr w:type="spellEnd"/>
            <w:r w:rsidRPr="002C0D54">
              <w:rPr>
                <w:color w:val="000000"/>
              </w:rPr>
              <w:t xml:space="preserve"> Программе</w:t>
            </w:r>
          </w:p>
        </w:tc>
      </w:tr>
      <w:tr w:rsidR="002C0D54" w:rsidRPr="002C0D54" w:rsidTr="002C0D5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</w:rPr>
            </w:pPr>
          </w:p>
        </w:tc>
        <w:tc>
          <w:tcPr>
            <w:tcW w:w="7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jc w:val="right"/>
              <w:rPr>
                <w:color w:val="000000"/>
              </w:rPr>
            </w:pPr>
            <w:r w:rsidRPr="002C0D54">
              <w:rPr>
                <w:color w:val="000000"/>
              </w:rPr>
              <w:t xml:space="preserve"> муниципальной программе</w:t>
            </w:r>
          </w:p>
        </w:tc>
      </w:tr>
      <w:tr w:rsidR="002C0D54" w:rsidRPr="002C0D54" w:rsidTr="002C0D5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jc w:val="right"/>
              <w:rPr>
                <w:color w:val="000000"/>
              </w:rPr>
            </w:pPr>
            <w:r w:rsidRPr="002C0D54">
              <w:rPr>
                <w:color w:val="000000"/>
              </w:rPr>
              <w:t>"Развитие сельского хозяйства городского округа "Жатай"</w:t>
            </w:r>
          </w:p>
        </w:tc>
      </w:tr>
      <w:tr w:rsidR="002C0D54" w:rsidRPr="002C0D54" w:rsidTr="002C0D5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</w:rPr>
            </w:pPr>
          </w:p>
        </w:tc>
        <w:tc>
          <w:tcPr>
            <w:tcW w:w="7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jc w:val="right"/>
              <w:rPr>
                <w:color w:val="000000"/>
              </w:rPr>
            </w:pPr>
            <w:r w:rsidRPr="002C0D54">
              <w:rPr>
                <w:color w:val="000000"/>
              </w:rPr>
              <w:t>на 2022-2026 годы"</w:t>
            </w:r>
          </w:p>
        </w:tc>
      </w:tr>
      <w:tr w:rsidR="002C0D54" w:rsidRPr="002C0D54" w:rsidTr="002C0D54">
        <w:trPr>
          <w:gridAfter w:val="1"/>
          <w:wAfter w:w="2304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</w:tr>
      <w:tr w:rsidR="002C0D54" w:rsidRPr="002C0D54" w:rsidTr="002C0D54">
        <w:trPr>
          <w:gridAfter w:val="1"/>
          <w:wAfter w:w="2304" w:type="dxa"/>
          <w:trHeight w:val="525"/>
        </w:trPr>
        <w:tc>
          <w:tcPr>
            <w:tcW w:w="1316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0D54" w:rsidRPr="002C0D54" w:rsidRDefault="002C0D54" w:rsidP="002C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D54">
              <w:rPr>
                <w:b/>
                <w:bCs/>
                <w:color w:val="000000"/>
                <w:sz w:val="22"/>
                <w:szCs w:val="22"/>
              </w:rPr>
              <w:br/>
              <w:t xml:space="preserve"> Сведения о показателях (индикаторах) МП "Развитие сельского хозяйства Городского округа "Жатай" на 2022-2026 годы</w:t>
            </w:r>
          </w:p>
        </w:tc>
      </w:tr>
      <w:tr w:rsidR="002C0D54" w:rsidRPr="002C0D54" w:rsidTr="002C0D54">
        <w:trPr>
          <w:gridAfter w:val="1"/>
          <w:wAfter w:w="2304" w:type="dxa"/>
          <w:trHeight w:val="300"/>
        </w:trPr>
        <w:tc>
          <w:tcPr>
            <w:tcW w:w="1316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0D54" w:rsidRPr="002C0D54" w:rsidRDefault="002C0D54" w:rsidP="002C0D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D54" w:rsidRPr="002C0D54" w:rsidTr="002C0D54">
        <w:trPr>
          <w:gridAfter w:val="1"/>
          <w:wAfter w:w="2304" w:type="dxa"/>
          <w:trHeight w:val="8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Расчет показателя (индикатора)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2C0D54" w:rsidRPr="002C0D54" w:rsidTr="002C0D54">
        <w:trPr>
          <w:gridAfter w:val="1"/>
          <w:wAfter w:w="2304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текущий год (2021 год)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1-ый плановый период (2022 год)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2-ой плановый период (2023 год)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3-ий плановый период (2024 год)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4-ый плановый период (2025 год)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5-ый плановый период (2026 год)</w:t>
            </w:r>
          </w:p>
        </w:tc>
      </w:tr>
      <w:tr w:rsidR="002C0D54" w:rsidRPr="002C0D54" w:rsidTr="002C0D54">
        <w:trPr>
          <w:gridAfter w:val="1"/>
          <w:wAfter w:w="2304" w:type="dxa"/>
          <w:trHeight w:val="99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</w:tr>
      <w:tr w:rsidR="002C0D54" w:rsidRPr="002C0D54" w:rsidTr="002C0D54">
        <w:trPr>
          <w:gridAfter w:val="1"/>
          <w:wAfter w:w="230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0D54" w:rsidRPr="002C0D54" w:rsidTr="002C0D54">
        <w:trPr>
          <w:gridAfter w:val="1"/>
          <w:wAfter w:w="2304" w:type="dxa"/>
          <w:trHeight w:val="600"/>
        </w:trPr>
        <w:tc>
          <w:tcPr>
            <w:tcW w:w="13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Цель - Повышение уровня </w:t>
            </w:r>
            <w:proofErr w:type="spellStart"/>
            <w:r w:rsidRPr="002C0D54">
              <w:rPr>
                <w:color w:val="000000"/>
                <w:sz w:val="22"/>
                <w:szCs w:val="22"/>
              </w:rPr>
              <w:t>самообеспечения</w:t>
            </w:r>
            <w:proofErr w:type="spellEnd"/>
            <w:r w:rsidRPr="002C0D54">
              <w:rPr>
                <w:color w:val="000000"/>
                <w:sz w:val="22"/>
                <w:szCs w:val="22"/>
              </w:rPr>
              <w:t xml:space="preserve"> качественной продукцией сельского хозяйства в  ГО «Жатай»</w:t>
            </w:r>
          </w:p>
        </w:tc>
      </w:tr>
      <w:tr w:rsidR="002C0D54" w:rsidRPr="002C0D54" w:rsidTr="002C0D54">
        <w:trPr>
          <w:gridAfter w:val="1"/>
          <w:wAfter w:w="2304" w:type="dxa"/>
          <w:trHeight w:val="585"/>
        </w:trPr>
        <w:tc>
          <w:tcPr>
            <w:tcW w:w="13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Задача</w:t>
            </w:r>
            <w:proofErr w:type="gramStart"/>
            <w:r w:rsidRPr="002C0D5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2C0D54">
              <w:rPr>
                <w:color w:val="000000"/>
                <w:sz w:val="22"/>
                <w:szCs w:val="22"/>
              </w:rPr>
              <w:t>. Стимулирование развития животноводства. Сохранение и увеличение поголовья сельскохозяйственных животных</w:t>
            </w:r>
          </w:p>
        </w:tc>
      </w:tr>
      <w:tr w:rsidR="002C0D54" w:rsidRPr="002C0D54" w:rsidTr="002C0D54">
        <w:trPr>
          <w:gridAfter w:val="1"/>
          <w:wAfter w:w="2304" w:type="dxa"/>
          <w:trHeight w:val="518"/>
        </w:trPr>
        <w:tc>
          <w:tcPr>
            <w:tcW w:w="13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lastRenderedPageBreak/>
              <w:t>1.1.Финансовое обеспечение (возмещение) части затрат на содержание коров</w:t>
            </w:r>
          </w:p>
        </w:tc>
      </w:tr>
      <w:tr w:rsidR="002C0D54" w:rsidRPr="002C0D54" w:rsidTr="002C0D54">
        <w:trPr>
          <w:gridAfter w:val="1"/>
          <w:wAfter w:w="2304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0D54">
              <w:rPr>
                <w:color w:val="000000"/>
                <w:sz w:val="22"/>
                <w:szCs w:val="22"/>
              </w:rPr>
              <w:t>Валовый</w:t>
            </w:r>
            <w:proofErr w:type="spellEnd"/>
            <w:r w:rsidRPr="002C0D54">
              <w:rPr>
                <w:color w:val="000000"/>
                <w:sz w:val="22"/>
                <w:szCs w:val="22"/>
              </w:rPr>
              <w:t xml:space="preserve"> надой молока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101,8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64,1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13,1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55,0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56,0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57,0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58,0   </w:t>
            </w:r>
          </w:p>
        </w:tc>
      </w:tr>
      <w:tr w:rsidR="002C0D54" w:rsidRPr="002C0D54" w:rsidTr="002C0D54">
        <w:trPr>
          <w:gridAfter w:val="1"/>
          <w:wAfter w:w="2304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Поголовье КРС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101,9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82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42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51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52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53   </w:t>
            </w:r>
          </w:p>
        </w:tc>
      </w:tr>
      <w:tr w:rsidR="002C0D54" w:rsidRPr="002C0D54" w:rsidTr="002C0D54">
        <w:trPr>
          <w:gridAfter w:val="1"/>
          <w:wAfter w:w="2304" w:type="dxa"/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Маточное поголовье КРС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103,1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53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33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30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31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32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33   </w:t>
            </w:r>
          </w:p>
        </w:tc>
      </w:tr>
      <w:tr w:rsidR="002C0D54" w:rsidRPr="002C0D54" w:rsidTr="002C0D54">
        <w:trPr>
          <w:gridAfter w:val="1"/>
          <w:wAfter w:w="2304" w:type="dxa"/>
          <w:trHeight w:val="645"/>
        </w:trPr>
        <w:tc>
          <w:tcPr>
            <w:tcW w:w="13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1.2. Финансовое обеспечение (возмещение) части затрат на содержание кобыл </w:t>
            </w:r>
          </w:p>
        </w:tc>
      </w:tr>
      <w:tr w:rsidR="002C0D54" w:rsidRPr="002C0D54" w:rsidTr="002C0D54">
        <w:trPr>
          <w:gridAfter w:val="1"/>
          <w:wAfter w:w="2304" w:type="dxa"/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Лошади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100,5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212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220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214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215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216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217   </w:t>
            </w:r>
          </w:p>
        </w:tc>
      </w:tr>
      <w:tr w:rsidR="002C0D54" w:rsidRPr="002C0D54" w:rsidTr="002C0D54">
        <w:trPr>
          <w:gridAfter w:val="1"/>
          <w:wAfter w:w="2304" w:type="dxa"/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кобылы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101,2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82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111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83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84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85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86   </w:t>
            </w:r>
          </w:p>
        </w:tc>
      </w:tr>
      <w:tr w:rsidR="002C0D54" w:rsidRPr="002C0D54" w:rsidTr="002C0D54">
        <w:trPr>
          <w:gridAfter w:val="1"/>
          <w:wAfter w:w="2304" w:type="dxa"/>
          <w:trHeight w:val="480"/>
        </w:trPr>
        <w:tc>
          <w:tcPr>
            <w:tcW w:w="13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1.3. Финансовое обеспечение (возмещение) части затрат на содержание скотоводства в личных подсобных хозяйствах</w:t>
            </w:r>
          </w:p>
        </w:tc>
      </w:tr>
      <w:tr w:rsidR="002C0D54" w:rsidRPr="002C0D54" w:rsidTr="002C0D54">
        <w:trPr>
          <w:gridAfter w:val="1"/>
          <w:wAfter w:w="2304" w:type="dxa"/>
          <w:trHeight w:val="5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Поголовье КРС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102,6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34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14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36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37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38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39   </w:t>
            </w:r>
          </w:p>
        </w:tc>
      </w:tr>
      <w:tr w:rsidR="002C0D54" w:rsidRPr="002C0D54" w:rsidTr="002C0D54">
        <w:trPr>
          <w:gridAfter w:val="1"/>
          <w:wAfter w:w="2304" w:type="dxa"/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Маточное поголовье КРС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103,8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22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24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25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 26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27   </w:t>
            </w:r>
          </w:p>
        </w:tc>
      </w:tr>
      <w:tr w:rsidR="002C0D54" w:rsidRPr="002C0D54" w:rsidTr="002C0D54">
        <w:trPr>
          <w:gridAfter w:val="1"/>
          <w:wAfter w:w="230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Птицы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101,0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574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342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594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604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614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620   </w:t>
            </w:r>
          </w:p>
        </w:tc>
      </w:tr>
      <w:tr w:rsidR="002C0D54" w:rsidRPr="002C0D54" w:rsidTr="002C0D54">
        <w:trPr>
          <w:gridAfter w:val="1"/>
          <w:wAfter w:w="2304" w:type="dxa"/>
          <w:trHeight w:val="4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Производство яиц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0D5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C0D54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2C0D54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100,9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119,6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13,7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110,0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111,0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112,0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113,0   </w:t>
            </w:r>
          </w:p>
        </w:tc>
      </w:tr>
      <w:tr w:rsidR="002C0D54" w:rsidRPr="002C0D54" w:rsidTr="002C0D54">
        <w:trPr>
          <w:gridAfter w:val="1"/>
          <w:wAfter w:w="2304" w:type="dxa"/>
          <w:trHeight w:val="829"/>
        </w:trPr>
        <w:tc>
          <w:tcPr>
            <w:tcW w:w="13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Задача 2. Стимулирование развития растениеводства. Сохранение и увеличение посевных площадей картофеля и овощей. Увеличение валового сбора картофеля и овощей</w:t>
            </w:r>
          </w:p>
        </w:tc>
      </w:tr>
      <w:tr w:rsidR="002C0D54" w:rsidRPr="002C0D54" w:rsidTr="002C0D54">
        <w:trPr>
          <w:gridAfter w:val="1"/>
          <w:wAfter w:w="2304" w:type="dxa"/>
          <w:trHeight w:val="503"/>
        </w:trPr>
        <w:tc>
          <w:tcPr>
            <w:tcW w:w="13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2.1. Финансовое обеспечение (возмещение) части затрат на поддержку производства овощей открытого грунта</w:t>
            </w:r>
          </w:p>
        </w:tc>
      </w:tr>
      <w:tr w:rsidR="002C0D54" w:rsidRPr="002C0D54" w:rsidTr="002C0D54">
        <w:trPr>
          <w:gridAfter w:val="1"/>
          <w:wAfter w:w="2304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Посевная площадь под овощи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100,0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112,3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72,2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112,3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112,3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112,3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112,3   </w:t>
            </w:r>
          </w:p>
        </w:tc>
      </w:tr>
      <w:tr w:rsidR="002C0D54" w:rsidRPr="002C0D54" w:rsidTr="002C0D54">
        <w:trPr>
          <w:gridAfter w:val="1"/>
          <w:wAfter w:w="230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Производство овощей</w:t>
            </w:r>
          </w:p>
          <w:p w:rsidR="001928C2" w:rsidRPr="002C0D54" w:rsidRDefault="001928C2" w:rsidP="002C0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100,3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1 521,3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1 433,6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3 242,2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3 251,9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3 262,7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3 271,5   </w:t>
            </w:r>
          </w:p>
        </w:tc>
      </w:tr>
      <w:tr w:rsidR="002C0D54" w:rsidRPr="002C0D54" w:rsidTr="001928C2">
        <w:trPr>
          <w:gridAfter w:val="1"/>
          <w:wAfter w:w="2304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открытого грунта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100,3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1 313,5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1 352,6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3 010,5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3 019,5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3 029,6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3 037,8   </w:t>
            </w:r>
          </w:p>
        </w:tc>
      </w:tr>
      <w:tr w:rsidR="002C0D54" w:rsidRPr="002C0D54" w:rsidTr="002C0D54">
        <w:trPr>
          <w:gridAfter w:val="1"/>
          <w:wAfter w:w="2304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закрытого грунта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100,3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207,8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81,0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231,7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232,4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233,1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233,7   </w:t>
            </w:r>
          </w:p>
        </w:tc>
      </w:tr>
      <w:tr w:rsidR="002C0D54" w:rsidRPr="002C0D54" w:rsidTr="002C0D54">
        <w:trPr>
          <w:gridAfter w:val="1"/>
          <w:wAfter w:w="2304" w:type="dxa"/>
          <w:trHeight w:val="278"/>
        </w:trPr>
        <w:tc>
          <w:tcPr>
            <w:tcW w:w="13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2.2.Финансовое обеспечение (возмещение) части затрат на поддержку производства картофеля</w:t>
            </w:r>
          </w:p>
        </w:tc>
      </w:tr>
      <w:tr w:rsidR="002C0D54" w:rsidRPr="002C0D54" w:rsidTr="002C0D54">
        <w:trPr>
          <w:gridAfter w:val="1"/>
          <w:wAfter w:w="2304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Посевная площадь под картофель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100,0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66,7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74,7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93,7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93,7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93,7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93,7   </w:t>
            </w:r>
          </w:p>
        </w:tc>
      </w:tr>
      <w:tr w:rsidR="002C0D54" w:rsidRPr="002C0D54" w:rsidTr="002C0D54">
        <w:trPr>
          <w:gridAfter w:val="1"/>
          <w:wAfter w:w="230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Производство картофеля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   100,3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   713,0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825,4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1 077,5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1 080,8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54" w:rsidRPr="002C0D54" w:rsidRDefault="002C0D54" w:rsidP="002C0D54">
            <w:pPr>
              <w:jc w:val="center"/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    1 084,0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  <w:r w:rsidRPr="002C0D54">
              <w:rPr>
                <w:color w:val="000000"/>
                <w:sz w:val="22"/>
                <w:szCs w:val="22"/>
              </w:rPr>
              <w:t xml:space="preserve">  1 087,2   </w:t>
            </w:r>
          </w:p>
        </w:tc>
      </w:tr>
    </w:tbl>
    <w:p w:rsidR="006D35DB" w:rsidRPr="00E431AD" w:rsidRDefault="006D35DB" w:rsidP="007448B5"/>
    <w:sectPr w:rsidR="006D35DB" w:rsidRPr="00E431AD" w:rsidSect="006D35DB">
      <w:pgSz w:w="16838" w:h="11906" w:orient="landscape"/>
      <w:pgMar w:top="1134" w:right="1134" w:bottom="1701" w:left="70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686" w:rsidRDefault="00F25686" w:rsidP="002229F8">
      <w:r>
        <w:separator/>
      </w:r>
    </w:p>
  </w:endnote>
  <w:endnote w:type="continuationSeparator" w:id="1">
    <w:p w:rsidR="00F25686" w:rsidRDefault="00F25686" w:rsidP="0022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686" w:rsidRDefault="00F25686" w:rsidP="002229F8">
      <w:r>
        <w:separator/>
      </w:r>
    </w:p>
  </w:footnote>
  <w:footnote w:type="continuationSeparator" w:id="1">
    <w:p w:rsidR="00F25686" w:rsidRDefault="00F25686" w:rsidP="0022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4E76C"/>
    <w:multiLevelType w:val="singleLevel"/>
    <w:tmpl w:val="9CB4E76C"/>
    <w:lvl w:ilvl="0">
      <w:start w:val="1"/>
      <w:numFmt w:val="decimal"/>
      <w:suff w:val="space"/>
      <w:lvlText w:val="%1."/>
      <w:lvlJc w:val="left"/>
    </w:lvl>
  </w:abstractNum>
  <w:abstractNum w:abstractNumId="1">
    <w:nsid w:val="09B46F53"/>
    <w:multiLevelType w:val="multilevel"/>
    <w:tmpl w:val="09B46F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33A"/>
    <w:multiLevelType w:val="multilevel"/>
    <w:tmpl w:val="1A4F03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1DE2"/>
    <w:multiLevelType w:val="multilevel"/>
    <w:tmpl w:val="1BF81D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500F6D"/>
    <w:multiLevelType w:val="multilevel"/>
    <w:tmpl w:val="1E500F6D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9DF0EC6"/>
    <w:multiLevelType w:val="multilevel"/>
    <w:tmpl w:val="29DF0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315E2732"/>
    <w:multiLevelType w:val="multilevel"/>
    <w:tmpl w:val="315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15C1"/>
    <w:multiLevelType w:val="multilevel"/>
    <w:tmpl w:val="33E815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97934"/>
    <w:multiLevelType w:val="multilevel"/>
    <w:tmpl w:val="54B97934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1" w:hanging="360"/>
      </w:pPr>
    </w:lvl>
    <w:lvl w:ilvl="2">
      <w:start w:val="1"/>
      <w:numFmt w:val="lowerRoman"/>
      <w:lvlText w:val="%3."/>
      <w:lvlJc w:val="right"/>
      <w:pPr>
        <w:ind w:left="1901" w:hanging="180"/>
      </w:pPr>
    </w:lvl>
    <w:lvl w:ilvl="3">
      <w:start w:val="1"/>
      <w:numFmt w:val="decimal"/>
      <w:lvlText w:val="%4."/>
      <w:lvlJc w:val="left"/>
      <w:pPr>
        <w:ind w:left="2621" w:hanging="360"/>
      </w:pPr>
    </w:lvl>
    <w:lvl w:ilvl="4">
      <w:start w:val="1"/>
      <w:numFmt w:val="lowerLetter"/>
      <w:lvlText w:val="%5."/>
      <w:lvlJc w:val="left"/>
      <w:pPr>
        <w:ind w:left="3341" w:hanging="360"/>
      </w:pPr>
    </w:lvl>
    <w:lvl w:ilvl="5">
      <w:start w:val="1"/>
      <w:numFmt w:val="lowerRoman"/>
      <w:lvlText w:val="%6."/>
      <w:lvlJc w:val="right"/>
      <w:pPr>
        <w:ind w:left="4061" w:hanging="180"/>
      </w:pPr>
    </w:lvl>
    <w:lvl w:ilvl="6">
      <w:start w:val="1"/>
      <w:numFmt w:val="decimal"/>
      <w:lvlText w:val="%7."/>
      <w:lvlJc w:val="left"/>
      <w:pPr>
        <w:ind w:left="4781" w:hanging="360"/>
      </w:pPr>
    </w:lvl>
    <w:lvl w:ilvl="7">
      <w:start w:val="1"/>
      <w:numFmt w:val="lowerLetter"/>
      <w:lvlText w:val="%8."/>
      <w:lvlJc w:val="left"/>
      <w:pPr>
        <w:ind w:left="5501" w:hanging="360"/>
      </w:pPr>
    </w:lvl>
    <w:lvl w:ilvl="8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6BD75C9E"/>
    <w:multiLevelType w:val="multilevel"/>
    <w:tmpl w:val="6BD75C9E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168"/>
    <w:rsid w:val="0000462A"/>
    <w:rsid w:val="00011027"/>
    <w:rsid w:val="000218A6"/>
    <w:rsid w:val="00023620"/>
    <w:rsid w:val="00024E21"/>
    <w:rsid w:val="000324A8"/>
    <w:rsid w:val="000348D2"/>
    <w:rsid w:val="00035353"/>
    <w:rsid w:val="00043EA8"/>
    <w:rsid w:val="000461B5"/>
    <w:rsid w:val="000464B8"/>
    <w:rsid w:val="00054167"/>
    <w:rsid w:val="00056816"/>
    <w:rsid w:val="00064997"/>
    <w:rsid w:val="0008487E"/>
    <w:rsid w:val="00093FB7"/>
    <w:rsid w:val="000A0AED"/>
    <w:rsid w:val="000A152A"/>
    <w:rsid w:val="000A3E5D"/>
    <w:rsid w:val="000A566A"/>
    <w:rsid w:val="000B1484"/>
    <w:rsid w:val="000C1E6A"/>
    <w:rsid w:val="000C654B"/>
    <w:rsid w:val="000D14C6"/>
    <w:rsid w:val="000E66E2"/>
    <w:rsid w:val="000F5B50"/>
    <w:rsid w:val="000F6560"/>
    <w:rsid w:val="000F6655"/>
    <w:rsid w:val="000F72AB"/>
    <w:rsid w:val="00104B90"/>
    <w:rsid w:val="00110F3C"/>
    <w:rsid w:val="0011363E"/>
    <w:rsid w:val="00113967"/>
    <w:rsid w:val="001170F7"/>
    <w:rsid w:val="001237B4"/>
    <w:rsid w:val="00124486"/>
    <w:rsid w:val="00156323"/>
    <w:rsid w:val="0016264E"/>
    <w:rsid w:val="001702E0"/>
    <w:rsid w:val="00170C15"/>
    <w:rsid w:val="00172675"/>
    <w:rsid w:val="00172EF1"/>
    <w:rsid w:val="001753B2"/>
    <w:rsid w:val="00175754"/>
    <w:rsid w:val="0017594F"/>
    <w:rsid w:val="001768ED"/>
    <w:rsid w:val="001811AC"/>
    <w:rsid w:val="001928C2"/>
    <w:rsid w:val="001A080F"/>
    <w:rsid w:val="001A31DB"/>
    <w:rsid w:val="001A4F84"/>
    <w:rsid w:val="001B759F"/>
    <w:rsid w:val="001C09A4"/>
    <w:rsid w:val="001C53D3"/>
    <w:rsid w:val="001D3B06"/>
    <w:rsid w:val="001E3DBC"/>
    <w:rsid w:val="001F147D"/>
    <w:rsid w:val="001F430E"/>
    <w:rsid w:val="001F6DF0"/>
    <w:rsid w:val="001F7776"/>
    <w:rsid w:val="0020004B"/>
    <w:rsid w:val="00200729"/>
    <w:rsid w:val="00203514"/>
    <w:rsid w:val="00203935"/>
    <w:rsid w:val="00207806"/>
    <w:rsid w:val="002109F6"/>
    <w:rsid w:val="002136B3"/>
    <w:rsid w:val="002229F8"/>
    <w:rsid w:val="00222A2D"/>
    <w:rsid w:val="0022522C"/>
    <w:rsid w:val="002276AE"/>
    <w:rsid w:val="002309FF"/>
    <w:rsid w:val="0023649C"/>
    <w:rsid w:val="00237F0F"/>
    <w:rsid w:val="0024681B"/>
    <w:rsid w:val="00251910"/>
    <w:rsid w:val="00251BB8"/>
    <w:rsid w:val="0025289E"/>
    <w:rsid w:val="002537FF"/>
    <w:rsid w:val="002605FF"/>
    <w:rsid w:val="002647FB"/>
    <w:rsid w:val="00274A81"/>
    <w:rsid w:val="00275023"/>
    <w:rsid w:val="0027571D"/>
    <w:rsid w:val="002821EB"/>
    <w:rsid w:val="00283CC0"/>
    <w:rsid w:val="00287386"/>
    <w:rsid w:val="0029466E"/>
    <w:rsid w:val="002955F8"/>
    <w:rsid w:val="002977D4"/>
    <w:rsid w:val="00297D56"/>
    <w:rsid w:val="002A02C0"/>
    <w:rsid w:val="002A1E5E"/>
    <w:rsid w:val="002A254A"/>
    <w:rsid w:val="002A2AF2"/>
    <w:rsid w:val="002A6605"/>
    <w:rsid w:val="002A6A44"/>
    <w:rsid w:val="002A6F0C"/>
    <w:rsid w:val="002B0BA6"/>
    <w:rsid w:val="002C0D54"/>
    <w:rsid w:val="002C2FAE"/>
    <w:rsid w:val="002C6EA7"/>
    <w:rsid w:val="002D3DD0"/>
    <w:rsid w:val="002E1283"/>
    <w:rsid w:val="002F41BB"/>
    <w:rsid w:val="00302F1C"/>
    <w:rsid w:val="00310135"/>
    <w:rsid w:val="00312752"/>
    <w:rsid w:val="00313174"/>
    <w:rsid w:val="00314B9E"/>
    <w:rsid w:val="00323F4B"/>
    <w:rsid w:val="003279DD"/>
    <w:rsid w:val="00332EB8"/>
    <w:rsid w:val="00334E93"/>
    <w:rsid w:val="00344892"/>
    <w:rsid w:val="00347464"/>
    <w:rsid w:val="00365E21"/>
    <w:rsid w:val="00366841"/>
    <w:rsid w:val="00371017"/>
    <w:rsid w:val="0037373F"/>
    <w:rsid w:val="003766D4"/>
    <w:rsid w:val="00396E5A"/>
    <w:rsid w:val="003A006C"/>
    <w:rsid w:val="003A6F2E"/>
    <w:rsid w:val="003A7677"/>
    <w:rsid w:val="003B401F"/>
    <w:rsid w:val="003C292C"/>
    <w:rsid w:val="003E08DF"/>
    <w:rsid w:val="003F3693"/>
    <w:rsid w:val="0041132D"/>
    <w:rsid w:val="00417168"/>
    <w:rsid w:val="00420949"/>
    <w:rsid w:val="00424ABD"/>
    <w:rsid w:val="00426518"/>
    <w:rsid w:val="00426E1E"/>
    <w:rsid w:val="00433057"/>
    <w:rsid w:val="00434C0B"/>
    <w:rsid w:val="00440CF4"/>
    <w:rsid w:val="004413E4"/>
    <w:rsid w:val="00451947"/>
    <w:rsid w:val="004560DD"/>
    <w:rsid w:val="00465AE5"/>
    <w:rsid w:val="00473BEE"/>
    <w:rsid w:val="00474C3F"/>
    <w:rsid w:val="0047648A"/>
    <w:rsid w:val="004835AF"/>
    <w:rsid w:val="004873FA"/>
    <w:rsid w:val="00487A85"/>
    <w:rsid w:val="0049463F"/>
    <w:rsid w:val="004960F8"/>
    <w:rsid w:val="004B3A3B"/>
    <w:rsid w:val="004C0973"/>
    <w:rsid w:val="004C17B8"/>
    <w:rsid w:val="004D0273"/>
    <w:rsid w:val="004D75A3"/>
    <w:rsid w:val="004D7B74"/>
    <w:rsid w:val="004E49B8"/>
    <w:rsid w:val="004E6B95"/>
    <w:rsid w:val="004F2485"/>
    <w:rsid w:val="004F3726"/>
    <w:rsid w:val="004F61B1"/>
    <w:rsid w:val="004F7E48"/>
    <w:rsid w:val="00514000"/>
    <w:rsid w:val="00517F28"/>
    <w:rsid w:val="005246ED"/>
    <w:rsid w:val="005248FB"/>
    <w:rsid w:val="00531549"/>
    <w:rsid w:val="00533D9A"/>
    <w:rsid w:val="00541037"/>
    <w:rsid w:val="005453B3"/>
    <w:rsid w:val="0054662B"/>
    <w:rsid w:val="00550A3D"/>
    <w:rsid w:val="005609E8"/>
    <w:rsid w:val="00564363"/>
    <w:rsid w:val="0056463F"/>
    <w:rsid w:val="00565111"/>
    <w:rsid w:val="00565323"/>
    <w:rsid w:val="005668C8"/>
    <w:rsid w:val="005704E6"/>
    <w:rsid w:val="00570DCD"/>
    <w:rsid w:val="00573401"/>
    <w:rsid w:val="00575D44"/>
    <w:rsid w:val="005779C7"/>
    <w:rsid w:val="005802A7"/>
    <w:rsid w:val="005829CE"/>
    <w:rsid w:val="00582A0A"/>
    <w:rsid w:val="005835CA"/>
    <w:rsid w:val="00584108"/>
    <w:rsid w:val="005A11E5"/>
    <w:rsid w:val="005A214E"/>
    <w:rsid w:val="005A5557"/>
    <w:rsid w:val="005A5AE6"/>
    <w:rsid w:val="005A7CE5"/>
    <w:rsid w:val="005B4CE2"/>
    <w:rsid w:val="005B538B"/>
    <w:rsid w:val="005B6926"/>
    <w:rsid w:val="005C15FF"/>
    <w:rsid w:val="005C406C"/>
    <w:rsid w:val="005D4095"/>
    <w:rsid w:val="005E275D"/>
    <w:rsid w:val="005E415F"/>
    <w:rsid w:val="005F1EA5"/>
    <w:rsid w:val="005F4B4B"/>
    <w:rsid w:val="005F5B76"/>
    <w:rsid w:val="0060291B"/>
    <w:rsid w:val="00606C8D"/>
    <w:rsid w:val="006147B3"/>
    <w:rsid w:val="00617957"/>
    <w:rsid w:val="00620516"/>
    <w:rsid w:val="00627A18"/>
    <w:rsid w:val="00631935"/>
    <w:rsid w:val="006332B7"/>
    <w:rsid w:val="00635742"/>
    <w:rsid w:val="00645393"/>
    <w:rsid w:val="00653B17"/>
    <w:rsid w:val="00663899"/>
    <w:rsid w:val="00664762"/>
    <w:rsid w:val="00666288"/>
    <w:rsid w:val="00677F9E"/>
    <w:rsid w:val="00681BDF"/>
    <w:rsid w:val="00686ABF"/>
    <w:rsid w:val="006924B1"/>
    <w:rsid w:val="00694BED"/>
    <w:rsid w:val="006979ED"/>
    <w:rsid w:val="006A4426"/>
    <w:rsid w:val="006A54E0"/>
    <w:rsid w:val="006B0C91"/>
    <w:rsid w:val="006C04F2"/>
    <w:rsid w:val="006C2B36"/>
    <w:rsid w:val="006C5492"/>
    <w:rsid w:val="006D2ACB"/>
    <w:rsid w:val="006D2DD2"/>
    <w:rsid w:val="006D35DB"/>
    <w:rsid w:val="006D4FE8"/>
    <w:rsid w:val="006E20BE"/>
    <w:rsid w:val="006E34A6"/>
    <w:rsid w:val="006E3A25"/>
    <w:rsid w:val="006E58C8"/>
    <w:rsid w:val="006F0459"/>
    <w:rsid w:val="006F1FBB"/>
    <w:rsid w:val="00704ABB"/>
    <w:rsid w:val="007065CF"/>
    <w:rsid w:val="00712913"/>
    <w:rsid w:val="00715972"/>
    <w:rsid w:val="00716DD8"/>
    <w:rsid w:val="0072406F"/>
    <w:rsid w:val="0072435F"/>
    <w:rsid w:val="00732F1A"/>
    <w:rsid w:val="007371B1"/>
    <w:rsid w:val="007433C4"/>
    <w:rsid w:val="0074410E"/>
    <w:rsid w:val="007448B5"/>
    <w:rsid w:val="00746672"/>
    <w:rsid w:val="00752F8A"/>
    <w:rsid w:val="00755C25"/>
    <w:rsid w:val="007600DF"/>
    <w:rsid w:val="00761950"/>
    <w:rsid w:val="00762D62"/>
    <w:rsid w:val="00773F52"/>
    <w:rsid w:val="007766F5"/>
    <w:rsid w:val="00776984"/>
    <w:rsid w:val="00781705"/>
    <w:rsid w:val="00783FC6"/>
    <w:rsid w:val="00796D05"/>
    <w:rsid w:val="007B416A"/>
    <w:rsid w:val="007B4BE8"/>
    <w:rsid w:val="007D2FC6"/>
    <w:rsid w:val="007D5764"/>
    <w:rsid w:val="007E4EBF"/>
    <w:rsid w:val="00801CE7"/>
    <w:rsid w:val="00801E76"/>
    <w:rsid w:val="00804C75"/>
    <w:rsid w:val="0080581F"/>
    <w:rsid w:val="0081026D"/>
    <w:rsid w:val="00831554"/>
    <w:rsid w:val="00833661"/>
    <w:rsid w:val="008347E0"/>
    <w:rsid w:val="00834DD7"/>
    <w:rsid w:val="008451D4"/>
    <w:rsid w:val="00852725"/>
    <w:rsid w:val="00854663"/>
    <w:rsid w:val="00854B47"/>
    <w:rsid w:val="008664FC"/>
    <w:rsid w:val="00880AE2"/>
    <w:rsid w:val="0088179A"/>
    <w:rsid w:val="0088328C"/>
    <w:rsid w:val="0089339C"/>
    <w:rsid w:val="008936B8"/>
    <w:rsid w:val="0089586F"/>
    <w:rsid w:val="008A09FD"/>
    <w:rsid w:val="008A5D03"/>
    <w:rsid w:val="008B0EA1"/>
    <w:rsid w:val="008C511C"/>
    <w:rsid w:val="008D4EA1"/>
    <w:rsid w:val="008F3339"/>
    <w:rsid w:val="008F405E"/>
    <w:rsid w:val="009016E7"/>
    <w:rsid w:val="00905D3D"/>
    <w:rsid w:val="00906B74"/>
    <w:rsid w:val="00911252"/>
    <w:rsid w:val="00915DBF"/>
    <w:rsid w:val="009177DB"/>
    <w:rsid w:val="009267A8"/>
    <w:rsid w:val="009368E1"/>
    <w:rsid w:val="00937736"/>
    <w:rsid w:val="00964527"/>
    <w:rsid w:val="009677A7"/>
    <w:rsid w:val="0098393C"/>
    <w:rsid w:val="0099261D"/>
    <w:rsid w:val="009936DF"/>
    <w:rsid w:val="009A380F"/>
    <w:rsid w:val="009A781B"/>
    <w:rsid w:val="009A7AD5"/>
    <w:rsid w:val="009B3065"/>
    <w:rsid w:val="009B34D0"/>
    <w:rsid w:val="009C206C"/>
    <w:rsid w:val="009C6490"/>
    <w:rsid w:val="009D1865"/>
    <w:rsid w:val="009D2AB5"/>
    <w:rsid w:val="009D386B"/>
    <w:rsid w:val="009D52A1"/>
    <w:rsid w:val="009E1907"/>
    <w:rsid w:val="00A022A6"/>
    <w:rsid w:val="00A03505"/>
    <w:rsid w:val="00A17872"/>
    <w:rsid w:val="00A17B58"/>
    <w:rsid w:val="00A2143F"/>
    <w:rsid w:val="00A2351D"/>
    <w:rsid w:val="00A36FE6"/>
    <w:rsid w:val="00A3724D"/>
    <w:rsid w:val="00A40474"/>
    <w:rsid w:val="00A45ECF"/>
    <w:rsid w:val="00A465CF"/>
    <w:rsid w:val="00A51B97"/>
    <w:rsid w:val="00A52FEB"/>
    <w:rsid w:val="00A75160"/>
    <w:rsid w:val="00A80BFB"/>
    <w:rsid w:val="00A824C7"/>
    <w:rsid w:val="00A825C6"/>
    <w:rsid w:val="00A83F70"/>
    <w:rsid w:val="00A844C3"/>
    <w:rsid w:val="00A853A5"/>
    <w:rsid w:val="00A86B36"/>
    <w:rsid w:val="00A87223"/>
    <w:rsid w:val="00A878B5"/>
    <w:rsid w:val="00A90703"/>
    <w:rsid w:val="00A95A58"/>
    <w:rsid w:val="00A961F6"/>
    <w:rsid w:val="00A9708D"/>
    <w:rsid w:val="00AA1031"/>
    <w:rsid w:val="00AA69FB"/>
    <w:rsid w:val="00AB0468"/>
    <w:rsid w:val="00AB1DE2"/>
    <w:rsid w:val="00AB42D9"/>
    <w:rsid w:val="00AB5CEA"/>
    <w:rsid w:val="00AB64B1"/>
    <w:rsid w:val="00AB6EA4"/>
    <w:rsid w:val="00AB7008"/>
    <w:rsid w:val="00AD0D68"/>
    <w:rsid w:val="00AD1D48"/>
    <w:rsid w:val="00AD3477"/>
    <w:rsid w:val="00AE4860"/>
    <w:rsid w:val="00AE4A75"/>
    <w:rsid w:val="00AE4C6A"/>
    <w:rsid w:val="00AE5059"/>
    <w:rsid w:val="00AF208F"/>
    <w:rsid w:val="00AF60E5"/>
    <w:rsid w:val="00B02958"/>
    <w:rsid w:val="00B047C4"/>
    <w:rsid w:val="00B074C9"/>
    <w:rsid w:val="00B13ACD"/>
    <w:rsid w:val="00B24196"/>
    <w:rsid w:val="00B27116"/>
    <w:rsid w:val="00B3271A"/>
    <w:rsid w:val="00B366E3"/>
    <w:rsid w:val="00B37E33"/>
    <w:rsid w:val="00B50D7E"/>
    <w:rsid w:val="00B52042"/>
    <w:rsid w:val="00B55A31"/>
    <w:rsid w:val="00B6151D"/>
    <w:rsid w:val="00B616B3"/>
    <w:rsid w:val="00B62440"/>
    <w:rsid w:val="00B64E2E"/>
    <w:rsid w:val="00B66782"/>
    <w:rsid w:val="00B74890"/>
    <w:rsid w:val="00B75625"/>
    <w:rsid w:val="00B84B77"/>
    <w:rsid w:val="00B87DC9"/>
    <w:rsid w:val="00B9147E"/>
    <w:rsid w:val="00B92346"/>
    <w:rsid w:val="00B9367C"/>
    <w:rsid w:val="00B966F0"/>
    <w:rsid w:val="00BA0F42"/>
    <w:rsid w:val="00BA2086"/>
    <w:rsid w:val="00BA797A"/>
    <w:rsid w:val="00BB1468"/>
    <w:rsid w:val="00BB7792"/>
    <w:rsid w:val="00BC5862"/>
    <w:rsid w:val="00BC67D0"/>
    <w:rsid w:val="00BD06B2"/>
    <w:rsid w:val="00BD4362"/>
    <w:rsid w:val="00BE41D0"/>
    <w:rsid w:val="00BE6230"/>
    <w:rsid w:val="00BF0FC8"/>
    <w:rsid w:val="00BF5F6E"/>
    <w:rsid w:val="00BF77D8"/>
    <w:rsid w:val="00C15B45"/>
    <w:rsid w:val="00C2332A"/>
    <w:rsid w:val="00C31839"/>
    <w:rsid w:val="00C500DB"/>
    <w:rsid w:val="00C50B42"/>
    <w:rsid w:val="00C52DA8"/>
    <w:rsid w:val="00C53470"/>
    <w:rsid w:val="00C549C0"/>
    <w:rsid w:val="00C57992"/>
    <w:rsid w:val="00C60B60"/>
    <w:rsid w:val="00C62801"/>
    <w:rsid w:val="00C646EC"/>
    <w:rsid w:val="00C66A0B"/>
    <w:rsid w:val="00C700E3"/>
    <w:rsid w:val="00C7782D"/>
    <w:rsid w:val="00C9037C"/>
    <w:rsid w:val="00C90C87"/>
    <w:rsid w:val="00C95D24"/>
    <w:rsid w:val="00CA7AF9"/>
    <w:rsid w:val="00CB39EA"/>
    <w:rsid w:val="00CE514C"/>
    <w:rsid w:val="00CE5E40"/>
    <w:rsid w:val="00CF0F15"/>
    <w:rsid w:val="00CF5866"/>
    <w:rsid w:val="00D02E7E"/>
    <w:rsid w:val="00D11FF1"/>
    <w:rsid w:val="00D2726B"/>
    <w:rsid w:val="00D2735D"/>
    <w:rsid w:val="00D308E0"/>
    <w:rsid w:val="00D334F3"/>
    <w:rsid w:val="00D35DB3"/>
    <w:rsid w:val="00D4130B"/>
    <w:rsid w:val="00D41372"/>
    <w:rsid w:val="00D472F3"/>
    <w:rsid w:val="00D650EF"/>
    <w:rsid w:val="00D66B79"/>
    <w:rsid w:val="00D70D4C"/>
    <w:rsid w:val="00D74AC6"/>
    <w:rsid w:val="00D809E8"/>
    <w:rsid w:val="00D91211"/>
    <w:rsid w:val="00D9332A"/>
    <w:rsid w:val="00D94B61"/>
    <w:rsid w:val="00DA53FD"/>
    <w:rsid w:val="00DB1A3B"/>
    <w:rsid w:val="00DB2364"/>
    <w:rsid w:val="00DB56C5"/>
    <w:rsid w:val="00DB5783"/>
    <w:rsid w:val="00DC1B4A"/>
    <w:rsid w:val="00DD6B3E"/>
    <w:rsid w:val="00DE290A"/>
    <w:rsid w:val="00DE554B"/>
    <w:rsid w:val="00DE5C96"/>
    <w:rsid w:val="00DE62DA"/>
    <w:rsid w:val="00E06D22"/>
    <w:rsid w:val="00E11CC4"/>
    <w:rsid w:val="00E14DED"/>
    <w:rsid w:val="00E22600"/>
    <w:rsid w:val="00E25265"/>
    <w:rsid w:val="00E36FCD"/>
    <w:rsid w:val="00E40197"/>
    <w:rsid w:val="00E431AD"/>
    <w:rsid w:val="00E4330E"/>
    <w:rsid w:val="00E43FFF"/>
    <w:rsid w:val="00E44DAA"/>
    <w:rsid w:val="00E45540"/>
    <w:rsid w:val="00E46555"/>
    <w:rsid w:val="00E50550"/>
    <w:rsid w:val="00E519C2"/>
    <w:rsid w:val="00E62AB9"/>
    <w:rsid w:val="00E8046D"/>
    <w:rsid w:val="00E844CF"/>
    <w:rsid w:val="00E87013"/>
    <w:rsid w:val="00EA0747"/>
    <w:rsid w:val="00EA63A7"/>
    <w:rsid w:val="00EA7FD1"/>
    <w:rsid w:val="00EB48C5"/>
    <w:rsid w:val="00EC285C"/>
    <w:rsid w:val="00EC7826"/>
    <w:rsid w:val="00ED1001"/>
    <w:rsid w:val="00ED4AF1"/>
    <w:rsid w:val="00EE2A69"/>
    <w:rsid w:val="00EE2CBC"/>
    <w:rsid w:val="00EF6EC5"/>
    <w:rsid w:val="00F1051A"/>
    <w:rsid w:val="00F134C5"/>
    <w:rsid w:val="00F13E71"/>
    <w:rsid w:val="00F1753A"/>
    <w:rsid w:val="00F25686"/>
    <w:rsid w:val="00F47563"/>
    <w:rsid w:val="00F51AEA"/>
    <w:rsid w:val="00F57622"/>
    <w:rsid w:val="00F61AE3"/>
    <w:rsid w:val="00F62031"/>
    <w:rsid w:val="00F62C12"/>
    <w:rsid w:val="00F73E5E"/>
    <w:rsid w:val="00F74484"/>
    <w:rsid w:val="00F9060E"/>
    <w:rsid w:val="00F94441"/>
    <w:rsid w:val="00F950C6"/>
    <w:rsid w:val="00FA0821"/>
    <w:rsid w:val="00FB3A9A"/>
    <w:rsid w:val="00FB7B43"/>
    <w:rsid w:val="00FC2B28"/>
    <w:rsid w:val="00FC3A0C"/>
    <w:rsid w:val="00FC45F6"/>
    <w:rsid w:val="00FC5A97"/>
    <w:rsid w:val="00FC7510"/>
    <w:rsid w:val="00FE3B21"/>
    <w:rsid w:val="00FE751D"/>
    <w:rsid w:val="00FE7F84"/>
    <w:rsid w:val="00FF4E9C"/>
    <w:rsid w:val="00FF71D9"/>
    <w:rsid w:val="3385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9F8"/>
    <w:rPr>
      <w:color w:val="0000FF" w:themeColor="hyperlink"/>
      <w:u w:val="single"/>
    </w:rPr>
  </w:style>
  <w:style w:type="character" w:styleId="a4">
    <w:name w:val="line number"/>
    <w:basedOn w:val="a0"/>
    <w:semiHidden/>
    <w:unhideWhenUsed/>
    <w:rsid w:val="002229F8"/>
  </w:style>
  <w:style w:type="paragraph" w:styleId="a5">
    <w:name w:val="Balloon Text"/>
    <w:basedOn w:val="a"/>
    <w:link w:val="a6"/>
    <w:rsid w:val="002229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29F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2229F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2229F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229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229F8"/>
    <w:rPr>
      <w:snapToGrid w:val="0"/>
    </w:rPr>
  </w:style>
  <w:style w:type="character" w:customStyle="1" w:styleId="a6">
    <w:name w:val="Текст выноски Знак"/>
    <w:basedOn w:val="a0"/>
    <w:link w:val="a5"/>
    <w:rsid w:val="002229F8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2229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uiPriority w:val="1"/>
    <w:qFormat/>
    <w:rsid w:val="002229F8"/>
  </w:style>
  <w:style w:type="character" w:customStyle="1" w:styleId="a8">
    <w:name w:val="Верхний колонтитул Знак"/>
    <w:basedOn w:val="a0"/>
    <w:link w:val="a7"/>
    <w:uiPriority w:val="99"/>
    <w:rsid w:val="002229F8"/>
  </w:style>
  <w:style w:type="character" w:customStyle="1" w:styleId="aa">
    <w:name w:val="Нижний колонтитул Знак"/>
    <w:basedOn w:val="a0"/>
    <w:link w:val="a9"/>
    <w:uiPriority w:val="99"/>
    <w:rsid w:val="002229F8"/>
  </w:style>
  <w:style w:type="character" w:customStyle="1" w:styleId="10">
    <w:name w:val="Неразрешенное упоминание1"/>
    <w:basedOn w:val="a0"/>
    <w:uiPriority w:val="99"/>
    <w:semiHidden/>
    <w:unhideWhenUsed/>
    <w:rsid w:val="002229F8"/>
    <w:rPr>
      <w:color w:val="605E5C"/>
      <w:shd w:val="clear" w:color="auto" w:fill="E1DFDD"/>
    </w:rPr>
  </w:style>
  <w:style w:type="paragraph" w:customStyle="1" w:styleId="ConsPlusNormal">
    <w:name w:val="ConsPlusNormal"/>
    <w:rsid w:val="00222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229F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229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531834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9A985-E9F4-4098-BE2D-DB8F88A7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11</Pages>
  <Words>1885</Words>
  <Characters>19429</Characters>
  <Application>Microsoft Office Word</Application>
  <DocSecurity>0</DocSecurity>
  <Lines>161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О.Г Федотова</cp:lastModifiedBy>
  <cp:revision>45</cp:revision>
  <cp:lastPrinted>2022-12-16T06:19:00Z</cp:lastPrinted>
  <dcterms:created xsi:type="dcterms:W3CDTF">2021-12-12T05:42:00Z</dcterms:created>
  <dcterms:modified xsi:type="dcterms:W3CDTF">2022-12-28T08:07:00Z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