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857E17" w:rsidRPr="00857E17" w:rsidTr="00F46533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857E17" w:rsidRPr="00AC514C" w:rsidRDefault="00857E17" w:rsidP="00F465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"Жатай"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57E17" w:rsidRPr="00AC514C" w:rsidRDefault="00857E17" w:rsidP="00F465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E17" w:rsidRPr="00AC514C" w:rsidRDefault="00857E17" w:rsidP="00F465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Саха θрθспyyбyлyкэтэ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"Жатай"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Куораттаађыуокуругун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  <w:tr w:rsidR="00857E17" w:rsidRPr="00857E17" w:rsidTr="005C7294">
        <w:trPr>
          <w:cantSplit/>
          <w:trHeight w:val="87"/>
          <w:jc w:val="center"/>
        </w:trPr>
        <w:tc>
          <w:tcPr>
            <w:tcW w:w="9568" w:type="dxa"/>
            <w:gridSpan w:val="3"/>
            <w:vAlign w:val="center"/>
          </w:tcPr>
          <w:p w:rsidR="00857E17" w:rsidRPr="00857E17" w:rsidRDefault="00857E17" w:rsidP="00F46533">
            <w:pPr>
              <w:pStyle w:val="ConsPlusCell"/>
              <w:jc w:val="right"/>
              <w:rPr>
                <w:sz w:val="24"/>
                <w:szCs w:val="24"/>
              </w:rPr>
            </w:pPr>
          </w:p>
          <w:p w:rsidR="00857E17" w:rsidRPr="00D16D85" w:rsidRDefault="00857E17" w:rsidP="00BB207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BB20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70E1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BB2074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D16D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0AB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B2074">
              <w:rPr>
                <w:rFonts w:ascii="Times New Roman" w:hAnsi="Times New Roman" w:cs="Times New Roman"/>
                <w:sz w:val="24"/>
                <w:szCs w:val="24"/>
              </w:rPr>
              <w:t>14-Г</w:t>
            </w:r>
          </w:p>
        </w:tc>
      </w:tr>
      <w:tr w:rsidR="005C7294" w:rsidRPr="00857E17" w:rsidTr="00F46533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C7294" w:rsidRPr="00857E17" w:rsidRDefault="005C7294" w:rsidP="00F46533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</w:tr>
    </w:tbl>
    <w:p w:rsidR="00DE5D5A" w:rsidRDefault="00DE5D5A" w:rsidP="00D16D85">
      <w:pPr>
        <w:rPr>
          <w:b/>
          <w:sz w:val="24"/>
          <w:szCs w:val="24"/>
        </w:rPr>
      </w:pPr>
    </w:p>
    <w:p w:rsidR="00294CD8" w:rsidRPr="0080364E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О внесении изменений в </w:t>
      </w:r>
    </w:p>
    <w:p w:rsidR="00294CD8" w:rsidRPr="0080364E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294CD8" w:rsidRPr="0080364E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«Развитие жилищно-коммунального</w:t>
      </w:r>
    </w:p>
    <w:p w:rsidR="00D036E6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</w:t>
      </w:r>
      <w:r w:rsidR="004F4DDF">
        <w:rPr>
          <w:b/>
          <w:sz w:val="24"/>
          <w:szCs w:val="24"/>
        </w:rPr>
        <w:t xml:space="preserve"> </w:t>
      </w:r>
      <w:r w:rsidRPr="0080364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374993">
        <w:rPr>
          <w:b/>
          <w:sz w:val="24"/>
          <w:szCs w:val="24"/>
        </w:rPr>
        <w:t>3</w:t>
      </w:r>
      <w:r w:rsidRPr="0080364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374993">
        <w:rPr>
          <w:b/>
          <w:sz w:val="24"/>
          <w:szCs w:val="24"/>
        </w:rPr>
        <w:t>7</w:t>
      </w:r>
      <w:r w:rsidRPr="0080364E">
        <w:rPr>
          <w:b/>
          <w:sz w:val="24"/>
          <w:szCs w:val="24"/>
        </w:rPr>
        <w:t xml:space="preserve"> годы»</w:t>
      </w:r>
    </w:p>
    <w:p w:rsidR="00DE5D5A" w:rsidRDefault="00DE5D5A" w:rsidP="00D16D85">
      <w:pPr>
        <w:rPr>
          <w:b/>
          <w:sz w:val="24"/>
          <w:szCs w:val="24"/>
        </w:rPr>
      </w:pPr>
    </w:p>
    <w:p w:rsidR="00374993" w:rsidRDefault="00374993" w:rsidP="00374993">
      <w:pPr>
        <w:ind w:firstLine="567"/>
        <w:jc w:val="both"/>
        <w:rPr>
          <w:sz w:val="24"/>
          <w:szCs w:val="24"/>
        </w:rPr>
      </w:pPr>
      <w:r w:rsidRPr="00B512C0">
        <w:rPr>
          <w:sz w:val="24"/>
          <w:szCs w:val="24"/>
        </w:rPr>
        <w:t>В соответствии с Приложением №</w:t>
      </w:r>
      <w:r w:rsidR="00F866BB">
        <w:rPr>
          <w:sz w:val="24"/>
          <w:szCs w:val="24"/>
        </w:rPr>
        <w:t>3</w:t>
      </w:r>
      <w:r w:rsidRPr="00B512C0">
        <w:rPr>
          <w:sz w:val="24"/>
          <w:szCs w:val="24"/>
        </w:rPr>
        <w:t xml:space="preserve"> Решения Окружного Совета депутатов ГО «Жатай» № </w:t>
      </w:r>
      <w:r>
        <w:rPr>
          <w:sz w:val="24"/>
          <w:szCs w:val="24"/>
        </w:rPr>
        <w:t>4</w:t>
      </w:r>
      <w:r w:rsidR="00491FFD">
        <w:rPr>
          <w:sz w:val="24"/>
          <w:szCs w:val="24"/>
        </w:rPr>
        <w:t>0</w:t>
      </w:r>
      <w:r>
        <w:rPr>
          <w:sz w:val="24"/>
          <w:szCs w:val="24"/>
        </w:rPr>
        <w:t>-1</w:t>
      </w:r>
      <w:r w:rsidRPr="00B512C0">
        <w:rPr>
          <w:sz w:val="24"/>
          <w:szCs w:val="24"/>
        </w:rPr>
        <w:t xml:space="preserve"> от «2</w:t>
      </w:r>
      <w:r w:rsidR="00491FFD">
        <w:rPr>
          <w:sz w:val="24"/>
          <w:szCs w:val="24"/>
        </w:rPr>
        <w:t>2</w:t>
      </w:r>
      <w:r w:rsidRPr="00B512C0">
        <w:rPr>
          <w:sz w:val="24"/>
          <w:szCs w:val="24"/>
        </w:rPr>
        <w:t>» декабря 202</w:t>
      </w:r>
      <w:r>
        <w:rPr>
          <w:sz w:val="24"/>
          <w:szCs w:val="24"/>
        </w:rPr>
        <w:t>2</w:t>
      </w:r>
      <w:r w:rsidRPr="00B512C0">
        <w:rPr>
          <w:sz w:val="24"/>
          <w:szCs w:val="24"/>
        </w:rPr>
        <w:t xml:space="preserve"> г. «Об утверждении бюджета Городского округа «Жатай» на 202</w:t>
      </w:r>
      <w:r>
        <w:rPr>
          <w:sz w:val="24"/>
          <w:szCs w:val="24"/>
        </w:rPr>
        <w:t>3</w:t>
      </w:r>
      <w:r w:rsidRPr="00B512C0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B512C0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B512C0">
        <w:rPr>
          <w:sz w:val="24"/>
          <w:szCs w:val="24"/>
        </w:rPr>
        <w:t xml:space="preserve"> годов</w:t>
      </w:r>
      <w:r w:rsidR="00491FFD">
        <w:rPr>
          <w:sz w:val="24"/>
          <w:szCs w:val="24"/>
        </w:rPr>
        <w:t>»,</w:t>
      </w:r>
      <w:r w:rsidRPr="00B512C0">
        <w:rPr>
          <w:sz w:val="24"/>
          <w:szCs w:val="24"/>
        </w:rPr>
        <w:t xml:space="preserve">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374993" w:rsidRDefault="00374993" w:rsidP="00374993">
      <w:pPr>
        <w:ind w:firstLine="567"/>
        <w:jc w:val="both"/>
        <w:rPr>
          <w:sz w:val="24"/>
          <w:szCs w:val="24"/>
        </w:rPr>
      </w:pPr>
    </w:p>
    <w:p w:rsidR="00177538" w:rsidRPr="001542DB" w:rsidRDefault="001542DB" w:rsidP="008040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94CD8" w:rsidRPr="001542DB">
        <w:rPr>
          <w:sz w:val="24"/>
          <w:szCs w:val="24"/>
        </w:rPr>
        <w:t>Внести изменения в Муниципальную программу «Развитие жилищно-коммунального хозяйства ГО «Жатай»</w:t>
      </w:r>
      <w:r w:rsidR="004F4DDF">
        <w:rPr>
          <w:sz w:val="24"/>
          <w:szCs w:val="24"/>
        </w:rPr>
        <w:t xml:space="preserve"> </w:t>
      </w:r>
      <w:r w:rsidR="00294CD8" w:rsidRPr="001542DB">
        <w:rPr>
          <w:sz w:val="24"/>
          <w:szCs w:val="24"/>
        </w:rPr>
        <w:t>на 202</w:t>
      </w:r>
      <w:r w:rsidR="00491FFD">
        <w:rPr>
          <w:sz w:val="24"/>
          <w:szCs w:val="24"/>
        </w:rPr>
        <w:t>3</w:t>
      </w:r>
      <w:r w:rsidR="00294CD8" w:rsidRPr="001542DB">
        <w:rPr>
          <w:sz w:val="24"/>
          <w:szCs w:val="24"/>
        </w:rPr>
        <w:t>-202</w:t>
      </w:r>
      <w:r w:rsidR="00491FFD">
        <w:rPr>
          <w:sz w:val="24"/>
          <w:szCs w:val="24"/>
        </w:rPr>
        <w:t>7</w:t>
      </w:r>
      <w:r w:rsidR="00294CD8" w:rsidRPr="001542DB">
        <w:rPr>
          <w:sz w:val="24"/>
          <w:szCs w:val="24"/>
        </w:rPr>
        <w:t xml:space="preserve"> годы», утвержденную Постановлением Окружной Администрации</w:t>
      </w:r>
      <w:r w:rsidR="004F4DDF">
        <w:rPr>
          <w:sz w:val="24"/>
          <w:szCs w:val="24"/>
        </w:rPr>
        <w:t xml:space="preserve"> </w:t>
      </w:r>
      <w:r w:rsidR="00294CD8" w:rsidRPr="001542DB">
        <w:rPr>
          <w:sz w:val="24"/>
          <w:szCs w:val="24"/>
        </w:rPr>
        <w:t>ГО «Жатай» №</w:t>
      </w:r>
      <w:r w:rsidR="00491FFD">
        <w:rPr>
          <w:sz w:val="24"/>
          <w:szCs w:val="24"/>
        </w:rPr>
        <w:t>62</w:t>
      </w:r>
      <w:r w:rsidR="00294CD8" w:rsidRPr="001542DB">
        <w:rPr>
          <w:sz w:val="24"/>
          <w:szCs w:val="24"/>
        </w:rPr>
        <w:t>-Г от 0</w:t>
      </w:r>
      <w:r w:rsidR="00491FFD">
        <w:rPr>
          <w:sz w:val="24"/>
          <w:szCs w:val="24"/>
        </w:rPr>
        <w:t>9</w:t>
      </w:r>
      <w:r w:rsidR="00294CD8" w:rsidRPr="001542DB">
        <w:rPr>
          <w:sz w:val="24"/>
          <w:szCs w:val="24"/>
        </w:rPr>
        <w:t>.1</w:t>
      </w:r>
      <w:r w:rsidR="00491FFD">
        <w:rPr>
          <w:sz w:val="24"/>
          <w:szCs w:val="24"/>
        </w:rPr>
        <w:t>1.2022</w:t>
      </w:r>
      <w:r w:rsidR="00294CD8" w:rsidRPr="001542DB">
        <w:rPr>
          <w:sz w:val="24"/>
          <w:szCs w:val="24"/>
        </w:rPr>
        <w:t>г.:</w:t>
      </w:r>
    </w:p>
    <w:p w:rsidR="003214E3" w:rsidRPr="00C3761D" w:rsidRDefault="003214E3" w:rsidP="003214E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паспорте программы п.4 </w:t>
      </w:r>
      <w:r w:rsidRPr="005F15F4">
        <w:rPr>
          <w:sz w:val="24"/>
          <w:szCs w:val="24"/>
        </w:rPr>
        <w:t>граф</w:t>
      </w:r>
      <w:r>
        <w:rPr>
          <w:sz w:val="24"/>
          <w:szCs w:val="24"/>
        </w:rPr>
        <w:t>ы</w:t>
      </w:r>
      <w:r w:rsidRPr="005F15F4">
        <w:rPr>
          <w:sz w:val="24"/>
          <w:szCs w:val="24"/>
        </w:rPr>
        <w:t xml:space="preserve"> 2 строки </w:t>
      </w:r>
      <w:r>
        <w:rPr>
          <w:sz w:val="24"/>
          <w:szCs w:val="24"/>
        </w:rPr>
        <w:t>7</w:t>
      </w:r>
      <w:r w:rsidRPr="005F15F4">
        <w:rPr>
          <w:sz w:val="24"/>
          <w:szCs w:val="24"/>
        </w:rPr>
        <w:t xml:space="preserve"> «</w:t>
      </w:r>
      <w:r w:rsidRPr="00263DD6">
        <w:rPr>
          <w:color w:val="000000" w:themeColor="text1"/>
          <w:sz w:val="24"/>
          <w:szCs w:val="24"/>
        </w:rPr>
        <w:t>Цель и задачи программы</w:t>
      </w:r>
      <w:r w:rsidRPr="005F15F4">
        <w:rPr>
          <w:sz w:val="24"/>
          <w:szCs w:val="24"/>
        </w:rPr>
        <w:t xml:space="preserve">» изложить в следующей редакции: </w:t>
      </w:r>
    </w:p>
    <w:p w:rsidR="003214E3" w:rsidRDefault="003214E3" w:rsidP="007D164C">
      <w:pPr>
        <w:ind w:firstLine="851"/>
        <w:jc w:val="both"/>
        <w:rPr>
          <w:sz w:val="24"/>
          <w:szCs w:val="24"/>
        </w:rPr>
      </w:pPr>
      <w:r>
        <w:rPr>
          <w:rFonts w:eastAsia="BatangChe"/>
          <w:color w:val="000000" w:themeColor="text1"/>
          <w:sz w:val="24"/>
          <w:szCs w:val="24"/>
        </w:rPr>
        <w:t xml:space="preserve">«4. </w:t>
      </w:r>
      <w:r w:rsidRPr="003214E3">
        <w:rPr>
          <w:rFonts w:eastAsia="BatangChe"/>
          <w:color w:val="000000" w:themeColor="text1"/>
          <w:sz w:val="24"/>
          <w:szCs w:val="24"/>
        </w:rPr>
        <w:t>Технологическое присоединение к сетям газоснабжения, электроснабжения и строительство сетей водоснабжения и водоотведения с проектированием Общеобразовательный комплекс «Точка будущего»</w:t>
      </w:r>
      <w:r>
        <w:rPr>
          <w:rFonts w:eastAsia="BatangChe"/>
          <w:color w:val="000000" w:themeColor="text1"/>
          <w:sz w:val="24"/>
          <w:szCs w:val="24"/>
        </w:rPr>
        <w:t>.»</w:t>
      </w:r>
    </w:p>
    <w:p w:rsidR="007160AA" w:rsidRPr="00C3761D" w:rsidRDefault="00D40656" w:rsidP="007D16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214E3">
        <w:rPr>
          <w:sz w:val="24"/>
          <w:szCs w:val="24"/>
        </w:rPr>
        <w:t>2</w:t>
      </w:r>
      <w:r w:rsidR="005F15F4">
        <w:rPr>
          <w:sz w:val="24"/>
          <w:szCs w:val="24"/>
        </w:rPr>
        <w:t>.</w:t>
      </w:r>
      <w:r w:rsidR="005F15F4">
        <w:rPr>
          <w:sz w:val="24"/>
          <w:szCs w:val="24"/>
        </w:rPr>
        <w:tab/>
        <w:t xml:space="preserve">В паспорте программы </w:t>
      </w:r>
      <w:r w:rsidR="005F15F4" w:rsidRPr="005F15F4">
        <w:rPr>
          <w:sz w:val="24"/>
          <w:szCs w:val="24"/>
        </w:rPr>
        <w:t xml:space="preserve">графу 2 строки </w:t>
      </w:r>
      <w:r w:rsidR="005F15F4">
        <w:rPr>
          <w:sz w:val="24"/>
          <w:szCs w:val="24"/>
        </w:rPr>
        <w:t>8</w:t>
      </w:r>
      <w:r w:rsidR="005F15F4" w:rsidRPr="005F15F4">
        <w:rPr>
          <w:sz w:val="24"/>
          <w:szCs w:val="24"/>
        </w:rPr>
        <w:t xml:space="preserve"> «Объем и источники финансирования, в том числе по годам реализации» изложить в следующей редакции: </w:t>
      </w:r>
    </w:p>
    <w:p w:rsidR="00F866BB" w:rsidRPr="00DC7F54" w:rsidRDefault="007160AA" w:rsidP="00F866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866BB" w:rsidRPr="00DC7F54">
        <w:rPr>
          <w:sz w:val="24"/>
          <w:szCs w:val="24"/>
        </w:rPr>
        <w:t xml:space="preserve">Общий объем потребности в финансировании программы– </w:t>
      </w:r>
      <w:r w:rsidR="00EC0E50">
        <w:rPr>
          <w:b/>
          <w:sz w:val="24"/>
          <w:szCs w:val="24"/>
        </w:rPr>
        <w:t>308 754,4</w:t>
      </w:r>
      <w:r w:rsidR="00F866BB" w:rsidRPr="00DC7F54">
        <w:rPr>
          <w:sz w:val="24"/>
          <w:szCs w:val="24"/>
        </w:rPr>
        <w:t xml:space="preserve"> тыс. руб., из них: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2023 год составят – </w:t>
      </w:r>
      <w:r>
        <w:rPr>
          <w:sz w:val="24"/>
          <w:szCs w:val="24"/>
        </w:rPr>
        <w:t>232 060,8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2024 год составят – </w:t>
      </w:r>
      <w:r w:rsidR="00EC0E50">
        <w:rPr>
          <w:sz w:val="24"/>
          <w:szCs w:val="24"/>
        </w:rPr>
        <w:t>18 323,4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2025 год составят – </w:t>
      </w:r>
      <w:r w:rsidR="00EC0E50">
        <w:rPr>
          <w:sz w:val="24"/>
          <w:szCs w:val="24"/>
        </w:rPr>
        <w:t>27 323,4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2026 год составят – </w:t>
      </w:r>
      <w:r w:rsidR="00EC0E50">
        <w:rPr>
          <w:sz w:val="24"/>
          <w:szCs w:val="24"/>
        </w:rPr>
        <w:t>18 323,4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2027 год составят – </w:t>
      </w:r>
      <w:r w:rsidR="00EC0E50">
        <w:rPr>
          <w:sz w:val="24"/>
          <w:szCs w:val="24"/>
        </w:rPr>
        <w:t>12 723,4</w:t>
      </w:r>
      <w:r w:rsidRPr="00DC7F54">
        <w:rPr>
          <w:sz w:val="24"/>
          <w:szCs w:val="24"/>
        </w:rPr>
        <w:t xml:space="preserve"> тыс. рублей.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В том числе: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- внебюджетные средства: 0,0 тыс. руб.,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- местный бюджет: </w:t>
      </w:r>
      <w:r w:rsidR="00EC0E50">
        <w:rPr>
          <w:sz w:val="24"/>
          <w:szCs w:val="24"/>
        </w:rPr>
        <w:t>86 054,7</w:t>
      </w:r>
      <w:r w:rsidRPr="00DC7F54">
        <w:rPr>
          <w:sz w:val="24"/>
          <w:szCs w:val="24"/>
        </w:rPr>
        <w:t xml:space="preserve"> тыс. руб., в том числе по годам: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2023 год составят – </w:t>
      </w:r>
      <w:r w:rsidR="00EC0E50">
        <w:rPr>
          <w:sz w:val="24"/>
          <w:szCs w:val="24"/>
        </w:rPr>
        <w:t>9 361,1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2024 год составят – </w:t>
      </w:r>
      <w:r w:rsidR="00EC0E50">
        <w:rPr>
          <w:sz w:val="24"/>
          <w:szCs w:val="24"/>
        </w:rPr>
        <w:t>18 323,4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2025 год составят – </w:t>
      </w:r>
      <w:r w:rsidR="00EC0E50">
        <w:rPr>
          <w:sz w:val="24"/>
          <w:szCs w:val="24"/>
        </w:rPr>
        <w:t>27 323,4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2026 год составят – </w:t>
      </w:r>
      <w:r w:rsidR="00EC0E50">
        <w:rPr>
          <w:sz w:val="24"/>
          <w:szCs w:val="24"/>
        </w:rPr>
        <w:t>18 323,4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2027 год составят – </w:t>
      </w:r>
      <w:r w:rsidR="00EC0E50">
        <w:rPr>
          <w:sz w:val="24"/>
          <w:szCs w:val="24"/>
        </w:rPr>
        <w:t>12 723,4</w:t>
      </w:r>
      <w:r w:rsidRPr="00DC7F54">
        <w:rPr>
          <w:sz w:val="24"/>
          <w:szCs w:val="24"/>
        </w:rPr>
        <w:t xml:space="preserve"> тыс. рублей.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- республиканский бюджет: </w:t>
      </w:r>
      <w:r>
        <w:rPr>
          <w:sz w:val="24"/>
          <w:szCs w:val="24"/>
        </w:rPr>
        <w:t>222 699,7</w:t>
      </w:r>
      <w:r w:rsidRPr="00DC7F54">
        <w:rPr>
          <w:sz w:val="24"/>
          <w:szCs w:val="24"/>
        </w:rPr>
        <w:t xml:space="preserve"> тыс. руб., в том числе по годам: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2023 год составят – </w:t>
      </w:r>
      <w:r>
        <w:rPr>
          <w:sz w:val="24"/>
          <w:szCs w:val="24"/>
        </w:rPr>
        <w:t>222 699,7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2024 год составят – 0,0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2025 год составят – 0,0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2026 год составят – 0,0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2027 год составят – 0,0 тыс. рублей.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4F4DDF" w:rsidRPr="00C3761D" w:rsidRDefault="004F4DDF" w:rsidP="004F4DD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</w:t>
      </w:r>
      <w:r>
        <w:rPr>
          <w:sz w:val="24"/>
          <w:szCs w:val="24"/>
        </w:rPr>
        <w:tab/>
        <w:t xml:space="preserve">В паспорте программы п.4 </w:t>
      </w:r>
      <w:r w:rsidRPr="005F15F4">
        <w:rPr>
          <w:sz w:val="24"/>
          <w:szCs w:val="24"/>
        </w:rPr>
        <w:t xml:space="preserve">графу 2 строки </w:t>
      </w:r>
      <w:r>
        <w:rPr>
          <w:sz w:val="24"/>
          <w:szCs w:val="24"/>
        </w:rPr>
        <w:t>9</w:t>
      </w:r>
      <w:r w:rsidRPr="005F15F4">
        <w:rPr>
          <w:sz w:val="24"/>
          <w:szCs w:val="24"/>
        </w:rPr>
        <w:t xml:space="preserve"> «</w:t>
      </w:r>
      <w:r w:rsidRPr="00263DD6">
        <w:rPr>
          <w:color w:val="000000" w:themeColor="text1"/>
          <w:sz w:val="24"/>
          <w:szCs w:val="24"/>
        </w:rPr>
        <w:t>Ожидаемые результаты программы</w:t>
      </w:r>
      <w:r w:rsidRPr="005F15F4">
        <w:rPr>
          <w:sz w:val="24"/>
          <w:szCs w:val="24"/>
        </w:rPr>
        <w:t xml:space="preserve">» изложить в следующей редакции: </w:t>
      </w:r>
    </w:p>
    <w:p w:rsidR="004F4DDF" w:rsidRDefault="004F4DDF" w:rsidP="007D164C">
      <w:pPr>
        <w:ind w:firstLine="851"/>
        <w:jc w:val="both"/>
        <w:rPr>
          <w:rFonts w:eastAsia="BatangChe"/>
          <w:color w:val="000000" w:themeColor="text1"/>
          <w:sz w:val="24"/>
          <w:szCs w:val="24"/>
        </w:rPr>
      </w:pPr>
      <w:r>
        <w:rPr>
          <w:rFonts w:eastAsia="BatangChe"/>
          <w:color w:val="000000" w:themeColor="text1"/>
          <w:sz w:val="24"/>
          <w:szCs w:val="24"/>
        </w:rPr>
        <w:t>«</w:t>
      </w:r>
      <w:r w:rsidRPr="008223A7">
        <w:rPr>
          <w:rFonts w:eastAsia="BatangChe"/>
          <w:color w:val="000000" w:themeColor="text1"/>
          <w:sz w:val="24"/>
          <w:szCs w:val="24"/>
        </w:rPr>
        <w:t>Строительство сетей водоснабжения и водоотведения с проектированием Общеобразовательный комплекс «Точка будущего»</w:t>
      </w:r>
      <w:r>
        <w:rPr>
          <w:rFonts w:eastAsia="BatangChe"/>
          <w:color w:val="000000" w:themeColor="text1"/>
          <w:sz w:val="24"/>
          <w:szCs w:val="24"/>
        </w:rPr>
        <w:t xml:space="preserve"> - 100%</w:t>
      </w:r>
      <w:r w:rsidRPr="008223A7">
        <w:rPr>
          <w:rFonts w:eastAsia="BatangChe"/>
          <w:color w:val="000000" w:themeColor="text1"/>
          <w:sz w:val="24"/>
          <w:szCs w:val="24"/>
        </w:rPr>
        <w:t>.</w:t>
      </w:r>
    </w:p>
    <w:p w:rsidR="004F4DDF" w:rsidRDefault="004F4DDF" w:rsidP="004F4DDF">
      <w:pPr>
        <w:ind w:firstLine="851"/>
        <w:jc w:val="both"/>
        <w:rPr>
          <w:rFonts w:eastAsia="BatangChe"/>
          <w:color w:val="000000" w:themeColor="text1"/>
          <w:sz w:val="24"/>
          <w:szCs w:val="24"/>
        </w:rPr>
      </w:pPr>
      <w:r>
        <w:rPr>
          <w:rFonts w:eastAsia="BatangChe"/>
          <w:color w:val="000000" w:themeColor="text1"/>
          <w:sz w:val="24"/>
          <w:szCs w:val="24"/>
        </w:rPr>
        <w:t>Присоединение к сетям газоснабжения</w:t>
      </w:r>
      <w:r w:rsidRPr="008223A7">
        <w:rPr>
          <w:rFonts w:eastAsia="BatangChe"/>
          <w:color w:val="000000" w:themeColor="text1"/>
          <w:sz w:val="24"/>
          <w:szCs w:val="24"/>
        </w:rPr>
        <w:t xml:space="preserve"> </w:t>
      </w:r>
      <w:r>
        <w:rPr>
          <w:rFonts w:eastAsia="BatangChe"/>
          <w:color w:val="000000" w:themeColor="text1"/>
          <w:sz w:val="24"/>
          <w:szCs w:val="24"/>
        </w:rPr>
        <w:t>объекта: «</w:t>
      </w:r>
      <w:r w:rsidRPr="008223A7">
        <w:rPr>
          <w:rFonts w:eastAsia="BatangChe"/>
          <w:color w:val="000000" w:themeColor="text1"/>
          <w:sz w:val="24"/>
          <w:szCs w:val="24"/>
        </w:rPr>
        <w:t>Общеобразовательный комплекс «Точка будущего»</w:t>
      </w:r>
      <w:r>
        <w:rPr>
          <w:rFonts w:eastAsia="BatangChe"/>
          <w:color w:val="000000" w:themeColor="text1"/>
          <w:sz w:val="24"/>
          <w:szCs w:val="24"/>
        </w:rPr>
        <w:t>» - 100%</w:t>
      </w:r>
      <w:r w:rsidRPr="008223A7">
        <w:rPr>
          <w:rFonts w:eastAsia="BatangChe"/>
          <w:color w:val="000000" w:themeColor="text1"/>
          <w:sz w:val="24"/>
          <w:szCs w:val="24"/>
        </w:rPr>
        <w:t>.</w:t>
      </w:r>
    </w:p>
    <w:p w:rsidR="004F4DDF" w:rsidRDefault="004F4DDF" w:rsidP="004F4DDF">
      <w:pPr>
        <w:ind w:firstLine="851"/>
        <w:jc w:val="both"/>
        <w:rPr>
          <w:rFonts w:eastAsia="BatangChe"/>
          <w:color w:val="000000" w:themeColor="text1"/>
          <w:sz w:val="24"/>
          <w:szCs w:val="24"/>
        </w:rPr>
      </w:pPr>
      <w:r>
        <w:rPr>
          <w:rFonts w:eastAsia="BatangChe"/>
          <w:color w:val="000000" w:themeColor="text1"/>
          <w:sz w:val="24"/>
          <w:szCs w:val="24"/>
        </w:rPr>
        <w:t>Присоединение к сетям электроснабжения</w:t>
      </w:r>
      <w:r w:rsidRPr="008223A7">
        <w:rPr>
          <w:rFonts w:eastAsia="BatangChe"/>
          <w:color w:val="000000" w:themeColor="text1"/>
          <w:sz w:val="24"/>
          <w:szCs w:val="24"/>
        </w:rPr>
        <w:t xml:space="preserve"> </w:t>
      </w:r>
      <w:r>
        <w:rPr>
          <w:rFonts w:eastAsia="BatangChe"/>
          <w:color w:val="000000" w:themeColor="text1"/>
          <w:sz w:val="24"/>
          <w:szCs w:val="24"/>
        </w:rPr>
        <w:t>объекта: «</w:t>
      </w:r>
      <w:r w:rsidRPr="008223A7">
        <w:rPr>
          <w:rFonts w:eastAsia="BatangChe"/>
          <w:color w:val="000000" w:themeColor="text1"/>
          <w:sz w:val="24"/>
          <w:szCs w:val="24"/>
        </w:rPr>
        <w:t>Общеобразовательный комплекс «Точка будущего»</w:t>
      </w:r>
      <w:r>
        <w:rPr>
          <w:rFonts w:eastAsia="BatangChe"/>
          <w:color w:val="000000" w:themeColor="text1"/>
          <w:sz w:val="24"/>
          <w:szCs w:val="24"/>
        </w:rPr>
        <w:t>» - 100%</w:t>
      </w:r>
      <w:r w:rsidRPr="008223A7">
        <w:rPr>
          <w:rFonts w:eastAsia="BatangChe"/>
          <w:color w:val="000000" w:themeColor="text1"/>
          <w:sz w:val="24"/>
          <w:szCs w:val="24"/>
        </w:rPr>
        <w:t>.</w:t>
      </w:r>
      <w:r>
        <w:rPr>
          <w:rFonts w:eastAsia="BatangChe"/>
          <w:color w:val="000000" w:themeColor="text1"/>
          <w:sz w:val="24"/>
          <w:szCs w:val="24"/>
        </w:rPr>
        <w:t>»</w:t>
      </w:r>
    </w:p>
    <w:p w:rsidR="007160AA" w:rsidRDefault="007160AA" w:rsidP="007D164C">
      <w:pPr>
        <w:ind w:firstLine="851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</w:t>
      </w:r>
      <w:r w:rsidR="004F4DDF">
        <w:rPr>
          <w:sz w:val="24"/>
          <w:szCs w:val="24"/>
        </w:rPr>
        <w:t>4</w:t>
      </w:r>
      <w:r w:rsidRPr="00C3761D">
        <w:rPr>
          <w:sz w:val="24"/>
          <w:szCs w:val="24"/>
        </w:rPr>
        <w:t>.</w:t>
      </w:r>
      <w:r w:rsidRPr="00C3761D">
        <w:rPr>
          <w:sz w:val="24"/>
          <w:szCs w:val="24"/>
        </w:rPr>
        <w:tab/>
        <w:t xml:space="preserve">В разделе </w:t>
      </w:r>
      <w:r w:rsidR="00EC0E50">
        <w:rPr>
          <w:sz w:val="24"/>
          <w:szCs w:val="24"/>
        </w:rPr>
        <w:t xml:space="preserve">4 </w:t>
      </w:r>
      <w:r w:rsidRPr="00C3761D">
        <w:rPr>
          <w:sz w:val="24"/>
          <w:szCs w:val="24"/>
        </w:rPr>
        <w:t>программы «Ресурсное обеспечение программы» цифры «</w:t>
      </w:r>
      <w:r w:rsidR="00EC0E50">
        <w:rPr>
          <w:sz w:val="24"/>
          <w:szCs w:val="24"/>
        </w:rPr>
        <w:t>306 758,7</w:t>
      </w:r>
      <w:r w:rsidRPr="00C3761D">
        <w:rPr>
          <w:sz w:val="24"/>
          <w:szCs w:val="24"/>
        </w:rPr>
        <w:t>» заменить на «</w:t>
      </w:r>
      <w:r w:rsidR="00EC0E50">
        <w:rPr>
          <w:sz w:val="24"/>
          <w:szCs w:val="24"/>
        </w:rPr>
        <w:t>308 754,4</w:t>
      </w:r>
      <w:r w:rsidRPr="00C3761D">
        <w:rPr>
          <w:sz w:val="24"/>
          <w:szCs w:val="24"/>
        </w:rPr>
        <w:t>».</w:t>
      </w:r>
    </w:p>
    <w:p w:rsidR="00294CD8" w:rsidRDefault="00294CD8" w:rsidP="007D16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4DD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C0E5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 Программы - «</w:t>
      </w:r>
      <w:r w:rsidR="007160AA" w:rsidRPr="007160AA">
        <w:rPr>
          <w:sz w:val="24"/>
          <w:szCs w:val="24"/>
        </w:rPr>
        <w:t xml:space="preserve">Объем финансирования муниципальной программы </w:t>
      </w:r>
      <w:r>
        <w:rPr>
          <w:sz w:val="24"/>
          <w:szCs w:val="24"/>
        </w:rPr>
        <w:t>«Развитие жилищно-коммунального хозяйства ГО «Жатай» на 20</w:t>
      </w:r>
      <w:r w:rsidR="007160AA">
        <w:rPr>
          <w:sz w:val="24"/>
          <w:szCs w:val="24"/>
        </w:rPr>
        <w:t>2</w:t>
      </w:r>
      <w:r w:rsidR="00EC0E50">
        <w:rPr>
          <w:sz w:val="24"/>
          <w:szCs w:val="24"/>
        </w:rPr>
        <w:t>3</w:t>
      </w:r>
      <w:r>
        <w:rPr>
          <w:sz w:val="24"/>
          <w:szCs w:val="24"/>
        </w:rPr>
        <w:t>-20</w:t>
      </w:r>
      <w:r w:rsidR="007160AA">
        <w:rPr>
          <w:sz w:val="24"/>
          <w:szCs w:val="24"/>
        </w:rPr>
        <w:t>2</w:t>
      </w:r>
      <w:r w:rsidR="00EC0E50">
        <w:rPr>
          <w:sz w:val="24"/>
          <w:szCs w:val="24"/>
        </w:rPr>
        <w:t>7</w:t>
      </w:r>
      <w:r w:rsidR="00D16D85">
        <w:rPr>
          <w:sz w:val="24"/>
          <w:szCs w:val="24"/>
        </w:rPr>
        <w:t xml:space="preserve"> годы» изложить в</w:t>
      </w:r>
      <w:r>
        <w:rPr>
          <w:sz w:val="24"/>
          <w:szCs w:val="24"/>
        </w:rPr>
        <w:t xml:space="preserve"> редакции согласно Приложени</w:t>
      </w:r>
      <w:r w:rsidR="007160AA">
        <w:rPr>
          <w:sz w:val="24"/>
          <w:szCs w:val="24"/>
        </w:rPr>
        <w:t>ю</w:t>
      </w:r>
      <w:r>
        <w:rPr>
          <w:sz w:val="24"/>
          <w:szCs w:val="24"/>
        </w:rPr>
        <w:t xml:space="preserve"> №1 к настоящему Постановлению. </w:t>
      </w:r>
    </w:p>
    <w:p w:rsidR="007160AA" w:rsidRDefault="007160AA" w:rsidP="007D16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4DDF">
        <w:rPr>
          <w:sz w:val="24"/>
          <w:szCs w:val="24"/>
        </w:rPr>
        <w:t>6</w:t>
      </w:r>
      <w:r>
        <w:rPr>
          <w:sz w:val="24"/>
          <w:szCs w:val="24"/>
        </w:rPr>
        <w:t>. Приложение №</w:t>
      </w:r>
      <w:r w:rsidR="00EC0E50">
        <w:rPr>
          <w:sz w:val="24"/>
          <w:szCs w:val="24"/>
        </w:rPr>
        <w:t>2</w:t>
      </w:r>
      <w:r>
        <w:rPr>
          <w:sz w:val="24"/>
          <w:szCs w:val="24"/>
        </w:rPr>
        <w:t xml:space="preserve"> Программы - «План реализации муниципальной программы «Развитие жилищно-коммунального хозяйства ГО «Жатай» на 202</w:t>
      </w:r>
      <w:r w:rsidR="00EC0E50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EC0E50">
        <w:rPr>
          <w:sz w:val="24"/>
          <w:szCs w:val="24"/>
        </w:rPr>
        <w:t>7</w:t>
      </w:r>
      <w:r>
        <w:rPr>
          <w:sz w:val="24"/>
          <w:szCs w:val="24"/>
        </w:rPr>
        <w:t xml:space="preserve"> годы» изложить в редакции согласно Приложению №2 к настоящему Постановлению. </w:t>
      </w:r>
    </w:p>
    <w:p w:rsidR="003A74F5" w:rsidRDefault="003A74F5" w:rsidP="003A74F5">
      <w:pPr>
        <w:ind w:firstLine="851"/>
        <w:jc w:val="both"/>
        <w:rPr>
          <w:sz w:val="24"/>
          <w:szCs w:val="24"/>
        </w:rPr>
      </w:pPr>
      <w:r w:rsidRPr="003A74F5">
        <w:rPr>
          <w:sz w:val="24"/>
          <w:szCs w:val="24"/>
        </w:rPr>
        <w:t>1.</w:t>
      </w:r>
      <w:r w:rsidR="004F4DDF">
        <w:rPr>
          <w:sz w:val="24"/>
          <w:szCs w:val="24"/>
        </w:rPr>
        <w:t>7</w:t>
      </w:r>
      <w:r w:rsidRPr="003A74F5">
        <w:rPr>
          <w:sz w:val="24"/>
          <w:szCs w:val="24"/>
        </w:rPr>
        <w:t>. Приложение №</w:t>
      </w:r>
      <w:r w:rsidR="00EC0E50">
        <w:rPr>
          <w:sz w:val="24"/>
          <w:szCs w:val="24"/>
        </w:rPr>
        <w:t>3</w:t>
      </w:r>
      <w:r w:rsidRPr="003A74F5">
        <w:rPr>
          <w:sz w:val="24"/>
          <w:szCs w:val="24"/>
        </w:rPr>
        <w:t xml:space="preserve"> Программы - «</w:t>
      </w:r>
      <w:r w:rsidR="00EC0E50" w:rsidRPr="00EC0E50">
        <w:rPr>
          <w:sz w:val="24"/>
          <w:szCs w:val="24"/>
        </w:rPr>
        <w:t>Сведения о показателях (индикаторах) муниципальной программы</w:t>
      </w:r>
      <w:r w:rsidR="004F4DDF">
        <w:rPr>
          <w:sz w:val="24"/>
          <w:szCs w:val="24"/>
        </w:rPr>
        <w:t xml:space="preserve"> </w:t>
      </w:r>
      <w:r w:rsidR="00EC0E50" w:rsidRPr="00EC0E50">
        <w:rPr>
          <w:sz w:val="24"/>
          <w:szCs w:val="24"/>
        </w:rPr>
        <w:t>«Развитие жилищно-коммунального хозяйства Городского округа «Жат</w:t>
      </w:r>
      <w:r w:rsidR="00EC0E50">
        <w:rPr>
          <w:sz w:val="24"/>
          <w:szCs w:val="24"/>
        </w:rPr>
        <w:t>ай»</w:t>
      </w:r>
      <w:r w:rsidR="004F4DDF">
        <w:rPr>
          <w:sz w:val="24"/>
          <w:szCs w:val="24"/>
        </w:rPr>
        <w:t xml:space="preserve"> </w:t>
      </w:r>
      <w:r w:rsidR="00EC0E50">
        <w:rPr>
          <w:sz w:val="24"/>
          <w:szCs w:val="24"/>
        </w:rPr>
        <w:t>на период 2023-2027 годы»</w:t>
      </w:r>
      <w:r w:rsidRPr="003A74F5">
        <w:rPr>
          <w:sz w:val="24"/>
          <w:szCs w:val="24"/>
        </w:rPr>
        <w:t xml:space="preserve"> изложить в редакции согласно Приложению №</w:t>
      </w:r>
      <w:r>
        <w:rPr>
          <w:sz w:val="24"/>
          <w:szCs w:val="24"/>
        </w:rPr>
        <w:t>3</w:t>
      </w:r>
      <w:r w:rsidRPr="003A74F5">
        <w:rPr>
          <w:sz w:val="24"/>
          <w:szCs w:val="24"/>
        </w:rPr>
        <w:t xml:space="preserve"> к настоящему Постановлению.</w:t>
      </w:r>
    </w:p>
    <w:p w:rsidR="00EC0E50" w:rsidRPr="003A74F5" w:rsidRDefault="00EC0E50" w:rsidP="003A74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4DD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3A74F5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74F5">
        <w:rPr>
          <w:sz w:val="24"/>
          <w:szCs w:val="24"/>
        </w:rPr>
        <w:t xml:space="preserve"> Программы - «</w:t>
      </w:r>
      <w:r w:rsidRPr="00EC0E50">
        <w:rPr>
          <w:sz w:val="24"/>
          <w:szCs w:val="24"/>
        </w:rPr>
        <w:t>Сведения о показателях (индикаторах) муниципальной программы</w:t>
      </w:r>
      <w:r w:rsidR="004F4DDF">
        <w:rPr>
          <w:sz w:val="24"/>
          <w:szCs w:val="24"/>
        </w:rPr>
        <w:t xml:space="preserve"> </w:t>
      </w:r>
      <w:r w:rsidRPr="00EC0E50">
        <w:rPr>
          <w:sz w:val="24"/>
          <w:szCs w:val="24"/>
        </w:rPr>
        <w:t>«Развитие жилищно-коммунального хозяйства Городского округа «Жат</w:t>
      </w:r>
      <w:r>
        <w:rPr>
          <w:sz w:val="24"/>
          <w:szCs w:val="24"/>
        </w:rPr>
        <w:t>ай»</w:t>
      </w:r>
      <w:r w:rsidR="004F4DDF">
        <w:rPr>
          <w:sz w:val="24"/>
          <w:szCs w:val="24"/>
        </w:rPr>
        <w:t xml:space="preserve"> </w:t>
      </w:r>
      <w:r>
        <w:rPr>
          <w:sz w:val="24"/>
          <w:szCs w:val="24"/>
        </w:rPr>
        <w:t>на период 2023-2027 годы»</w:t>
      </w:r>
      <w:r w:rsidRPr="003A74F5">
        <w:rPr>
          <w:sz w:val="24"/>
          <w:szCs w:val="24"/>
        </w:rPr>
        <w:t xml:space="preserve"> изложить в редакции согласно Приложению №</w:t>
      </w:r>
      <w:r>
        <w:rPr>
          <w:sz w:val="24"/>
          <w:szCs w:val="24"/>
        </w:rPr>
        <w:t>4</w:t>
      </w:r>
      <w:r w:rsidRPr="003A74F5">
        <w:rPr>
          <w:sz w:val="24"/>
          <w:szCs w:val="24"/>
        </w:rPr>
        <w:t xml:space="preserve"> к настоящему Постановлению.</w:t>
      </w:r>
    </w:p>
    <w:p w:rsidR="00294CD8" w:rsidRDefault="007D164C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4CD8">
        <w:rPr>
          <w:sz w:val="24"/>
          <w:szCs w:val="24"/>
        </w:rPr>
        <w:t>. Контроль исполнения настоя</w:t>
      </w:r>
      <w:r w:rsidR="006E45D2">
        <w:rPr>
          <w:sz w:val="24"/>
          <w:szCs w:val="24"/>
        </w:rPr>
        <w:t>щего постановления возлагаю на себя.</w:t>
      </w:r>
    </w:p>
    <w:p w:rsidR="00857E17" w:rsidRDefault="00857E17" w:rsidP="00843B81">
      <w:pPr>
        <w:ind w:firstLine="708"/>
        <w:jc w:val="both"/>
        <w:rPr>
          <w:sz w:val="24"/>
          <w:szCs w:val="24"/>
        </w:rPr>
      </w:pPr>
    </w:p>
    <w:p w:rsidR="008040AB" w:rsidRDefault="008040AB" w:rsidP="00C6338F">
      <w:pPr>
        <w:jc w:val="center"/>
        <w:rPr>
          <w:sz w:val="24"/>
          <w:szCs w:val="24"/>
        </w:rPr>
      </w:pPr>
    </w:p>
    <w:p w:rsidR="00294CD8" w:rsidRDefault="00294CD8" w:rsidP="00C6338F">
      <w:pPr>
        <w:jc w:val="center"/>
        <w:rPr>
          <w:sz w:val="24"/>
          <w:szCs w:val="24"/>
        </w:rPr>
      </w:pPr>
      <w:r w:rsidRPr="00E31A46">
        <w:rPr>
          <w:sz w:val="24"/>
          <w:szCs w:val="24"/>
        </w:rPr>
        <w:t xml:space="preserve">Глава                                                                          </w:t>
      </w:r>
      <w:r>
        <w:rPr>
          <w:sz w:val="24"/>
          <w:szCs w:val="24"/>
        </w:rPr>
        <w:t>Е.Н. Исаева</w:t>
      </w: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8E7FFD" w:rsidRPr="001C59FD" w:rsidRDefault="008E7FFD" w:rsidP="00294CD8">
      <w:pPr>
        <w:jc w:val="both"/>
        <w:rPr>
          <w:sz w:val="24"/>
          <w:szCs w:val="24"/>
        </w:rPr>
      </w:pPr>
      <w:bookmarkStart w:id="0" w:name="_GoBack"/>
      <w:bookmarkEnd w:id="0"/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№1 к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от «</w:t>
      </w:r>
      <w:r>
        <w:rPr>
          <w:b/>
          <w:color w:val="000000" w:themeColor="text1"/>
          <w:sz w:val="24"/>
          <w:szCs w:val="24"/>
        </w:rPr>
        <w:t>____</w:t>
      </w:r>
      <w:r w:rsidRPr="003A74F5">
        <w:rPr>
          <w:b/>
          <w:color w:val="000000" w:themeColor="text1"/>
          <w:sz w:val="24"/>
          <w:szCs w:val="24"/>
        </w:rPr>
        <w:t xml:space="preserve">» </w:t>
      </w:r>
      <w:r>
        <w:rPr>
          <w:b/>
          <w:color w:val="000000" w:themeColor="text1"/>
          <w:sz w:val="24"/>
          <w:szCs w:val="24"/>
        </w:rPr>
        <w:t>_______________</w:t>
      </w:r>
      <w:r w:rsidRPr="003A74F5">
        <w:rPr>
          <w:b/>
          <w:color w:val="000000" w:themeColor="text1"/>
          <w:sz w:val="24"/>
          <w:szCs w:val="24"/>
        </w:rPr>
        <w:t xml:space="preserve"> 202</w:t>
      </w:r>
      <w:r w:rsidR="00EC0E50"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г. №</w:t>
      </w:r>
      <w:r>
        <w:rPr>
          <w:b/>
          <w:color w:val="000000" w:themeColor="text1"/>
          <w:sz w:val="24"/>
          <w:szCs w:val="24"/>
        </w:rPr>
        <w:t>_______</w:t>
      </w:r>
    </w:p>
    <w:p w:rsidR="00E42DEF" w:rsidRDefault="00E42DEF" w:rsidP="0063241B">
      <w:pPr>
        <w:jc w:val="right"/>
        <w:rPr>
          <w:b/>
          <w:color w:val="000000" w:themeColor="text1"/>
          <w:sz w:val="24"/>
          <w:szCs w:val="24"/>
        </w:rPr>
      </w:pPr>
    </w:p>
    <w:tbl>
      <w:tblPr>
        <w:tblW w:w="104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135"/>
        <w:gridCol w:w="1134"/>
        <w:gridCol w:w="1134"/>
        <w:gridCol w:w="1040"/>
        <w:gridCol w:w="1120"/>
        <w:gridCol w:w="33"/>
        <w:gridCol w:w="41"/>
      </w:tblGrid>
      <w:tr w:rsidR="00EC0E50" w:rsidRPr="00EC0E50" w:rsidTr="00EC0E50">
        <w:trPr>
          <w:gridAfter w:val="1"/>
          <w:wAfter w:w="41" w:type="dxa"/>
          <w:trHeight w:val="6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/>
        </w:tc>
        <w:tc>
          <w:tcPr>
            <w:tcW w:w="4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0E50">
              <w:rPr>
                <w:b/>
                <w:bCs/>
                <w:color w:val="000000"/>
                <w:sz w:val="22"/>
                <w:szCs w:val="22"/>
              </w:rPr>
              <w:t>Приложение №1 к программе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>
            <w:pPr>
              <w:jc w:val="right"/>
            </w:pPr>
          </w:p>
        </w:tc>
      </w:tr>
      <w:tr w:rsidR="00EC0E50" w:rsidRPr="00EC0E50" w:rsidTr="00EC0E50">
        <w:trPr>
          <w:trHeight w:val="900"/>
        </w:trPr>
        <w:tc>
          <w:tcPr>
            <w:tcW w:w="10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50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"Развитие жилищно-коммунального хозяйства на период 2023-2027 годы" </w:t>
            </w:r>
          </w:p>
        </w:tc>
      </w:tr>
      <w:tr w:rsidR="00EC0E50" w:rsidRPr="00EC0E50" w:rsidTr="00EC0E50">
        <w:trPr>
          <w:gridAfter w:val="1"/>
          <w:wAfter w:w="41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/>
        </w:tc>
        <w:tc>
          <w:tcPr>
            <w:tcW w:w="4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0E50" w:rsidRPr="00EC0E50" w:rsidRDefault="00EC0E50" w:rsidP="00EC0E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0E50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EC0E50" w:rsidRPr="00EC0E50" w:rsidTr="00EC0E50">
        <w:trPr>
          <w:gridAfter w:val="2"/>
          <w:wAfter w:w="74" w:type="dxa"/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50" w:rsidRPr="00EC0E50" w:rsidRDefault="00EC0E50" w:rsidP="00EC0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E5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50" w:rsidRPr="00EC0E50" w:rsidRDefault="00EC0E50" w:rsidP="00EC0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E50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50" w:rsidRPr="00EC0E50" w:rsidRDefault="00EC0E50" w:rsidP="00EC0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E50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50" w:rsidRPr="00EC0E50" w:rsidRDefault="00EC0E50" w:rsidP="00EC0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E50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50" w:rsidRPr="00EC0E50" w:rsidRDefault="00EC0E50" w:rsidP="00EC0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E50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50" w:rsidRPr="00EC0E50" w:rsidRDefault="00EC0E50" w:rsidP="00EC0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E50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50" w:rsidRPr="00EC0E50" w:rsidRDefault="00EC0E50" w:rsidP="00EC0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E50"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E50" w:rsidRPr="00EC0E50" w:rsidTr="00EC0E50">
        <w:trPr>
          <w:gridAfter w:val="2"/>
          <w:wAfter w:w="7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222 699,7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222 699,7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0,0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222 699,7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222 699,7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86 054,7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9 361,1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18 323,4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27 323,4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18 323,4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</w:rPr>
            </w:pPr>
            <w:r w:rsidRPr="00EC0E50">
              <w:rPr>
                <w:color w:val="000000"/>
              </w:rPr>
              <w:t>12 723,4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86 054,7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9 361,1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18 323,4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27 323,40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18 323,4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12 723,40</w:t>
            </w:r>
          </w:p>
        </w:tc>
      </w:tr>
      <w:tr w:rsidR="00EC0E50" w:rsidRPr="00EC0E50" w:rsidTr="00EC0E50">
        <w:trPr>
          <w:gridAfter w:val="2"/>
          <w:wAfter w:w="7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color w:val="000000"/>
                <w:sz w:val="18"/>
                <w:szCs w:val="18"/>
              </w:rPr>
            </w:pPr>
            <w:r w:rsidRPr="00EC0E5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0E50" w:rsidRPr="00EC0E50" w:rsidTr="00EC0E50">
        <w:trPr>
          <w:gridAfter w:val="2"/>
          <w:wAfter w:w="7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50" w:rsidRPr="00EC0E50" w:rsidRDefault="00EC0E50" w:rsidP="00EC0E50">
            <w:pPr>
              <w:jc w:val="both"/>
              <w:rPr>
                <w:color w:val="000000"/>
                <w:sz w:val="22"/>
                <w:szCs w:val="22"/>
              </w:rPr>
            </w:pPr>
            <w:r w:rsidRPr="00EC0E5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E50">
              <w:rPr>
                <w:b/>
                <w:bCs/>
                <w:color w:val="000000"/>
                <w:sz w:val="18"/>
                <w:szCs w:val="18"/>
              </w:rPr>
              <w:t>308 754,4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E50">
              <w:rPr>
                <w:b/>
                <w:bCs/>
                <w:color w:val="000000"/>
                <w:sz w:val="18"/>
                <w:szCs w:val="18"/>
              </w:rPr>
              <w:t>232 060,8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E50">
              <w:rPr>
                <w:b/>
                <w:bCs/>
                <w:color w:val="000000"/>
                <w:sz w:val="18"/>
                <w:szCs w:val="18"/>
              </w:rPr>
              <w:t>18 323,4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E50">
              <w:rPr>
                <w:b/>
                <w:bCs/>
                <w:color w:val="000000"/>
                <w:sz w:val="18"/>
                <w:szCs w:val="18"/>
              </w:rPr>
              <w:t>27 323,4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E50">
              <w:rPr>
                <w:b/>
                <w:bCs/>
                <w:color w:val="000000"/>
                <w:sz w:val="18"/>
                <w:szCs w:val="18"/>
              </w:rPr>
              <w:t>18 323,4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E50" w:rsidRPr="00EC0E50" w:rsidRDefault="00EC0E50" w:rsidP="00EC0E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E50">
              <w:rPr>
                <w:b/>
                <w:bCs/>
                <w:color w:val="000000"/>
                <w:sz w:val="18"/>
                <w:szCs w:val="18"/>
              </w:rPr>
              <w:t>12 723,4</w:t>
            </w:r>
          </w:p>
        </w:tc>
      </w:tr>
    </w:tbl>
    <w:p w:rsidR="0063241B" w:rsidRPr="003C4740" w:rsidRDefault="0063241B" w:rsidP="00B6042F">
      <w:pPr>
        <w:jc w:val="both"/>
        <w:rPr>
          <w:color w:val="000000" w:themeColor="text1"/>
          <w:sz w:val="24"/>
          <w:szCs w:val="24"/>
        </w:rPr>
      </w:pPr>
    </w:p>
    <w:p w:rsidR="00263DD6" w:rsidRPr="00263DD6" w:rsidRDefault="00263DD6" w:rsidP="00B6042F">
      <w:pPr>
        <w:jc w:val="both"/>
        <w:rPr>
          <w:color w:val="000000" w:themeColor="text1"/>
          <w:sz w:val="24"/>
          <w:szCs w:val="24"/>
        </w:rPr>
        <w:sectPr w:rsidR="00263DD6" w:rsidRPr="00263DD6" w:rsidSect="00727812">
          <w:pgSz w:w="11906" w:h="16838"/>
          <w:pgMar w:top="568" w:right="737" w:bottom="568" w:left="1588" w:header="709" w:footer="709" w:gutter="0"/>
          <w:cols w:space="708"/>
          <w:docGrid w:linePitch="360"/>
        </w:sectPr>
      </w:pPr>
    </w:p>
    <w:tbl>
      <w:tblPr>
        <w:tblW w:w="14850" w:type="dxa"/>
        <w:tblInd w:w="108" w:type="dxa"/>
        <w:tblLook w:val="04A0" w:firstRow="1" w:lastRow="0" w:firstColumn="1" w:lastColumn="0" w:noHBand="0" w:noVBand="1"/>
      </w:tblPr>
      <w:tblGrid>
        <w:gridCol w:w="567"/>
        <w:gridCol w:w="4866"/>
        <w:gridCol w:w="1190"/>
        <w:gridCol w:w="1274"/>
        <w:gridCol w:w="1382"/>
        <w:gridCol w:w="5571"/>
      </w:tblGrid>
      <w:tr w:rsidR="00DE5D5A" w:rsidRPr="00DE5D5A" w:rsidTr="00EC0E50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/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D5A" w:rsidRDefault="00DE5D5A" w:rsidP="00DE5D5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EC0E50" w:rsidRDefault="00EC0E50" w:rsidP="00EC0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Приложение №2 к</w:t>
            </w:r>
          </w:p>
          <w:p w:rsidR="00EC0E50" w:rsidRDefault="00EC0E50" w:rsidP="00EC0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EC0E50" w:rsidRDefault="00EC0E50" w:rsidP="00EC0E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 ГО «Жатай»</w:t>
            </w:r>
          </w:p>
          <w:p w:rsidR="00EC0E50" w:rsidRDefault="00EC0E50" w:rsidP="00EC0E50">
            <w:pPr>
              <w:ind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74F5">
              <w:rPr>
                <w:b/>
                <w:color w:val="000000" w:themeColor="text1"/>
                <w:sz w:val="24"/>
                <w:szCs w:val="24"/>
              </w:rPr>
              <w:t>от «</w:t>
            </w:r>
            <w:r>
              <w:rPr>
                <w:b/>
                <w:color w:val="000000" w:themeColor="text1"/>
                <w:sz w:val="24"/>
                <w:szCs w:val="24"/>
              </w:rPr>
              <w:t>____</w:t>
            </w:r>
            <w:r w:rsidRPr="003A74F5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b/>
                <w:color w:val="000000" w:themeColor="text1"/>
                <w:sz w:val="24"/>
                <w:szCs w:val="24"/>
              </w:rPr>
              <w:t>_____________</w:t>
            </w:r>
            <w:r w:rsidRPr="003A74F5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3A74F5">
              <w:rPr>
                <w:b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b/>
                <w:color w:val="000000" w:themeColor="text1"/>
                <w:sz w:val="24"/>
                <w:szCs w:val="24"/>
              </w:rPr>
              <w:t>№_______</w:t>
            </w:r>
          </w:p>
          <w:p w:rsidR="00DE5D5A" w:rsidRPr="00DE5D5A" w:rsidRDefault="00DE5D5A" w:rsidP="00EC0E5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C4740" w:rsidRDefault="003C4740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tbl>
      <w:tblPr>
        <w:tblW w:w="14518" w:type="dxa"/>
        <w:tblInd w:w="108" w:type="dxa"/>
        <w:tblLook w:val="04A0" w:firstRow="1" w:lastRow="0" w:firstColumn="1" w:lastColumn="0" w:noHBand="0" w:noVBand="1"/>
      </w:tblPr>
      <w:tblGrid>
        <w:gridCol w:w="851"/>
        <w:gridCol w:w="2321"/>
        <w:gridCol w:w="1190"/>
        <w:gridCol w:w="2120"/>
        <w:gridCol w:w="1382"/>
        <w:gridCol w:w="1460"/>
        <w:gridCol w:w="1560"/>
        <w:gridCol w:w="1543"/>
        <w:gridCol w:w="2082"/>
        <w:gridCol w:w="9"/>
      </w:tblGrid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A72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A72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1A72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  <w:r w:rsidRPr="00131A72">
              <w:rPr>
                <w:b/>
                <w:bCs/>
                <w:sz w:val="24"/>
                <w:szCs w:val="24"/>
              </w:rPr>
              <w:t xml:space="preserve"> «Развитие жилищно-коммунального хозяйства Городского округа «Жатай» на период 2023-2027 годы»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1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A72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131A72" w:rsidRPr="00131A72" w:rsidTr="00FF3E61">
        <w:trPr>
          <w:gridAfter w:val="1"/>
          <w:wAfter w:w="9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/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N 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Наименование мероприятий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Сроки реализации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Всего финансовых средств</w:t>
            </w:r>
          </w:p>
        </w:tc>
        <w:tc>
          <w:tcPr>
            <w:tcW w:w="5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Ответственный исполнитель</w:t>
            </w:r>
          </w:p>
        </w:tc>
      </w:tr>
      <w:tr w:rsidR="00131A72" w:rsidRPr="00131A72" w:rsidTr="00FF3E61">
        <w:trPr>
          <w:gridAfter w:val="1"/>
          <w:wAfter w:w="9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9</w:t>
            </w:r>
          </w:p>
        </w:tc>
      </w:tr>
      <w:tr w:rsidR="00131A72" w:rsidRPr="00131A72" w:rsidTr="00FF3E61">
        <w:trPr>
          <w:trHeight w:val="660"/>
        </w:trPr>
        <w:tc>
          <w:tcPr>
            <w:tcW w:w="14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  <w:sz w:val="24"/>
                <w:szCs w:val="24"/>
              </w:rPr>
            </w:pPr>
            <w:r w:rsidRPr="00131A72">
              <w:rPr>
                <w:color w:val="000000"/>
                <w:sz w:val="24"/>
                <w:szCs w:val="24"/>
              </w:rPr>
              <w:t xml:space="preserve"> </w:t>
            </w:r>
            <w:r w:rsidRPr="00131A7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Развитие жилищно-коммунального хозяйства </w:t>
            </w:r>
            <w:r w:rsidRPr="00131A72">
              <w:rPr>
                <w:b/>
                <w:bCs/>
                <w:sz w:val="24"/>
                <w:szCs w:val="24"/>
              </w:rPr>
              <w:t>«Развитие жилищно-коммунального хозяйства Городского округа «Жатай»</w:t>
            </w:r>
            <w:r w:rsidRPr="00131A7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31A72">
              <w:rPr>
                <w:b/>
                <w:bCs/>
                <w:color w:val="000000"/>
                <w:sz w:val="24"/>
                <w:szCs w:val="24"/>
              </w:rPr>
              <w:t xml:space="preserve">на период 2023-2027 годы </w:t>
            </w:r>
          </w:p>
        </w:tc>
      </w:tr>
      <w:tr w:rsidR="00131A72" w:rsidRPr="00131A72" w:rsidTr="00FF3E61">
        <w:trPr>
          <w:gridAfter w:val="1"/>
          <w:wAfter w:w="9" w:type="dxa"/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Цель:  Модернизация и развитие жилищно-коммунального хозяйства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2" w:rsidRPr="00131A72" w:rsidRDefault="00131A72" w:rsidP="00131A72">
            <w:pPr>
              <w:jc w:val="both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308 754,4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222 699,7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86 054,7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Отдел ЖКХ Окружной Администрации  ГО Жатай, МУПы</w:t>
            </w: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232 060,8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222 699,7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9 361,1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18 323,4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18 323,4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27 323,4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27 323,4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18 323,4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18 323,4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12 723,4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12 723,4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№1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Задача №1: Приведение жилищного фонда в соответствии с действующими требованиями, увеличение сроков эксплуатации систем зданий и конструктивных элементов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rPr>
                <w:color w:val="FF0000"/>
              </w:rPr>
            </w:pPr>
            <w:r w:rsidRPr="00131A72">
              <w:rPr>
                <w:color w:val="FF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30 454,7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30 454,7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5 561,1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5 561,1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6 223,4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6 223,4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6 223,4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6 223,4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6 223,4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6 223,4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6 223,4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6 223,4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Работы по исследованию и укреплению фундаментов МКД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5 650,0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5 650,0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850,0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850,0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25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Оплата обязательных взносов на капитальный ремонт за помещения, находящиеся в собственности Городского округа «Жатай», расположенные в многоквартирных домах на территории Городского округа «Жатай»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 xml:space="preserve">Мероприятие: </w:t>
            </w:r>
            <w:r w:rsidR="003214E3" w:rsidRPr="003214E3">
              <w:rPr>
                <w:color w:val="000000"/>
              </w:rPr>
              <w:t>Аварийно-восстановительные работы в муниципальном жилом фонде и муниципального имущества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 Стимулирование проектов развития жилищного строительства в ГО "Жатай"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Выполнение работ по техническому обслуживанию административного здания по адресу п. Жатай ул. Северная 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1 217,0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1 217,0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243,4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Содержание общежития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7 050,0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7 050,0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1 050,0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Коммунальные услуги пустых комнат общежития Гастелло д.19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2 887,7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2 887,7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887,7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887,7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 xml:space="preserve">Мероприятие: Оказание субсидии на возмещение затрат юридическим лицам, индивидуальным предприятия, возникающих в связи с оплатой коммунальных платежей по отоплению, техническому обслуживанию жилых помещений, находящихся в собственности ОА ГО "Жатай"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Замена светильников на светодиодные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1.10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Передача данных телеметрии с тепловых узлов ж/д, бюджетных учреждений и объектов ЖКХ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№2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Задача 2: Выполнение работ по перепланировке жилых комнат общежития Гастелло д.19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37 800,0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37 800,0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8 600,0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17 600,0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17 600,0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8 600,0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N.2.1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Выполнение работ по перепланировке жилых комнат общежития Гастелло д.19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37 800,0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37 800,0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8 600,0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17 600,0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17 600,0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8 600,0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№3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Задача 3: Контроль над выполнением программы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17 750,0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17 750,0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3 750,0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3 750,0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3.1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Управление программой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14 250,0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14 250,0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3 050,0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2 800,0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2 800,0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2 800,0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2 800,0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N. 3.2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Содержание специалиста паспортного стола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700,0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№4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Задача 4: Технологическое присоединение к сетям газоснабжения, электроснабжения и строительство сетей водоснабжения и водоотведения с проектированием Общеобразовательный комплекс «Точка будущего»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222 749,7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222 699,7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222 749,7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222 699,7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27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№. 4.1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 xml:space="preserve">Мероприятие: Разработка проекта, прохождение государственной экспертизы и строительство по объекту "Строительство сетей водоснабжения и водоотведения с проектированием Общеобразовательный комплекс «Точка будущего»"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217 991,7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217 941,7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217 991,7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217 941,7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№. 4.2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Осуществление технологического присоединения объекта: "Образовательный комплекс "Точка будущего"" к газовым сетям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4 758,0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4 758,0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4 758,0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4 758,0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№. 4.3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Мероприятие: Осуществление технологического присоединения объекта: "Образовательный комплекс "Точка будущего"" к электрическим сетям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b/>
                <w:bCs/>
                <w:color w:val="000000"/>
              </w:rPr>
            </w:pPr>
            <w:r w:rsidRPr="00131A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2026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  <w:tr w:rsidR="00131A72" w:rsidRPr="00131A72" w:rsidTr="00FF3E61">
        <w:trPr>
          <w:gridAfter w:val="1"/>
          <w:wAfter w:w="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2027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2" w:rsidRPr="00131A72" w:rsidRDefault="00131A72" w:rsidP="00131A72">
            <w:pPr>
              <w:jc w:val="center"/>
              <w:rPr>
                <w:color w:val="000000"/>
              </w:rPr>
            </w:pPr>
            <w:r w:rsidRPr="00131A72">
              <w:rPr>
                <w:color w:val="000000"/>
              </w:rPr>
              <w:t> 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72" w:rsidRPr="00131A72" w:rsidRDefault="00131A72" w:rsidP="00131A72">
            <w:pPr>
              <w:rPr>
                <w:color w:val="000000"/>
              </w:rPr>
            </w:pPr>
          </w:p>
        </w:tc>
      </w:tr>
    </w:tbl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F3E61" w:rsidRDefault="00FF3E61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131A72" w:rsidRDefault="00131A72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131A72" w:rsidRDefault="00131A72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P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Приложение №</w:t>
      </w:r>
      <w:r w:rsidR="00131A72"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к</w:t>
      </w:r>
    </w:p>
    <w:p w:rsidR="003A74F5" w:rsidRP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 xml:space="preserve">Постановлению Главы </w:t>
      </w:r>
    </w:p>
    <w:p w:rsidR="003A74F5" w:rsidRP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Окружной Администрации ГО «Жатай»</w:t>
      </w:r>
    </w:p>
    <w:p w:rsidR="000F74CF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от «</w:t>
      </w:r>
      <w:r>
        <w:rPr>
          <w:b/>
          <w:color w:val="000000" w:themeColor="text1"/>
          <w:sz w:val="24"/>
          <w:szCs w:val="24"/>
        </w:rPr>
        <w:t>____</w:t>
      </w:r>
      <w:r w:rsidRPr="003A74F5">
        <w:rPr>
          <w:b/>
          <w:color w:val="000000" w:themeColor="text1"/>
          <w:sz w:val="24"/>
          <w:szCs w:val="24"/>
        </w:rPr>
        <w:t xml:space="preserve">» </w:t>
      </w:r>
      <w:r>
        <w:rPr>
          <w:b/>
          <w:color w:val="000000" w:themeColor="text1"/>
          <w:sz w:val="24"/>
          <w:szCs w:val="24"/>
        </w:rPr>
        <w:t>_______________</w:t>
      </w:r>
      <w:r w:rsidRPr="003A74F5">
        <w:rPr>
          <w:b/>
          <w:color w:val="000000" w:themeColor="text1"/>
          <w:sz w:val="24"/>
          <w:szCs w:val="24"/>
        </w:rPr>
        <w:t xml:space="preserve"> 202</w:t>
      </w:r>
      <w:r w:rsidR="00D85579"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г. №</w:t>
      </w:r>
      <w:r>
        <w:rPr>
          <w:b/>
          <w:color w:val="000000" w:themeColor="text1"/>
          <w:sz w:val="24"/>
          <w:szCs w:val="24"/>
        </w:rPr>
        <w:t>_______</w:t>
      </w:r>
    </w:p>
    <w:p w:rsidR="003C4740" w:rsidRDefault="003C4740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766"/>
        <w:gridCol w:w="2735"/>
        <w:gridCol w:w="1202"/>
        <w:gridCol w:w="1818"/>
        <w:gridCol w:w="1701"/>
        <w:gridCol w:w="1698"/>
        <w:gridCol w:w="1846"/>
        <w:gridCol w:w="1701"/>
      </w:tblGrid>
      <w:tr w:rsidR="00FF3E61" w:rsidRPr="00FF3E61" w:rsidTr="00FF3E61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61" w:rsidRPr="004F4DDF" w:rsidRDefault="00FF3E61" w:rsidP="00FF3E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4DDF">
              <w:rPr>
                <w:b/>
                <w:bCs/>
                <w:color w:val="000000"/>
                <w:sz w:val="24"/>
                <w:szCs w:val="24"/>
              </w:rPr>
              <w:t>Приложение №3 к программе</w:t>
            </w:r>
          </w:p>
        </w:tc>
      </w:tr>
      <w:tr w:rsidR="00FF3E61" w:rsidRPr="00FF3E61" w:rsidTr="00FF3E61">
        <w:trPr>
          <w:trHeight w:val="75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61" w:rsidRPr="004F4DDF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DF">
              <w:rPr>
                <w:b/>
                <w:bCs/>
                <w:color w:val="000000"/>
                <w:sz w:val="24"/>
                <w:szCs w:val="24"/>
              </w:rPr>
              <w:t xml:space="preserve"> Сведения о показателях (индикаторах) муниципальной программы </w:t>
            </w:r>
            <w:r w:rsidRPr="004F4DDF">
              <w:rPr>
                <w:b/>
                <w:bCs/>
                <w:sz w:val="24"/>
                <w:szCs w:val="24"/>
              </w:rPr>
              <w:t xml:space="preserve"> «Развитие жилищно-коммунального хозяйства Городского округа «Жатай»  на период 2023-2027 годы»  </w:t>
            </w:r>
          </w:p>
        </w:tc>
      </w:tr>
      <w:tr w:rsidR="00FF3E61" w:rsidRPr="00FF3E61" w:rsidTr="00FF3E61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5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both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both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both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FF3E61" w:rsidRPr="00FF3E61" w:rsidTr="00FF3E61">
        <w:trPr>
          <w:trHeight w:val="12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1-ый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2-ой плановый период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 xml:space="preserve">3-ий плановый период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 xml:space="preserve">1-ый плановый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 xml:space="preserve">2-ой плановый период </w:t>
            </w:r>
          </w:p>
        </w:tc>
      </w:tr>
      <w:tr w:rsidR="00FF3E61" w:rsidRPr="00FF3E61" w:rsidTr="00FF3E61">
        <w:trPr>
          <w:trHeight w:val="58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всего 2023г.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всего 2024 г.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 xml:space="preserve">всего 2025г.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 xml:space="preserve">всего 2026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всего 2027 г .</w:t>
            </w:r>
          </w:p>
        </w:tc>
      </w:tr>
      <w:tr w:rsidR="00FF3E61" w:rsidRPr="00FF3E61" w:rsidTr="00FF3E6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8</w:t>
            </w:r>
          </w:p>
        </w:tc>
      </w:tr>
      <w:tr w:rsidR="00FF3E61" w:rsidRPr="00FF3E61" w:rsidTr="00FF3E61">
        <w:trPr>
          <w:trHeight w:val="720"/>
        </w:trPr>
        <w:tc>
          <w:tcPr>
            <w:tcW w:w="134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Задача 1. Приведение жилищного фонда в соответствии с действующими требованиями, увеличение сроков эксплуатации систем зданий и конструктивных элементов</w:t>
            </w:r>
          </w:p>
        </w:tc>
      </w:tr>
      <w:tr w:rsidR="00FF3E61" w:rsidRPr="00FF3E61" w:rsidTr="00FF3E61">
        <w:trPr>
          <w:trHeight w:val="25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Доля площади жилищного фонда, приведенного в соответствие с действующими требованиями, увеличивающими сроки эксплуатации систем зданий и конструктивных элементов, от общей площади жилищного фонда ГО "Жатай"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F3E61" w:rsidRPr="00FF3E61" w:rsidTr="00FF3E61">
        <w:trPr>
          <w:trHeight w:val="8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Работы по исследованию и укреплению фун-даментов МКД</w:t>
            </w:r>
            <w:r w:rsidRPr="00FF3E61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Обследование фундаментов МКД по ул. Строда, д.4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Обследование фундаментов МКД по ул. Строда, д.5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Обследование фундаментов МКД по ул. Строда, д.5/1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Обследование фундаментов МКД по ул. Матросова, д.5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Обследование фундаментов МКД по ул. Матросова д.7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F3E61" w:rsidRPr="00FF3E61" w:rsidTr="00FF3E61">
        <w:trPr>
          <w:trHeight w:val="24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 xml:space="preserve">Мероприятие: Оплата обязательных взносов на капитальный ремонт за помещения, находящиеся в собственности Городского округа «Жатай», расположенные в многоквартирных домах на территории Городского округа «Жатай»                                        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Взносы на капитальный ремонт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кол-во/год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F3E61" w:rsidRPr="00FF3E61" w:rsidTr="00FF3E61">
        <w:trPr>
          <w:trHeight w:val="9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 xml:space="preserve">Мероприятие: </w:t>
            </w:r>
            <w:r w:rsidR="003214E3" w:rsidRPr="003214E3">
              <w:rPr>
                <w:b/>
                <w:bCs/>
                <w:color w:val="000000"/>
                <w:sz w:val="22"/>
                <w:szCs w:val="22"/>
              </w:rPr>
              <w:t>Аварийно-восстановительные работы в муниципальном жилом фонде и муниципального имущества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13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 xml:space="preserve">Количество жилых помещений в муниципальном жилом фонде, в которых необходимо проведение текущего ремонта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F3E61" w:rsidRPr="00FF3E61" w:rsidTr="00FF3E61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Стимулирование проектов развития жилищного строительства в ГО "Жатай"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12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Оплата задолженности по договорам мены в рамках реализации программы переселения граждан из аварийного жилья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FF3E61" w:rsidRPr="00FF3E61" w:rsidTr="00FF3E61">
        <w:trPr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Выполнение работ по техническому обслуживанию административного здания по адресу п. Жатай ул. Северная 29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 xml:space="preserve">Площадь административного здания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</w:tr>
      <w:tr w:rsidR="00FF3E61" w:rsidRPr="00FF3E61" w:rsidTr="00FF3E61">
        <w:trPr>
          <w:trHeight w:val="6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Содержание общежития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Площадь общежития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8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Коммунальные услуги пустых комнат общежития Гастелло д.19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Площадь пустых комнат общежития Гастелло, д.19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619,4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619,4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619,4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619,4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26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sz w:val="22"/>
                <w:szCs w:val="22"/>
              </w:rPr>
            </w:pPr>
            <w:r w:rsidRPr="00FF3E61">
              <w:rPr>
                <w:b/>
                <w:bCs/>
                <w:sz w:val="22"/>
                <w:szCs w:val="22"/>
              </w:rPr>
              <w:t>Мероприятие: Оказание субсидии на возмещение затрат юридическим лицам, индивидуальным предприятия, возникающих в связи с оплатой коммунальных платежей по отоплению, техническому обслуживанию жилых помещений, находящихся в собственности ОА ГО "Жатай"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Площадь жилых помещений, находящиеся в муниципальной собственности Окружной Администрации ГО "Жатай"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689,9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689,9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689,9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689,9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1309,3</w:t>
            </w:r>
          </w:p>
        </w:tc>
      </w:tr>
      <w:tr w:rsidR="00FF3E61" w:rsidRPr="00FF3E61" w:rsidTr="00FF3E61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sz w:val="22"/>
                <w:szCs w:val="22"/>
              </w:rPr>
            </w:pPr>
            <w:r w:rsidRPr="00FF3E61">
              <w:rPr>
                <w:b/>
                <w:bCs/>
                <w:sz w:val="22"/>
                <w:szCs w:val="22"/>
              </w:rPr>
              <w:t>Мероприятие: Замена светильников на светодиодные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Количество светильников, подлежащих замене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FF3E61" w:rsidRPr="00FF3E61" w:rsidTr="00FF3E61">
        <w:trPr>
          <w:trHeight w:val="11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sz w:val="22"/>
                <w:szCs w:val="22"/>
              </w:rPr>
            </w:pPr>
            <w:r w:rsidRPr="00FF3E61">
              <w:rPr>
                <w:b/>
                <w:bCs/>
                <w:sz w:val="22"/>
                <w:szCs w:val="22"/>
              </w:rPr>
              <w:t>Мероприятие: Передача данных телеметрии с тепловых узлов ж/д, бюджетных учреждений и объектов ЖКХ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8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1.10.1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Количество передач данных телеметрии с тепловых узлов ж/д, бюджетных учреждений и объектов ЖКХ в год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</w:tr>
      <w:tr w:rsidR="00FF3E61" w:rsidRPr="00FF3E61" w:rsidTr="00FF3E61">
        <w:trPr>
          <w:trHeight w:val="735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Задача 2. : Выполнение работ по перепланировке жилых комнат общежития Гастелло д.19</w:t>
            </w:r>
          </w:p>
        </w:tc>
      </w:tr>
      <w:tr w:rsidR="00FF3E61" w:rsidRPr="00FF3E61" w:rsidTr="00FF3E61">
        <w:trPr>
          <w:trHeight w:val="16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Доля площади общежития, на которой выполнена перепланировка в соответствии с проектной документацие, от общей площади общежития ГО "Жатай"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FF3E61" w:rsidRPr="00FF3E61" w:rsidTr="00FF3E61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Выполнение работ по перепланировке жилых комнат общежития Гастелло д.19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 xml:space="preserve">Разработка рабочей документации по перепланировке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11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Подготовительные работы перед началом проведения работ по перепланировке ( в т.ч. работа с собственниками жилых помещений)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Выполнение строительно-монтажных работ по перепланировке здания в осях 1-3; А-Г, включая переустройство инженерных систем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Выполнение строительно-монтажных работ по перепланировке здания в осях 3-4; А-Г, включая переустройство инженерных систем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11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Выполнение строительно-монтажных работ по перепланировке здания в осях 5-6; А-Г, включая переустройство инженерных систем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 xml:space="preserve">Выполнение строительно-монтажных работ по устройство лифтовых шахт и наружных лестниц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F3E61" w:rsidRPr="00FF3E61" w:rsidTr="00FF3E61">
        <w:trPr>
          <w:trHeight w:val="525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>Задача 3. : Контроль над выполнением программы</w:t>
            </w:r>
          </w:p>
        </w:tc>
      </w:tr>
      <w:tr w:rsidR="00FF3E61" w:rsidRPr="00FF3E61" w:rsidTr="00FF3E61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Управление программой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Содержание отдела ЖКХ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отдел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1</w:t>
            </w:r>
          </w:p>
        </w:tc>
      </w:tr>
      <w:tr w:rsidR="00FF3E61" w:rsidRPr="00FF3E61" w:rsidTr="00FF3E61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Содержание специалиста паспортного стола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FF3E61" w:rsidRPr="00FF3E61" w:rsidTr="00FF3E6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FF3E61" w:rsidRPr="00FF3E61" w:rsidTr="00FF3E61">
        <w:trPr>
          <w:trHeight w:val="855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3E61">
              <w:rPr>
                <w:b/>
                <w:bCs/>
                <w:color w:val="000000"/>
                <w:sz w:val="24"/>
                <w:szCs w:val="24"/>
              </w:rPr>
              <w:t xml:space="preserve">Задача 4. :  Строительство сетей водоснабжения и водоотведения с проектированием Общеобразовательный комплекс «Точка будущего»          </w:t>
            </w:r>
          </w:p>
        </w:tc>
      </w:tr>
      <w:tr w:rsidR="00FF3E61" w:rsidRPr="00FF3E61" w:rsidTr="00FF3E61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Строительство сетей водоснабжения и водоотведения с проектированием Общеобразовательный комплекс «Точка будущего»</w:t>
            </w:r>
            <w:r w:rsidRPr="00FF3E61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both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12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Подготовка инженерно-геодезических, инженерно-геологических, инженерно-эгидрометеорологических, инженерно-экологических изысканий по объекту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6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Разработка проектной документации по объекту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Строительство сетей водоснабжения и водоотведения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3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4.1.5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 xml:space="preserve">Ввод в эксплуатацию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Осуществление технологического присоединения объекта: "Образовательный комплекс "Точка будущего"" к газовым сетям</w:t>
            </w:r>
            <w:r w:rsidRPr="00FF3E61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both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18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Доля выполненных работ по осуществлению технологического присоединения объекта к газовым сетям: "Образовательный комплекс "Точка будущего"" от общего числа запланированных работ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3E61" w:rsidRPr="00FF3E61" w:rsidTr="00FF3E61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E61" w:rsidRPr="00FF3E61" w:rsidRDefault="00FF3E61" w:rsidP="00FF3E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Мероприятие: Осуществление технологического присоединения объекта: "Образовательный комплекс "Точка будущего"" к электрическим сетям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both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3E61" w:rsidRPr="00FF3E61" w:rsidTr="00FF3E61">
        <w:trPr>
          <w:trHeight w:val="17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61" w:rsidRPr="00FF3E61" w:rsidRDefault="00FF3E61" w:rsidP="00FF3E61">
            <w:pPr>
              <w:rPr>
                <w:color w:val="000000"/>
                <w:sz w:val="22"/>
                <w:szCs w:val="22"/>
              </w:rPr>
            </w:pPr>
            <w:r w:rsidRPr="00FF3E61">
              <w:rPr>
                <w:color w:val="000000"/>
                <w:sz w:val="22"/>
                <w:szCs w:val="22"/>
              </w:rPr>
              <w:t>Доля выполненных работ по осуществлению технологического присоединения объекта к электрическим сетям: "Образовательный комплекс "Точка будущего""  от общего числа запланированных работ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FF3E61" w:rsidRDefault="00FF3E61" w:rsidP="00FF3E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D85579" w:rsidRPr="003A74F5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Приложение №</w:t>
      </w:r>
      <w:r>
        <w:rPr>
          <w:b/>
          <w:color w:val="000000" w:themeColor="text1"/>
          <w:sz w:val="24"/>
          <w:szCs w:val="24"/>
        </w:rPr>
        <w:t>4</w:t>
      </w:r>
      <w:r w:rsidRPr="003A74F5">
        <w:rPr>
          <w:b/>
          <w:color w:val="000000" w:themeColor="text1"/>
          <w:sz w:val="24"/>
          <w:szCs w:val="24"/>
        </w:rPr>
        <w:t xml:space="preserve"> к</w:t>
      </w:r>
    </w:p>
    <w:p w:rsidR="00D85579" w:rsidRPr="003A74F5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 xml:space="preserve">Постановлению Главы </w:t>
      </w:r>
    </w:p>
    <w:p w:rsidR="00D85579" w:rsidRPr="003A74F5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Окружной Администрации ГО «Жатай»</w:t>
      </w:r>
    </w:p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от «</w:t>
      </w:r>
      <w:r>
        <w:rPr>
          <w:b/>
          <w:color w:val="000000" w:themeColor="text1"/>
          <w:sz w:val="24"/>
          <w:szCs w:val="24"/>
        </w:rPr>
        <w:t>____</w:t>
      </w:r>
      <w:r w:rsidRPr="003A74F5">
        <w:rPr>
          <w:b/>
          <w:color w:val="000000" w:themeColor="text1"/>
          <w:sz w:val="24"/>
          <w:szCs w:val="24"/>
        </w:rPr>
        <w:t xml:space="preserve">» </w:t>
      </w:r>
      <w:r>
        <w:rPr>
          <w:b/>
          <w:color w:val="000000" w:themeColor="text1"/>
          <w:sz w:val="24"/>
          <w:szCs w:val="24"/>
        </w:rPr>
        <w:t>_______________</w:t>
      </w:r>
      <w:r w:rsidRPr="003A74F5">
        <w:rPr>
          <w:b/>
          <w:color w:val="000000" w:themeColor="text1"/>
          <w:sz w:val="24"/>
          <w:szCs w:val="24"/>
        </w:rPr>
        <w:t xml:space="preserve"> 202</w:t>
      </w:r>
      <w:r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г. №</w:t>
      </w:r>
      <w:r>
        <w:rPr>
          <w:b/>
          <w:color w:val="000000" w:themeColor="text1"/>
          <w:sz w:val="24"/>
          <w:szCs w:val="24"/>
        </w:rPr>
        <w:t>_______</w:t>
      </w:r>
    </w:p>
    <w:p w:rsidR="003A74F5" w:rsidRDefault="003A74F5" w:rsidP="00FF3E61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214E3" w:rsidRDefault="003214E3" w:rsidP="00FF3E61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tbl>
      <w:tblPr>
        <w:tblW w:w="12528" w:type="dxa"/>
        <w:tblInd w:w="108" w:type="dxa"/>
        <w:tblLook w:val="04A0" w:firstRow="1" w:lastRow="0" w:firstColumn="1" w:lastColumn="0" w:noHBand="0" w:noVBand="1"/>
      </w:tblPr>
      <w:tblGrid>
        <w:gridCol w:w="5387"/>
        <w:gridCol w:w="2180"/>
        <w:gridCol w:w="1041"/>
        <w:gridCol w:w="1031"/>
        <w:gridCol w:w="960"/>
        <w:gridCol w:w="960"/>
        <w:gridCol w:w="961"/>
        <w:gridCol w:w="8"/>
      </w:tblGrid>
      <w:tr w:rsidR="003214E3" w:rsidRPr="003214E3" w:rsidTr="003214E3">
        <w:trPr>
          <w:gridAfter w:val="1"/>
          <w:wAfter w:w="8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Приложение №4 к программе</w:t>
            </w:r>
          </w:p>
        </w:tc>
      </w:tr>
      <w:tr w:rsidR="003214E3" w:rsidRPr="003214E3" w:rsidTr="003214E3">
        <w:trPr>
          <w:trHeight w:val="300"/>
        </w:trPr>
        <w:tc>
          <w:tcPr>
            <w:tcW w:w="12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 xml:space="preserve">Финансово-экономическое обоснование Муниципальной программы </w:t>
            </w:r>
          </w:p>
        </w:tc>
      </w:tr>
      <w:tr w:rsidR="003214E3" w:rsidRPr="003214E3" w:rsidTr="003214E3">
        <w:trPr>
          <w:trHeight w:val="900"/>
        </w:trPr>
        <w:tc>
          <w:tcPr>
            <w:tcW w:w="12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jc w:val="center"/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Расчеты, необходимых для обеспечения Муниципальной программы, основаны на аналитических данных за три предыдущих года</w:t>
            </w:r>
          </w:p>
        </w:tc>
      </w:tr>
      <w:tr w:rsidR="003214E3" w:rsidRPr="003214E3" w:rsidTr="003214E3">
        <w:trPr>
          <w:gridAfter w:val="1"/>
          <w:wAfter w:w="9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</w:tr>
      <w:tr w:rsidR="003214E3" w:rsidRPr="003214E3" w:rsidTr="003214E3">
        <w:trPr>
          <w:gridAfter w:val="1"/>
          <w:wAfter w:w="9" w:type="dxa"/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/>
        </w:tc>
      </w:tr>
      <w:tr w:rsidR="003214E3" w:rsidRPr="003214E3" w:rsidTr="003214E3">
        <w:trPr>
          <w:gridAfter w:val="1"/>
          <w:wAfter w:w="9" w:type="dxa"/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jc w:val="center"/>
              <w:rPr>
                <w:b/>
                <w:bCs/>
                <w:color w:val="000000"/>
              </w:rPr>
            </w:pPr>
            <w:r w:rsidRPr="003214E3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jc w:val="center"/>
              <w:rPr>
                <w:b/>
                <w:bCs/>
                <w:color w:val="000000"/>
              </w:rPr>
            </w:pPr>
            <w:r w:rsidRPr="003214E3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</w:rPr>
            </w:pPr>
            <w:r w:rsidRPr="003214E3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</w:rPr>
            </w:pPr>
            <w:r w:rsidRPr="003214E3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</w:rPr>
            </w:pPr>
            <w:r w:rsidRPr="003214E3">
              <w:rPr>
                <w:b/>
                <w:bCs/>
                <w:color w:val="000000"/>
              </w:rPr>
              <w:t xml:space="preserve">2025 год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</w:rPr>
            </w:pPr>
            <w:r w:rsidRPr="003214E3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</w:rPr>
            </w:pPr>
            <w:r w:rsidRPr="003214E3">
              <w:rPr>
                <w:b/>
                <w:bCs/>
                <w:color w:val="000000"/>
              </w:rPr>
              <w:t>2027 год</w:t>
            </w:r>
          </w:p>
        </w:tc>
      </w:tr>
      <w:tr w:rsidR="003214E3" w:rsidRPr="003214E3" w:rsidTr="003214E3">
        <w:trPr>
          <w:gridAfter w:val="1"/>
          <w:wAfter w:w="9" w:type="dxa"/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jc w:val="center"/>
              <w:rPr>
                <w:b/>
                <w:bCs/>
                <w:color w:val="000000"/>
              </w:rPr>
            </w:pPr>
            <w:r w:rsidRPr="003214E3">
              <w:rPr>
                <w:b/>
                <w:bCs/>
                <w:color w:val="000000"/>
              </w:rPr>
              <w:t>ВСЕГО по мероприятиям 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РС(Я)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222699,7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9361,1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18323,4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27323,4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18323,4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12723,4</w:t>
            </w:r>
          </w:p>
        </w:tc>
      </w:tr>
      <w:tr w:rsidR="003214E3" w:rsidRPr="003214E3" w:rsidTr="003214E3">
        <w:trPr>
          <w:gridAfter w:val="1"/>
          <w:wAfter w:w="9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Мероприятие №1.1: Работы по исследованию и укреплению фун-даментов МКД</w:t>
            </w:r>
            <w:r w:rsidRPr="003214E3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jc w:val="center"/>
              <w:rPr>
                <w:b/>
                <w:bCs/>
                <w:color w:val="000000"/>
              </w:rPr>
            </w:pPr>
            <w:r w:rsidRPr="003214E3">
              <w:rPr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Обследование фундаментов МКД по ул. Строда, д.4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Обследование фундаментов МКД по ул. Строда, д.5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Обследование фундаментов МКД по ул. Строда, д.5/1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Обследование фундаментов МКД по ул. Матрсоова, д.5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Обследование фундаментов МКД по ул. Северная, д.7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3214E3" w:rsidRPr="003214E3" w:rsidTr="003214E3">
        <w:trPr>
          <w:gridAfter w:val="1"/>
          <w:wAfter w:w="9" w:type="dxa"/>
          <w:trHeight w:val="17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 xml:space="preserve">Мероприятие №1.2: Оплата обязательных взносов на капитальный ремонт за помещения, находящиеся в собственности Городского округа «Жатай», расположенные в многоквартирных домах на территории Городского округа «Жатай»                                                      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Взносы на капитальный ремонт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3214E3" w:rsidRPr="003214E3" w:rsidTr="003214E3">
        <w:trPr>
          <w:gridAfter w:val="1"/>
          <w:wAfter w:w="9" w:type="dxa"/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Мероприятие №1.3: Аварийно-восстановительные работы в муниципальном жилом фонде и муниципального имущества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3214E3" w:rsidRPr="003214E3" w:rsidTr="003214E3">
        <w:trPr>
          <w:gridAfter w:val="1"/>
          <w:wAfter w:w="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Текщий ремонт жилых помещений в муниципальнойм жилом фонде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3214E3" w:rsidRPr="003214E3" w:rsidTr="003214E3">
        <w:trPr>
          <w:gridAfter w:val="1"/>
          <w:wAfter w:w="9" w:type="dxa"/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Мероприятие №1.4: Стимулирование проектов развития жилищного строительства в ГО "Жатай"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3214E3" w:rsidRPr="003214E3" w:rsidTr="003214E3">
        <w:trPr>
          <w:gridAfter w:val="1"/>
          <w:wAfter w:w="9" w:type="dxa"/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Оплата задолженности по договорам мены в рамках реализации программы переселения граждан из аварийного жилья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214E3" w:rsidRPr="003214E3" w:rsidTr="003214E3">
        <w:trPr>
          <w:gridAfter w:val="1"/>
          <w:wAfter w:w="9" w:type="dxa"/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Мероприятие №1.5: Выполнение работ по техническому обслуживанию административного здания по адресу п. Жатай ул. Северная 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243,4</w:t>
            </w:r>
          </w:p>
        </w:tc>
      </w:tr>
      <w:tr w:rsidR="003214E3" w:rsidRPr="003214E3" w:rsidTr="003214E3">
        <w:trPr>
          <w:gridAfter w:val="1"/>
          <w:wAfter w:w="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Техническое обслуживание административного здания по адресу п. Жатай ул. Северная 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243,4</w:t>
            </w:r>
          </w:p>
        </w:tc>
      </w:tr>
      <w:tr w:rsidR="003214E3" w:rsidRPr="003214E3" w:rsidTr="003214E3">
        <w:trPr>
          <w:gridAfter w:val="1"/>
          <w:wAfter w:w="9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Мероприятие №1.6: Содержание общежития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3214E3" w:rsidRPr="003214E3" w:rsidTr="003214E3">
        <w:trPr>
          <w:gridAfter w:val="1"/>
          <w:wAfter w:w="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Содержание, текущий ремонт общежития по ул. Гастелло, 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3214E3" w:rsidRPr="003214E3" w:rsidTr="003214E3">
        <w:trPr>
          <w:gridAfter w:val="1"/>
          <w:wAfter w:w="9" w:type="dxa"/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Мероприятие №1.7: Коммунальные услуги пустых комнат общежития Гастелло д.19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887,7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3214E3" w:rsidRPr="003214E3" w:rsidTr="003214E3">
        <w:trPr>
          <w:gridAfter w:val="1"/>
          <w:wAfter w:w="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Оплата коммунальных услуг за пустые комнаты общежития Гастелло, д.19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887,7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214E3" w:rsidRPr="003214E3" w:rsidTr="003214E3">
        <w:trPr>
          <w:gridAfter w:val="1"/>
          <w:wAfter w:w="9" w:type="dxa"/>
          <w:trHeight w:val="20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sz w:val="22"/>
                <w:szCs w:val="22"/>
              </w:rPr>
              <w:t>Мероприятие №1.8: Оказание субсидии на</w:t>
            </w:r>
            <w:r w:rsidRPr="003214E3">
              <w:rPr>
                <w:b/>
                <w:bCs/>
                <w:color w:val="000000"/>
                <w:sz w:val="22"/>
                <w:szCs w:val="22"/>
              </w:rPr>
              <w:t xml:space="preserve"> возмещение затрат юридическим лицам, индивидуальным предприятия, возникающих в связи с оплатой коммунальных платежей по отоплению, техническому обслуживанию жилых помещений, находящихся в собственности ОА ГО "Жатай"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3214E3" w:rsidRPr="003214E3" w:rsidTr="003214E3">
        <w:trPr>
          <w:gridAfter w:val="1"/>
          <w:wAfter w:w="9" w:type="dxa"/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Оплата коммунальных услуг за жилые помещения, находящиеся в собственности Окружной Администрации ГО "Жатай".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214E3" w:rsidRPr="003214E3" w:rsidTr="003214E3">
        <w:trPr>
          <w:gridAfter w:val="1"/>
          <w:wAfter w:w="9" w:type="dxa"/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sz w:val="22"/>
                <w:szCs w:val="22"/>
              </w:rPr>
            </w:pPr>
            <w:r w:rsidRPr="003214E3">
              <w:rPr>
                <w:b/>
                <w:bCs/>
                <w:sz w:val="22"/>
                <w:szCs w:val="22"/>
              </w:rPr>
              <w:t>Мероприятие №1.9: Замена светильников на светодиодные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3214E3" w:rsidRPr="003214E3" w:rsidTr="003214E3">
        <w:trPr>
          <w:gridAfter w:val="1"/>
          <w:wAfter w:w="9" w:type="dxa"/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3214E3" w:rsidRPr="003214E3" w:rsidTr="003214E3">
        <w:trPr>
          <w:gridAfter w:val="1"/>
          <w:wAfter w:w="9" w:type="dxa"/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sz w:val="22"/>
                <w:szCs w:val="22"/>
              </w:rPr>
            </w:pPr>
            <w:r w:rsidRPr="003214E3">
              <w:rPr>
                <w:b/>
                <w:bCs/>
                <w:sz w:val="22"/>
                <w:szCs w:val="22"/>
              </w:rPr>
              <w:t>Мероприятие №1.10: Передача данных телеметрии с тепловых узлов ж/д, бюджетных учреждений и объектов ЖКХ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180,0</w:t>
            </w:r>
          </w:p>
        </w:tc>
      </w:tr>
      <w:tr w:rsidR="003214E3" w:rsidRPr="003214E3" w:rsidTr="003214E3">
        <w:trPr>
          <w:gridAfter w:val="1"/>
          <w:wAfter w:w="9" w:type="dxa"/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Оплата услуг по передаче данных телеметрии с тепловых узлов ж/д, бюджетных учреждений и объектов ЖКХ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3214E3" w:rsidRPr="003214E3" w:rsidTr="003214E3">
        <w:trPr>
          <w:gridAfter w:val="1"/>
          <w:wAfter w:w="9" w:type="dxa"/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Мероприятие №2.1: Выполнение работ по перепланировке жилых комнат общежития Гастелло д.19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17600,0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3000,0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 xml:space="preserve">Разработка рабочей документации по перепланировке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Подготовительные работы перед началом проведения работ по перепланировке ( в т.ч. работа с собственниками жилых помещений)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Выполнение строительно-монтажных работ по перепланировке здания в осях 1-3; А-Г, включая переустройство инженерных систем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Выполнение строительно-монтажных работ по перепланировке здания в осях 3-4; А-Г, включая переустройство инженерных систем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17600,0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Выполнение строительно-монтажных работ по перепланировке здания в осях 5-6; А-Г, включая переустройство инженерных систем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 xml:space="preserve">Выполнение строительно-монтажных работ по устройство лифтовых шахт и наружных лестниц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3214E3" w:rsidRPr="003214E3" w:rsidTr="003214E3">
        <w:trPr>
          <w:gridAfter w:val="1"/>
          <w:wAfter w:w="9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Мероприятие №3.1: Управление программой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2800,0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Содержание отдела ЖКХ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2800,0</w:t>
            </w:r>
          </w:p>
        </w:tc>
      </w:tr>
      <w:tr w:rsidR="003214E3" w:rsidRPr="003214E3" w:rsidTr="003214E3">
        <w:trPr>
          <w:gridAfter w:val="1"/>
          <w:wAfter w:w="9" w:type="dxa"/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Мероприятие №3.2: Содержание специалиста паспортного стола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Содержание специалиста паспортного стола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jc w:val="both"/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214E3" w:rsidRPr="003214E3" w:rsidTr="003214E3">
        <w:trPr>
          <w:gridAfter w:val="1"/>
          <w:wAfter w:w="9" w:type="dxa"/>
          <w:trHeight w:val="11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 xml:space="preserve">Мероприятие №4.1:  Строительство сетей водоснабжения и водоотведения с проектированием Общеобразовательный комплекс «Точка будущего»          </w:t>
            </w:r>
            <w:r w:rsidRPr="003214E3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14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217991,7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45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Подготовка инженерно-геодезических, инженерно-геологических, инженерно-эгидрометеорологических, инженерно-экологических изысканий по объекту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РС(Я)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49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49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Разработка ППТ и ПМТ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РС(Я)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49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Разработка проектной документации по объекту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РС(Я)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33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РС(Я)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Строительство сетей водоснабжения и водоотведения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РС(Я)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217941,7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 xml:space="preserve">Ввод в эксплуатацию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РС(Я)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52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11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 xml:space="preserve">Мероприятие №4.2:  Осуществление технологического присоединения объекта: "Образовательный комплекс "Точка будущего"" к газовым сетям        </w:t>
            </w:r>
            <w:r w:rsidRPr="003214E3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14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4758,0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 xml:space="preserve">Выполнение работ по технологическому присоединению объекта: "Образовательный комплекс "Точка будущего"" к газовым сетям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РС(Я)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4758,0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6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11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 xml:space="preserve">Мероприятие №4.3:  Осуществление технологического присоединения объекта: "Образовательный комплекс "Точка будущего"" к электрическим сетям        </w:t>
            </w:r>
            <w:r w:rsidRPr="003214E3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E3" w:rsidRPr="003214E3" w:rsidRDefault="003214E3" w:rsidP="003214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14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4E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 xml:space="preserve">Выполнение работ по технологическому присоединению объекта: "Образовательный комплекс "Точка будущего"" к электрическим сетям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РС(Я)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4E3" w:rsidRPr="003214E3" w:rsidTr="003214E3">
        <w:trPr>
          <w:gridAfter w:val="1"/>
          <w:wAfter w:w="9" w:type="dxa"/>
          <w:trHeight w:val="6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4E3" w:rsidRPr="003214E3" w:rsidRDefault="003214E3" w:rsidP="003214E3">
            <w:pPr>
              <w:rPr>
                <w:color w:val="000000"/>
              </w:rPr>
            </w:pPr>
            <w:r w:rsidRPr="003214E3">
              <w:rPr>
                <w:color w:val="000000"/>
              </w:rPr>
              <w:t>Бюджет ГО "Жатай"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E3" w:rsidRPr="003214E3" w:rsidRDefault="003214E3" w:rsidP="003214E3">
            <w:pPr>
              <w:rPr>
                <w:color w:val="000000"/>
                <w:sz w:val="22"/>
                <w:szCs w:val="22"/>
              </w:rPr>
            </w:pPr>
            <w:r w:rsidRPr="003214E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214E3" w:rsidRDefault="003214E3" w:rsidP="00FF3E61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sectPr w:rsidR="003214E3" w:rsidSect="00B859EA">
      <w:headerReference w:type="default" r:id="rId9"/>
      <w:pgSz w:w="16838" w:h="11906" w:orient="landscape"/>
      <w:pgMar w:top="567" w:right="1134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E3" w:rsidRDefault="003214E3" w:rsidP="0031632D">
      <w:r>
        <w:separator/>
      </w:r>
    </w:p>
  </w:endnote>
  <w:endnote w:type="continuationSeparator" w:id="0">
    <w:p w:rsidR="003214E3" w:rsidRDefault="003214E3" w:rsidP="003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E3" w:rsidRDefault="003214E3" w:rsidP="0031632D">
      <w:r>
        <w:separator/>
      </w:r>
    </w:p>
  </w:footnote>
  <w:footnote w:type="continuationSeparator" w:id="0">
    <w:p w:rsidR="003214E3" w:rsidRDefault="003214E3" w:rsidP="0031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E3" w:rsidRDefault="003214E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351"/>
    <w:multiLevelType w:val="hybridMultilevel"/>
    <w:tmpl w:val="8B3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3BF"/>
    <w:multiLevelType w:val="multilevel"/>
    <w:tmpl w:val="86AC004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FB22A31"/>
    <w:multiLevelType w:val="hybridMultilevel"/>
    <w:tmpl w:val="A0BA7A48"/>
    <w:lvl w:ilvl="0" w:tplc="D262B37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EFE4F11"/>
    <w:multiLevelType w:val="hybridMultilevel"/>
    <w:tmpl w:val="A574DF72"/>
    <w:lvl w:ilvl="0" w:tplc="4412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456B6"/>
    <w:rsid w:val="00064613"/>
    <w:rsid w:val="000758B4"/>
    <w:rsid w:val="00076AA9"/>
    <w:rsid w:val="000778B1"/>
    <w:rsid w:val="000A538C"/>
    <w:rsid w:val="000B25C8"/>
    <w:rsid w:val="000C6A93"/>
    <w:rsid w:val="000D1BD3"/>
    <w:rsid w:val="000D6DC1"/>
    <w:rsid w:val="000E2D71"/>
    <w:rsid w:val="000E59DE"/>
    <w:rsid w:val="000F74CF"/>
    <w:rsid w:val="00103497"/>
    <w:rsid w:val="001057AA"/>
    <w:rsid w:val="00131A72"/>
    <w:rsid w:val="0013414A"/>
    <w:rsid w:val="00145335"/>
    <w:rsid w:val="00145EBA"/>
    <w:rsid w:val="001542DB"/>
    <w:rsid w:val="00156323"/>
    <w:rsid w:val="001628E9"/>
    <w:rsid w:val="001714CB"/>
    <w:rsid w:val="00177538"/>
    <w:rsid w:val="00184CAD"/>
    <w:rsid w:val="00193C67"/>
    <w:rsid w:val="00194880"/>
    <w:rsid w:val="001A14DD"/>
    <w:rsid w:val="001B0B11"/>
    <w:rsid w:val="001B58B7"/>
    <w:rsid w:val="001C37D7"/>
    <w:rsid w:val="001C59FD"/>
    <w:rsid w:val="001E1865"/>
    <w:rsid w:val="001E29CF"/>
    <w:rsid w:val="001E6B06"/>
    <w:rsid w:val="001E6C16"/>
    <w:rsid w:val="00201D34"/>
    <w:rsid w:val="002027C4"/>
    <w:rsid w:val="00204CB3"/>
    <w:rsid w:val="00210FA6"/>
    <w:rsid w:val="00230A17"/>
    <w:rsid w:val="002324D8"/>
    <w:rsid w:val="00240315"/>
    <w:rsid w:val="00242965"/>
    <w:rsid w:val="00252644"/>
    <w:rsid w:val="00263DD6"/>
    <w:rsid w:val="002652B3"/>
    <w:rsid w:val="00282871"/>
    <w:rsid w:val="0028524C"/>
    <w:rsid w:val="002873FB"/>
    <w:rsid w:val="00294CD8"/>
    <w:rsid w:val="002B3E0D"/>
    <w:rsid w:val="002B597A"/>
    <w:rsid w:val="002C6C43"/>
    <w:rsid w:val="002C74EC"/>
    <w:rsid w:val="002D078E"/>
    <w:rsid w:val="002E1736"/>
    <w:rsid w:val="002E1CB3"/>
    <w:rsid w:val="002F1C50"/>
    <w:rsid w:val="002F1F0A"/>
    <w:rsid w:val="002F4EF5"/>
    <w:rsid w:val="00306907"/>
    <w:rsid w:val="003131CD"/>
    <w:rsid w:val="0031632D"/>
    <w:rsid w:val="003209A1"/>
    <w:rsid w:val="003214E3"/>
    <w:rsid w:val="0033148E"/>
    <w:rsid w:val="00340F41"/>
    <w:rsid w:val="0034142E"/>
    <w:rsid w:val="003533DC"/>
    <w:rsid w:val="00353AB2"/>
    <w:rsid w:val="003551D1"/>
    <w:rsid w:val="00362446"/>
    <w:rsid w:val="00374993"/>
    <w:rsid w:val="003751FD"/>
    <w:rsid w:val="003762D2"/>
    <w:rsid w:val="00376848"/>
    <w:rsid w:val="003769E6"/>
    <w:rsid w:val="00383E85"/>
    <w:rsid w:val="00385CF6"/>
    <w:rsid w:val="00386990"/>
    <w:rsid w:val="003966C4"/>
    <w:rsid w:val="003A74F5"/>
    <w:rsid w:val="003A7F50"/>
    <w:rsid w:val="003C1370"/>
    <w:rsid w:val="003C395D"/>
    <w:rsid w:val="003C4740"/>
    <w:rsid w:val="003E4B43"/>
    <w:rsid w:val="003E7F62"/>
    <w:rsid w:val="003F3915"/>
    <w:rsid w:val="00403C46"/>
    <w:rsid w:val="004077E7"/>
    <w:rsid w:val="00411B79"/>
    <w:rsid w:val="00411D75"/>
    <w:rsid w:val="00414796"/>
    <w:rsid w:val="00415F7A"/>
    <w:rsid w:val="00450F2A"/>
    <w:rsid w:val="0045675B"/>
    <w:rsid w:val="00471263"/>
    <w:rsid w:val="00473DEB"/>
    <w:rsid w:val="0047714C"/>
    <w:rsid w:val="00482028"/>
    <w:rsid w:val="00486311"/>
    <w:rsid w:val="00486C3F"/>
    <w:rsid w:val="00491FFD"/>
    <w:rsid w:val="00497DD1"/>
    <w:rsid w:val="00497E98"/>
    <w:rsid w:val="004C2403"/>
    <w:rsid w:val="004C796F"/>
    <w:rsid w:val="004D1659"/>
    <w:rsid w:val="004E1A68"/>
    <w:rsid w:val="004E7C47"/>
    <w:rsid w:val="004F4DDF"/>
    <w:rsid w:val="0052421A"/>
    <w:rsid w:val="0053691F"/>
    <w:rsid w:val="0054087A"/>
    <w:rsid w:val="00560F87"/>
    <w:rsid w:val="00564363"/>
    <w:rsid w:val="005749C1"/>
    <w:rsid w:val="0057648F"/>
    <w:rsid w:val="005919E7"/>
    <w:rsid w:val="00597792"/>
    <w:rsid w:val="005A03D2"/>
    <w:rsid w:val="005B3776"/>
    <w:rsid w:val="005C70FE"/>
    <w:rsid w:val="005C7294"/>
    <w:rsid w:val="005D260F"/>
    <w:rsid w:val="005D6E38"/>
    <w:rsid w:val="005E1BA7"/>
    <w:rsid w:val="005F15F4"/>
    <w:rsid w:val="005F28A7"/>
    <w:rsid w:val="0060020A"/>
    <w:rsid w:val="00603280"/>
    <w:rsid w:val="0061695D"/>
    <w:rsid w:val="00620C3F"/>
    <w:rsid w:val="0062697B"/>
    <w:rsid w:val="0063241B"/>
    <w:rsid w:val="00632FF9"/>
    <w:rsid w:val="006475DE"/>
    <w:rsid w:val="00653D63"/>
    <w:rsid w:val="006651BE"/>
    <w:rsid w:val="006668BC"/>
    <w:rsid w:val="00666A31"/>
    <w:rsid w:val="00670E18"/>
    <w:rsid w:val="00672639"/>
    <w:rsid w:val="00674BF0"/>
    <w:rsid w:val="006871ED"/>
    <w:rsid w:val="00695F3C"/>
    <w:rsid w:val="006A66AB"/>
    <w:rsid w:val="006B20AA"/>
    <w:rsid w:val="006C4285"/>
    <w:rsid w:val="006D41DB"/>
    <w:rsid w:val="006D7EDE"/>
    <w:rsid w:val="006E1C70"/>
    <w:rsid w:val="006E239E"/>
    <w:rsid w:val="006E45D2"/>
    <w:rsid w:val="006F7540"/>
    <w:rsid w:val="00704FE6"/>
    <w:rsid w:val="007160AA"/>
    <w:rsid w:val="00727812"/>
    <w:rsid w:val="007354F2"/>
    <w:rsid w:val="00736285"/>
    <w:rsid w:val="007430AC"/>
    <w:rsid w:val="00747044"/>
    <w:rsid w:val="00753731"/>
    <w:rsid w:val="007606F0"/>
    <w:rsid w:val="00760885"/>
    <w:rsid w:val="00766A0F"/>
    <w:rsid w:val="0077752F"/>
    <w:rsid w:val="007864AD"/>
    <w:rsid w:val="007C4FD7"/>
    <w:rsid w:val="007D164C"/>
    <w:rsid w:val="007D25B1"/>
    <w:rsid w:val="007D34CB"/>
    <w:rsid w:val="007E44D8"/>
    <w:rsid w:val="008040AB"/>
    <w:rsid w:val="0080612C"/>
    <w:rsid w:val="0081634D"/>
    <w:rsid w:val="00821252"/>
    <w:rsid w:val="0082579F"/>
    <w:rsid w:val="008317FC"/>
    <w:rsid w:val="0083444B"/>
    <w:rsid w:val="00834939"/>
    <w:rsid w:val="008352F0"/>
    <w:rsid w:val="0083673F"/>
    <w:rsid w:val="00836D84"/>
    <w:rsid w:val="00840F64"/>
    <w:rsid w:val="00843B81"/>
    <w:rsid w:val="008447DC"/>
    <w:rsid w:val="00845A76"/>
    <w:rsid w:val="0084635D"/>
    <w:rsid w:val="0085028B"/>
    <w:rsid w:val="00851209"/>
    <w:rsid w:val="00857E17"/>
    <w:rsid w:val="00862A8E"/>
    <w:rsid w:val="0086456C"/>
    <w:rsid w:val="00864B91"/>
    <w:rsid w:val="0087206F"/>
    <w:rsid w:val="008762A9"/>
    <w:rsid w:val="0089360A"/>
    <w:rsid w:val="008A7D1A"/>
    <w:rsid w:val="008B3FCA"/>
    <w:rsid w:val="008B49A4"/>
    <w:rsid w:val="008B4A58"/>
    <w:rsid w:val="008D3458"/>
    <w:rsid w:val="008D4828"/>
    <w:rsid w:val="008D6AF5"/>
    <w:rsid w:val="008E38D8"/>
    <w:rsid w:val="008E7FFD"/>
    <w:rsid w:val="008F1F8D"/>
    <w:rsid w:val="008F54D2"/>
    <w:rsid w:val="0090668F"/>
    <w:rsid w:val="0091007D"/>
    <w:rsid w:val="009112FE"/>
    <w:rsid w:val="0091435E"/>
    <w:rsid w:val="00915E6B"/>
    <w:rsid w:val="009256F1"/>
    <w:rsid w:val="00930A68"/>
    <w:rsid w:val="00937E32"/>
    <w:rsid w:val="00974715"/>
    <w:rsid w:val="00985C66"/>
    <w:rsid w:val="00985E04"/>
    <w:rsid w:val="00993EDE"/>
    <w:rsid w:val="00996F60"/>
    <w:rsid w:val="009A3673"/>
    <w:rsid w:val="009B541A"/>
    <w:rsid w:val="009B775E"/>
    <w:rsid w:val="009C31FC"/>
    <w:rsid w:val="009C49B2"/>
    <w:rsid w:val="009C4BBB"/>
    <w:rsid w:val="009D3A08"/>
    <w:rsid w:val="00A01166"/>
    <w:rsid w:val="00A017FD"/>
    <w:rsid w:val="00A0424F"/>
    <w:rsid w:val="00A056E2"/>
    <w:rsid w:val="00A22E76"/>
    <w:rsid w:val="00A3650A"/>
    <w:rsid w:val="00A56844"/>
    <w:rsid w:val="00A612D4"/>
    <w:rsid w:val="00A81D16"/>
    <w:rsid w:val="00A85FFA"/>
    <w:rsid w:val="00AA08E6"/>
    <w:rsid w:val="00AC514C"/>
    <w:rsid w:val="00AC5393"/>
    <w:rsid w:val="00AD0EDC"/>
    <w:rsid w:val="00AF1700"/>
    <w:rsid w:val="00B013E4"/>
    <w:rsid w:val="00B05BAB"/>
    <w:rsid w:val="00B06535"/>
    <w:rsid w:val="00B1167A"/>
    <w:rsid w:val="00B2073B"/>
    <w:rsid w:val="00B36C69"/>
    <w:rsid w:val="00B512C0"/>
    <w:rsid w:val="00B53893"/>
    <w:rsid w:val="00B6042F"/>
    <w:rsid w:val="00B626DE"/>
    <w:rsid w:val="00B633F7"/>
    <w:rsid w:val="00B63678"/>
    <w:rsid w:val="00B6537D"/>
    <w:rsid w:val="00B832C1"/>
    <w:rsid w:val="00B83849"/>
    <w:rsid w:val="00B859EA"/>
    <w:rsid w:val="00B86E1D"/>
    <w:rsid w:val="00B97E8C"/>
    <w:rsid w:val="00BB2074"/>
    <w:rsid w:val="00BB3E12"/>
    <w:rsid w:val="00BB5AC1"/>
    <w:rsid w:val="00BC56F3"/>
    <w:rsid w:val="00BD00C4"/>
    <w:rsid w:val="00BE45A4"/>
    <w:rsid w:val="00BF0302"/>
    <w:rsid w:val="00BF33A6"/>
    <w:rsid w:val="00BF7CD5"/>
    <w:rsid w:val="00C069D3"/>
    <w:rsid w:val="00C37092"/>
    <w:rsid w:val="00C376A1"/>
    <w:rsid w:val="00C42923"/>
    <w:rsid w:val="00C54EB4"/>
    <w:rsid w:val="00C6338F"/>
    <w:rsid w:val="00C671DF"/>
    <w:rsid w:val="00C82FD7"/>
    <w:rsid w:val="00C839BA"/>
    <w:rsid w:val="00C96499"/>
    <w:rsid w:val="00C965FC"/>
    <w:rsid w:val="00CA5E77"/>
    <w:rsid w:val="00CB02D5"/>
    <w:rsid w:val="00CB14CE"/>
    <w:rsid w:val="00CB2A94"/>
    <w:rsid w:val="00CB6197"/>
    <w:rsid w:val="00CC7685"/>
    <w:rsid w:val="00CE2223"/>
    <w:rsid w:val="00CE2825"/>
    <w:rsid w:val="00CE29E8"/>
    <w:rsid w:val="00D036E6"/>
    <w:rsid w:val="00D16D85"/>
    <w:rsid w:val="00D25268"/>
    <w:rsid w:val="00D26C89"/>
    <w:rsid w:val="00D36C93"/>
    <w:rsid w:val="00D36F9D"/>
    <w:rsid w:val="00D40656"/>
    <w:rsid w:val="00D44F0D"/>
    <w:rsid w:val="00D45646"/>
    <w:rsid w:val="00D46FEC"/>
    <w:rsid w:val="00D53C54"/>
    <w:rsid w:val="00D54C29"/>
    <w:rsid w:val="00D5767D"/>
    <w:rsid w:val="00D620B4"/>
    <w:rsid w:val="00D7214F"/>
    <w:rsid w:val="00D85579"/>
    <w:rsid w:val="00D953AA"/>
    <w:rsid w:val="00DA0001"/>
    <w:rsid w:val="00DB1ADB"/>
    <w:rsid w:val="00DB490B"/>
    <w:rsid w:val="00DD1EA2"/>
    <w:rsid w:val="00DE5D5A"/>
    <w:rsid w:val="00DE7663"/>
    <w:rsid w:val="00DF304C"/>
    <w:rsid w:val="00E02DED"/>
    <w:rsid w:val="00E05E90"/>
    <w:rsid w:val="00E07EE1"/>
    <w:rsid w:val="00E13441"/>
    <w:rsid w:val="00E17EBD"/>
    <w:rsid w:val="00E31A46"/>
    <w:rsid w:val="00E42DEF"/>
    <w:rsid w:val="00E43771"/>
    <w:rsid w:val="00E479A1"/>
    <w:rsid w:val="00E53396"/>
    <w:rsid w:val="00E54C00"/>
    <w:rsid w:val="00E62BF4"/>
    <w:rsid w:val="00E85A55"/>
    <w:rsid w:val="00E93854"/>
    <w:rsid w:val="00E97FD2"/>
    <w:rsid w:val="00EA3F91"/>
    <w:rsid w:val="00EC0E50"/>
    <w:rsid w:val="00EC622D"/>
    <w:rsid w:val="00EC71D3"/>
    <w:rsid w:val="00ED682F"/>
    <w:rsid w:val="00ED79C4"/>
    <w:rsid w:val="00EE38A6"/>
    <w:rsid w:val="00F0665C"/>
    <w:rsid w:val="00F115B2"/>
    <w:rsid w:val="00F115D5"/>
    <w:rsid w:val="00F21987"/>
    <w:rsid w:val="00F2293F"/>
    <w:rsid w:val="00F30050"/>
    <w:rsid w:val="00F406D3"/>
    <w:rsid w:val="00F411B9"/>
    <w:rsid w:val="00F417F2"/>
    <w:rsid w:val="00F46533"/>
    <w:rsid w:val="00F549CE"/>
    <w:rsid w:val="00F57205"/>
    <w:rsid w:val="00F60FE6"/>
    <w:rsid w:val="00F65DE4"/>
    <w:rsid w:val="00F73EF3"/>
    <w:rsid w:val="00F758DC"/>
    <w:rsid w:val="00F866BB"/>
    <w:rsid w:val="00F9252C"/>
    <w:rsid w:val="00F92CE6"/>
    <w:rsid w:val="00FA005D"/>
    <w:rsid w:val="00FB6413"/>
    <w:rsid w:val="00FC1A94"/>
    <w:rsid w:val="00FC4C4A"/>
    <w:rsid w:val="00FE5F84"/>
    <w:rsid w:val="00FF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A48E9"/>
  <w15:docId w15:val="{FA85991C-2212-4054-82C0-26ED0E7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qFormat/>
    <w:rsid w:val="00263DD6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D6"/>
    <w:rPr>
      <w:b/>
      <w:bCs/>
      <w:sz w:val="28"/>
      <w:szCs w:val="28"/>
    </w:rPr>
  </w:style>
  <w:style w:type="paragraph" w:customStyle="1" w:styleId="1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263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DD6"/>
  </w:style>
  <w:style w:type="character" w:styleId="ac">
    <w:name w:val="Strong"/>
    <w:qFormat/>
    <w:rsid w:val="00263DD6"/>
    <w:rPr>
      <w:b/>
      <w:bCs/>
    </w:rPr>
  </w:style>
  <w:style w:type="paragraph" w:styleId="ad">
    <w:name w:val="Normal (Web)"/>
    <w:basedOn w:val="a"/>
    <w:uiPriority w:val="99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rsid w:val="00263DD6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263DD6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63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3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32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324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63241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16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632D"/>
  </w:style>
  <w:style w:type="paragraph" w:customStyle="1" w:styleId="msonormal0">
    <w:name w:val="msonormal"/>
    <w:basedOn w:val="a"/>
    <w:rsid w:val="00D53C54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DE5D5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2">
    <w:name w:val="Основной текст_"/>
    <w:basedOn w:val="a0"/>
    <w:link w:val="21"/>
    <w:rsid w:val="001775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177538"/>
    <w:pPr>
      <w:shd w:val="clear" w:color="auto" w:fill="FFFFFF"/>
      <w:spacing w:before="300" w:after="180" w:line="206" w:lineRule="exact"/>
      <w:ind w:hanging="38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4BE0-0530-4430-9BAD-416E30B6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3546</Words>
  <Characters>23328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Захарова</cp:lastModifiedBy>
  <cp:revision>3</cp:revision>
  <cp:lastPrinted>2022-02-16T03:39:00Z</cp:lastPrinted>
  <dcterms:created xsi:type="dcterms:W3CDTF">2023-02-09T23:56:00Z</dcterms:created>
  <dcterms:modified xsi:type="dcterms:W3CDTF">2023-02-09T23:57:00Z</dcterms:modified>
</cp:coreProperties>
</file>