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194205" w:rsidRPr="0004431C" w:rsidTr="00387D53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194205" w:rsidRPr="0004431C" w:rsidRDefault="00194205" w:rsidP="00387D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04431C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Республика Саха (Якутия) </w:t>
            </w:r>
          </w:p>
          <w:p w:rsidR="00194205" w:rsidRPr="0004431C" w:rsidRDefault="00194205" w:rsidP="00387D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04431C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Окружная Администрация</w:t>
            </w:r>
          </w:p>
          <w:p w:rsidR="00194205" w:rsidRPr="0004431C" w:rsidRDefault="00194205" w:rsidP="00387D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04431C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 Городского округа  </w:t>
            </w:r>
          </w:p>
          <w:p w:rsidR="00194205" w:rsidRPr="0004431C" w:rsidRDefault="00194205" w:rsidP="00387D53">
            <w:pPr>
              <w:spacing w:after="0" w:line="240" w:lineRule="auto"/>
              <w:ind w:left="144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04431C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"</w:t>
            </w:r>
            <w:proofErr w:type="spellStart"/>
            <w:r w:rsidRPr="0004431C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Жатай</w:t>
            </w:r>
            <w:proofErr w:type="spellEnd"/>
            <w:r w:rsidRPr="0004431C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"</w:t>
            </w:r>
          </w:p>
          <w:p w:rsidR="00194205" w:rsidRPr="0004431C" w:rsidRDefault="00194205" w:rsidP="00387D53">
            <w:pPr>
              <w:spacing w:after="0" w:line="240" w:lineRule="auto"/>
              <w:ind w:left="144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</w:p>
          <w:p w:rsidR="00194205" w:rsidRPr="0004431C" w:rsidRDefault="00194205" w:rsidP="00387D53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ПОСТАНОВЛЕНИЕ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194205" w:rsidRPr="0004431C" w:rsidRDefault="00194205" w:rsidP="00387D53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snapToGrid w:val="0"/>
                <w:lang w:eastAsia="ru-RU"/>
              </w:rPr>
            </w:pPr>
            <w:r w:rsidRPr="0004431C">
              <w:rPr>
                <w:rFonts w:ascii="Bookman Old Style" w:eastAsia="Times New Roman" w:hAnsi="Bookman Old Style" w:cs="Times New Roman"/>
                <w:noProof/>
                <w:snapToGrid w:val="0"/>
                <w:lang w:eastAsia="ru-RU"/>
              </w:rPr>
              <w:drawing>
                <wp:inline distT="0" distB="0" distL="0" distR="0">
                  <wp:extent cx="657225" cy="904875"/>
                  <wp:effectExtent l="0" t="0" r="9525" b="9525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194205" w:rsidRPr="0004431C" w:rsidRDefault="00194205" w:rsidP="00387D53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</w:p>
          <w:p w:rsidR="00194205" w:rsidRPr="0004431C" w:rsidRDefault="00194205" w:rsidP="00387D53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04431C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Саха θ</w:t>
            </w:r>
            <w:proofErr w:type="gramStart"/>
            <w:r w:rsidRPr="0004431C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р</w:t>
            </w:r>
            <w:proofErr w:type="gramEnd"/>
            <w:r w:rsidRPr="0004431C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ө</w:t>
            </w:r>
            <w:r w:rsidRPr="0004431C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сп</w:t>
            </w:r>
            <w:proofErr w:type="spellStart"/>
            <w:r w:rsidRPr="0004431C">
              <w:rPr>
                <w:rFonts w:ascii="Bookman Old Style" w:eastAsia="Times New Roman" w:hAnsi="Bookman Old Style" w:cs="Times New Roman"/>
                <w:b/>
                <w:snapToGrid w:val="0"/>
                <w:lang w:val="en-US" w:eastAsia="ru-RU"/>
              </w:rPr>
              <w:t>yy</w:t>
            </w:r>
            <w:proofErr w:type="spellEnd"/>
            <w:r w:rsidRPr="0004431C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б</w:t>
            </w:r>
            <w:r w:rsidRPr="0004431C">
              <w:rPr>
                <w:rFonts w:ascii="Bookman Old Style" w:eastAsia="Times New Roman" w:hAnsi="Bookman Old Style" w:cs="Times New Roman"/>
                <w:b/>
                <w:snapToGrid w:val="0"/>
                <w:lang w:val="en-US" w:eastAsia="ru-RU"/>
              </w:rPr>
              <w:t>y</w:t>
            </w:r>
            <w:r w:rsidRPr="0004431C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л</w:t>
            </w:r>
            <w:r w:rsidRPr="0004431C">
              <w:rPr>
                <w:rFonts w:ascii="Bookman Old Style" w:eastAsia="Times New Roman" w:hAnsi="Bookman Old Style" w:cs="Times New Roman"/>
                <w:b/>
                <w:snapToGrid w:val="0"/>
                <w:lang w:val="en-US" w:eastAsia="ru-RU"/>
              </w:rPr>
              <w:t>y</w:t>
            </w:r>
            <w:proofErr w:type="spellStart"/>
            <w:r w:rsidRPr="0004431C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кэтин</w:t>
            </w:r>
            <w:proofErr w:type="spellEnd"/>
          </w:p>
          <w:p w:rsidR="00194205" w:rsidRPr="0004431C" w:rsidRDefault="00194205" w:rsidP="00387D53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04431C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"</w:t>
            </w:r>
            <w:proofErr w:type="spellStart"/>
            <w:r w:rsidRPr="0004431C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Жатай</w:t>
            </w:r>
            <w:proofErr w:type="spellEnd"/>
            <w:r w:rsidRPr="0004431C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"</w:t>
            </w:r>
          </w:p>
          <w:p w:rsidR="00194205" w:rsidRPr="0004431C" w:rsidRDefault="00194205" w:rsidP="00387D53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proofErr w:type="spellStart"/>
            <w:r w:rsidRPr="0004431C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Куораттаађы</w:t>
            </w:r>
            <w:proofErr w:type="spellEnd"/>
            <w:r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 </w:t>
            </w:r>
            <w:proofErr w:type="spellStart"/>
            <w:r w:rsidRPr="0004431C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уокуругун</w:t>
            </w:r>
            <w:proofErr w:type="spellEnd"/>
            <w:r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 </w:t>
            </w:r>
            <w:proofErr w:type="spellStart"/>
            <w:r w:rsidRPr="0004431C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Уокуруктаађы</w:t>
            </w:r>
            <w:proofErr w:type="spellEnd"/>
            <w:r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 </w:t>
            </w:r>
            <w:proofErr w:type="spellStart"/>
            <w:r w:rsidRPr="0004431C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Дьа</w:t>
            </w:r>
            <w:proofErr w:type="spellEnd"/>
            <w:proofErr w:type="gramStart"/>
            <w:r w:rsidRPr="0004431C">
              <w:rPr>
                <w:rFonts w:ascii="Bookman Old Style" w:eastAsia="Times New Roman" w:hAnsi="Bookman Old Style" w:cs="Times New Roman"/>
                <w:b/>
                <w:snapToGrid w:val="0"/>
                <w:lang w:val="en-US" w:eastAsia="ru-RU"/>
              </w:rPr>
              <w:t>h</w:t>
            </w:r>
            <w:proofErr w:type="spellStart"/>
            <w:proofErr w:type="gramEnd"/>
            <w:r w:rsidRPr="0004431C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алтата</w:t>
            </w:r>
            <w:proofErr w:type="spellEnd"/>
          </w:p>
          <w:p w:rsidR="00194205" w:rsidRPr="0004431C" w:rsidRDefault="00194205" w:rsidP="00387D53">
            <w:pPr>
              <w:spacing w:after="0" w:line="240" w:lineRule="auto"/>
              <w:ind w:right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</w:p>
          <w:p w:rsidR="00194205" w:rsidRPr="0004431C" w:rsidRDefault="00194205" w:rsidP="00387D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ru-RU"/>
              </w:rPr>
              <w:t>УУРААХ</w:t>
            </w:r>
          </w:p>
          <w:p w:rsidR="00194205" w:rsidRPr="0004431C" w:rsidRDefault="00194205" w:rsidP="00387D53">
            <w:pPr>
              <w:spacing w:after="120" w:line="240" w:lineRule="auto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</w:p>
        </w:tc>
      </w:tr>
      <w:tr w:rsidR="00194205" w:rsidRPr="0004431C" w:rsidTr="00387D53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194205" w:rsidRPr="0004431C" w:rsidRDefault="00194205" w:rsidP="00387D53">
            <w:pPr>
              <w:pBdr>
                <w:top w:val="single" w:sz="4" w:space="1" w:color="auto"/>
              </w:pBdr>
              <w:spacing w:after="0" w:line="240" w:lineRule="auto"/>
              <w:ind w:left="1" w:right="1" w:firstLine="1"/>
              <w:jc w:val="right"/>
              <w:rPr>
                <w:rFonts w:ascii="Bookman Old Style" w:eastAsia="Times New Roman" w:hAnsi="Bookman Old Style" w:cs="Times New Roman"/>
                <w:snapToGrid w:val="0"/>
                <w:lang w:eastAsia="ru-RU"/>
              </w:rPr>
            </w:pPr>
          </w:p>
          <w:p w:rsidR="00194205" w:rsidRPr="00C6611B" w:rsidRDefault="00194205" w:rsidP="00387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B">
              <w:rPr>
                <w:rFonts w:ascii="Times New Roman" w:hAnsi="Times New Roman" w:cs="Times New Roman"/>
                <w:sz w:val="24"/>
                <w:szCs w:val="24"/>
              </w:rPr>
              <w:t xml:space="preserve">22  ноября 2016 г.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F862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862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24-г</w:t>
            </w:r>
          </w:p>
        </w:tc>
      </w:tr>
    </w:tbl>
    <w:p w:rsidR="00194205" w:rsidRPr="0004431C" w:rsidRDefault="00194205" w:rsidP="00194205">
      <w:pPr>
        <w:spacing w:after="0" w:line="240" w:lineRule="auto"/>
        <w:rPr>
          <w:rFonts w:ascii="Bookman Old Style" w:eastAsia="Times New Roman" w:hAnsi="Bookman Old Style" w:cs="Times New Roman"/>
          <w:lang w:eastAsia="ru-RU"/>
        </w:rPr>
      </w:pPr>
    </w:p>
    <w:p w:rsidR="00194205" w:rsidRPr="0004431C" w:rsidRDefault="00194205" w:rsidP="00194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205" w:rsidRPr="0004431C" w:rsidRDefault="00194205" w:rsidP="00194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1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194205" w:rsidRDefault="00194205" w:rsidP="0019420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Мобилизационная и вневойсковая подготовка,</w:t>
      </w:r>
    </w:p>
    <w:p w:rsidR="00194205" w:rsidRPr="00993E12" w:rsidRDefault="00194205" w:rsidP="0019420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мобилизационная подготовка экономики</w:t>
      </w:r>
    </w:p>
    <w:p w:rsidR="00194205" w:rsidRDefault="00194205" w:rsidP="0019420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Округа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Жатай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94205" w:rsidRPr="002372A7" w:rsidRDefault="00194205" w:rsidP="0019420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 – 2019 годы</w:t>
      </w:r>
    </w:p>
    <w:p w:rsidR="00194205" w:rsidRPr="0004431C" w:rsidRDefault="00194205" w:rsidP="001942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4205" w:rsidRPr="0004431C" w:rsidRDefault="00194205" w:rsidP="00194205">
      <w:pPr>
        <w:spacing w:after="0" w:line="240" w:lineRule="auto"/>
        <w:rPr>
          <w:rFonts w:ascii="Bookman Old Style" w:eastAsia="Times New Roman" w:hAnsi="Bookman Old Style" w:cs="Times New Roman"/>
          <w:b/>
          <w:lang w:eastAsia="ru-RU"/>
        </w:rPr>
      </w:pPr>
    </w:p>
    <w:p w:rsidR="00194205" w:rsidRPr="00651262" w:rsidRDefault="00194205" w:rsidP="00194205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Законов Российской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spellEnd"/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26.02.1997г., № 31-ФЗ «О мобилизационной подготовке и мобилизации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30.01.2002г.,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1-ФКЗ </w:t>
      </w:r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военном положении»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также </w:t>
      </w:r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Городского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руга «</w:t>
      </w:r>
      <w:proofErr w:type="spellStart"/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Жатай</w:t>
      </w:r>
      <w:proofErr w:type="spellEnd"/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мобилизационной подготовке в Городском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</w:t>
      </w:r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 «</w:t>
      </w:r>
      <w:proofErr w:type="spellStart"/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</w:t>
      </w:r>
      <w:proofErr w:type="spellEnd"/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»» от 25.11.2011г.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651262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>
        <w:rPr>
          <w:rFonts w:ascii="Times New Roman" w:hAnsi="Times New Roman" w:cs="Times New Roman"/>
          <w:sz w:val="28"/>
          <w:szCs w:val="28"/>
        </w:rPr>
        <w:t>ст. 179 Б</w:t>
      </w:r>
      <w:r w:rsidRPr="00651262">
        <w:rPr>
          <w:rFonts w:ascii="Times New Roman" w:hAnsi="Times New Roman" w:cs="Times New Roman"/>
          <w:sz w:val="28"/>
          <w:szCs w:val="28"/>
        </w:rPr>
        <w:t>юджетного кодекса РФ, в целях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мобилизационной подготовки 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пост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новляю</w:t>
      </w:r>
      <w:r w:rsidRPr="00651262">
        <w:rPr>
          <w:rFonts w:ascii="Times New Roman" w:hAnsi="Times New Roman" w:cs="Times New Roman"/>
          <w:b/>
          <w:sz w:val="28"/>
          <w:szCs w:val="28"/>
        </w:rPr>
        <w:t>:</w:t>
      </w:r>
    </w:p>
    <w:p w:rsidR="00194205" w:rsidRDefault="00194205" w:rsidP="00194205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Pr="002D5985">
        <w:rPr>
          <w:rFonts w:ascii="Times New Roman" w:hAnsi="Times New Roman" w:cs="Times New Roman"/>
          <w:sz w:val="32"/>
          <w:szCs w:val="32"/>
        </w:rPr>
        <w:t>Мобилизационная и вн</w:t>
      </w:r>
      <w:r w:rsidRPr="002D5985">
        <w:rPr>
          <w:rFonts w:ascii="Times New Roman" w:hAnsi="Times New Roman" w:cs="Times New Roman"/>
          <w:sz w:val="32"/>
          <w:szCs w:val="32"/>
        </w:rPr>
        <w:t>е</w:t>
      </w:r>
      <w:r w:rsidRPr="002D5985">
        <w:rPr>
          <w:rFonts w:ascii="Times New Roman" w:hAnsi="Times New Roman" w:cs="Times New Roman"/>
          <w:sz w:val="32"/>
          <w:szCs w:val="32"/>
        </w:rPr>
        <w:t>войсковая подготовка,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5985">
        <w:rPr>
          <w:rFonts w:ascii="Times New Roman" w:hAnsi="Times New Roman" w:cs="Times New Roman"/>
          <w:sz w:val="32"/>
          <w:szCs w:val="32"/>
        </w:rPr>
        <w:t>мобилизационная подготовка экономики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5985">
        <w:rPr>
          <w:rFonts w:ascii="Times New Roman" w:hAnsi="Times New Roman" w:cs="Times New Roman"/>
          <w:sz w:val="32"/>
          <w:szCs w:val="32"/>
        </w:rPr>
        <w:t>Г</w:t>
      </w:r>
      <w:r w:rsidRPr="002D5985">
        <w:rPr>
          <w:rFonts w:ascii="Times New Roman" w:hAnsi="Times New Roman" w:cs="Times New Roman"/>
          <w:sz w:val="32"/>
          <w:szCs w:val="32"/>
        </w:rPr>
        <w:t>о</w:t>
      </w:r>
      <w:r w:rsidRPr="002D5985">
        <w:rPr>
          <w:rFonts w:ascii="Times New Roman" w:hAnsi="Times New Roman" w:cs="Times New Roman"/>
          <w:sz w:val="32"/>
          <w:szCs w:val="32"/>
        </w:rPr>
        <w:t>родского Округа «</w:t>
      </w:r>
      <w:proofErr w:type="spellStart"/>
      <w:r w:rsidRPr="002D5985">
        <w:rPr>
          <w:rFonts w:ascii="Times New Roman" w:hAnsi="Times New Roman" w:cs="Times New Roman"/>
          <w:sz w:val="32"/>
          <w:szCs w:val="32"/>
        </w:rPr>
        <w:t>Жатай</w:t>
      </w:r>
      <w:proofErr w:type="spellEnd"/>
      <w:r w:rsidRPr="002D5985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5985">
        <w:rPr>
          <w:rFonts w:ascii="Times New Roman" w:hAnsi="Times New Roman" w:cs="Times New Roman"/>
          <w:sz w:val="32"/>
          <w:szCs w:val="32"/>
        </w:rPr>
        <w:t>на 2017 – 2019 годы</w:t>
      </w:r>
      <w:r>
        <w:rPr>
          <w:rFonts w:ascii="Times New Roman" w:hAnsi="Times New Roman" w:cs="Times New Roman"/>
          <w:sz w:val="32"/>
          <w:szCs w:val="32"/>
        </w:rPr>
        <w:t>» согласно прилож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нию № 1.</w:t>
      </w:r>
    </w:p>
    <w:p w:rsidR="00194205" w:rsidRDefault="00194205" w:rsidP="00194205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Исполнителем вышеназванной Программы назначается моб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лизационный орган Окружной Администрации Городского Округа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тай</w:t>
      </w:r>
      <w:proofErr w:type="spellEnd"/>
      <w:r>
        <w:rPr>
          <w:rFonts w:ascii="Times New Roman" w:hAnsi="Times New Roman" w:cs="Times New Roman"/>
          <w:sz w:val="32"/>
          <w:szCs w:val="32"/>
        </w:rPr>
        <w:t>» (сотрудники органа по направлениям деятельности).</w:t>
      </w:r>
    </w:p>
    <w:p w:rsidR="00194205" w:rsidRDefault="00194205" w:rsidP="00194205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Учитывая особенности работы мобилизационного органа ОА ГО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Жатай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(работа со </w:t>
      </w:r>
      <w:proofErr w:type="gramStart"/>
      <w:r>
        <w:rPr>
          <w:rFonts w:ascii="Times New Roman" w:hAnsi="Times New Roman" w:cs="Times New Roman"/>
          <w:sz w:val="32"/>
          <w:szCs w:val="32"/>
        </w:rPr>
        <w:t>сведениями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составляющими государственную тайну) индикативные показатели к утверждённой Программе не пр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менять.</w:t>
      </w:r>
    </w:p>
    <w:p w:rsidR="00194205" w:rsidRDefault="00194205" w:rsidP="00194205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Контроль исполнения настоящего Распоряжения оставляю за с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бой.</w:t>
      </w:r>
    </w:p>
    <w:p w:rsidR="00194205" w:rsidRDefault="00194205" w:rsidP="00194205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</w:p>
    <w:p w:rsidR="00194205" w:rsidRPr="00525010" w:rsidRDefault="00194205" w:rsidP="00194205">
      <w:pPr>
        <w:pStyle w:val="a3"/>
        <w:ind w:firstLine="709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25010">
        <w:rPr>
          <w:rFonts w:ascii="Times New Roman" w:hAnsi="Times New Roman" w:cs="Times New Roman"/>
          <w:b/>
          <w:sz w:val="32"/>
          <w:szCs w:val="32"/>
        </w:rPr>
        <w:t>Глава</w:t>
      </w:r>
    </w:p>
    <w:p w:rsidR="00194205" w:rsidRPr="00525010" w:rsidRDefault="00194205" w:rsidP="00194205">
      <w:pPr>
        <w:pStyle w:val="a3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525010">
        <w:rPr>
          <w:rFonts w:ascii="Times New Roman" w:hAnsi="Times New Roman" w:cs="Times New Roman"/>
          <w:b/>
          <w:sz w:val="32"/>
          <w:szCs w:val="32"/>
        </w:rPr>
        <w:t xml:space="preserve">Окружной Администрации                                  А.Е. </w:t>
      </w:r>
      <w:proofErr w:type="spellStart"/>
      <w:r w:rsidRPr="00525010">
        <w:rPr>
          <w:rFonts w:ascii="Times New Roman" w:hAnsi="Times New Roman" w:cs="Times New Roman"/>
          <w:b/>
          <w:sz w:val="32"/>
          <w:szCs w:val="32"/>
        </w:rPr>
        <w:t>Кистенёв</w:t>
      </w:r>
      <w:proofErr w:type="spellEnd"/>
      <w:r w:rsidRPr="00525010">
        <w:rPr>
          <w:rFonts w:ascii="Times New Roman" w:hAnsi="Times New Roman" w:cs="Times New Roman"/>
          <w:b/>
          <w:sz w:val="32"/>
          <w:szCs w:val="32"/>
        </w:rPr>
        <w:t>.</w:t>
      </w:r>
    </w:p>
    <w:bookmarkEnd w:id="0"/>
    <w:p w:rsidR="00194205" w:rsidRPr="002D5985" w:rsidRDefault="00194205" w:rsidP="00194205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194205">
      <w:pPr>
        <w:ind w:firstLine="709"/>
      </w:pPr>
    </w:p>
    <w:p w:rsidR="00BB7C2F" w:rsidRDefault="00BB7C2F" w:rsidP="00BB7C2F">
      <w:pPr>
        <w:pStyle w:val="a3"/>
        <w:ind w:firstLine="5529"/>
        <w:rPr>
          <w:rFonts w:ascii="Times New Roman" w:hAnsi="Times New Roman" w:cs="Times New Roman"/>
          <w:b/>
          <w:sz w:val="28"/>
          <w:szCs w:val="28"/>
        </w:rPr>
      </w:pPr>
    </w:p>
    <w:p w:rsidR="00BB7C2F" w:rsidRPr="005D2F19" w:rsidRDefault="00BB7C2F" w:rsidP="00BB7C2F">
      <w:pPr>
        <w:pStyle w:val="a3"/>
        <w:ind w:firstLine="5529"/>
        <w:rPr>
          <w:rFonts w:ascii="Times New Roman" w:hAnsi="Times New Roman" w:cs="Times New Roman"/>
          <w:b/>
          <w:sz w:val="28"/>
          <w:szCs w:val="28"/>
        </w:rPr>
      </w:pPr>
      <w:r w:rsidRPr="005D2F19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BB7C2F" w:rsidRPr="005D2F19" w:rsidRDefault="00BB7C2F" w:rsidP="00BB7C2F">
      <w:pPr>
        <w:pStyle w:val="a3"/>
        <w:ind w:firstLine="5529"/>
        <w:rPr>
          <w:rFonts w:ascii="Times New Roman" w:hAnsi="Times New Roman" w:cs="Times New Roman"/>
          <w:b/>
          <w:sz w:val="28"/>
          <w:szCs w:val="28"/>
        </w:rPr>
      </w:pPr>
      <w:r w:rsidRPr="005D2F19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BB7C2F" w:rsidRPr="005D2F19" w:rsidRDefault="00BB7C2F" w:rsidP="00BB7C2F">
      <w:pPr>
        <w:pStyle w:val="a3"/>
        <w:ind w:firstLine="5529"/>
        <w:rPr>
          <w:rFonts w:ascii="Times New Roman" w:hAnsi="Times New Roman" w:cs="Times New Roman"/>
          <w:b/>
          <w:sz w:val="28"/>
          <w:szCs w:val="28"/>
        </w:rPr>
      </w:pPr>
      <w:r w:rsidRPr="005D2F19">
        <w:rPr>
          <w:rFonts w:ascii="Times New Roman" w:hAnsi="Times New Roman" w:cs="Times New Roman"/>
          <w:b/>
          <w:sz w:val="28"/>
          <w:szCs w:val="28"/>
        </w:rPr>
        <w:t>Городского Округа «</w:t>
      </w:r>
      <w:proofErr w:type="spellStart"/>
      <w:r w:rsidRPr="005D2F19">
        <w:rPr>
          <w:rFonts w:ascii="Times New Roman" w:hAnsi="Times New Roman" w:cs="Times New Roman"/>
          <w:b/>
          <w:sz w:val="28"/>
          <w:szCs w:val="28"/>
        </w:rPr>
        <w:t>Жатай</w:t>
      </w:r>
      <w:proofErr w:type="spellEnd"/>
      <w:r w:rsidRPr="005D2F19">
        <w:rPr>
          <w:rFonts w:ascii="Times New Roman" w:hAnsi="Times New Roman" w:cs="Times New Roman"/>
          <w:b/>
          <w:sz w:val="28"/>
          <w:szCs w:val="28"/>
        </w:rPr>
        <w:t>»</w:t>
      </w:r>
    </w:p>
    <w:p w:rsidR="00BB7C2F" w:rsidRPr="005D2F19" w:rsidRDefault="00BB7C2F" w:rsidP="00BB7C2F">
      <w:pPr>
        <w:pStyle w:val="a3"/>
        <w:ind w:firstLine="5529"/>
        <w:rPr>
          <w:rFonts w:ascii="Times New Roman" w:hAnsi="Times New Roman" w:cs="Times New Roman"/>
          <w:b/>
          <w:sz w:val="28"/>
          <w:szCs w:val="28"/>
        </w:rPr>
      </w:pPr>
      <w:r w:rsidRPr="005D2F19">
        <w:rPr>
          <w:rFonts w:ascii="Times New Roman" w:hAnsi="Times New Roman" w:cs="Times New Roman"/>
          <w:b/>
          <w:sz w:val="28"/>
          <w:szCs w:val="28"/>
        </w:rPr>
        <w:t xml:space="preserve">____________ А.Е. </w:t>
      </w:r>
      <w:proofErr w:type="spellStart"/>
      <w:r w:rsidRPr="005D2F19">
        <w:rPr>
          <w:rFonts w:ascii="Times New Roman" w:hAnsi="Times New Roman" w:cs="Times New Roman"/>
          <w:b/>
          <w:sz w:val="28"/>
          <w:szCs w:val="28"/>
        </w:rPr>
        <w:t>Кистенёв</w:t>
      </w:r>
      <w:proofErr w:type="spellEnd"/>
      <w:r w:rsidRPr="005D2F19">
        <w:rPr>
          <w:rFonts w:ascii="Times New Roman" w:hAnsi="Times New Roman" w:cs="Times New Roman"/>
          <w:b/>
          <w:sz w:val="28"/>
          <w:szCs w:val="28"/>
        </w:rPr>
        <w:t>.</w:t>
      </w:r>
    </w:p>
    <w:p w:rsidR="00BB7C2F" w:rsidRPr="005D2F19" w:rsidRDefault="00BB7C2F" w:rsidP="00BB7C2F">
      <w:pPr>
        <w:pStyle w:val="a3"/>
        <w:ind w:firstLine="5529"/>
        <w:rPr>
          <w:rFonts w:ascii="Times New Roman" w:hAnsi="Times New Roman" w:cs="Times New Roman"/>
          <w:b/>
          <w:sz w:val="28"/>
          <w:szCs w:val="28"/>
        </w:rPr>
      </w:pPr>
      <w:r w:rsidRPr="005D2F19">
        <w:rPr>
          <w:rFonts w:ascii="Times New Roman" w:hAnsi="Times New Roman" w:cs="Times New Roman"/>
          <w:b/>
          <w:sz w:val="28"/>
          <w:szCs w:val="28"/>
        </w:rPr>
        <w:t>«_</w:t>
      </w:r>
      <w:r w:rsidR="005D2F19" w:rsidRPr="005D2F19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Pr="005D2F19">
        <w:rPr>
          <w:rFonts w:ascii="Times New Roman" w:hAnsi="Times New Roman" w:cs="Times New Roman"/>
          <w:b/>
          <w:sz w:val="28"/>
          <w:szCs w:val="28"/>
        </w:rPr>
        <w:t xml:space="preserve">_» </w:t>
      </w:r>
      <w:proofErr w:type="spellStart"/>
      <w:r w:rsidRPr="005D2F19">
        <w:rPr>
          <w:rFonts w:ascii="Times New Roman" w:hAnsi="Times New Roman" w:cs="Times New Roman"/>
          <w:b/>
          <w:sz w:val="28"/>
          <w:szCs w:val="28"/>
        </w:rPr>
        <w:t>_</w:t>
      </w:r>
      <w:r w:rsidR="005D2F19" w:rsidRPr="005D2F19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proofErr w:type="spellEnd"/>
      <w:r w:rsidRPr="005D2F19">
        <w:rPr>
          <w:rFonts w:ascii="Times New Roman" w:hAnsi="Times New Roman" w:cs="Times New Roman"/>
          <w:b/>
          <w:sz w:val="28"/>
          <w:szCs w:val="28"/>
        </w:rPr>
        <w:t>_ 2016г.</w:t>
      </w:r>
    </w:p>
    <w:p w:rsidR="00BB7C2F" w:rsidRDefault="00BB7C2F" w:rsidP="00BB7C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C2F" w:rsidRDefault="00BB7C2F" w:rsidP="00BB7C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C2F" w:rsidRDefault="00BB7C2F" w:rsidP="00BB7C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C2F" w:rsidRDefault="00BB7C2F" w:rsidP="00BB7C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C2F" w:rsidRDefault="00BB7C2F" w:rsidP="00BB7C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C2F" w:rsidRDefault="00BB7C2F" w:rsidP="00BB7C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C2F" w:rsidRDefault="00BB7C2F" w:rsidP="00BB7C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C2F" w:rsidRDefault="00BB7C2F" w:rsidP="00BB7C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C2F" w:rsidRDefault="00BB7C2F" w:rsidP="00BB7C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C2F" w:rsidRDefault="00BB7C2F" w:rsidP="00BB7C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C2F" w:rsidRDefault="00BB7C2F" w:rsidP="00BB7C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C2F" w:rsidRPr="002372A7" w:rsidRDefault="00BB7C2F" w:rsidP="00BB7C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2A7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BB7C2F" w:rsidRDefault="00BB7C2F" w:rsidP="00BB7C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«Мобилизационная и вневойсковая подготовка,</w:t>
      </w:r>
    </w:p>
    <w:p w:rsidR="00BB7C2F" w:rsidRPr="00993E12" w:rsidRDefault="00BB7C2F" w:rsidP="00BB7C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мобилизационная подготовка экономики</w:t>
      </w:r>
    </w:p>
    <w:p w:rsidR="00BB7C2F" w:rsidRDefault="00BB7C2F" w:rsidP="00BB7C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Округа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Жатай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B7C2F" w:rsidRPr="002372A7" w:rsidRDefault="00BB7C2F" w:rsidP="00BB7C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 – 2019 годы»</w:t>
      </w:r>
    </w:p>
    <w:p w:rsidR="00BB7C2F" w:rsidRDefault="00BB7C2F" w:rsidP="00BB7C2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B7C2F" w:rsidRDefault="00BB7C2F" w:rsidP="00BB7C2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B7C2F" w:rsidRDefault="00BB7C2F" w:rsidP="00BB7C2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B7C2F" w:rsidRDefault="00BB7C2F" w:rsidP="00BB7C2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B7C2F" w:rsidRDefault="00BB7C2F" w:rsidP="00BB7C2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B7C2F" w:rsidRDefault="00BB7C2F" w:rsidP="00BB7C2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B7C2F" w:rsidRDefault="00BB7C2F" w:rsidP="00BB7C2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B7C2F" w:rsidRDefault="00BB7C2F" w:rsidP="00BB7C2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B7C2F" w:rsidRDefault="00BB7C2F" w:rsidP="00BB7C2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B7C2F" w:rsidRDefault="00BB7C2F" w:rsidP="00BB7C2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B7C2F" w:rsidRDefault="00BB7C2F" w:rsidP="00BB7C2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B7C2F" w:rsidRDefault="00BB7C2F" w:rsidP="00BB7C2F">
      <w:pPr>
        <w:pStyle w:val="a3"/>
        <w:ind w:firstLine="4253"/>
        <w:rPr>
          <w:rFonts w:ascii="Times New Roman" w:hAnsi="Times New Roman" w:cs="Times New Roman"/>
          <w:b/>
          <w:sz w:val="32"/>
          <w:szCs w:val="32"/>
        </w:rPr>
      </w:pPr>
    </w:p>
    <w:p w:rsidR="00BB7C2F" w:rsidRDefault="00BB7C2F" w:rsidP="00BB7C2F">
      <w:pPr>
        <w:pStyle w:val="a3"/>
        <w:ind w:firstLine="4253"/>
        <w:rPr>
          <w:rFonts w:ascii="Times New Roman" w:hAnsi="Times New Roman" w:cs="Times New Roman"/>
          <w:b/>
          <w:sz w:val="32"/>
          <w:szCs w:val="32"/>
        </w:rPr>
      </w:pPr>
    </w:p>
    <w:p w:rsidR="00BB7C2F" w:rsidRDefault="00BB7C2F" w:rsidP="00BB7C2F">
      <w:pPr>
        <w:pStyle w:val="a3"/>
        <w:ind w:firstLine="4253"/>
        <w:rPr>
          <w:rFonts w:ascii="Times New Roman" w:hAnsi="Times New Roman" w:cs="Times New Roman"/>
          <w:b/>
          <w:sz w:val="32"/>
          <w:szCs w:val="32"/>
        </w:rPr>
      </w:pPr>
    </w:p>
    <w:p w:rsidR="00BB7C2F" w:rsidRDefault="00BB7C2F" w:rsidP="00BB7C2F">
      <w:pPr>
        <w:pStyle w:val="a3"/>
        <w:ind w:firstLine="4253"/>
        <w:rPr>
          <w:rFonts w:ascii="Times New Roman" w:hAnsi="Times New Roman" w:cs="Times New Roman"/>
          <w:b/>
          <w:sz w:val="32"/>
          <w:szCs w:val="32"/>
        </w:rPr>
      </w:pPr>
    </w:p>
    <w:p w:rsidR="00BB7C2F" w:rsidRDefault="00BB7C2F" w:rsidP="00BB7C2F">
      <w:pPr>
        <w:pStyle w:val="a3"/>
        <w:ind w:firstLine="4253"/>
        <w:rPr>
          <w:rFonts w:ascii="Times New Roman" w:hAnsi="Times New Roman" w:cs="Times New Roman"/>
          <w:b/>
          <w:sz w:val="32"/>
          <w:szCs w:val="32"/>
        </w:rPr>
      </w:pPr>
    </w:p>
    <w:p w:rsidR="00BB7C2F" w:rsidRDefault="00BB7C2F" w:rsidP="00BB7C2F">
      <w:pPr>
        <w:pStyle w:val="a3"/>
        <w:ind w:firstLine="4253"/>
        <w:rPr>
          <w:rFonts w:ascii="Times New Roman" w:hAnsi="Times New Roman" w:cs="Times New Roman"/>
          <w:b/>
          <w:sz w:val="32"/>
          <w:szCs w:val="32"/>
        </w:rPr>
      </w:pPr>
    </w:p>
    <w:p w:rsidR="00BB7C2F" w:rsidRDefault="00BB7C2F" w:rsidP="00BB7C2F">
      <w:pPr>
        <w:pStyle w:val="a3"/>
        <w:ind w:firstLine="4253"/>
        <w:rPr>
          <w:rFonts w:ascii="Times New Roman" w:hAnsi="Times New Roman" w:cs="Times New Roman"/>
          <w:b/>
          <w:sz w:val="32"/>
          <w:szCs w:val="32"/>
        </w:rPr>
      </w:pPr>
    </w:p>
    <w:p w:rsidR="00BB7C2F" w:rsidRPr="00BB7C2F" w:rsidRDefault="00BB7C2F" w:rsidP="00BB7C2F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7C2F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BB7C2F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Pr="00BB7C2F">
        <w:rPr>
          <w:rFonts w:ascii="Times New Roman" w:hAnsi="Times New Roman" w:cs="Times New Roman"/>
          <w:b/>
          <w:sz w:val="28"/>
          <w:szCs w:val="28"/>
        </w:rPr>
        <w:t>атай</w:t>
      </w:r>
      <w:proofErr w:type="spellEnd"/>
      <w:r w:rsidRPr="00BB7C2F">
        <w:rPr>
          <w:rFonts w:ascii="Times New Roman" w:hAnsi="Times New Roman" w:cs="Times New Roman"/>
          <w:b/>
          <w:sz w:val="28"/>
          <w:szCs w:val="28"/>
        </w:rPr>
        <w:t xml:space="preserve"> 2016г.</w:t>
      </w:r>
    </w:p>
    <w:p w:rsidR="00BB7C2F" w:rsidRDefault="00BB7C2F" w:rsidP="009361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2F" w:rsidRDefault="00BB7C2F" w:rsidP="009361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2F" w:rsidRPr="00181737" w:rsidRDefault="00BB7C2F" w:rsidP="00BB7C2F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bookmarkStart w:id="1" w:name="_Toc424896955"/>
      <w:bookmarkStart w:id="2" w:name="_Toc424897183"/>
      <w:r w:rsidRPr="00181737">
        <w:rPr>
          <w:rFonts w:ascii="Times New Roman" w:hAnsi="Times New Roman" w:cs="Times New Roman"/>
          <w:sz w:val="22"/>
          <w:szCs w:val="22"/>
        </w:rPr>
        <w:lastRenderedPageBreak/>
        <w:t xml:space="preserve">СОДЕРЖАНИЕ </w:t>
      </w:r>
    </w:p>
    <w:p w:rsidR="00BB7C2F" w:rsidRPr="00181737" w:rsidRDefault="00BB7C2F" w:rsidP="00BB7C2F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BB7C2F" w:rsidRPr="00181737" w:rsidTr="00774570">
        <w:tc>
          <w:tcPr>
            <w:tcW w:w="4926" w:type="dxa"/>
          </w:tcPr>
          <w:p w:rsidR="00BB7C2F" w:rsidRPr="00181737" w:rsidRDefault="00BB7C2F" w:rsidP="00774570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81737">
              <w:rPr>
                <w:rFonts w:ascii="Times New Roman" w:hAnsi="Times New Roman" w:cs="Times New Roman"/>
                <w:sz w:val="22"/>
                <w:szCs w:val="22"/>
              </w:rPr>
              <w:t>Паспорт программы</w:t>
            </w:r>
          </w:p>
          <w:p w:rsidR="00BB7C2F" w:rsidRPr="00181737" w:rsidRDefault="00BB7C2F" w:rsidP="00774570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BB7C2F" w:rsidRPr="00181737" w:rsidRDefault="003E7496" w:rsidP="00774570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BB7C2F" w:rsidRPr="00181737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</w:p>
        </w:tc>
      </w:tr>
      <w:tr w:rsidR="00BB7C2F" w:rsidRPr="00181737" w:rsidTr="00774570">
        <w:tc>
          <w:tcPr>
            <w:tcW w:w="4926" w:type="dxa"/>
          </w:tcPr>
          <w:p w:rsidR="00BB7C2F" w:rsidRPr="00181737" w:rsidRDefault="00BB7C2F" w:rsidP="00774570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181737">
              <w:rPr>
                <w:sz w:val="22"/>
                <w:szCs w:val="22"/>
              </w:rPr>
              <w:t>Нормативно-правовое обеспечение</w:t>
            </w:r>
            <w:r w:rsidRPr="00181737">
              <w:rPr>
                <w:b w:val="0"/>
                <w:sz w:val="22"/>
                <w:szCs w:val="22"/>
              </w:rPr>
              <w:t xml:space="preserve">  </w:t>
            </w:r>
          </w:p>
          <w:p w:rsidR="00BB7C2F" w:rsidRPr="00181737" w:rsidRDefault="00BB7C2F" w:rsidP="00774570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BB7C2F" w:rsidRPr="00181737" w:rsidRDefault="003E7496" w:rsidP="00774570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B7C2F" w:rsidRPr="00181737">
              <w:rPr>
                <w:rFonts w:ascii="Times New Roman" w:hAnsi="Times New Roman" w:cs="Times New Roman"/>
                <w:sz w:val="22"/>
                <w:szCs w:val="22"/>
              </w:rPr>
              <w:t xml:space="preserve"> стр.</w:t>
            </w:r>
          </w:p>
        </w:tc>
      </w:tr>
      <w:tr w:rsidR="00BB7C2F" w:rsidRPr="00181737" w:rsidTr="00774570">
        <w:tc>
          <w:tcPr>
            <w:tcW w:w="4926" w:type="dxa"/>
          </w:tcPr>
          <w:p w:rsidR="00BB7C2F" w:rsidRPr="00181737" w:rsidRDefault="00BB7C2F" w:rsidP="00774570">
            <w:pPr>
              <w:rPr>
                <w:rFonts w:ascii="Times New Roman" w:hAnsi="Times New Roman" w:cs="Times New Roman"/>
                <w:b/>
              </w:rPr>
            </w:pPr>
            <w:r w:rsidRPr="00181737">
              <w:rPr>
                <w:rFonts w:ascii="Times New Roman" w:hAnsi="Times New Roman" w:cs="Times New Roman"/>
                <w:b/>
              </w:rPr>
              <w:t xml:space="preserve">Характеристика текущей ситуации </w:t>
            </w:r>
          </w:p>
          <w:p w:rsidR="00BB7C2F" w:rsidRPr="00181737" w:rsidRDefault="00BB7C2F" w:rsidP="00774570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BB7C2F" w:rsidRPr="00181737" w:rsidRDefault="003E7496" w:rsidP="00774570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B7C2F" w:rsidRPr="00181737">
              <w:rPr>
                <w:rFonts w:ascii="Times New Roman" w:hAnsi="Times New Roman" w:cs="Times New Roman"/>
                <w:sz w:val="22"/>
                <w:szCs w:val="22"/>
              </w:rPr>
              <w:t xml:space="preserve"> стр.</w:t>
            </w:r>
          </w:p>
        </w:tc>
      </w:tr>
      <w:tr w:rsidR="00BB7C2F" w:rsidRPr="00181737" w:rsidTr="00774570">
        <w:tc>
          <w:tcPr>
            <w:tcW w:w="4926" w:type="dxa"/>
          </w:tcPr>
          <w:p w:rsidR="00BB7C2F" w:rsidRPr="00181737" w:rsidRDefault="00BB7C2F" w:rsidP="00774570">
            <w:pPr>
              <w:rPr>
                <w:rFonts w:ascii="Times New Roman" w:hAnsi="Times New Roman" w:cs="Times New Roman"/>
                <w:b/>
              </w:rPr>
            </w:pPr>
            <w:r w:rsidRPr="00181737">
              <w:rPr>
                <w:rFonts w:ascii="Times New Roman" w:hAnsi="Times New Roman" w:cs="Times New Roman"/>
                <w:b/>
              </w:rPr>
              <w:t>Цели и задачи программы</w:t>
            </w:r>
          </w:p>
          <w:p w:rsidR="00BB7C2F" w:rsidRPr="00181737" w:rsidRDefault="00BB7C2F" w:rsidP="007745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</w:tcPr>
          <w:p w:rsidR="00BB7C2F" w:rsidRPr="00181737" w:rsidRDefault="003E7496" w:rsidP="00774570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B7C2F" w:rsidRPr="00181737">
              <w:rPr>
                <w:rFonts w:ascii="Times New Roman" w:hAnsi="Times New Roman" w:cs="Times New Roman"/>
                <w:sz w:val="22"/>
                <w:szCs w:val="22"/>
              </w:rPr>
              <w:t xml:space="preserve"> стр.</w:t>
            </w:r>
          </w:p>
        </w:tc>
      </w:tr>
      <w:tr w:rsidR="00BB7C2F" w:rsidRPr="00181737" w:rsidTr="00774570">
        <w:tc>
          <w:tcPr>
            <w:tcW w:w="4926" w:type="dxa"/>
          </w:tcPr>
          <w:p w:rsidR="00BB7C2F" w:rsidRPr="00181737" w:rsidRDefault="00BB7C2F" w:rsidP="00774570">
            <w:pPr>
              <w:rPr>
                <w:rFonts w:ascii="Times New Roman" w:hAnsi="Times New Roman" w:cs="Times New Roman"/>
                <w:b/>
              </w:rPr>
            </w:pPr>
            <w:r w:rsidRPr="00181737">
              <w:rPr>
                <w:rFonts w:ascii="Times New Roman" w:hAnsi="Times New Roman" w:cs="Times New Roman"/>
                <w:b/>
              </w:rPr>
              <w:t>Система программных мероприятий</w:t>
            </w:r>
          </w:p>
          <w:p w:rsidR="00BB7C2F" w:rsidRPr="00181737" w:rsidRDefault="00BB7C2F" w:rsidP="00774570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BB7C2F" w:rsidRPr="00181737" w:rsidRDefault="003E7496" w:rsidP="00774570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B7C2F" w:rsidRPr="00181737">
              <w:rPr>
                <w:rFonts w:ascii="Times New Roman" w:hAnsi="Times New Roman" w:cs="Times New Roman"/>
                <w:sz w:val="22"/>
                <w:szCs w:val="22"/>
              </w:rPr>
              <w:t xml:space="preserve"> стр.</w:t>
            </w:r>
          </w:p>
        </w:tc>
      </w:tr>
      <w:tr w:rsidR="00BB7C2F" w:rsidRPr="00181737" w:rsidTr="00774570">
        <w:tc>
          <w:tcPr>
            <w:tcW w:w="4926" w:type="dxa"/>
          </w:tcPr>
          <w:p w:rsidR="00BB7C2F" w:rsidRPr="00181737" w:rsidRDefault="00BB7C2F" w:rsidP="00774570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181737">
              <w:rPr>
                <w:rFonts w:ascii="Times New Roman" w:hAnsi="Times New Roman" w:cs="Times New Roman"/>
                <w:b/>
              </w:rPr>
              <w:t>Ресурсное обеспечение</w:t>
            </w:r>
            <w:r w:rsidR="003E7496">
              <w:rPr>
                <w:rFonts w:ascii="Times New Roman" w:hAnsi="Times New Roman" w:cs="Times New Roman"/>
                <w:b/>
              </w:rPr>
              <w:t xml:space="preserve"> программы</w:t>
            </w:r>
          </w:p>
          <w:p w:rsidR="00BB7C2F" w:rsidRPr="00181737" w:rsidRDefault="00BB7C2F" w:rsidP="00774570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BB7C2F" w:rsidRPr="00181737" w:rsidRDefault="003E7496" w:rsidP="00774570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B7C2F" w:rsidRPr="00181737">
              <w:rPr>
                <w:rFonts w:ascii="Times New Roman" w:hAnsi="Times New Roman" w:cs="Times New Roman"/>
                <w:sz w:val="22"/>
                <w:szCs w:val="22"/>
              </w:rPr>
              <w:t xml:space="preserve"> стр.</w:t>
            </w:r>
          </w:p>
        </w:tc>
      </w:tr>
      <w:tr w:rsidR="00BB7C2F" w:rsidRPr="00181737" w:rsidTr="00774570">
        <w:tc>
          <w:tcPr>
            <w:tcW w:w="4926" w:type="dxa"/>
          </w:tcPr>
          <w:p w:rsidR="00BB7C2F" w:rsidRPr="00181737" w:rsidRDefault="00BB7C2F" w:rsidP="00774570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81737">
              <w:rPr>
                <w:rFonts w:ascii="Times New Roman" w:hAnsi="Times New Roman" w:cs="Times New Roman"/>
                <w:b/>
              </w:rPr>
              <w:t xml:space="preserve">Организация управления программой </w:t>
            </w:r>
          </w:p>
          <w:p w:rsidR="00BB7C2F" w:rsidRPr="00181737" w:rsidRDefault="00BB7C2F" w:rsidP="00774570">
            <w:pPr>
              <w:widowControl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81737">
              <w:rPr>
                <w:rFonts w:ascii="Times New Roman" w:hAnsi="Times New Roman" w:cs="Times New Roman"/>
                <w:b/>
              </w:rPr>
              <w:t>и контроль над ходом ее реализации</w:t>
            </w:r>
          </w:p>
          <w:p w:rsidR="00BB7C2F" w:rsidRPr="00181737" w:rsidRDefault="00BB7C2F" w:rsidP="00774570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BB7C2F" w:rsidRPr="00181737" w:rsidRDefault="003E7496" w:rsidP="00774570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B7C2F" w:rsidRPr="00181737">
              <w:rPr>
                <w:rFonts w:ascii="Times New Roman" w:hAnsi="Times New Roman" w:cs="Times New Roman"/>
                <w:sz w:val="22"/>
                <w:szCs w:val="22"/>
              </w:rPr>
              <w:t xml:space="preserve"> стр.</w:t>
            </w:r>
          </w:p>
        </w:tc>
      </w:tr>
    </w:tbl>
    <w:p w:rsidR="00BB7C2F" w:rsidRDefault="00BB7C2F" w:rsidP="00BB7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2F" w:rsidRDefault="00BB7C2F" w:rsidP="00BB7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2F" w:rsidRDefault="00BB7C2F" w:rsidP="00BB7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2F" w:rsidRDefault="00BB7C2F" w:rsidP="00BB7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2F" w:rsidRDefault="00BB7C2F" w:rsidP="00BB7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2F" w:rsidRDefault="00BB7C2F" w:rsidP="00BB7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2F" w:rsidRDefault="00BB7C2F" w:rsidP="00BB7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2F" w:rsidRDefault="00BB7C2F" w:rsidP="00BB7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2F" w:rsidRDefault="00BB7C2F" w:rsidP="00BB7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2F" w:rsidRDefault="00BB7C2F" w:rsidP="00BB7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2F" w:rsidRDefault="00BB7C2F" w:rsidP="00BB7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2F" w:rsidRDefault="00BB7C2F" w:rsidP="00BB7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2F" w:rsidRDefault="00BB7C2F" w:rsidP="00BB7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2F" w:rsidRDefault="00BB7C2F" w:rsidP="00BB7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2F" w:rsidRDefault="00BB7C2F" w:rsidP="00BB7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2F" w:rsidRDefault="00BB7C2F" w:rsidP="00BB7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2F" w:rsidRDefault="00BB7C2F" w:rsidP="00BB7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2F" w:rsidRDefault="00BB7C2F" w:rsidP="00BB7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2F" w:rsidRDefault="00BB7C2F" w:rsidP="00BB7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2F" w:rsidRDefault="00BB7C2F" w:rsidP="00BB7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2F" w:rsidRDefault="00BB7C2F" w:rsidP="00BB7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2F" w:rsidRDefault="00BB7C2F" w:rsidP="00BB7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2F" w:rsidRDefault="00BB7C2F" w:rsidP="00BB7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2F" w:rsidRDefault="00BB7C2F" w:rsidP="00BB7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2F" w:rsidRDefault="00BB7C2F" w:rsidP="00BB7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2F" w:rsidRDefault="00BB7C2F" w:rsidP="00BB7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2F" w:rsidRDefault="00BB7C2F" w:rsidP="00BB7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2F" w:rsidRDefault="00BB7C2F" w:rsidP="00BB7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A39" w:rsidRDefault="00161A39" w:rsidP="008A45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A39" w:rsidRDefault="00161A39" w:rsidP="008A45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A39" w:rsidRDefault="00161A39" w:rsidP="008A45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A39" w:rsidRDefault="00161A39" w:rsidP="008A45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2F" w:rsidRDefault="00BB7C2F" w:rsidP="008A45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C10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  <w:bookmarkEnd w:id="1"/>
      <w:bookmarkEnd w:id="2"/>
      <w:r w:rsidR="008A45F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8A45F1" w:rsidRPr="002372A7" w:rsidRDefault="008A45F1" w:rsidP="00BB7C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00" w:type="pct"/>
        <w:tblLook w:val="04A0"/>
      </w:tblPr>
      <w:tblGrid>
        <w:gridCol w:w="3829"/>
        <w:gridCol w:w="6024"/>
      </w:tblGrid>
      <w:tr w:rsidR="00BB7C2F" w:rsidRPr="00975498" w:rsidTr="00BB7C2F">
        <w:trPr>
          <w:trHeight w:val="300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2F" w:rsidRPr="00BB7C2F" w:rsidRDefault="00BB7C2F" w:rsidP="00BB7C2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3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2F" w:rsidRPr="00BB7C2F" w:rsidRDefault="00BB7C2F" w:rsidP="008A4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«М</w:t>
            </w:r>
            <w:r w:rsidRPr="00BB7C2F">
              <w:rPr>
                <w:rFonts w:ascii="Times New Roman" w:hAnsi="Times New Roman" w:cs="Times New Roman"/>
              </w:rPr>
              <w:t>обилизационная и вневойск</w:t>
            </w:r>
            <w:r w:rsidRPr="00BB7C2F">
              <w:rPr>
                <w:rFonts w:ascii="Times New Roman" w:hAnsi="Times New Roman" w:cs="Times New Roman"/>
              </w:rPr>
              <w:t>о</w:t>
            </w:r>
            <w:r w:rsidRPr="00BB7C2F">
              <w:rPr>
                <w:rFonts w:ascii="Times New Roman" w:hAnsi="Times New Roman" w:cs="Times New Roman"/>
              </w:rPr>
              <w:t>вая подготовка,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7C2F">
              <w:rPr>
                <w:rFonts w:ascii="Times New Roman" w:hAnsi="Times New Roman" w:cs="Times New Roman"/>
              </w:rPr>
              <w:t>мобилизационная подготовка экономики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7C2F">
              <w:rPr>
                <w:rFonts w:ascii="Times New Roman" w:hAnsi="Times New Roman" w:cs="Times New Roman"/>
              </w:rPr>
              <w:t>Г</w:t>
            </w:r>
            <w:r w:rsidRPr="00BB7C2F">
              <w:rPr>
                <w:rFonts w:ascii="Times New Roman" w:hAnsi="Times New Roman" w:cs="Times New Roman"/>
              </w:rPr>
              <w:t>о</w:t>
            </w:r>
            <w:r w:rsidRPr="00BB7C2F">
              <w:rPr>
                <w:rFonts w:ascii="Times New Roman" w:hAnsi="Times New Roman" w:cs="Times New Roman"/>
              </w:rPr>
              <w:t>родского Округа «</w:t>
            </w:r>
            <w:proofErr w:type="spellStart"/>
            <w:r w:rsidRPr="00BB7C2F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BB7C2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7C2F">
              <w:rPr>
                <w:rFonts w:ascii="Times New Roman" w:hAnsi="Times New Roman" w:cs="Times New Roman"/>
              </w:rPr>
              <w:t>на 2017 – 2019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B7C2F" w:rsidRPr="00E75C10" w:rsidTr="00BB7C2F">
        <w:trPr>
          <w:trHeight w:val="300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2F" w:rsidRPr="00E75608" w:rsidRDefault="00BB7C2F" w:rsidP="0077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Основание для разработки</w:t>
            </w:r>
          </w:p>
          <w:p w:rsidR="00BB7C2F" w:rsidRPr="00E75C10" w:rsidRDefault="00BB7C2F" w:rsidP="0077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2F" w:rsidRPr="00E75C10" w:rsidRDefault="00BB7C2F" w:rsidP="0077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Законы РФ: от 26.02.1997г., № 31-ФЗ «О мобилизационной подготовке и мобилизации в Российской Федерации»; от 30.01.2002г., «О военном положении»; от 31.05.1996г., «Об обороне»; от 06.10.2003г., «Об общих принципах организ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местного самоуправления в Российской Федерации»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22.08.2004г., «О государственной тайне»; Устав Городского Округа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 «Положение о мобилизационной подгото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 в Городском Округе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»» от 25.11.2011г.</w:t>
            </w:r>
          </w:p>
        </w:tc>
      </w:tr>
      <w:tr w:rsidR="00BB7C2F" w:rsidRPr="00E75C10" w:rsidTr="00BB7C2F">
        <w:trPr>
          <w:trHeight w:val="300"/>
        </w:trPr>
        <w:tc>
          <w:tcPr>
            <w:tcW w:w="1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2F" w:rsidRPr="00E75C10" w:rsidRDefault="00BB7C2F" w:rsidP="0077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2F" w:rsidRPr="00E75C10" w:rsidRDefault="00BB7C2F" w:rsidP="0077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Окружная Администрация Городского Округа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BB7C2F" w:rsidRPr="00E75C10" w:rsidTr="00BB7C2F">
        <w:trPr>
          <w:trHeight w:val="300"/>
        </w:trPr>
        <w:tc>
          <w:tcPr>
            <w:tcW w:w="1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2F" w:rsidRPr="00E75C10" w:rsidRDefault="00BB7C2F" w:rsidP="0077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2F" w:rsidRPr="00E75C10" w:rsidRDefault="00BB7C2F" w:rsidP="0077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Мобилизационный орган ОА ГО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BB7C2F" w:rsidRPr="00E75C10" w:rsidTr="00BB7C2F">
        <w:trPr>
          <w:trHeight w:val="300"/>
        </w:trPr>
        <w:tc>
          <w:tcPr>
            <w:tcW w:w="1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2F" w:rsidRPr="00E75C10" w:rsidRDefault="00BB7C2F" w:rsidP="00774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Соисполнители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2F" w:rsidRPr="00E75C10" w:rsidRDefault="00BB7C2F" w:rsidP="00BB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BB7C2F" w:rsidRPr="00E75C10" w:rsidTr="00BB7C2F">
        <w:trPr>
          <w:trHeight w:val="300"/>
        </w:trPr>
        <w:tc>
          <w:tcPr>
            <w:tcW w:w="1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2F" w:rsidRPr="00E75C10" w:rsidRDefault="00BB7C2F" w:rsidP="0077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цели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2F" w:rsidRPr="00E75C10" w:rsidRDefault="00BB7C2F" w:rsidP="00774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мобилизационной готовности  Городского Окр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</w:t>
            </w:r>
          </w:p>
        </w:tc>
      </w:tr>
      <w:tr w:rsidR="00BB7C2F" w:rsidRPr="00E75C10" w:rsidTr="00BB7C2F">
        <w:trPr>
          <w:trHeight w:val="300"/>
        </w:trPr>
        <w:tc>
          <w:tcPr>
            <w:tcW w:w="1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2F" w:rsidRPr="00E75C10" w:rsidRDefault="00BB7C2F" w:rsidP="0077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задачи</w:t>
            </w:r>
            <w:r w:rsidR="002B4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мероприятия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2F" w:rsidRDefault="002B40C0" w:rsidP="0077457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OLE_LINK1"/>
            <w:r>
              <w:rPr>
                <w:rFonts w:ascii="Times New Roman" w:hAnsi="Times New Roman" w:cs="Times New Roman"/>
              </w:rPr>
              <w:t>Основная задача</w:t>
            </w:r>
            <w:r w:rsidR="008B43B8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2B40C0">
              <w:rPr>
                <w:rFonts w:ascii="Times New Roman" w:hAnsi="Times New Roman" w:cs="Times New Roman"/>
              </w:rPr>
              <w:t>овершенствование мобилиз</w:t>
            </w:r>
            <w:r w:rsidRPr="002B40C0">
              <w:rPr>
                <w:rFonts w:ascii="Times New Roman" w:hAnsi="Times New Roman" w:cs="Times New Roman"/>
              </w:rPr>
              <w:t>а</w:t>
            </w:r>
            <w:r w:rsidRPr="002B40C0">
              <w:rPr>
                <w:rFonts w:ascii="Times New Roman" w:hAnsi="Times New Roman" w:cs="Times New Roman"/>
              </w:rPr>
              <w:t>ционной подготовки Г</w:t>
            </w:r>
            <w:r w:rsidR="003E7496">
              <w:rPr>
                <w:rFonts w:ascii="Times New Roman" w:hAnsi="Times New Roman" w:cs="Times New Roman"/>
              </w:rPr>
              <w:t xml:space="preserve">ородского </w:t>
            </w:r>
            <w:r w:rsidRPr="002B40C0">
              <w:rPr>
                <w:rFonts w:ascii="Times New Roman" w:hAnsi="Times New Roman" w:cs="Times New Roman"/>
              </w:rPr>
              <w:t>О</w:t>
            </w:r>
            <w:r w:rsidR="003E7496">
              <w:rPr>
                <w:rFonts w:ascii="Times New Roman" w:hAnsi="Times New Roman" w:cs="Times New Roman"/>
              </w:rPr>
              <w:t>круга</w:t>
            </w:r>
            <w:r w:rsidRPr="002B40C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B40C0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2B40C0">
              <w:rPr>
                <w:rFonts w:ascii="Times New Roman" w:hAnsi="Times New Roman" w:cs="Times New Roman"/>
              </w:rPr>
              <w:t>»</w:t>
            </w:r>
            <w:r w:rsidR="00D54165">
              <w:rPr>
                <w:rFonts w:ascii="Times New Roman" w:hAnsi="Times New Roman" w:cs="Times New Roman"/>
              </w:rPr>
              <w:t>.</w:t>
            </w:r>
          </w:p>
          <w:p w:rsidR="002B40C0" w:rsidRPr="00D54165" w:rsidRDefault="00D54165" w:rsidP="0077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Мероприятия:</w:t>
            </w:r>
          </w:p>
          <w:p w:rsidR="00BB7C2F" w:rsidRPr="00D54165" w:rsidRDefault="00BB7C2F" w:rsidP="0077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военно-учётная подготовка;</w:t>
            </w:r>
          </w:p>
          <w:p w:rsidR="00BB7C2F" w:rsidRPr="00D54165" w:rsidRDefault="00BB7C2F" w:rsidP="0077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мобилизационная подготовка предприятий ГО «</w:t>
            </w:r>
            <w:proofErr w:type="spellStart"/>
            <w:r w:rsidRPr="00D54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Жатай</w:t>
            </w:r>
            <w:proofErr w:type="spellEnd"/>
            <w:r w:rsidRPr="00D54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BB7C2F" w:rsidRPr="00D54165" w:rsidRDefault="00BB7C2F" w:rsidP="0077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содержание систем оповещения ГО «</w:t>
            </w:r>
            <w:proofErr w:type="spellStart"/>
            <w:r w:rsidRPr="00D54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Жатай</w:t>
            </w:r>
            <w:proofErr w:type="spellEnd"/>
            <w:r w:rsidRPr="00D54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BB7C2F" w:rsidRPr="00D54165" w:rsidRDefault="00BB7C2F" w:rsidP="0077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создание, развитие и сохранение мобилизационных мощн</w:t>
            </w:r>
            <w:r w:rsidRPr="00D54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54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стей и объектов; </w:t>
            </w:r>
          </w:p>
          <w:p w:rsidR="00BB7C2F" w:rsidRPr="00D54165" w:rsidRDefault="00BB7C2F" w:rsidP="0077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организация и проведение учебных и учебно-практических мероприятий по мобилизационной готовности;</w:t>
            </w:r>
          </w:p>
          <w:p w:rsidR="00BB7C2F" w:rsidRPr="00D54165" w:rsidRDefault="00BB7C2F" w:rsidP="0077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квалификации руководителей и работников м</w:t>
            </w:r>
            <w:r w:rsidRPr="00D54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54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билизационного органа ОА ГО «</w:t>
            </w:r>
            <w:proofErr w:type="spellStart"/>
            <w:r w:rsidRPr="00D54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Жатай</w:t>
            </w:r>
            <w:proofErr w:type="spellEnd"/>
            <w:r w:rsidRPr="00D54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»; </w:t>
            </w:r>
          </w:p>
          <w:p w:rsidR="00BB7C2F" w:rsidRPr="00E75C10" w:rsidRDefault="00BB7C2F" w:rsidP="0077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укрепление режима секретности в ОА ГО «</w:t>
            </w:r>
            <w:proofErr w:type="spellStart"/>
            <w:r w:rsidRPr="00D54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Жатай</w:t>
            </w:r>
            <w:proofErr w:type="spellEnd"/>
            <w:r w:rsidRPr="00D54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  <w:bookmarkEnd w:id="3"/>
          </w:p>
        </w:tc>
      </w:tr>
      <w:tr w:rsidR="00BB7C2F" w:rsidRPr="00E75C10" w:rsidTr="00BB7C2F">
        <w:trPr>
          <w:trHeight w:val="600"/>
        </w:trPr>
        <w:tc>
          <w:tcPr>
            <w:tcW w:w="1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2F" w:rsidRPr="00E75C10" w:rsidRDefault="00BB7C2F" w:rsidP="0077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и источники финансирования, в том числе по годам реализации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2F" w:rsidRDefault="00BB7C2F" w:rsidP="00774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Источником финансирования настоящей программы являе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бюджет ГО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Объём финансирования;</w:t>
            </w:r>
          </w:p>
          <w:p w:rsidR="00BB7C2F" w:rsidRPr="003E7496" w:rsidRDefault="00BB7C2F" w:rsidP="00774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– </w:t>
            </w:r>
            <w:r w:rsidRPr="003E74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6264</w:t>
            </w:r>
            <w:r w:rsidR="004479C1" w:rsidRPr="003E74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3E74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5тыс. руб.</w:t>
            </w:r>
            <w:r w:rsidR="003E7496" w:rsidRPr="003E74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3E7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годам:</w:t>
            </w:r>
          </w:p>
          <w:p w:rsidR="00BB7C2F" w:rsidRPr="003E7496" w:rsidRDefault="00BB7C2F" w:rsidP="00774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7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2017г. –</w:t>
            </w:r>
            <w:r w:rsidR="004479C1" w:rsidRPr="003E74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2001,</w:t>
            </w:r>
            <w:r w:rsidRPr="003E74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5тыс. руб.</w:t>
            </w:r>
          </w:p>
          <w:p w:rsidR="00BB7C2F" w:rsidRPr="003E7496" w:rsidRDefault="00BB7C2F" w:rsidP="00774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7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2018г. –</w:t>
            </w:r>
            <w:r w:rsidRPr="003E74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226</w:t>
            </w:r>
            <w:r w:rsidR="004479C1" w:rsidRPr="003E74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</w:t>
            </w:r>
            <w:r w:rsidRPr="003E74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тыс. руб.</w:t>
            </w:r>
          </w:p>
          <w:p w:rsidR="00BB7C2F" w:rsidRPr="00E75C10" w:rsidRDefault="00BB7C2F" w:rsidP="00447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2019г. – </w:t>
            </w:r>
            <w:r w:rsidRPr="003E74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2001</w:t>
            </w:r>
            <w:r w:rsidR="004479C1" w:rsidRPr="003E74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3E74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тыс. руб.</w:t>
            </w:r>
          </w:p>
        </w:tc>
      </w:tr>
      <w:tr w:rsidR="00BB7C2F" w:rsidRPr="00E75C10" w:rsidTr="00BB7C2F">
        <w:trPr>
          <w:trHeight w:val="300"/>
        </w:trPr>
        <w:tc>
          <w:tcPr>
            <w:tcW w:w="1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2F" w:rsidRPr="00E75C10" w:rsidRDefault="00BB7C2F" w:rsidP="00774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конечные результаты реализации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2F" w:rsidRPr="00E75C10" w:rsidRDefault="00BB7C2F" w:rsidP="00774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мобилизационной подготовки ОА ГО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предъявляемым требованиям.</w:t>
            </w:r>
          </w:p>
        </w:tc>
      </w:tr>
    </w:tbl>
    <w:p w:rsidR="00BB7C2F" w:rsidRDefault="00BB7C2F" w:rsidP="009361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2F" w:rsidRDefault="00BB7C2F" w:rsidP="009361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304803" w:rsidRDefault="00304803" w:rsidP="004479C1">
      <w:pPr>
        <w:pStyle w:val="1"/>
        <w:rPr>
          <w:szCs w:val="28"/>
        </w:rPr>
      </w:pPr>
    </w:p>
    <w:p w:rsidR="00304803" w:rsidRDefault="00304803" w:rsidP="004479C1">
      <w:pPr>
        <w:pStyle w:val="1"/>
        <w:rPr>
          <w:szCs w:val="28"/>
        </w:rPr>
      </w:pPr>
    </w:p>
    <w:p w:rsidR="00304803" w:rsidRDefault="00304803" w:rsidP="004479C1">
      <w:pPr>
        <w:pStyle w:val="1"/>
        <w:rPr>
          <w:szCs w:val="28"/>
        </w:rPr>
      </w:pPr>
    </w:p>
    <w:p w:rsidR="00304803" w:rsidRDefault="00304803" w:rsidP="004479C1">
      <w:pPr>
        <w:pStyle w:val="1"/>
        <w:rPr>
          <w:szCs w:val="28"/>
        </w:rPr>
      </w:pPr>
    </w:p>
    <w:p w:rsidR="00304803" w:rsidRDefault="00304803" w:rsidP="004479C1">
      <w:pPr>
        <w:pStyle w:val="1"/>
        <w:rPr>
          <w:szCs w:val="28"/>
        </w:rPr>
      </w:pPr>
    </w:p>
    <w:p w:rsidR="00304803" w:rsidRDefault="00304803" w:rsidP="004479C1">
      <w:pPr>
        <w:pStyle w:val="1"/>
        <w:rPr>
          <w:szCs w:val="28"/>
        </w:rPr>
      </w:pPr>
    </w:p>
    <w:p w:rsidR="00304803" w:rsidRDefault="00304803" w:rsidP="004479C1">
      <w:pPr>
        <w:pStyle w:val="1"/>
        <w:rPr>
          <w:szCs w:val="28"/>
        </w:rPr>
      </w:pPr>
    </w:p>
    <w:p w:rsidR="00304803" w:rsidRDefault="00304803" w:rsidP="004479C1">
      <w:pPr>
        <w:pStyle w:val="1"/>
        <w:rPr>
          <w:szCs w:val="28"/>
        </w:rPr>
      </w:pPr>
    </w:p>
    <w:p w:rsidR="00304803" w:rsidRDefault="00304803" w:rsidP="004479C1">
      <w:pPr>
        <w:pStyle w:val="1"/>
        <w:rPr>
          <w:szCs w:val="28"/>
        </w:rPr>
      </w:pPr>
    </w:p>
    <w:p w:rsidR="00BB7C2F" w:rsidRDefault="00BB7C2F" w:rsidP="009361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304803" w:rsidRDefault="00304803" w:rsidP="00304803">
      <w:pPr>
        <w:pStyle w:val="1"/>
        <w:rPr>
          <w:b w:val="0"/>
          <w:szCs w:val="28"/>
        </w:rPr>
      </w:pPr>
      <w:r w:rsidRPr="004479C1">
        <w:rPr>
          <w:szCs w:val="28"/>
        </w:rPr>
        <w:lastRenderedPageBreak/>
        <w:t>Нормативно-правовое обеспечение</w:t>
      </w:r>
      <w:r w:rsidRPr="004479C1">
        <w:rPr>
          <w:b w:val="0"/>
          <w:szCs w:val="28"/>
        </w:rPr>
        <w:t xml:space="preserve">  </w:t>
      </w:r>
    </w:p>
    <w:p w:rsidR="00D54165" w:rsidRDefault="00D54165" w:rsidP="009361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2A306D" w:rsidRDefault="009361A6" w:rsidP="009361A6">
      <w:pPr>
        <w:pStyle w:val="a3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на основании </w:t>
      </w:r>
      <w:r w:rsidR="001D6052">
        <w:rPr>
          <w:rFonts w:ascii="Times New Roman" w:hAnsi="Times New Roman" w:cs="Times New Roman"/>
          <w:sz w:val="28"/>
          <w:szCs w:val="28"/>
        </w:rPr>
        <w:t>нормативных правовых актов,</w:t>
      </w:r>
      <w:r w:rsidR="002A306D">
        <w:rPr>
          <w:rFonts w:ascii="Times New Roman" w:hAnsi="Times New Roman" w:cs="Times New Roman"/>
          <w:sz w:val="28"/>
          <w:szCs w:val="28"/>
        </w:rPr>
        <w:t xml:space="preserve"> регламентирующих вопросы мобилизационной подготовки в Российской Федерации</w:t>
      </w:r>
      <w:r w:rsidR="009055C3">
        <w:rPr>
          <w:rFonts w:ascii="Times New Roman" w:hAnsi="Times New Roman" w:cs="Times New Roman"/>
          <w:sz w:val="28"/>
          <w:szCs w:val="28"/>
        </w:rPr>
        <w:t>,</w:t>
      </w:r>
      <w:r w:rsidR="004479C1">
        <w:rPr>
          <w:rFonts w:ascii="Times New Roman" w:hAnsi="Times New Roman" w:cs="Times New Roman"/>
          <w:sz w:val="28"/>
          <w:szCs w:val="28"/>
        </w:rPr>
        <w:t xml:space="preserve"> </w:t>
      </w:r>
      <w:r w:rsidR="002A306D"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Законы РФ: </w:t>
      </w:r>
    </w:p>
    <w:p w:rsidR="002A306D" w:rsidRDefault="002A306D" w:rsidP="009361A6">
      <w:pPr>
        <w:pStyle w:val="a3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26.02.1997г., № 31-ФЗ «О мобилизационной подготовке и мобилиз</w:t>
      </w:r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в Российской Федерации»; </w:t>
      </w:r>
    </w:p>
    <w:p w:rsidR="002A306D" w:rsidRDefault="002A306D" w:rsidP="009361A6">
      <w:pPr>
        <w:pStyle w:val="a3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30.01.2002г.</w:t>
      </w:r>
      <w:r w:rsidR="001D6052"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1-ФКЗ </w:t>
      </w:r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военном положении»; </w:t>
      </w:r>
    </w:p>
    <w:p w:rsidR="002A306D" w:rsidRDefault="002A306D" w:rsidP="009361A6">
      <w:pPr>
        <w:pStyle w:val="a3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31.05.1996г.</w:t>
      </w:r>
      <w:r w:rsidR="001D6052"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61-ФЗ </w:t>
      </w:r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обороне»; </w:t>
      </w:r>
    </w:p>
    <w:p w:rsidR="002A306D" w:rsidRDefault="002A306D" w:rsidP="009361A6">
      <w:pPr>
        <w:pStyle w:val="a3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06.10.2003г.</w:t>
      </w:r>
      <w:r w:rsidR="001D6052"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 ФЗ </w:t>
      </w:r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</w:t>
      </w:r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самоуправления в Российской Федерации»;</w:t>
      </w:r>
    </w:p>
    <w:p w:rsidR="002A306D" w:rsidRDefault="002A306D" w:rsidP="009361A6">
      <w:pPr>
        <w:pStyle w:val="a3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22.08.2004г., </w:t>
      </w:r>
      <w:r w:rsidR="001D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122 ФЗ </w:t>
      </w:r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государственной тайне»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6E80" w:rsidRDefault="00546E80" w:rsidP="009361A6">
      <w:pPr>
        <w:pStyle w:val="a3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E0B" w:rsidRDefault="002A306D" w:rsidP="009361A6">
      <w:pPr>
        <w:pStyle w:val="a3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Городского Округа «</w:t>
      </w:r>
      <w:proofErr w:type="spellStart"/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Жатай</w:t>
      </w:r>
      <w:proofErr w:type="spellEnd"/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«Положение о мобилизац</w:t>
      </w:r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 подготовке в Городском Округе «</w:t>
      </w:r>
      <w:proofErr w:type="spellStart"/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Жатай</w:t>
      </w:r>
      <w:proofErr w:type="spellEnd"/>
      <w:r w:rsidRPr="002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»» от 25.11.2011г. </w:t>
      </w:r>
      <w:r w:rsidR="00447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479C1" w:rsidRDefault="004479C1" w:rsidP="009361A6">
      <w:pPr>
        <w:pStyle w:val="a3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E80" w:rsidRDefault="00546E80" w:rsidP="009361A6">
      <w:pPr>
        <w:pStyle w:val="a3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803" w:rsidRPr="00304803" w:rsidRDefault="00304803" w:rsidP="00304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803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текущей ситуации </w:t>
      </w:r>
    </w:p>
    <w:p w:rsidR="00417E0B" w:rsidRDefault="0067512E" w:rsidP="0077457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1C8">
        <w:rPr>
          <w:rFonts w:ascii="Times New Roman" w:hAnsi="Times New Roman" w:cs="Times New Roman"/>
          <w:sz w:val="28"/>
          <w:szCs w:val="28"/>
        </w:rPr>
        <w:t xml:space="preserve">Текущая ситуация в области </w:t>
      </w:r>
      <w:r w:rsidR="00C211C8" w:rsidRPr="00C211C8">
        <w:rPr>
          <w:rFonts w:ascii="Times New Roman" w:hAnsi="Times New Roman" w:cs="Times New Roman"/>
          <w:sz w:val="28"/>
          <w:szCs w:val="28"/>
        </w:rPr>
        <w:t>мобилизационн</w:t>
      </w:r>
      <w:r w:rsidR="00C211C8">
        <w:rPr>
          <w:rFonts w:ascii="Times New Roman" w:hAnsi="Times New Roman" w:cs="Times New Roman"/>
          <w:sz w:val="28"/>
          <w:szCs w:val="28"/>
        </w:rPr>
        <w:t>ой</w:t>
      </w:r>
      <w:r w:rsidR="00C211C8" w:rsidRPr="00C211C8">
        <w:rPr>
          <w:rFonts w:ascii="Times New Roman" w:hAnsi="Times New Roman" w:cs="Times New Roman"/>
          <w:sz w:val="28"/>
          <w:szCs w:val="28"/>
        </w:rPr>
        <w:t xml:space="preserve"> и вневойсков</w:t>
      </w:r>
      <w:r w:rsidR="00C211C8">
        <w:rPr>
          <w:rFonts w:ascii="Times New Roman" w:hAnsi="Times New Roman" w:cs="Times New Roman"/>
          <w:sz w:val="28"/>
          <w:szCs w:val="28"/>
        </w:rPr>
        <w:t>ой</w:t>
      </w:r>
      <w:r w:rsidR="00C211C8" w:rsidRPr="00C211C8">
        <w:rPr>
          <w:rFonts w:ascii="Times New Roman" w:hAnsi="Times New Roman" w:cs="Times New Roman"/>
          <w:sz w:val="28"/>
          <w:szCs w:val="28"/>
        </w:rPr>
        <w:t xml:space="preserve"> подг</w:t>
      </w:r>
      <w:r w:rsidR="00774570">
        <w:rPr>
          <w:rFonts w:ascii="Times New Roman" w:hAnsi="Times New Roman" w:cs="Times New Roman"/>
          <w:sz w:val="28"/>
          <w:szCs w:val="28"/>
        </w:rPr>
        <w:t>о</w:t>
      </w:r>
      <w:r w:rsidR="00C211C8" w:rsidRPr="00C211C8">
        <w:rPr>
          <w:rFonts w:ascii="Times New Roman" w:hAnsi="Times New Roman" w:cs="Times New Roman"/>
          <w:sz w:val="28"/>
          <w:szCs w:val="28"/>
        </w:rPr>
        <w:t>товк</w:t>
      </w:r>
      <w:r w:rsidR="00C211C8">
        <w:rPr>
          <w:rFonts w:ascii="Times New Roman" w:hAnsi="Times New Roman" w:cs="Times New Roman"/>
          <w:sz w:val="28"/>
          <w:szCs w:val="28"/>
        </w:rPr>
        <w:t>е</w:t>
      </w:r>
      <w:r w:rsidR="00C211C8" w:rsidRPr="00C211C8">
        <w:rPr>
          <w:rFonts w:ascii="Times New Roman" w:hAnsi="Times New Roman" w:cs="Times New Roman"/>
          <w:sz w:val="28"/>
          <w:szCs w:val="28"/>
        </w:rPr>
        <w:t>, мобилизационн</w:t>
      </w:r>
      <w:r w:rsidR="00C211C8">
        <w:rPr>
          <w:rFonts w:ascii="Times New Roman" w:hAnsi="Times New Roman" w:cs="Times New Roman"/>
          <w:sz w:val="28"/>
          <w:szCs w:val="28"/>
        </w:rPr>
        <w:t>ой</w:t>
      </w:r>
      <w:r w:rsidR="00C211C8" w:rsidRPr="00C211C8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C211C8">
        <w:rPr>
          <w:rFonts w:ascii="Times New Roman" w:hAnsi="Times New Roman" w:cs="Times New Roman"/>
          <w:sz w:val="28"/>
          <w:szCs w:val="28"/>
        </w:rPr>
        <w:t>е</w:t>
      </w:r>
      <w:r w:rsidR="00C211C8" w:rsidRPr="00C211C8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4D7EEF">
        <w:rPr>
          <w:rFonts w:ascii="Times New Roman" w:hAnsi="Times New Roman" w:cs="Times New Roman"/>
          <w:sz w:val="28"/>
          <w:szCs w:val="28"/>
        </w:rPr>
        <w:t xml:space="preserve"> </w:t>
      </w:r>
      <w:r w:rsidR="00601DA2">
        <w:rPr>
          <w:rFonts w:ascii="Times New Roman" w:hAnsi="Times New Roman" w:cs="Times New Roman"/>
          <w:sz w:val="28"/>
          <w:szCs w:val="28"/>
        </w:rPr>
        <w:t>Городского Округа «</w:t>
      </w:r>
      <w:proofErr w:type="spellStart"/>
      <w:r w:rsidR="00601DA2"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 w:rsidR="00601DA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02BA">
        <w:rPr>
          <w:rFonts w:ascii="Times New Roman" w:hAnsi="Times New Roman" w:cs="Times New Roman"/>
          <w:sz w:val="28"/>
          <w:szCs w:val="28"/>
        </w:rPr>
        <w:t>арактер</w:t>
      </w:r>
      <w:r>
        <w:rPr>
          <w:rFonts w:ascii="Times New Roman" w:hAnsi="Times New Roman" w:cs="Times New Roman"/>
          <w:sz w:val="28"/>
          <w:szCs w:val="28"/>
        </w:rPr>
        <w:t>изуется</w:t>
      </w:r>
      <w:r w:rsidR="00601DA2">
        <w:rPr>
          <w:rFonts w:ascii="Times New Roman" w:hAnsi="Times New Roman" w:cs="Times New Roman"/>
          <w:sz w:val="28"/>
          <w:szCs w:val="28"/>
        </w:rPr>
        <w:t xml:space="preserve"> положительной динамикой</w:t>
      </w:r>
      <w:r w:rsidR="007D3E2E">
        <w:rPr>
          <w:rFonts w:ascii="Times New Roman" w:hAnsi="Times New Roman" w:cs="Times New Roman"/>
          <w:sz w:val="28"/>
          <w:szCs w:val="28"/>
        </w:rPr>
        <w:t xml:space="preserve"> в</w:t>
      </w:r>
      <w:r w:rsidR="00601DA2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7D3E2E">
        <w:rPr>
          <w:rFonts w:ascii="Times New Roman" w:hAnsi="Times New Roman" w:cs="Times New Roman"/>
          <w:sz w:val="28"/>
          <w:szCs w:val="28"/>
        </w:rPr>
        <w:t>е</w:t>
      </w:r>
      <w:r w:rsidR="00601DA2">
        <w:rPr>
          <w:rFonts w:ascii="Times New Roman" w:hAnsi="Times New Roman" w:cs="Times New Roman"/>
          <w:sz w:val="28"/>
          <w:szCs w:val="28"/>
        </w:rPr>
        <w:t xml:space="preserve"> планирующих моб</w:t>
      </w:r>
      <w:r w:rsidR="00601DA2">
        <w:rPr>
          <w:rFonts w:ascii="Times New Roman" w:hAnsi="Times New Roman" w:cs="Times New Roman"/>
          <w:sz w:val="28"/>
          <w:szCs w:val="28"/>
        </w:rPr>
        <w:t>и</w:t>
      </w:r>
      <w:r w:rsidR="00601DA2">
        <w:rPr>
          <w:rFonts w:ascii="Times New Roman" w:hAnsi="Times New Roman" w:cs="Times New Roman"/>
          <w:sz w:val="28"/>
          <w:szCs w:val="28"/>
        </w:rPr>
        <w:t>лизационных документов</w:t>
      </w:r>
      <w:r w:rsidR="00C211C8">
        <w:rPr>
          <w:rFonts w:ascii="Times New Roman" w:hAnsi="Times New Roman" w:cs="Times New Roman"/>
          <w:sz w:val="28"/>
          <w:szCs w:val="28"/>
        </w:rPr>
        <w:t>.</w:t>
      </w:r>
    </w:p>
    <w:p w:rsidR="007D3E2E" w:rsidRDefault="007D3E2E" w:rsidP="0077457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</w:t>
      </w:r>
      <w:r w:rsidR="00304803">
        <w:rPr>
          <w:rFonts w:ascii="Times New Roman" w:hAnsi="Times New Roman" w:cs="Times New Roman"/>
          <w:sz w:val="28"/>
          <w:szCs w:val="28"/>
        </w:rPr>
        <w:t>менее,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отработаны практические </w:t>
      </w:r>
      <w:r w:rsidR="00417E0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ревода Округа на работу в особых условиях, что является следствием недост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точного уровня теоретической подготовки руководящего состава ОА 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54165" w:rsidRDefault="00D54165" w:rsidP="0077457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803" w:rsidRPr="00304803" w:rsidRDefault="00304803" w:rsidP="0030480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803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8B43B8" w:rsidRPr="0022715E" w:rsidRDefault="007D3E2E" w:rsidP="008B43B8">
      <w:pPr>
        <w:pStyle w:val="a3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15E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22715E">
        <w:rPr>
          <w:rFonts w:ascii="Times New Roman" w:hAnsi="Times New Roman" w:cs="Times New Roman"/>
          <w:b/>
          <w:sz w:val="28"/>
          <w:szCs w:val="28"/>
        </w:rPr>
        <w:t>целью</w:t>
      </w:r>
      <w:r w:rsidRPr="0022715E">
        <w:rPr>
          <w:rFonts w:ascii="Times New Roman" w:hAnsi="Times New Roman" w:cs="Times New Roman"/>
          <w:sz w:val="28"/>
          <w:szCs w:val="28"/>
        </w:rPr>
        <w:t xml:space="preserve"> </w:t>
      </w:r>
      <w:r w:rsidR="001D661B" w:rsidRPr="0022715E"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 w:rsidR="00C211C8" w:rsidRPr="0022715E">
        <w:rPr>
          <w:rFonts w:ascii="Times New Roman" w:hAnsi="Times New Roman" w:cs="Times New Roman"/>
          <w:sz w:val="28"/>
          <w:szCs w:val="28"/>
        </w:rPr>
        <w:t>повышение м</w:t>
      </w:r>
      <w:r w:rsidR="00774570" w:rsidRPr="0022715E">
        <w:rPr>
          <w:rFonts w:ascii="Times New Roman" w:hAnsi="Times New Roman" w:cs="Times New Roman"/>
          <w:sz w:val="28"/>
          <w:szCs w:val="28"/>
        </w:rPr>
        <w:t>о</w:t>
      </w:r>
      <w:r w:rsidR="00C211C8" w:rsidRPr="0022715E">
        <w:rPr>
          <w:rFonts w:ascii="Times New Roman" w:hAnsi="Times New Roman" w:cs="Times New Roman"/>
          <w:sz w:val="28"/>
          <w:szCs w:val="28"/>
        </w:rPr>
        <w:t>билизационной г</w:t>
      </w:r>
      <w:r w:rsidR="00C211C8" w:rsidRPr="0022715E">
        <w:rPr>
          <w:rFonts w:ascii="Times New Roman" w:hAnsi="Times New Roman" w:cs="Times New Roman"/>
          <w:sz w:val="28"/>
          <w:szCs w:val="28"/>
        </w:rPr>
        <w:t>о</w:t>
      </w:r>
      <w:r w:rsidR="00C211C8" w:rsidRPr="0022715E">
        <w:rPr>
          <w:rFonts w:ascii="Times New Roman" w:hAnsi="Times New Roman" w:cs="Times New Roman"/>
          <w:sz w:val="28"/>
          <w:szCs w:val="28"/>
        </w:rPr>
        <w:t xml:space="preserve">товности </w:t>
      </w:r>
      <w:r w:rsidR="002B40C0" w:rsidRPr="0022715E">
        <w:rPr>
          <w:rFonts w:ascii="Times New Roman" w:hAnsi="Times New Roman" w:cs="Times New Roman"/>
          <w:sz w:val="28"/>
          <w:szCs w:val="28"/>
        </w:rPr>
        <w:t xml:space="preserve"> </w:t>
      </w:r>
      <w:r w:rsidR="001D661B" w:rsidRPr="0022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«</w:t>
      </w:r>
      <w:proofErr w:type="spellStart"/>
      <w:r w:rsidR="001D661B" w:rsidRPr="0022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Жатай</w:t>
      </w:r>
      <w:proofErr w:type="spellEnd"/>
      <w:r w:rsidR="001D661B" w:rsidRPr="0022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A4290" w:rsidRPr="0022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43B8" w:rsidRPr="0022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E80" w:rsidRPr="0022715E" w:rsidRDefault="00546E80" w:rsidP="00546E80">
      <w:pPr>
        <w:pStyle w:val="a3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цели программы необходимо в планируемый период р</w:t>
      </w:r>
      <w:r w:rsidRPr="0022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шить </w:t>
      </w:r>
      <w:r w:rsidR="0022715E" w:rsidRPr="007C44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задачу</w:t>
      </w:r>
      <w:r w:rsidR="0022715E" w:rsidRPr="0022715E">
        <w:rPr>
          <w:rFonts w:ascii="Times New Roman" w:hAnsi="Times New Roman" w:cs="Times New Roman"/>
          <w:sz w:val="28"/>
          <w:szCs w:val="28"/>
        </w:rPr>
        <w:t xml:space="preserve"> совершенствование мобилизационной подготовки ГО «</w:t>
      </w:r>
      <w:proofErr w:type="spellStart"/>
      <w:r w:rsidR="0022715E" w:rsidRPr="0022715E"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 w:rsidR="0022715E" w:rsidRPr="0022715E">
        <w:rPr>
          <w:rFonts w:ascii="Times New Roman" w:hAnsi="Times New Roman" w:cs="Times New Roman"/>
          <w:sz w:val="28"/>
          <w:szCs w:val="28"/>
        </w:rPr>
        <w:t>».</w:t>
      </w:r>
    </w:p>
    <w:p w:rsidR="0022715E" w:rsidRPr="0022715E" w:rsidRDefault="0022715E" w:rsidP="002271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предусматривается решение задачи путем провед</w:t>
      </w:r>
      <w:r w:rsidRPr="002271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7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основных мероприятий:</w:t>
      </w:r>
    </w:p>
    <w:p w:rsidR="001D661B" w:rsidRPr="002B40C0" w:rsidRDefault="007A4290" w:rsidP="002B40C0">
      <w:pPr>
        <w:pStyle w:val="a5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военно-учётная подготовка;</w:t>
      </w:r>
    </w:p>
    <w:p w:rsidR="007A4290" w:rsidRPr="002B40C0" w:rsidRDefault="007A4290" w:rsidP="002B40C0">
      <w:pPr>
        <w:pStyle w:val="a5"/>
        <w:numPr>
          <w:ilvl w:val="0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мобилизационная подготовка предприятий ГО «</w:t>
      </w:r>
      <w:proofErr w:type="spellStart"/>
      <w:r w:rsidRPr="002B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Жатай</w:t>
      </w:r>
      <w:proofErr w:type="spellEnd"/>
      <w:r w:rsidRPr="002B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7A4290" w:rsidRDefault="00A471F8" w:rsidP="007A429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2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7A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4290" w:rsidRPr="007A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систем оповещения ГО «</w:t>
      </w:r>
      <w:proofErr w:type="spellStart"/>
      <w:r w:rsidR="007A4290" w:rsidRPr="007A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Жатай</w:t>
      </w:r>
      <w:proofErr w:type="spellEnd"/>
      <w:r w:rsidR="007A4290" w:rsidRPr="007A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BA49C2" w:rsidRPr="00BA49C2" w:rsidRDefault="00BA49C2" w:rsidP="007A429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9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2B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B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proofErr w:type="gramEnd"/>
      <w:r w:rsidRPr="00B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и сохранение мобилизационных мощностей и об</w:t>
      </w:r>
      <w:r w:rsidRPr="00B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B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ектов</w:t>
      </w:r>
      <w:r w:rsidR="008B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4290" w:rsidRPr="007A4290" w:rsidRDefault="00A471F8" w:rsidP="007A429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2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7A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B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290" w:rsidRPr="007A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учебных и учебно-практических меропри</w:t>
      </w:r>
      <w:r w:rsidR="007A4290" w:rsidRPr="007A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A4290" w:rsidRPr="007A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 по мобилизационной готовности;</w:t>
      </w:r>
    </w:p>
    <w:p w:rsidR="007A4290" w:rsidRPr="007A4290" w:rsidRDefault="00A471F8" w:rsidP="007A429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29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A49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4290">
        <w:rPr>
          <w:rFonts w:ascii="Times New Roman" w:hAnsi="Times New Roman" w:cs="Times New Roman"/>
          <w:sz w:val="28"/>
          <w:szCs w:val="28"/>
        </w:rPr>
        <w:t>.</w:t>
      </w:r>
      <w:r w:rsidR="002B4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4290" w:rsidRPr="007A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proofErr w:type="gramEnd"/>
      <w:r w:rsidR="007A4290" w:rsidRPr="007A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квалификации руководителей и работников мобилизац</w:t>
      </w:r>
      <w:r w:rsidR="007A4290" w:rsidRPr="007A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4290" w:rsidRPr="007A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органа ОА ГО «</w:t>
      </w:r>
      <w:proofErr w:type="spellStart"/>
      <w:r w:rsidR="007A4290" w:rsidRPr="007A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Жатай</w:t>
      </w:r>
      <w:proofErr w:type="spellEnd"/>
      <w:r w:rsidR="007A4290" w:rsidRPr="007A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</w:p>
    <w:p w:rsidR="00C06011" w:rsidRPr="007A4290" w:rsidRDefault="00A471F8" w:rsidP="007A429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9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A49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4290">
        <w:rPr>
          <w:rFonts w:ascii="Times New Roman" w:hAnsi="Times New Roman" w:cs="Times New Roman"/>
          <w:sz w:val="28"/>
          <w:szCs w:val="28"/>
        </w:rPr>
        <w:t>.</w:t>
      </w:r>
      <w:r w:rsidR="002B4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4290" w:rsidRPr="007A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</w:t>
      </w:r>
      <w:proofErr w:type="gramEnd"/>
      <w:r w:rsidR="007A4290" w:rsidRPr="007A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секретности в ОА ГО «</w:t>
      </w:r>
      <w:proofErr w:type="spellStart"/>
      <w:r w:rsidR="007A4290" w:rsidRPr="007A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Жатай</w:t>
      </w:r>
      <w:proofErr w:type="spellEnd"/>
      <w:r w:rsidR="007A4290" w:rsidRPr="007A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471F8" w:rsidRDefault="00A471F8" w:rsidP="007110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546E80" w:rsidRDefault="00546E80" w:rsidP="0030480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E80" w:rsidRDefault="00546E80" w:rsidP="0030480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E80" w:rsidRDefault="00546E80" w:rsidP="0030480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803" w:rsidRPr="007512CF" w:rsidRDefault="00304803" w:rsidP="0030480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2CF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304803" w:rsidRDefault="00304803" w:rsidP="0030480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4803" w:rsidRDefault="00304803" w:rsidP="003048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целей и задач необходимо реализовать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 направленные на обеспечение мобилизационной готовности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Городского округа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D6052" w:rsidRPr="007512CF" w:rsidRDefault="00A471F8" w:rsidP="007110D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7512CF">
        <w:rPr>
          <w:rFonts w:ascii="Times New Roman" w:hAnsi="Times New Roman" w:cs="Times New Roman"/>
          <w:sz w:val="28"/>
          <w:szCs w:val="28"/>
        </w:rPr>
        <w:t>Реализация цели Программы предполагает оценку деятельности Окру</w:t>
      </w:r>
      <w:r w:rsidRPr="007512CF">
        <w:rPr>
          <w:rFonts w:ascii="Times New Roman" w:hAnsi="Times New Roman" w:cs="Times New Roman"/>
          <w:sz w:val="28"/>
          <w:szCs w:val="28"/>
        </w:rPr>
        <w:t>ж</w:t>
      </w:r>
      <w:r w:rsidRPr="007512CF">
        <w:rPr>
          <w:rFonts w:ascii="Times New Roman" w:hAnsi="Times New Roman" w:cs="Times New Roman"/>
          <w:sz w:val="28"/>
          <w:szCs w:val="28"/>
        </w:rPr>
        <w:t>ной Администрации Городского Округа «</w:t>
      </w:r>
      <w:proofErr w:type="spellStart"/>
      <w:r w:rsidRPr="007512CF"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 w:rsidRPr="007512CF">
        <w:rPr>
          <w:rFonts w:ascii="Times New Roman" w:hAnsi="Times New Roman" w:cs="Times New Roman"/>
          <w:sz w:val="28"/>
          <w:szCs w:val="28"/>
        </w:rPr>
        <w:t>»</w:t>
      </w:r>
      <w:r w:rsidR="001653A7" w:rsidRPr="007512CF">
        <w:rPr>
          <w:rFonts w:ascii="Times New Roman" w:hAnsi="Times New Roman" w:cs="Times New Roman"/>
          <w:sz w:val="28"/>
          <w:szCs w:val="28"/>
        </w:rPr>
        <w:t>,</w:t>
      </w:r>
      <w:r w:rsidRPr="007512CF">
        <w:rPr>
          <w:rFonts w:ascii="Times New Roman" w:hAnsi="Times New Roman" w:cs="Times New Roman"/>
          <w:sz w:val="28"/>
          <w:szCs w:val="28"/>
        </w:rPr>
        <w:t xml:space="preserve"> в области мобилизационной подготовки Округа</w:t>
      </w:r>
      <w:r w:rsidR="001653A7" w:rsidRPr="007512CF">
        <w:rPr>
          <w:rFonts w:ascii="Times New Roman" w:hAnsi="Times New Roman" w:cs="Times New Roman"/>
          <w:sz w:val="28"/>
          <w:szCs w:val="28"/>
        </w:rPr>
        <w:t>,</w:t>
      </w:r>
      <w:r w:rsidR="00BE2420" w:rsidRPr="007512CF">
        <w:rPr>
          <w:rFonts w:ascii="Times New Roman" w:hAnsi="Times New Roman" w:cs="Times New Roman"/>
          <w:sz w:val="28"/>
          <w:szCs w:val="28"/>
        </w:rPr>
        <w:t xml:space="preserve"> как </w:t>
      </w:r>
      <w:r w:rsidR="001653A7" w:rsidRPr="007512CF">
        <w:rPr>
          <w:rFonts w:ascii="Times New Roman" w:hAnsi="Times New Roman" w:cs="Times New Roman"/>
          <w:sz w:val="28"/>
          <w:szCs w:val="28"/>
        </w:rPr>
        <w:t xml:space="preserve"> «Соответствующей предъявляемым требованиям».</w:t>
      </w:r>
    </w:p>
    <w:p w:rsidR="00D54165" w:rsidRDefault="00D54165" w:rsidP="008D6192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2A" w:rsidRDefault="00753A2A" w:rsidP="008D6192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6192" w:rsidRDefault="008D6192" w:rsidP="008D6192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1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Программные мероприятия</w:t>
      </w:r>
    </w:p>
    <w:p w:rsidR="00546E80" w:rsidRDefault="00546E80" w:rsidP="008D6192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149" w:type="dxa"/>
        <w:tblInd w:w="93" w:type="dxa"/>
        <w:tblLook w:val="04A0"/>
      </w:tblPr>
      <w:tblGrid>
        <w:gridCol w:w="724"/>
        <w:gridCol w:w="236"/>
        <w:gridCol w:w="5009"/>
        <w:gridCol w:w="3180"/>
      </w:tblGrid>
      <w:tr w:rsidR="00D54165" w:rsidRPr="00D54165" w:rsidTr="00D54165">
        <w:trPr>
          <w:trHeight w:val="300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D54165" w:rsidRPr="00D54165" w:rsidTr="00D5416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65" w:rsidRPr="00D54165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165" w:rsidRPr="00D54165" w:rsidTr="00D54165">
        <w:trPr>
          <w:trHeight w:val="315"/>
        </w:trPr>
        <w:tc>
          <w:tcPr>
            <w:tcW w:w="91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подготовка, мобилизационная подготовка экономики</w:t>
            </w:r>
          </w:p>
        </w:tc>
      </w:tr>
      <w:tr w:rsidR="00D54165" w:rsidRPr="00D54165" w:rsidTr="00D54165">
        <w:trPr>
          <w:trHeight w:val="315"/>
        </w:trPr>
        <w:tc>
          <w:tcPr>
            <w:tcW w:w="91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4165" w:rsidRPr="00753A2A" w:rsidRDefault="00D54165" w:rsidP="00753A2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Военно-учётная</w:t>
            </w:r>
            <w:proofErr w:type="spellEnd"/>
            <w:r w:rsidRPr="0075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подготовка</w:t>
            </w:r>
            <w:proofErr w:type="spellEnd"/>
          </w:p>
          <w:p w:rsidR="00753A2A" w:rsidRPr="00753A2A" w:rsidRDefault="00753A2A" w:rsidP="00753A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165" w:rsidRPr="00D54165" w:rsidTr="00D54165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753A2A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753A2A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воинского учёта в ГО «</w:t>
            </w:r>
            <w:proofErr w:type="spellStart"/>
            <w:r w:rsidRP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753A2A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ВУС</w:t>
            </w:r>
          </w:p>
        </w:tc>
      </w:tr>
      <w:tr w:rsidR="00D54165" w:rsidRPr="00D54165" w:rsidTr="00D54165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65" w:rsidRPr="00753A2A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65" w:rsidRPr="00753A2A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753A2A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 ГО</w:t>
            </w:r>
          </w:p>
        </w:tc>
      </w:tr>
      <w:tr w:rsidR="00D54165" w:rsidRPr="00D54165" w:rsidTr="00D5416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753A2A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753A2A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бронирования ГПЗ в ГО «</w:t>
            </w:r>
            <w:proofErr w:type="spellStart"/>
            <w:r w:rsidRP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753A2A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75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54165" w:rsidRPr="00D54165" w:rsidTr="00D54165">
        <w:trPr>
          <w:trHeight w:val="315"/>
        </w:trPr>
        <w:tc>
          <w:tcPr>
            <w:tcW w:w="91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3A2A" w:rsidRDefault="00753A2A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54165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  <w:r w:rsidRPr="00D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Мобилизационная подготовка предприятий ГО «</w:t>
            </w:r>
            <w:proofErr w:type="spellStart"/>
            <w:r w:rsidRPr="00D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D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546E80" w:rsidRPr="00D54165" w:rsidRDefault="00546E80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165" w:rsidRPr="00D54165" w:rsidTr="00D54165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753A2A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753A2A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предприятий</w:t>
            </w:r>
            <w:r w:rsid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 «</w:t>
            </w:r>
            <w:proofErr w:type="spellStart"/>
            <w:r w:rsidRP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753A2A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Мобилизационный орган ОА ГО </w:t>
            </w:r>
          </w:p>
        </w:tc>
      </w:tr>
      <w:tr w:rsidR="00D54165" w:rsidRPr="00D54165" w:rsidTr="00D54165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65" w:rsidRPr="00753A2A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65" w:rsidRPr="00753A2A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753A2A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54165" w:rsidRPr="00D54165" w:rsidTr="00D54165">
        <w:trPr>
          <w:trHeight w:val="315"/>
        </w:trPr>
        <w:tc>
          <w:tcPr>
            <w:tcW w:w="91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3A2A" w:rsidRDefault="00753A2A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54165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  <w:r w:rsidRPr="00D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Содержание систем оповещения ГО «</w:t>
            </w:r>
            <w:proofErr w:type="spellStart"/>
            <w:r w:rsidRPr="00D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D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546E80" w:rsidRPr="00D54165" w:rsidRDefault="00546E80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165" w:rsidRPr="00D54165" w:rsidTr="00753A2A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753A2A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2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753A2A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системы автоматического оповещения ЕДДС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753A2A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4165" w:rsidRPr="00D54165" w:rsidTr="00753A2A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65" w:rsidRPr="00753A2A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65" w:rsidRPr="00753A2A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753A2A" w:rsidRDefault="00D54165" w:rsidP="0075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ЕДДС ОА ГО</w:t>
            </w:r>
            <w:r w:rsid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3A2A" w:rsidRP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="00753A2A" w:rsidRP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="00753A2A" w:rsidRP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54165" w:rsidRPr="00D54165" w:rsidTr="00753A2A">
        <w:trPr>
          <w:trHeight w:val="6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65" w:rsidRPr="00753A2A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65" w:rsidRPr="00753A2A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753A2A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4165" w:rsidRPr="00D54165" w:rsidTr="00753A2A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753A2A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2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753A2A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орг. техники и средств связи </w:t>
            </w:r>
            <w:proofErr w:type="gramStart"/>
            <w:r w:rsidRP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753A2A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Мобилизационный орган ОА ГО </w:t>
            </w:r>
          </w:p>
        </w:tc>
      </w:tr>
      <w:tr w:rsidR="00D54165" w:rsidRPr="00D54165" w:rsidTr="00753A2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65" w:rsidRPr="00753A2A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65" w:rsidRPr="00753A2A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753A2A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753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54165" w:rsidRPr="00D54165" w:rsidTr="00D54165">
        <w:trPr>
          <w:trHeight w:val="315"/>
        </w:trPr>
        <w:tc>
          <w:tcPr>
            <w:tcW w:w="91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  <w:r w:rsidRPr="00D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</w:t>
            </w:r>
            <w:r w:rsidRPr="00D54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оздание, развитие и сохранение мобилизационных мощностей и объектов</w:t>
            </w:r>
          </w:p>
        </w:tc>
      </w:tr>
      <w:tr w:rsidR="00D54165" w:rsidRPr="00D54165" w:rsidTr="00D54165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проектной документации.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Мобилизационный орган ОА ГО </w:t>
            </w:r>
          </w:p>
        </w:tc>
      </w:tr>
      <w:tr w:rsidR="00D54165" w:rsidRPr="00D54165" w:rsidTr="00D54165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65" w:rsidRPr="00D54165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65" w:rsidRPr="00D54165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Жатай</w:t>
            </w:r>
            <w:proofErr w:type="spellEnd"/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D54165" w:rsidRPr="00D54165" w:rsidTr="00D54165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Приобретение, обновление и хранение средств защиты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Мобилизационный орган ОА ГО </w:t>
            </w:r>
          </w:p>
        </w:tc>
      </w:tr>
      <w:tr w:rsidR="00D54165" w:rsidRPr="00D54165" w:rsidTr="00D54165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65" w:rsidRPr="00D54165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65" w:rsidRPr="00D54165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Жатай</w:t>
            </w:r>
            <w:proofErr w:type="spellEnd"/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D54165" w:rsidRPr="00D54165" w:rsidTr="00D54165">
        <w:trPr>
          <w:trHeight w:val="315"/>
        </w:trPr>
        <w:tc>
          <w:tcPr>
            <w:tcW w:w="91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3A2A" w:rsidRDefault="00753A2A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54165" w:rsidRPr="00D54165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  <w:r w:rsidRPr="00D54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Организация и проведение учебных и учебно-практических мероприятий по мобил</w:t>
            </w:r>
            <w:r w:rsidRPr="00D54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D54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зационной готовности</w:t>
            </w:r>
          </w:p>
        </w:tc>
      </w:tr>
      <w:tr w:rsidR="00D54165" w:rsidRPr="00D54165" w:rsidTr="00D54165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5.1.</w:t>
            </w: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мобилизационных игр, тренир</w:t>
            </w:r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вок и учений в ОА ГО «</w:t>
            </w:r>
            <w:proofErr w:type="spellStart"/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Жатай</w:t>
            </w:r>
            <w:proofErr w:type="spellEnd"/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Мобилизационный орган ОА ГО </w:t>
            </w:r>
          </w:p>
        </w:tc>
      </w:tr>
      <w:tr w:rsidR="00D54165" w:rsidRPr="00D54165" w:rsidTr="00D54165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65" w:rsidRPr="00D54165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65" w:rsidRPr="00D54165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Жатай</w:t>
            </w:r>
            <w:proofErr w:type="spellEnd"/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D54165" w:rsidRPr="00D54165" w:rsidTr="00D54165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Участие в семинарах совещаниях </w:t>
            </w:r>
            <w:proofErr w:type="spellStart"/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</w:t>
            </w:r>
            <w:proofErr w:type="spellEnd"/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Работников ОМСУ РС (Я)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Мобилизационный орган ОА ГО </w:t>
            </w:r>
          </w:p>
        </w:tc>
      </w:tr>
      <w:tr w:rsidR="00D54165" w:rsidRPr="00D54165" w:rsidTr="00D54165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65" w:rsidRPr="00D54165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65" w:rsidRPr="00D54165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Жатай</w:t>
            </w:r>
            <w:proofErr w:type="spellEnd"/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D54165" w:rsidRPr="00D54165" w:rsidTr="00D54165">
        <w:trPr>
          <w:trHeight w:val="300"/>
        </w:trPr>
        <w:tc>
          <w:tcPr>
            <w:tcW w:w="914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A2A" w:rsidRDefault="00753A2A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54165" w:rsidRPr="00753A2A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A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lastRenderedPageBreak/>
              <w:t>VI</w:t>
            </w:r>
            <w:r w:rsidRPr="00753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Повышение квалификации руководителей и работников</w:t>
            </w:r>
          </w:p>
        </w:tc>
      </w:tr>
      <w:tr w:rsidR="00D54165" w:rsidRPr="00D54165" w:rsidTr="00D54165">
        <w:trPr>
          <w:trHeight w:val="315"/>
        </w:trPr>
        <w:tc>
          <w:tcPr>
            <w:tcW w:w="91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4165" w:rsidRPr="00753A2A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мобилизационного органа ОА ГО «</w:t>
            </w:r>
            <w:proofErr w:type="spellStart"/>
            <w:r w:rsidRPr="00753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Жатай</w:t>
            </w:r>
            <w:proofErr w:type="spellEnd"/>
            <w:r w:rsidRPr="00753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D54165" w:rsidRPr="00D54165" w:rsidTr="00D54165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6.1.</w:t>
            </w: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квалификации (по </w:t>
            </w:r>
            <w:proofErr w:type="spellStart"/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</w:t>
            </w:r>
            <w:proofErr w:type="spellEnd"/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подготовке) руководит</w:t>
            </w:r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лей подразделений ОА ГО «</w:t>
            </w:r>
            <w:proofErr w:type="spellStart"/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Жатай</w:t>
            </w:r>
            <w:proofErr w:type="spellEnd"/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Мобилизационный орган ОА ГО</w:t>
            </w:r>
          </w:p>
        </w:tc>
      </w:tr>
      <w:tr w:rsidR="00D54165" w:rsidRPr="00D54165" w:rsidTr="00D54165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65" w:rsidRPr="00D54165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65" w:rsidRPr="00D54165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Жатай</w:t>
            </w:r>
            <w:proofErr w:type="spellEnd"/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D54165" w:rsidRPr="00D54165" w:rsidTr="00D54165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квалификации работников </w:t>
            </w:r>
            <w:proofErr w:type="spellStart"/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</w:t>
            </w:r>
            <w:proofErr w:type="spellEnd"/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органа ОА ГО «</w:t>
            </w:r>
            <w:proofErr w:type="spellStart"/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Жатай</w:t>
            </w:r>
            <w:proofErr w:type="spellEnd"/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41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54165" w:rsidRPr="00D54165" w:rsidTr="00D54165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65" w:rsidRPr="00D54165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65" w:rsidRPr="00D54165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41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54165" w:rsidRPr="00D54165" w:rsidTr="00D54165">
        <w:trPr>
          <w:trHeight w:val="315"/>
        </w:trPr>
        <w:tc>
          <w:tcPr>
            <w:tcW w:w="91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46E80" w:rsidRPr="00D54165" w:rsidRDefault="00D54165" w:rsidP="0054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VII</w:t>
            </w:r>
            <w:r w:rsidRPr="00D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Укрепление режима секретности в ОА ГО «</w:t>
            </w:r>
            <w:proofErr w:type="spellStart"/>
            <w:r w:rsidRPr="00D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D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54165" w:rsidRPr="00D54165" w:rsidTr="00D54165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печатной формализованной продукции для РСП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72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РСП</w:t>
            </w:r>
          </w:p>
        </w:tc>
      </w:tr>
      <w:tr w:rsidR="00D54165" w:rsidRPr="00D54165" w:rsidTr="00D54165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65" w:rsidRPr="00D54165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65" w:rsidRPr="00D54165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ОА ГО </w:t>
            </w:r>
          </w:p>
        </w:tc>
      </w:tr>
      <w:tr w:rsidR="00D54165" w:rsidRPr="00D54165" w:rsidTr="00721D57">
        <w:trPr>
          <w:trHeight w:val="143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иных изделий для нужд РСП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Жатай</w:t>
            </w:r>
            <w:proofErr w:type="spellEnd"/>
            <w:r w:rsidRPr="00D54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D54165" w:rsidRPr="00D54165" w:rsidTr="00721D57">
        <w:trPr>
          <w:trHeight w:val="106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65" w:rsidRPr="00D54165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65" w:rsidRPr="00D54165" w:rsidRDefault="00D54165" w:rsidP="00D5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65" w:rsidRPr="00D54165" w:rsidRDefault="00D54165" w:rsidP="00D54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41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512CF" w:rsidRDefault="007512CF" w:rsidP="007512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12CF" w:rsidRDefault="00546E80" w:rsidP="007512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E80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r w:rsidR="007512CF" w:rsidRPr="00546E80">
        <w:rPr>
          <w:rFonts w:ascii="Times New Roman" w:hAnsi="Times New Roman" w:cs="Times New Roman"/>
          <w:sz w:val="28"/>
          <w:szCs w:val="28"/>
        </w:rPr>
        <w:t>приведен в приложении №</w:t>
      </w:r>
      <w:r w:rsidRPr="00546E80">
        <w:rPr>
          <w:rFonts w:ascii="Times New Roman" w:hAnsi="Times New Roman" w:cs="Times New Roman"/>
          <w:sz w:val="28"/>
          <w:szCs w:val="28"/>
        </w:rPr>
        <w:t>2 к программе.</w:t>
      </w:r>
    </w:p>
    <w:p w:rsidR="00BE2420" w:rsidRDefault="00BE2420" w:rsidP="009361A6">
      <w:pPr>
        <w:pStyle w:val="a3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2420" w:rsidRPr="00255D06" w:rsidRDefault="00BE2420" w:rsidP="00BE242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Ресурсное обеспечение п</w:t>
      </w:r>
      <w:r w:rsidRPr="00A60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рограммы</w:t>
      </w:r>
    </w:p>
    <w:p w:rsidR="00BE2420" w:rsidRPr="00BE2420" w:rsidRDefault="00BE2420" w:rsidP="00BE2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42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 </w:t>
      </w:r>
      <w:r>
        <w:rPr>
          <w:rFonts w:ascii="Times New Roman" w:hAnsi="Times New Roman" w:cs="Times New Roman"/>
          <w:sz w:val="28"/>
          <w:szCs w:val="28"/>
        </w:rPr>
        <w:t>6264,5</w:t>
      </w:r>
      <w:r w:rsidRPr="00BE242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E2420" w:rsidRPr="00BE2420" w:rsidRDefault="00BE2420" w:rsidP="00BE2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420">
        <w:rPr>
          <w:rFonts w:ascii="Times New Roman" w:hAnsi="Times New Roman" w:cs="Times New Roman"/>
          <w:sz w:val="28"/>
          <w:szCs w:val="28"/>
        </w:rPr>
        <w:t xml:space="preserve">Распределение объема финансирования муниципальной программы </w:t>
      </w:r>
      <w:r w:rsidR="00F71F2F">
        <w:rPr>
          <w:rFonts w:ascii="Times New Roman" w:hAnsi="Times New Roman" w:cs="Times New Roman"/>
          <w:sz w:val="28"/>
          <w:szCs w:val="28"/>
        </w:rPr>
        <w:t>пок</w:t>
      </w:r>
      <w:r w:rsidR="00F71F2F">
        <w:rPr>
          <w:rFonts w:ascii="Times New Roman" w:hAnsi="Times New Roman" w:cs="Times New Roman"/>
          <w:sz w:val="28"/>
          <w:szCs w:val="28"/>
        </w:rPr>
        <w:t>а</w:t>
      </w:r>
      <w:r w:rsidR="00F71F2F">
        <w:rPr>
          <w:rFonts w:ascii="Times New Roman" w:hAnsi="Times New Roman" w:cs="Times New Roman"/>
          <w:sz w:val="28"/>
          <w:szCs w:val="28"/>
        </w:rPr>
        <w:t>зано</w:t>
      </w:r>
      <w:r w:rsidRPr="00BE2420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 w:rsidRPr="00BE2420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приложении  №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1</w:t>
        </w:r>
        <w:r w:rsidRPr="00BE2420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BE2420">
        <w:rPr>
          <w:rFonts w:ascii="Times New Roman" w:hAnsi="Times New Roman" w:cs="Times New Roman"/>
          <w:sz w:val="28"/>
          <w:szCs w:val="28"/>
        </w:rPr>
        <w:t>программе.</w:t>
      </w:r>
    </w:p>
    <w:p w:rsidR="00BE2420" w:rsidRPr="00BE2420" w:rsidRDefault="00BE2420" w:rsidP="00BE24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420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за счет средств мес</w:t>
      </w:r>
      <w:r w:rsidRPr="00BE2420">
        <w:rPr>
          <w:rFonts w:ascii="Times New Roman" w:hAnsi="Times New Roman" w:cs="Times New Roman"/>
          <w:sz w:val="28"/>
          <w:szCs w:val="28"/>
        </w:rPr>
        <w:t>т</w:t>
      </w:r>
      <w:r w:rsidRPr="00BE2420">
        <w:rPr>
          <w:rFonts w:ascii="Times New Roman" w:hAnsi="Times New Roman" w:cs="Times New Roman"/>
          <w:sz w:val="28"/>
          <w:szCs w:val="28"/>
        </w:rPr>
        <w:t xml:space="preserve">ного бюджета ежегодно уточняется в соответствии с бюджетом </w:t>
      </w:r>
      <w:r>
        <w:rPr>
          <w:rFonts w:ascii="Times New Roman" w:hAnsi="Times New Roman" w:cs="Times New Roman"/>
          <w:sz w:val="28"/>
          <w:szCs w:val="28"/>
        </w:rPr>
        <w:t>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 w:rsidRPr="00BE2420">
        <w:rPr>
          <w:rFonts w:ascii="Times New Roman" w:hAnsi="Times New Roman" w:cs="Times New Roman"/>
          <w:sz w:val="28"/>
          <w:szCs w:val="28"/>
        </w:rPr>
        <w:t>» на очередной финансовый год и на плановы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2420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BE2420" w:rsidRDefault="00BE2420" w:rsidP="009361A6">
      <w:pPr>
        <w:pStyle w:val="a3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2420" w:rsidRDefault="00BE2420" w:rsidP="00BE2420">
      <w:pPr>
        <w:widowControl w:val="0"/>
        <w:adjustRightInd w:val="0"/>
        <w:spacing w:after="0" w:line="240" w:lineRule="auto"/>
        <w:ind w:firstLine="425"/>
        <w:jc w:val="center"/>
        <w:rPr>
          <w:rFonts w:ascii="Bookman Old Style" w:hAnsi="Bookman Old Style"/>
          <w:b/>
        </w:rPr>
      </w:pPr>
    </w:p>
    <w:p w:rsidR="00BE2420" w:rsidRPr="00BE2420" w:rsidRDefault="00BE2420" w:rsidP="00BE2420">
      <w:pPr>
        <w:widowControl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20">
        <w:rPr>
          <w:rFonts w:ascii="Times New Roman" w:hAnsi="Times New Roman" w:cs="Times New Roman"/>
          <w:b/>
          <w:sz w:val="28"/>
          <w:szCs w:val="28"/>
        </w:rPr>
        <w:t xml:space="preserve">Организация управления программой </w:t>
      </w:r>
    </w:p>
    <w:p w:rsidR="00BE2420" w:rsidRPr="00BE2420" w:rsidRDefault="00BE2420" w:rsidP="00BE2420">
      <w:pPr>
        <w:widowControl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20">
        <w:rPr>
          <w:rFonts w:ascii="Times New Roman" w:hAnsi="Times New Roman" w:cs="Times New Roman"/>
          <w:b/>
          <w:sz w:val="28"/>
          <w:szCs w:val="28"/>
        </w:rPr>
        <w:t>и контроль над ходом ее реализации</w:t>
      </w:r>
    </w:p>
    <w:p w:rsidR="00BE2420" w:rsidRDefault="00BE2420" w:rsidP="009361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D160AC" w:rsidRDefault="00631C77" w:rsidP="009361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Программой осуществляют ответственные исполнители – сотрудники Мобилизационного органа ОА 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ответственные за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кретные направления деятельности. </w:t>
      </w:r>
    </w:p>
    <w:p w:rsidR="007512CF" w:rsidRPr="007512CF" w:rsidRDefault="007512CF" w:rsidP="007512CF">
      <w:pPr>
        <w:pStyle w:val="a3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Заказчиком </w:t>
      </w:r>
      <w:r w:rsidRPr="0075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программы является Окружная Администрация Городского Округа «</w:t>
      </w:r>
      <w:proofErr w:type="spellStart"/>
      <w:r w:rsidRPr="0075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Жатай</w:t>
      </w:r>
      <w:proofErr w:type="spellEnd"/>
      <w:r w:rsidRPr="0075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512CF" w:rsidRPr="007512CF" w:rsidRDefault="007512CF" w:rsidP="007512CF">
      <w:pPr>
        <w:pStyle w:val="a3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Ответственный исполнитель</w:t>
      </w:r>
      <w:r w:rsidRPr="0075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– Мобилизационный орган Окружной Администрации Городского Органа «</w:t>
      </w:r>
      <w:proofErr w:type="spellStart"/>
      <w:r w:rsidRPr="0075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Жатай</w:t>
      </w:r>
      <w:proofErr w:type="spellEnd"/>
      <w:r w:rsidRPr="0075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7512CF" w:rsidRPr="007512CF" w:rsidRDefault="007512CF" w:rsidP="007512CF">
      <w:pPr>
        <w:pStyle w:val="a3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исполнении ряда разделов участвуют</w:t>
      </w:r>
      <w:r w:rsidRPr="0075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7512CF" w:rsidRPr="007512CF" w:rsidRDefault="007512CF" w:rsidP="007512CF">
      <w:pPr>
        <w:pStyle w:val="a3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раздел </w:t>
      </w:r>
      <w:r w:rsidRPr="007512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5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Программных мероприятий – </w:t>
      </w:r>
      <w:proofErr w:type="spellStart"/>
      <w:proofErr w:type="gramStart"/>
      <w:r w:rsidRPr="0075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</w:t>
      </w:r>
      <w:proofErr w:type="spellEnd"/>
      <w:r w:rsidRPr="0075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учётный</w:t>
      </w:r>
      <w:proofErr w:type="gramEnd"/>
      <w:r w:rsidRPr="0075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 ОА ГО «</w:t>
      </w:r>
      <w:proofErr w:type="spellStart"/>
      <w:r w:rsidRPr="0075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Жатай</w:t>
      </w:r>
      <w:proofErr w:type="spellEnd"/>
      <w:r w:rsidRPr="0075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7512CF" w:rsidRPr="007512CF" w:rsidRDefault="007512CF" w:rsidP="007512CF">
      <w:pPr>
        <w:pStyle w:val="a3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раздела </w:t>
      </w:r>
      <w:r w:rsidRPr="007512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75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Программных мероприятий – ЕДДС ОА ГО «</w:t>
      </w:r>
      <w:proofErr w:type="spellStart"/>
      <w:r w:rsidRPr="0075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Жатай</w:t>
      </w:r>
      <w:proofErr w:type="spellEnd"/>
      <w:r w:rsidRPr="0075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7512CF" w:rsidRDefault="007512CF" w:rsidP="007512CF">
      <w:pPr>
        <w:pStyle w:val="a3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-раздела </w:t>
      </w:r>
      <w:r w:rsidRPr="007512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75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Программных мероприятий–  </w:t>
      </w:r>
      <w:proofErr w:type="gramStart"/>
      <w:r w:rsidRPr="0075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gramEnd"/>
      <w:r w:rsidRPr="0075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ОА ГО «</w:t>
      </w:r>
      <w:proofErr w:type="spellStart"/>
      <w:r w:rsidRPr="0075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Жатай</w:t>
      </w:r>
      <w:proofErr w:type="spellEnd"/>
      <w:r w:rsidRPr="0075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160AC" w:rsidRDefault="00631C77" w:rsidP="009361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Риски, способные повлиять на качество </w:t>
      </w:r>
      <w:r w:rsidR="007512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сроки реализации Программы, блокируются своевременным</w:t>
      </w:r>
      <w:r w:rsidR="007512CF">
        <w:rPr>
          <w:rFonts w:ascii="Times New Roman" w:hAnsi="Times New Roman" w:cs="Times New Roman"/>
          <w:sz w:val="28"/>
          <w:szCs w:val="28"/>
        </w:rPr>
        <w:t xml:space="preserve"> </w:t>
      </w:r>
      <w:r w:rsidR="00520503">
        <w:rPr>
          <w:rFonts w:ascii="Times New Roman" w:hAnsi="Times New Roman" w:cs="Times New Roman"/>
          <w:sz w:val="28"/>
          <w:szCs w:val="28"/>
        </w:rPr>
        <w:t>проведением мониторинга</w:t>
      </w:r>
      <w:r w:rsidR="00751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эффективности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нения Программы</w:t>
      </w:r>
      <w:r w:rsidR="00520503">
        <w:rPr>
          <w:rFonts w:ascii="Times New Roman" w:hAnsi="Times New Roman" w:cs="Times New Roman"/>
          <w:sz w:val="28"/>
          <w:szCs w:val="28"/>
        </w:rPr>
        <w:t xml:space="preserve"> (поквартально)</w:t>
      </w:r>
      <w:r w:rsidR="00D160AC">
        <w:rPr>
          <w:rFonts w:ascii="Times New Roman" w:hAnsi="Times New Roman" w:cs="Times New Roman"/>
          <w:sz w:val="28"/>
          <w:szCs w:val="28"/>
        </w:rPr>
        <w:t>.</w:t>
      </w:r>
    </w:p>
    <w:p w:rsidR="00DE7EA9" w:rsidRPr="00EF02BA" w:rsidRDefault="00DE7EA9" w:rsidP="00E54F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BA">
        <w:rPr>
          <w:rFonts w:ascii="Times New Roman" w:hAnsi="Times New Roman" w:cs="Times New Roman"/>
          <w:sz w:val="28"/>
          <w:szCs w:val="28"/>
        </w:rPr>
        <w:t>Объектом мониторинга являются сведения о кассовом исполнении и объемах заключенных муниципальных контрактов по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02BA">
        <w:rPr>
          <w:rFonts w:ascii="Times New Roman" w:hAnsi="Times New Roman" w:cs="Times New Roman"/>
          <w:sz w:val="28"/>
          <w:szCs w:val="28"/>
        </w:rPr>
        <w:t xml:space="preserve"> на отчетную дату</w:t>
      </w:r>
      <w:r w:rsidR="00E54FDC">
        <w:rPr>
          <w:rFonts w:ascii="Times New Roman" w:hAnsi="Times New Roman" w:cs="Times New Roman"/>
          <w:sz w:val="28"/>
          <w:szCs w:val="28"/>
        </w:rPr>
        <w:t>.</w:t>
      </w:r>
    </w:p>
    <w:p w:rsidR="00DE7EA9" w:rsidRDefault="00E2371F" w:rsidP="009361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Детализация программных мероприятий невозможна в связи со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фичностью Программы. </w:t>
      </w:r>
      <w:r w:rsidR="00753A2A">
        <w:rPr>
          <w:rFonts w:ascii="Times New Roman" w:hAnsi="Times New Roman" w:cs="Times New Roman"/>
          <w:sz w:val="28"/>
          <w:szCs w:val="28"/>
        </w:rPr>
        <w:t>Программа с</w:t>
      </w:r>
      <w:r>
        <w:rPr>
          <w:rFonts w:ascii="Times New Roman" w:hAnsi="Times New Roman" w:cs="Times New Roman"/>
          <w:sz w:val="28"/>
          <w:szCs w:val="28"/>
        </w:rPr>
        <w:t>одерж</w:t>
      </w:r>
      <w:r w:rsidR="00753A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составляющие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</w:t>
      </w:r>
      <w:r w:rsidR="00753A2A">
        <w:rPr>
          <w:rFonts w:ascii="Times New Roman" w:hAnsi="Times New Roman" w:cs="Times New Roman"/>
          <w:sz w:val="28"/>
          <w:szCs w:val="28"/>
        </w:rPr>
        <w:t xml:space="preserve">ную тайну, в связи с этими </w:t>
      </w:r>
      <w:r>
        <w:rPr>
          <w:rFonts w:ascii="Times New Roman" w:hAnsi="Times New Roman" w:cs="Times New Roman"/>
          <w:sz w:val="28"/>
          <w:szCs w:val="28"/>
        </w:rPr>
        <w:t>Индикативные показатели к насто</w:t>
      </w:r>
      <w:r w:rsidR="00C426BE">
        <w:rPr>
          <w:rFonts w:ascii="Times New Roman" w:hAnsi="Times New Roman" w:cs="Times New Roman"/>
          <w:sz w:val="28"/>
          <w:szCs w:val="28"/>
        </w:rPr>
        <w:t>ящей пр</w:t>
      </w:r>
      <w:r w:rsidR="00C426BE">
        <w:rPr>
          <w:rFonts w:ascii="Times New Roman" w:hAnsi="Times New Roman" w:cs="Times New Roman"/>
          <w:sz w:val="28"/>
          <w:szCs w:val="28"/>
        </w:rPr>
        <w:t>о</w:t>
      </w:r>
      <w:r w:rsidR="00C426BE">
        <w:rPr>
          <w:rFonts w:ascii="Times New Roman" w:hAnsi="Times New Roman" w:cs="Times New Roman"/>
          <w:sz w:val="28"/>
          <w:szCs w:val="28"/>
        </w:rPr>
        <w:t>грамме не применяются</w:t>
      </w:r>
    </w:p>
    <w:p w:rsidR="008D7A9C" w:rsidRDefault="008D7A9C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BA">
        <w:rPr>
          <w:rFonts w:ascii="Times New Roman" w:hAnsi="Times New Roman" w:cs="Times New Roman"/>
          <w:sz w:val="28"/>
          <w:szCs w:val="28"/>
        </w:rPr>
        <w:t>Мониторинг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EF02BA">
        <w:rPr>
          <w:rFonts w:ascii="Times New Roman" w:hAnsi="Times New Roman" w:cs="Times New Roman"/>
          <w:sz w:val="28"/>
          <w:szCs w:val="28"/>
        </w:rPr>
        <w:t xml:space="preserve">осуществляется не реже одного раза в квартал,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53A2A">
        <w:rPr>
          <w:rFonts w:ascii="Times New Roman" w:hAnsi="Times New Roman" w:cs="Times New Roman"/>
          <w:sz w:val="28"/>
          <w:szCs w:val="28"/>
        </w:rPr>
        <w:t xml:space="preserve"> 3</w:t>
      </w:r>
      <w:r w:rsidRPr="00EF02B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Методике разработки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программ</w:t>
      </w:r>
      <w:r w:rsidRPr="00EF02BA">
        <w:rPr>
          <w:rFonts w:ascii="Times New Roman" w:hAnsi="Times New Roman" w:cs="Times New Roman"/>
          <w:sz w:val="28"/>
          <w:szCs w:val="28"/>
        </w:rPr>
        <w:t>.</w:t>
      </w:r>
    </w:p>
    <w:p w:rsidR="008D7A9C" w:rsidRDefault="008D7A9C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BA">
        <w:rPr>
          <w:rFonts w:ascii="Times New Roman" w:hAnsi="Times New Roman" w:cs="Times New Roman"/>
          <w:sz w:val="28"/>
          <w:szCs w:val="28"/>
        </w:rPr>
        <w:t>До 10-го числа месяца, следующего за отчетным кварталом, ответстве</w:t>
      </w:r>
      <w:r w:rsidRPr="00EF02BA">
        <w:rPr>
          <w:rFonts w:ascii="Times New Roman" w:hAnsi="Times New Roman" w:cs="Times New Roman"/>
          <w:sz w:val="28"/>
          <w:szCs w:val="28"/>
        </w:rPr>
        <w:t>н</w:t>
      </w:r>
      <w:r w:rsidRPr="00EF02BA">
        <w:rPr>
          <w:rFonts w:ascii="Times New Roman" w:hAnsi="Times New Roman" w:cs="Times New Roman"/>
          <w:sz w:val="28"/>
          <w:szCs w:val="28"/>
        </w:rPr>
        <w:t xml:space="preserve">ный </w:t>
      </w:r>
      <w:proofErr w:type="spellStart"/>
      <w:r w:rsidRPr="00EF02BA">
        <w:rPr>
          <w:rFonts w:ascii="Times New Roman" w:hAnsi="Times New Roman" w:cs="Times New Roman"/>
          <w:sz w:val="28"/>
          <w:szCs w:val="28"/>
        </w:rPr>
        <w:t>исполнительпрограммы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(работник мобилизационного органа ОА 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ответственный за данное направление деятельности) </w:t>
      </w:r>
      <w:r w:rsidRPr="00EF02BA">
        <w:rPr>
          <w:rFonts w:ascii="Times New Roman" w:hAnsi="Times New Roman" w:cs="Times New Roman"/>
          <w:sz w:val="28"/>
          <w:szCs w:val="28"/>
        </w:rPr>
        <w:t>предоставляет и</w:t>
      </w:r>
      <w:r w:rsidRPr="00EF02BA">
        <w:rPr>
          <w:rFonts w:ascii="Times New Roman" w:hAnsi="Times New Roman" w:cs="Times New Roman"/>
          <w:sz w:val="28"/>
          <w:szCs w:val="28"/>
        </w:rPr>
        <w:t>н</w:t>
      </w:r>
      <w:r w:rsidRPr="00EF02BA">
        <w:rPr>
          <w:rFonts w:ascii="Times New Roman" w:hAnsi="Times New Roman" w:cs="Times New Roman"/>
          <w:sz w:val="28"/>
          <w:szCs w:val="28"/>
        </w:rPr>
        <w:t xml:space="preserve">формацию в ФЭО согласно утвержденной форме. </w:t>
      </w:r>
    </w:p>
    <w:p w:rsidR="008D7A9C" w:rsidRDefault="00103DF2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BA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оценке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EF02BA">
        <w:rPr>
          <w:rFonts w:ascii="Times New Roman" w:hAnsi="Times New Roman" w:cs="Times New Roman"/>
          <w:sz w:val="28"/>
          <w:szCs w:val="28"/>
        </w:rPr>
        <w:t>формируется ответственными исполнителями</w:t>
      </w:r>
      <w:r>
        <w:rPr>
          <w:rFonts w:ascii="Times New Roman" w:hAnsi="Times New Roman" w:cs="Times New Roman"/>
          <w:sz w:val="28"/>
          <w:szCs w:val="28"/>
        </w:rPr>
        <w:t xml:space="preserve"> (работники мобилизационного органа ОА 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ответственные за данное направление деятельности) </w:t>
      </w:r>
      <w:r w:rsidRPr="00EF02BA">
        <w:rPr>
          <w:rFonts w:ascii="Times New Roman" w:hAnsi="Times New Roman" w:cs="Times New Roman"/>
          <w:sz w:val="28"/>
          <w:szCs w:val="28"/>
        </w:rPr>
        <w:t xml:space="preserve">до 15 февраля года, следующего </w:t>
      </w:r>
      <w:proofErr w:type="gramStart"/>
      <w:r w:rsidRPr="00EF02B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F02BA">
        <w:rPr>
          <w:rFonts w:ascii="Times New Roman" w:hAnsi="Times New Roman" w:cs="Times New Roman"/>
          <w:sz w:val="28"/>
          <w:szCs w:val="28"/>
        </w:rPr>
        <w:t xml:space="preserve"> отчетным, и направляется в ФЭО.</w:t>
      </w:r>
    </w:p>
    <w:p w:rsidR="00656EEB" w:rsidRDefault="00656EEB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60" w:type="dxa"/>
        <w:tblInd w:w="93" w:type="dxa"/>
        <w:tblLook w:val="04A0"/>
      </w:tblPr>
      <w:tblGrid>
        <w:gridCol w:w="3740"/>
        <w:gridCol w:w="1972"/>
        <w:gridCol w:w="1480"/>
        <w:gridCol w:w="1440"/>
        <w:gridCol w:w="1540"/>
      </w:tblGrid>
      <w:tr w:rsidR="00194205" w:rsidRPr="00194205" w:rsidTr="0019420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1</w:t>
            </w:r>
          </w:p>
        </w:tc>
      </w:tr>
      <w:tr w:rsidR="00194205" w:rsidRPr="00194205" w:rsidTr="0019420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программе</w:t>
            </w:r>
          </w:p>
        </w:tc>
      </w:tr>
      <w:tr w:rsidR="00194205" w:rsidRPr="00194205" w:rsidTr="00194205">
        <w:trPr>
          <w:trHeight w:val="1425"/>
        </w:trPr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муниципальной программы "Мобилизационная и вневойсковая подготовка, мобилизационная подготовка экономики Городского Округа «</w:t>
            </w:r>
            <w:proofErr w:type="spellStart"/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Жатай</w:t>
            </w:r>
            <w:proofErr w:type="spellEnd"/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2017 - 2019 годы"</w:t>
            </w:r>
          </w:p>
        </w:tc>
      </w:tr>
      <w:tr w:rsidR="00194205" w:rsidRPr="00194205" w:rsidTr="00194205">
        <w:trPr>
          <w:trHeight w:val="7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</w:t>
            </w:r>
          </w:p>
        </w:tc>
      </w:tr>
      <w:tr w:rsidR="00194205" w:rsidRPr="00194205" w:rsidTr="00194205">
        <w:trPr>
          <w:trHeight w:val="8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финанс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рования, 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2018г.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2019г.</w:t>
            </w:r>
          </w:p>
        </w:tc>
      </w:tr>
      <w:tr w:rsidR="00194205" w:rsidRPr="00194205" w:rsidTr="0019420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бюджет, 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94205" w:rsidRPr="00194205" w:rsidTr="0019420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капитальные вложения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НИОКР, ПИР, ПСД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прочие 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бюджет, 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94205" w:rsidRPr="00194205" w:rsidTr="0019420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капитальные вложения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НИОКР, ПИР, ПСД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прочие 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бюджет, 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6264,5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2261,5</w:t>
            </w:r>
          </w:p>
        </w:tc>
      </w:tr>
      <w:tr w:rsidR="00194205" w:rsidRPr="00194205" w:rsidTr="0019420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капитальные вложения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НИОКР, ПИР, ПСД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прочие 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2261,5</w:t>
            </w:r>
          </w:p>
        </w:tc>
      </w:tr>
      <w:tr w:rsidR="00194205" w:rsidRPr="00194205" w:rsidTr="00194205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источники, 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4205" w:rsidRPr="00194205" w:rsidTr="0019420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капитальные вложения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НИОКР, ПИР, ПСД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прочие 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6264,5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2261,5</w:t>
            </w:r>
          </w:p>
        </w:tc>
      </w:tr>
    </w:tbl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1942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194205" w:rsidSect="00F963B8">
          <w:footerReference w:type="default" r:id="rId10"/>
          <w:pgSz w:w="11906" w:h="16838"/>
          <w:pgMar w:top="709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5501" w:type="dxa"/>
        <w:tblInd w:w="-459" w:type="dxa"/>
        <w:tblLook w:val="04A0"/>
      </w:tblPr>
      <w:tblGrid>
        <w:gridCol w:w="629"/>
        <w:gridCol w:w="4333"/>
        <w:gridCol w:w="1275"/>
        <w:gridCol w:w="1820"/>
        <w:gridCol w:w="1382"/>
        <w:gridCol w:w="1200"/>
        <w:gridCol w:w="1300"/>
        <w:gridCol w:w="1543"/>
        <w:gridCol w:w="2019"/>
      </w:tblGrid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№2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программе</w:t>
            </w:r>
          </w:p>
        </w:tc>
      </w:tr>
      <w:tr w:rsidR="00194205" w:rsidRPr="00194205" w:rsidTr="00194205">
        <w:trPr>
          <w:trHeight w:val="300"/>
        </w:trPr>
        <w:tc>
          <w:tcPr>
            <w:tcW w:w="155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реализации муниципальной программы мобилизационная и вневойсковая подготовка,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мобилизационная подготовка экономики Городского Округа «</w:t>
            </w:r>
            <w:proofErr w:type="spellStart"/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Жатай</w:t>
            </w:r>
            <w:proofErr w:type="spellEnd"/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на 2017 – 2019 годы</w:t>
            </w:r>
          </w:p>
        </w:tc>
      </w:tr>
      <w:tr w:rsidR="00194205" w:rsidRPr="00194205" w:rsidTr="00194205">
        <w:trPr>
          <w:trHeight w:val="300"/>
        </w:trPr>
        <w:tc>
          <w:tcPr>
            <w:tcW w:w="155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</w:t>
            </w: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</w:t>
            </w: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финансовых средств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</w:t>
            </w: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полнитель</w:t>
            </w:r>
          </w:p>
        </w:tc>
      </w:tr>
      <w:tr w:rsidR="00194205" w:rsidRPr="00194205" w:rsidTr="00194205">
        <w:trPr>
          <w:trHeight w:val="525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</w:t>
            </w:r>
            <w:proofErr w:type="gramStart"/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                           ГО "</w:t>
            </w:r>
            <w:proofErr w:type="spellStart"/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94205" w:rsidRPr="00194205" w:rsidTr="00194205">
        <w:trPr>
          <w:trHeight w:val="300"/>
        </w:trPr>
        <w:tc>
          <w:tcPr>
            <w:tcW w:w="15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10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Цель:  Повышение мобилизационной гото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ности Городского Округа «</w:t>
            </w:r>
            <w:proofErr w:type="spellStart"/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2017 - 2019 г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6264,5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6264,5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Мобилизационный орган Окружной Администрации ГО "</w:t>
            </w:r>
            <w:proofErr w:type="spellStart"/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2001,5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2001,5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2001,5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2261,5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58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Задача: Совершенствование мобилизацио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подготовки ГО «</w:t>
            </w:r>
            <w:proofErr w:type="spellStart"/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тай</w:t>
            </w:r>
            <w:proofErr w:type="spellEnd"/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58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N. 1.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N. 1. Военно-учётная подг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4010,0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ВУС ОА ГО "</w:t>
            </w:r>
            <w:proofErr w:type="spellStart"/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тай</w:t>
            </w:r>
            <w:proofErr w:type="spellEnd"/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5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N. 1.1.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N. 1.1. Организация воинского учёта в ГО «</w:t>
            </w:r>
            <w:proofErr w:type="spellStart"/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</w:t>
            </w:r>
            <w:proofErr w:type="spellEnd"/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Отчётный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5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N. 1.2.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N. 1.2. Организация бронирования ГПЗ в ГО «</w:t>
            </w:r>
            <w:proofErr w:type="spellStart"/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9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N. 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N 2 . Мобилизационная подг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товка предприятий ГО «</w:t>
            </w:r>
            <w:proofErr w:type="spellStart"/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1 204,5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Мобилизационный орган ОА ГО 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spellStart"/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N. 2.1.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N 2.1. Мобилизационная подготовка </w:t>
            </w:r>
            <w:proofErr w:type="spellStart"/>
            <w:proofErr w:type="gramStart"/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предпри-ятий</w:t>
            </w:r>
            <w:proofErr w:type="spellEnd"/>
            <w:proofErr w:type="gramEnd"/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 «</w:t>
            </w:r>
            <w:proofErr w:type="spellStart"/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Отчётный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76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N. 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N 3. Содержание систем оп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вещения ГО «</w:t>
            </w:r>
            <w:proofErr w:type="spellStart"/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ЕДДС О А ГО 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spellStart"/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Отчётный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7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3.1.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3.1. Реконструкция системы автоматического оповещения ЕДДС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Отчётный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5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3.2.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3.2. Приобретение орг. техники и средств связи </w:t>
            </w:r>
            <w:proofErr w:type="gramStart"/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Отчётный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10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 4.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N 4. Создание, развитие и с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хранение мобилизацио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ных мощностей и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Мобилизационный орган ОА ГО 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spellStart"/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Отчётный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5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4.1.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N 4.1. Подготовка проектной документации.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Отчётный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5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4.2.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4.2. Приобретение, обновление и хранение средств защиты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Отчётный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10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 5.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N 5. Организация и провед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 учебных и учебно-практических мер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приятий по мобилизационной готовности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Мобилизационный орган ОА ГО 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spellStart"/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Отчётный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7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5.1.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5.1. Организация и проведение мобилизац</w:t>
            </w: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онных игр, тренировок и учений в ОА ГО «</w:t>
            </w:r>
            <w:proofErr w:type="spellStart"/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Жа-тай</w:t>
            </w:r>
            <w:proofErr w:type="spellEnd"/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Отчётный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7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5.2.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5.2. Участие в семинарах совещаниях </w:t>
            </w:r>
            <w:proofErr w:type="spellStart"/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</w:t>
            </w:r>
            <w:proofErr w:type="spellEnd"/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Работников ОМСУ РС (Я)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Отчётный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15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 6.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N 6. Повышение квалифик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ции руководителей и р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ботников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мобилизационного органа ОА ГО «</w:t>
            </w:r>
            <w:proofErr w:type="spellStart"/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Мобилизационный орган ОА ГО 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spellStart"/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Отчётный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69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6.1.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N 6.1. Повышение </w:t>
            </w:r>
            <w:proofErr w:type="spellStart"/>
            <w:proofErr w:type="gramStart"/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квалифи-кации</w:t>
            </w:r>
            <w:proofErr w:type="spellEnd"/>
            <w:proofErr w:type="gramEnd"/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</w:t>
            </w:r>
            <w:proofErr w:type="spellStart"/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</w:t>
            </w:r>
            <w:proofErr w:type="spellEnd"/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подготовке) руководителей подразделений ОА ГО «</w:t>
            </w:r>
            <w:proofErr w:type="spellStart"/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Отчётный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6.2.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N 6.2.Повышение квалификации работников </w:t>
            </w:r>
            <w:proofErr w:type="spellStart"/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</w:t>
            </w:r>
            <w:proofErr w:type="spellEnd"/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органа ОА ГО «</w:t>
            </w:r>
            <w:proofErr w:type="spellStart"/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Отчётный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5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 7.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N 7. Укрепление режима секретности в ОА ГО «</w:t>
            </w:r>
            <w:proofErr w:type="spellStart"/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РСП ОА ГО "</w:t>
            </w:r>
            <w:proofErr w:type="spellStart"/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тай</w:t>
            </w:r>
            <w:proofErr w:type="spellEnd"/>
            <w:r w:rsidRPr="001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Отчётный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58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7.1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N 7.1. Приобретение печатной формализованной продукции для РСП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Отчётный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5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7.2.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N 7.2. Приобретение иных изд</w:t>
            </w: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лий для нужд РСП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Отчётный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205" w:rsidRPr="00194205" w:rsidTr="0019420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05" w:rsidRPr="00194205" w:rsidRDefault="00194205" w:rsidP="0019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05" w:rsidRPr="00194205" w:rsidRDefault="00194205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194205" w:rsidSect="00194205">
          <w:pgSz w:w="16838" w:h="11906" w:orient="landscape"/>
          <w:pgMar w:top="993" w:right="709" w:bottom="851" w:left="1134" w:header="709" w:footer="709" w:gutter="0"/>
          <w:cols w:space="708"/>
          <w:titlePg/>
          <w:docGrid w:linePitch="360"/>
        </w:sectPr>
      </w:pPr>
    </w:p>
    <w:p w:rsidR="00194205" w:rsidRDefault="00194205" w:rsidP="008D7A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94205" w:rsidSect="00F963B8"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D6E" w:rsidRDefault="00497D6E" w:rsidP="00F963B8">
      <w:pPr>
        <w:spacing w:after="0" w:line="240" w:lineRule="auto"/>
      </w:pPr>
      <w:r>
        <w:separator/>
      </w:r>
    </w:p>
  </w:endnote>
  <w:endnote w:type="continuationSeparator" w:id="1">
    <w:p w:rsidR="00497D6E" w:rsidRDefault="00497D6E" w:rsidP="00F9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4907"/>
    </w:sdtPr>
    <w:sdtContent>
      <w:p w:rsidR="00F963B8" w:rsidRDefault="00B853CB">
        <w:pPr>
          <w:pStyle w:val="a9"/>
          <w:jc w:val="center"/>
        </w:pPr>
        <w:fldSimple w:instr=" PAGE   \* MERGEFORMAT ">
          <w:r w:rsidR="00194205">
            <w:rPr>
              <w:noProof/>
            </w:rPr>
            <w:t>2</w:t>
          </w:r>
        </w:fldSimple>
      </w:p>
    </w:sdtContent>
  </w:sdt>
  <w:p w:rsidR="00F963B8" w:rsidRDefault="00F963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D6E" w:rsidRDefault="00497D6E" w:rsidP="00F963B8">
      <w:pPr>
        <w:spacing w:after="0" w:line="240" w:lineRule="auto"/>
      </w:pPr>
      <w:r>
        <w:separator/>
      </w:r>
    </w:p>
  </w:footnote>
  <w:footnote w:type="continuationSeparator" w:id="1">
    <w:p w:rsidR="00497D6E" w:rsidRDefault="00497D6E" w:rsidP="00F9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F12"/>
    <w:multiLevelType w:val="hybridMultilevel"/>
    <w:tmpl w:val="FD820C08"/>
    <w:lvl w:ilvl="0" w:tplc="72E8A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759D1"/>
    <w:multiLevelType w:val="hybridMultilevel"/>
    <w:tmpl w:val="608C5D8C"/>
    <w:lvl w:ilvl="0" w:tplc="3FF275B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1A6"/>
    <w:rsid w:val="0007050F"/>
    <w:rsid w:val="000D4E8D"/>
    <w:rsid w:val="000E5389"/>
    <w:rsid w:val="00103DF2"/>
    <w:rsid w:val="0012373F"/>
    <w:rsid w:val="001257B2"/>
    <w:rsid w:val="00161A39"/>
    <w:rsid w:val="001653A7"/>
    <w:rsid w:val="001741CE"/>
    <w:rsid w:val="00181737"/>
    <w:rsid w:val="00194205"/>
    <w:rsid w:val="001A352E"/>
    <w:rsid w:val="001D2096"/>
    <w:rsid w:val="001D3EAF"/>
    <w:rsid w:val="001D6052"/>
    <w:rsid w:val="001D661B"/>
    <w:rsid w:val="0022715E"/>
    <w:rsid w:val="002541EB"/>
    <w:rsid w:val="002A306D"/>
    <w:rsid w:val="002B40C0"/>
    <w:rsid w:val="00304803"/>
    <w:rsid w:val="00372CF5"/>
    <w:rsid w:val="00374A7C"/>
    <w:rsid w:val="003E7496"/>
    <w:rsid w:val="00417E0B"/>
    <w:rsid w:val="004479C1"/>
    <w:rsid w:val="0047241D"/>
    <w:rsid w:val="00497D6E"/>
    <w:rsid w:val="004A4C90"/>
    <w:rsid w:val="004D1D7F"/>
    <w:rsid w:val="004D3B39"/>
    <w:rsid w:val="004D7EEF"/>
    <w:rsid w:val="00512013"/>
    <w:rsid w:val="00520503"/>
    <w:rsid w:val="00546E80"/>
    <w:rsid w:val="0056260B"/>
    <w:rsid w:val="005D2F19"/>
    <w:rsid w:val="005F2505"/>
    <w:rsid w:val="00601DA2"/>
    <w:rsid w:val="00631C77"/>
    <w:rsid w:val="0063347F"/>
    <w:rsid w:val="00654FDF"/>
    <w:rsid w:val="00656EEB"/>
    <w:rsid w:val="0067512E"/>
    <w:rsid w:val="00682112"/>
    <w:rsid w:val="0069392A"/>
    <w:rsid w:val="007110D4"/>
    <w:rsid w:val="00721D57"/>
    <w:rsid w:val="007512CF"/>
    <w:rsid w:val="00753A2A"/>
    <w:rsid w:val="00774570"/>
    <w:rsid w:val="007A4290"/>
    <w:rsid w:val="007C44C0"/>
    <w:rsid w:val="007C7D26"/>
    <w:rsid w:val="007D3E2E"/>
    <w:rsid w:val="0081697A"/>
    <w:rsid w:val="00850E05"/>
    <w:rsid w:val="0087154A"/>
    <w:rsid w:val="008A45F1"/>
    <w:rsid w:val="008B43B8"/>
    <w:rsid w:val="008D6192"/>
    <w:rsid w:val="008D7A9C"/>
    <w:rsid w:val="009055C3"/>
    <w:rsid w:val="009361A6"/>
    <w:rsid w:val="00945174"/>
    <w:rsid w:val="009A517A"/>
    <w:rsid w:val="009B1D38"/>
    <w:rsid w:val="00A471F8"/>
    <w:rsid w:val="00A604F0"/>
    <w:rsid w:val="00A70DD2"/>
    <w:rsid w:val="00A815E8"/>
    <w:rsid w:val="00A8272E"/>
    <w:rsid w:val="00AB6900"/>
    <w:rsid w:val="00AE3170"/>
    <w:rsid w:val="00B21CD0"/>
    <w:rsid w:val="00B23B99"/>
    <w:rsid w:val="00B76F1C"/>
    <w:rsid w:val="00B840C9"/>
    <w:rsid w:val="00B853CB"/>
    <w:rsid w:val="00BA49C2"/>
    <w:rsid w:val="00BB7C2F"/>
    <w:rsid w:val="00BD4EC4"/>
    <w:rsid w:val="00BE2420"/>
    <w:rsid w:val="00BF24AD"/>
    <w:rsid w:val="00C06011"/>
    <w:rsid w:val="00C211C8"/>
    <w:rsid w:val="00C41399"/>
    <w:rsid w:val="00C426BE"/>
    <w:rsid w:val="00C81DFD"/>
    <w:rsid w:val="00CA71BA"/>
    <w:rsid w:val="00D160AC"/>
    <w:rsid w:val="00D2118D"/>
    <w:rsid w:val="00D509B4"/>
    <w:rsid w:val="00D54165"/>
    <w:rsid w:val="00D85F5F"/>
    <w:rsid w:val="00DC63E3"/>
    <w:rsid w:val="00DE7EA9"/>
    <w:rsid w:val="00E2371F"/>
    <w:rsid w:val="00E54FDC"/>
    <w:rsid w:val="00E5606A"/>
    <w:rsid w:val="00E613CF"/>
    <w:rsid w:val="00E71C45"/>
    <w:rsid w:val="00ED08D1"/>
    <w:rsid w:val="00EF4CED"/>
    <w:rsid w:val="00F16849"/>
    <w:rsid w:val="00F71F2F"/>
    <w:rsid w:val="00F963B8"/>
    <w:rsid w:val="00FD3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1B"/>
  </w:style>
  <w:style w:type="paragraph" w:styleId="1">
    <w:name w:val="heading 1"/>
    <w:basedOn w:val="a"/>
    <w:next w:val="a"/>
    <w:link w:val="10"/>
    <w:qFormat/>
    <w:rsid w:val="00BB7C2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1A6"/>
    <w:pPr>
      <w:spacing w:after="0" w:line="240" w:lineRule="auto"/>
    </w:pPr>
  </w:style>
  <w:style w:type="table" w:styleId="a4">
    <w:name w:val="Table Grid"/>
    <w:basedOn w:val="a1"/>
    <w:uiPriority w:val="59"/>
    <w:rsid w:val="008D6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7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7C2F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ConsTitle">
    <w:name w:val="ConsTitle"/>
    <w:rsid w:val="00BB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AA">
    <w:name w:val="! AAA !"/>
    <w:rsid w:val="00BB7C2F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40C0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8B43B8"/>
  </w:style>
  <w:style w:type="paragraph" w:styleId="2">
    <w:name w:val="Body Text Indent 2"/>
    <w:basedOn w:val="a"/>
    <w:link w:val="20"/>
    <w:rsid w:val="008B43B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B43B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9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63B8"/>
  </w:style>
  <w:style w:type="paragraph" w:styleId="a9">
    <w:name w:val="footer"/>
    <w:basedOn w:val="a"/>
    <w:link w:val="aa"/>
    <w:uiPriority w:val="99"/>
    <w:unhideWhenUsed/>
    <w:rsid w:val="00F9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63B8"/>
  </w:style>
  <w:style w:type="paragraph" w:styleId="ab">
    <w:name w:val="Balloon Text"/>
    <w:basedOn w:val="a"/>
    <w:link w:val="ac"/>
    <w:uiPriority w:val="99"/>
    <w:semiHidden/>
    <w:unhideWhenUsed/>
    <w:rsid w:val="0019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2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19420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94205"/>
    <w:rPr>
      <w:color w:val="800080"/>
      <w:u w:val="single"/>
    </w:rPr>
  </w:style>
  <w:style w:type="paragraph" w:customStyle="1" w:styleId="xl65">
    <w:name w:val="xl65"/>
    <w:basedOn w:val="a"/>
    <w:rsid w:val="0019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9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9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9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9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9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9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19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9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9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19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19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9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9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942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9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9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19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19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9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9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9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9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9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9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9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9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9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9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9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9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9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9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942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19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9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9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942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942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40A9931652C43D958CAEF46780DF1FABD43286D0889ACC3B273844EA464178117FE13C725ACF4F3EDC4EF5G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A78C-C43C-4CAE-B362-45AE0063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 Юрий Павлович</dc:creator>
  <cp:lastModifiedBy>Толстикова</cp:lastModifiedBy>
  <cp:revision>4</cp:revision>
  <cp:lastPrinted>2016-11-30T02:38:00Z</cp:lastPrinted>
  <dcterms:created xsi:type="dcterms:W3CDTF">2017-09-27T05:23:00Z</dcterms:created>
  <dcterms:modified xsi:type="dcterms:W3CDTF">2018-10-02T05:30:00Z</dcterms:modified>
</cp:coreProperties>
</file>