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7A67FC" w:rsidRPr="00497E98" w:rsidTr="00057CE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7FC" w:rsidRPr="00497E98" w:rsidRDefault="007A67FC" w:rsidP="002E4E28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A67FC" w:rsidRPr="00497E98" w:rsidRDefault="007A67FC" w:rsidP="002E4E28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7A67FC" w:rsidRPr="00497E98" w:rsidRDefault="007A67FC" w:rsidP="002E4E28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7A67FC" w:rsidRPr="00497E98" w:rsidRDefault="007A67FC" w:rsidP="002E4E28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7A67FC" w:rsidRPr="00497E98" w:rsidRDefault="007A67FC" w:rsidP="002E4E28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7A67FC" w:rsidRPr="00497E98" w:rsidRDefault="007A67FC" w:rsidP="002E4E28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A67FC" w:rsidRPr="00497E98" w:rsidRDefault="007A67FC" w:rsidP="002E4E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7A67FC" w:rsidRPr="00497E98" w:rsidRDefault="007A67FC" w:rsidP="002E4E28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67FC" w:rsidRPr="00497E98" w:rsidRDefault="00035C78" w:rsidP="002E4E28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35C78">
              <w:rPr>
                <w:rFonts w:ascii="Bookman Old Style" w:hAnsi="Bookman Old Style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1.25pt" fillcolor="window">
                  <v:imagedata r:id="rId8" o:title="!Герб Жатай"/>
                </v:shape>
              </w:pic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7FC" w:rsidRPr="00F406D3" w:rsidRDefault="007A67FC" w:rsidP="002E4E28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7A67FC" w:rsidRPr="00F406D3" w:rsidRDefault="007A67FC" w:rsidP="002E4E28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7A67FC" w:rsidRPr="00F406D3" w:rsidRDefault="007A67FC" w:rsidP="002E4E28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7A67FC" w:rsidRPr="00497E98" w:rsidRDefault="007A67FC" w:rsidP="002E4E28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A67FC" w:rsidRPr="00497E98" w:rsidRDefault="007A67FC" w:rsidP="002E4E28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7A67FC" w:rsidRPr="00497E98" w:rsidTr="00057CE9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A67FC" w:rsidRPr="00516C1C" w:rsidRDefault="007A67FC" w:rsidP="00057CE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16C1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7A67FC" w:rsidRPr="00516C1C" w:rsidRDefault="007A67FC" w:rsidP="003E2EC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16C1C">
              <w:rPr>
                <w:sz w:val="22"/>
                <w:szCs w:val="22"/>
              </w:rPr>
              <w:t xml:space="preserve"> «</w:t>
            </w:r>
            <w:r w:rsidR="003E2EC3">
              <w:rPr>
                <w:sz w:val="22"/>
                <w:szCs w:val="22"/>
              </w:rPr>
              <w:t>20</w:t>
            </w:r>
            <w:r w:rsidRPr="00516C1C">
              <w:rPr>
                <w:sz w:val="22"/>
                <w:szCs w:val="22"/>
              </w:rPr>
              <w:t>»</w:t>
            </w:r>
            <w:r w:rsidR="003E2EC3">
              <w:rPr>
                <w:sz w:val="22"/>
                <w:szCs w:val="22"/>
              </w:rPr>
              <w:t xml:space="preserve"> февраля </w:t>
            </w:r>
            <w:r w:rsidRPr="00516C1C">
              <w:rPr>
                <w:sz w:val="22"/>
                <w:szCs w:val="22"/>
              </w:rPr>
              <w:t>20</w:t>
            </w:r>
            <w:r w:rsidR="003E2EC3">
              <w:rPr>
                <w:sz w:val="22"/>
                <w:szCs w:val="22"/>
              </w:rPr>
              <w:t>18 г.   №18-г</w:t>
            </w:r>
          </w:p>
        </w:tc>
      </w:tr>
    </w:tbl>
    <w:p w:rsidR="00516C1C" w:rsidRPr="00497E98" w:rsidRDefault="00516C1C" w:rsidP="00516C1C">
      <w:pPr>
        <w:rPr>
          <w:rFonts w:ascii="Bookman Old Style" w:hAnsi="Bookman Old Style"/>
          <w:sz w:val="22"/>
          <w:szCs w:val="22"/>
        </w:rPr>
      </w:pPr>
    </w:p>
    <w:p w:rsidR="00516C1C" w:rsidRPr="00497E98" w:rsidRDefault="00516C1C" w:rsidP="00516C1C">
      <w:pPr>
        <w:rPr>
          <w:rFonts w:ascii="Bookman Old Style" w:hAnsi="Bookman Old Style"/>
          <w:sz w:val="22"/>
          <w:szCs w:val="22"/>
        </w:rPr>
      </w:pPr>
    </w:p>
    <w:p w:rsidR="00516C1C" w:rsidRDefault="00516C1C" w:rsidP="00516C1C">
      <w:pPr>
        <w:rPr>
          <w:rFonts w:ascii="Bookman Old Style" w:hAnsi="Bookman Old Style"/>
          <w:sz w:val="22"/>
          <w:szCs w:val="22"/>
        </w:rPr>
      </w:pPr>
    </w:p>
    <w:p w:rsidR="00516C1C" w:rsidRPr="00516C1C" w:rsidRDefault="00516C1C" w:rsidP="00516C1C">
      <w:pPr>
        <w:rPr>
          <w:sz w:val="22"/>
          <w:szCs w:val="22"/>
        </w:rPr>
      </w:pPr>
    </w:p>
    <w:p w:rsidR="00516C1C" w:rsidRPr="00516C1C" w:rsidRDefault="006C2661" w:rsidP="00516C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16C1C" w:rsidRPr="00516C1C">
        <w:rPr>
          <w:b/>
          <w:sz w:val="22"/>
          <w:szCs w:val="22"/>
        </w:rPr>
        <w:t>О</w:t>
      </w:r>
      <w:r w:rsidR="00C80092">
        <w:rPr>
          <w:b/>
          <w:sz w:val="22"/>
          <w:szCs w:val="22"/>
        </w:rPr>
        <w:t>б утверждении</w:t>
      </w:r>
      <w:r w:rsidR="00516C1C" w:rsidRPr="00516C1C">
        <w:rPr>
          <w:b/>
          <w:sz w:val="22"/>
          <w:szCs w:val="22"/>
        </w:rPr>
        <w:t xml:space="preserve"> муниципальной программ</w:t>
      </w:r>
      <w:r w:rsidR="00C80092">
        <w:rPr>
          <w:b/>
          <w:sz w:val="22"/>
          <w:szCs w:val="22"/>
        </w:rPr>
        <w:t>ы</w:t>
      </w:r>
    </w:p>
    <w:p w:rsidR="00516C1C" w:rsidRPr="00516C1C" w:rsidRDefault="00516C1C" w:rsidP="00516C1C">
      <w:pPr>
        <w:rPr>
          <w:b/>
          <w:sz w:val="22"/>
          <w:szCs w:val="22"/>
        </w:rPr>
      </w:pPr>
      <w:r w:rsidRPr="00516C1C">
        <w:rPr>
          <w:b/>
          <w:sz w:val="22"/>
          <w:szCs w:val="22"/>
        </w:rPr>
        <w:t>«Улучшение условий и охраны труда</w:t>
      </w:r>
    </w:p>
    <w:p w:rsidR="00516C1C" w:rsidRPr="00516C1C" w:rsidRDefault="00516C1C" w:rsidP="00516C1C">
      <w:pPr>
        <w:rPr>
          <w:b/>
          <w:sz w:val="22"/>
          <w:szCs w:val="22"/>
        </w:rPr>
      </w:pPr>
      <w:r w:rsidRPr="00516C1C">
        <w:rPr>
          <w:b/>
          <w:sz w:val="22"/>
          <w:szCs w:val="22"/>
        </w:rPr>
        <w:t>в Г</w:t>
      </w:r>
      <w:r w:rsidR="00617522">
        <w:rPr>
          <w:b/>
          <w:sz w:val="22"/>
          <w:szCs w:val="22"/>
        </w:rPr>
        <w:t>ородском округе</w:t>
      </w:r>
      <w:r w:rsidRPr="00516C1C">
        <w:rPr>
          <w:b/>
          <w:sz w:val="22"/>
          <w:szCs w:val="22"/>
        </w:rPr>
        <w:t xml:space="preserve"> «Жатай» на 2</w:t>
      </w:r>
      <w:r w:rsidR="00A33314">
        <w:rPr>
          <w:b/>
          <w:sz w:val="22"/>
          <w:szCs w:val="22"/>
        </w:rPr>
        <w:t>0</w:t>
      </w:r>
      <w:r w:rsidRPr="00516C1C">
        <w:rPr>
          <w:b/>
          <w:sz w:val="22"/>
          <w:szCs w:val="22"/>
        </w:rPr>
        <w:t>1</w:t>
      </w:r>
      <w:r w:rsidR="006D0B7C">
        <w:rPr>
          <w:b/>
          <w:sz w:val="22"/>
          <w:szCs w:val="22"/>
        </w:rPr>
        <w:t>8</w:t>
      </w:r>
      <w:r w:rsidRPr="00516C1C">
        <w:rPr>
          <w:b/>
          <w:sz w:val="22"/>
          <w:szCs w:val="22"/>
        </w:rPr>
        <w:t>-20</w:t>
      </w:r>
      <w:r w:rsidR="006D0B7C">
        <w:rPr>
          <w:b/>
          <w:sz w:val="22"/>
          <w:szCs w:val="22"/>
        </w:rPr>
        <w:t>20</w:t>
      </w:r>
      <w:r w:rsidRPr="00516C1C">
        <w:rPr>
          <w:b/>
          <w:sz w:val="22"/>
          <w:szCs w:val="22"/>
        </w:rPr>
        <w:t xml:space="preserve"> годы»</w:t>
      </w:r>
    </w:p>
    <w:p w:rsidR="00516C1C" w:rsidRPr="00516C1C" w:rsidRDefault="00516C1C" w:rsidP="00516C1C">
      <w:pPr>
        <w:rPr>
          <w:b/>
          <w:sz w:val="22"/>
          <w:szCs w:val="22"/>
        </w:rPr>
      </w:pPr>
    </w:p>
    <w:p w:rsidR="00516C1C" w:rsidRDefault="00516C1C" w:rsidP="00516C1C">
      <w:pPr>
        <w:rPr>
          <w:b/>
          <w:sz w:val="22"/>
          <w:szCs w:val="22"/>
        </w:rPr>
      </w:pPr>
    </w:p>
    <w:p w:rsidR="001C036A" w:rsidRDefault="001C036A" w:rsidP="00516C1C">
      <w:pPr>
        <w:rPr>
          <w:b/>
          <w:sz w:val="22"/>
          <w:szCs w:val="22"/>
        </w:rPr>
      </w:pPr>
    </w:p>
    <w:p w:rsidR="001C036A" w:rsidRDefault="001C036A" w:rsidP="00DD51FE">
      <w:pPr>
        <w:jc w:val="both"/>
        <w:rPr>
          <w:b/>
          <w:sz w:val="22"/>
          <w:szCs w:val="22"/>
        </w:rPr>
      </w:pPr>
    </w:p>
    <w:p w:rsidR="001C036A" w:rsidRDefault="001C036A" w:rsidP="00DD51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C2661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В соответствии с Федеральным законом «Об основах охраны труда в Российской Федерации»  № 181-ФЗ от 17.07.1999 года, Закона Республики Саха (Якутия) «Об охране труда» от 01.12.2004 года З № 365-</w:t>
      </w:r>
      <w:r>
        <w:rPr>
          <w:sz w:val="22"/>
          <w:szCs w:val="22"/>
          <w:lang w:val="en-US"/>
        </w:rPr>
        <w:t>III</w:t>
      </w:r>
      <w:r w:rsidR="006C2661">
        <w:rPr>
          <w:sz w:val="22"/>
          <w:szCs w:val="22"/>
        </w:rPr>
        <w:t xml:space="preserve">, Закона Республики Саха(Якутия) «О наделении органов местного самоуправления отдельными государственными полномочиями в области охраны труда» от 08.12.2005 года З № 595 – </w:t>
      </w:r>
      <w:r w:rsidR="006C2661">
        <w:rPr>
          <w:sz w:val="22"/>
          <w:szCs w:val="22"/>
          <w:lang w:val="en-US"/>
        </w:rPr>
        <w:t>III</w:t>
      </w:r>
      <w:r w:rsidR="006C2661">
        <w:rPr>
          <w:sz w:val="22"/>
          <w:szCs w:val="22"/>
        </w:rPr>
        <w:t>, и  Положения  «О государственной системе управления охраной труда в Республике Саха(Якутия) от 23.11.2001 года № 616 (в ред. ПП РС(Я) от 20.04.2006 г. № 144)</w:t>
      </w:r>
      <w:r w:rsidR="00A33314">
        <w:rPr>
          <w:sz w:val="22"/>
          <w:szCs w:val="22"/>
        </w:rPr>
        <w:t>, в целях дальнейшего совершенствования работы по улучшению условий и охраны труда на предприятиях и учреждениях Городского округа «Жатай»:</w:t>
      </w:r>
    </w:p>
    <w:p w:rsidR="00A33314" w:rsidRDefault="00A33314" w:rsidP="00DD51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прилагаемую муниципальную программу «Улучшение условий и охраны труда в Г</w:t>
      </w:r>
      <w:r w:rsidR="008E4A1F">
        <w:rPr>
          <w:sz w:val="22"/>
          <w:szCs w:val="22"/>
        </w:rPr>
        <w:t>ородском округе</w:t>
      </w:r>
      <w:r>
        <w:rPr>
          <w:sz w:val="22"/>
          <w:szCs w:val="22"/>
        </w:rPr>
        <w:t xml:space="preserve"> «Жатай» на 201</w:t>
      </w:r>
      <w:r w:rsidR="00F73D49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F73D49">
        <w:rPr>
          <w:sz w:val="22"/>
          <w:szCs w:val="22"/>
        </w:rPr>
        <w:t>20</w:t>
      </w:r>
      <w:r>
        <w:rPr>
          <w:sz w:val="22"/>
          <w:szCs w:val="22"/>
        </w:rPr>
        <w:t xml:space="preserve"> годы».</w:t>
      </w:r>
    </w:p>
    <w:p w:rsidR="00C813FB" w:rsidRDefault="00C813FB" w:rsidP="00DD51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Назнач</w:t>
      </w:r>
      <w:r w:rsidR="00A33314">
        <w:rPr>
          <w:sz w:val="22"/>
          <w:szCs w:val="22"/>
        </w:rPr>
        <w:t>ить ответственным исполнителем муниципальной программы «Улучшение условий и охраны труда</w:t>
      </w:r>
      <w:r w:rsidR="007163D0">
        <w:rPr>
          <w:sz w:val="22"/>
          <w:szCs w:val="22"/>
        </w:rPr>
        <w:t xml:space="preserve"> в Г</w:t>
      </w:r>
      <w:r w:rsidR="008E4A1F">
        <w:rPr>
          <w:sz w:val="22"/>
          <w:szCs w:val="22"/>
        </w:rPr>
        <w:t>ородском округе</w:t>
      </w:r>
      <w:r w:rsidR="007163D0">
        <w:rPr>
          <w:sz w:val="22"/>
          <w:szCs w:val="22"/>
        </w:rPr>
        <w:t xml:space="preserve"> «Жатай» на 201</w:t>
      </w:r>
      <w:r w:rsidR="00F73D49">
        <w:rPr>
          <w:sz w:val="22"/>
          <w:szCs w:val="22"/>
        </w:rPr>
        <w:t>8</w:t>
      </w:r>
      <w:r w:rsidR="007163D0">
        <w:rPr>
          <w:sz w:val="22"/>
          <w:szCs w:val="22"/>
        </w:rPr>
        <w:t>-20</w:t>
      </w:r>
      <w:r w:rsidR="00F73D49">
        <w:rPr>
          <w:sz w:val="22"/>
          <w:szCs w:val="22"/>
        </w:rPr>
        <w:t>20</w:t>
      </w:r>
      <w:r w:rsidR="007163D0">
        <w:rPr>
          <w:sz w:val="22"/>
          <w:szCs w:val="22"/>
        </w:rPr>
        <w:t xml:space="preserve"> годы</w:t>
      </w:r>
      <w:r>
        <w:rPr>
          <w:sz w:val="22"/>
          <w:szCs w:val="22"/>
        </w:rPr>
        <w:t xml:space="preserve">» </w:t>
      </w:r>
      <w:r w:rsidR="00F6488F">
        <w:rPr>
          <w:sz w:val="22"/>
          <w:szCs w:val="22"/>
        </w:rPr>
        <w:t xml:space="preserve">главного специалиста по охране труда </w:t>
      </w:r>
      <w:r>
        <w:rPr>
          <w:sz w:val="22"/>
          <w:szCs w:val="22"/>
        </w:rPr>
        <w:t>О</w:t>
      </w:r>
      <w:r w:rsidR="008E4A1F">
        <w:rPr>
          <w:sz w:val="22"/>
          <w:szCs w:val="22"/>
        </w:rPr>
        <w:t xml:space="preserve">кружной </w:t>
      </w:r>
      <w:r>
        <w:rPr>
          <w:sz w:val="22"/>
          <w:szCs w:val="22"/>
        </w:rPr>
        <w:t>А</w:t>
      </w:r>
      <w:r w:rsidR="008E4A1F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</w:t>
      </w:r>
      <w:r w:rsidR="008E4A1F">
        <w:rPr>
          <w:sz w:val="22"/>
          <w:szCs w:val="22"/>
        </w:rPr>
        <w:t>ородского округа</w:t>
      </w:r>
      <w:r>
        <w:rPr>
          <w:sz w:val="22"/>
          <w:szCs w:val="22"/>
        </w:rPr>
        <w:t xml:space="preserve"> «Жатай» </w:t>
      </w:r>
      <w:r w:rsidR="00F6488F">
        <w:rPr>
          <w:sz w:val="22"/>
          <w:szCs w:val="22"/>
        </w:rPr>
        <w:t>И</w:t>
      </w:r>
      <w:r>
        <w:rPr>
          <w:sz w:val="22"/>
          <w:szCs w:val="22"/>
        </w:rPr>
        <w:t xml:space="preserve">.В. </w:t>
      </w:r>
      <w:r w:rsidR="00F6488F">
        <w:rPr>
          <w:sz w:val="22"/>
          <w:szCs w:val="22"/>
        </w:rPr>
        <w:t>Кононова</w:t>
      </w:r>
      <w:r>
        <w:rPr>
          <w:sz w:val="22"/>
          <w:szCs w:val="22"/>
        </w:rPr>
        <w:t>.</w:t>
      </w:r>
    </w:p>
    <w:p w:rsidR="004F68C4" w:rsidRDefault="004F68C4" w:rsidP="00DD51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настоящим постановлением </w:t>
      </w:r>
      <w:r w:rsidR="00195EE4">
        <w:rPr>
          <w:sz w:val="22"/>
          <w:szCs w:val="22"/>
        </w:rPr>
        <w:t>возложить на заместителя Главы Окружной Администрации Городского округа «Жатай» Гладышева В.В.</w:t>
      </w:r>
    </w:p>
    <w:p w:rsidR="00A33314" w:rsidRDefault="007C07F9" w:rsidP="00DD51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Главному специалисту по охране труда Окружной Администрации Городского округа «Жатай» </w:t>
      </w:r>
      <w:r w:rsidR="000112A7">
        <w:rPr>
          <w:sz w:val="22"/>
          <w:szCs w:val="22"/>
        </w:rPr>
        <w:t xml:space="preserve">И.В. Кононову </w:t>
      </w:r>
      <w:r>
        <w:rPr>
          <w:sz w:val="22"/>
          <w:szCs w:val="22"/>
        </w:rPr>
        <w:t>опубликовать данное постановление</w:t>
      </w:r>
      <w:r w:rsidR="004F68C4">
        <w:rPr>
          <w:sz w:val="22"/>
          <w:szCs w:val="22"/>
        </w:rPr>
        <w:t xml:space="preserve"> на сайте Г</w:t>
      </w:r>
      <w:r w:rsidR="008E4A1F">
        <w:rPr>
          <w:sz w:val="22"/>
          <w:szCs w:val="22"/>
        </w:rPr>
        <w:t>ородского округа</w:t>
      </w:r>
      <w:r w:rsidR="004F68C4">
        <w:rPr>
          <w:sz w:val="22"/>
          <w:szCs w:val="22"/>
        </w:rPr>
        <w:t xml:space="preserve"> «Жатай»</w:t>
      </w:r>
      <w:r w:rsidR="00D55BD3">
        <w:rPr>
          <w:sz w:val="22"/>
          <w:szCs w:val="22"/>
        </w:rPr>
        <w:t>.</w:t>
      </w:r>
    </w:p>
    <w:p w:rsidR="004F68C4" w:rsidRDefault="004F68C4" w:rsidP="00DD51FE">
      <w:pPr>
        <w:pStyle w:val="a5"/>
        <w:ind w:left="510"/>
        <w:jc w:val="both"/>
        <w:rPr>
          <w:sz w:val="22"/>
          <w:szCs w:val="22"/>
        </w:rPr>
      </w:pPr>
    </w:p>
    <w:p w:rsidR="004F68C4" w:rsidRDefault="004F68C4" w:rsidP="00DD51FE">
      <w:pPr>
        <w:pStyle w:val="a5"/>
        <w:ind w:left="510"/>
        <w:jc w:val="both"/>
        <w:rPr>
          <w:sz w:val="22"/>
          <w:szCs w:val="22"/>
        </w:rPr>
      </w:pPr>
    </w:p>
    <w:p w:rsidR="004F68C4" w:rsidRDefault="004F68C4" w:rsidP="00DD51FE">
      <w:pPr>
        <w:pStyle w:val="a5"/>
        <w:ind w:left="510"/>
        <w:jc w:val="both"/>
        <w:rPr>
          <w:sz w:val="22"/>
          <w:szCs w:val="22"/>
        </w:rPr>
      </w:pPr>
    </w:p>
    <w:p w:rsidR="004F68C4" w:rsidRDefault="004F68C4" w:rsidP="004F68C4">
      <w:pPr>
        <w:pStyle w:val="a5"/>
        <w:ind w:left="510"/>
        <w:rPr>
          <w:sz w:val="22"/>
          <w:szCs w:val="22"/>
        </w:rPr>
      </w:pPr>
    </w:p>
    <w:p w:rsidR="00AB50A4" w:rsidRDefault="00AB50A4" w:rsidP="004F68C4">
      <w:pPr>
        <w:pStyle w:val="a5"/>
        <w:ind w:left="510"/>
        <w:rPr>
          <w:sz w:val="22"/>
          <w:szCs w:val="22"/>
        </w:rPr>
      </w:pPr>
    </w:p>
    <w:p w:rsidR="00AB50A4" w:rsidRDefault="00AB50A4" w:rsidP="004F68C4">
      <w:pPr>
        <w:pStyle w:val="a5"/>
        <w:ind w:left="510"/>
        <w:rPr>
          <w:sz w:val="22"/>
          <w:szCs w:val="22"/>
        </w:rPr>
      </w:pPr>
    </w:p>
    <w:p w:rsidR="004F68C4" w:rsidRDefault="004F68C4" w:rsidP="004F68C4">
      <w:pPr>
        <w:pStyle w:val="a5"/>
        <w:ind w:left="510"/>
        <w:rPr>
          <w:sz w:val="22"/>
          <w:szCs w:val="22"/>
        </w:rPr>
      </w:pPr>
    </w:p>
    <w:p w:rsidR="004F68C4" w:rsidRDefault="004F68C4" w:rsidP="004F68C4">
      <w:pPr>
        <w:pStyle w:val="a5"/>
        <w:ind w:left="510"/>
        <w:rPr>
          <w:sz w:val="22"/>
          <w:szCs w:val="22"/>
        </w:rPr>
      </w:pPr>
    </w:p>
    <w:p w:rsidR="004F68C4" w:rsidRPr="00A33314" w:rsidRDefault="004F68C4" w:rsidP="004F68C4">
      <w:pPr>
        <w:pStyle w:val="a5"/>
        <w:ind w:left="510"/>
        <w:jc w:val="center"/>
        <w:rPr>
          <w:sz w:val="22"/>
          <w:szCs w:val="22"/>
        </w:rPr>
      </w:pPr>
      <w:r>
        <w:rPr>
          <w:sz w:val="22"/>
          <w:szCs w:val="22"/>
        </w:rPr>
        <w:t>Глава                                                   А.Е.  Кистенев</w:t>
      </w:r>
    </w:p>
    <w:p w:rsidR="00516C1C" w:rsidRPr="001C036A" w:rsidRDefault="00516C1C" w:rsidP="00516C1C">
      <w:pPr>
        <w:rPr>
          <w:sz w:val="22"/>
          <w:szCs w:val="22"/>
        </w:rPr>
      </w:pPr>
    </w:p>
    <w:p w:rsidR="00516C1C" w:rsidRDefault="00516C1C" w:rsidP="00516C1C">
      <w:pPr>
        <w:rPr>
          <w:rFonts w:ascii="Bookman Old Style" w:hAnsi="Bookman Old Style"/>
          <w:sz w:val="22"/>
          <w:szCs w:val="22"/>
        </w:rPr>
      </w:pPr>
    </w:p>
    <w:p w:rsidR="00516C1C" w:rsidRDefault="00516C1C" w:rsidP="00516C1C">
      <w:pPr>
        <w:rPr>
          <w:rFonts w:ascii="Bookman Old Style" w:hAnsi="Bookman Old Style"/>
          <w:sz w:val="22"/>
          <w:szCs w:val="22"/>
        </w:rPr>
      </w:pPr>
    </w:p>
    <w:p w:rsidR="000A263C" w:rsidRDefault="000A263C"/>
    <w:p w:rsidR="007725DB" w:rsidRDefault="007725DB"/>
    <w:p w:rsidR="007725DB" w:rsidRDefault="007725DB"/>
    <w:p w:rsidR="00DD51FE" w:rsidRDefault="00DD51FE"/>
    <w:p w:rsidR="00DD51FE" w:rsidRDefault="00FA632F" w:rsidP="00FA632F">
      <w:pPr>
        <w:tabs>
          <w:tab w:val="left" w:pos="5505"/>
        </w:tabs>
      </w:pPr>
      <w:r>
        <w:tab/>
      </w:r>
    </w:p>
    <w:p w:rsidR="00FA632F" w:rsidRDefault="00FA632F" w:rsidP="00FA632F">
      <w:pPr>
        <w:tabs>
          <w:tab w:val="left" w:pos="5505"/>
        </w:tabs>
      </w:pPr>
    </w:p>
    <w:p w:rsidR="00DD51FE" w:rsidRDefault="00DD51FE"/>
    <w:p w:rsidR="00DD51FE" w:rsidRDefault="00DD51FE"/>
    <w:p w:rsidR="00223249" w:rsidRDefault="00AB50A4">
      <w:r>
        <w:t xml:space="preserve"> </w:t>
      </w:r>
      <w:r w:rsidR="008C7742">
        <w:t xml:space="preserve">                                                                                                                          </w:t>
      </w:r>
    </w:p>
    <w:p w:rsidR="00DD51FE" w:rsidRDefault="00223249" w:rsidP="00223249">
      <w:pPr>
        <w:ind w:left="4956"/>
        <w:jc w:val="center"/>
      </w:pPr>
      <w:r>
        <w:lastRenderedPageBreak/>
        <w:t xml:space="preserve">     </w:t>
      </w:r>
      <w:r w:rsidR="008C7742">
        <w:t xml:space="preserve"> </w:t>
      </w:r>
      <w:r w:rsidR="006B6C85">
        <w:t xml:space="preserve"> </w:t>
      </w:r>
      <w:r w:rsidR="008C7742">
        <w:t xml:space="preserve">   </w:t>
      </w:r>
      <w:r w:rsidR="006B6C85">
        <w:t>Приложение к Постановлению</w:t>
      </w:r>
    </w:p>
    <w:p w:rsidR="008C7742" w:rsidRDefault="008C7742">
      <w:r>
        <w:t xml:space="preserve">                                                                                                                                Главы О</w:t>
      </w:r>
      <w:r w:rsidR="008F5F2E">
        <w:t>кружной Администрации</w:t>
      </w:r>
    </w:p>
    <w:p w:rsidR="008F5F2E" w:rsidRDefault="008F5F2E">
      <w:r>
        <w:t xml:space="preserve">                                                                                                                                Городского округа «Жатай»</w:t>
      </w:r>
    </w:p>
    <w:p w:rsidR="00A2152E" w:rsidRDefault="008C7742">
      <w:r>
        <w:t xml:space="preserve">                                                                                                                                от </w:t>
      </w:r>
      <w:r w:rsidR="00E66DB3">
        <w:t xml:space="preserve"> </w:t>
      </w:r>
      <w:r w:rsidR="00E66DB3" w:rsidRPr="00516C1C">
        <w:rPr>
          <w:sz w:val="22"/>
          <w:szCs w:val="22"/>
        </w:rPr>
        <w:t>«</w:t>
      </w:r>
      <w:r w:rsidR="00E66DB3">
        <w:rPr>
          <w:sz w:val="22"/>
          <w:szCs w:val="22"/>
        </w:rPr>
        <w:t>20</w:t>
      </w:r>
      <w:r w:rsidR="00E66DB3" w:rsidRPr="00516C1C">
        <w:rPr>
          <w:sz w:val="22"/>
          <w:szCs w:val="22"/>
        </w:rPr>
        <w:t>»</w:t>
      </w:r>
      <w:r w:rsidR="00E66DB3">
        <w:rPr>
          <w:sz w:val="22"/>
          <w:szCs w:val="22"/>
        </w:rPr>
        <w:t xml:space="preserve"> февраля </w:t>
      </w:r>
      <w:r w:rsidR="00E66DB3" w:rsidRPr="00516C1C">
        <w:rPr>
          <w:sz w:val="22"/>
          <w:szCs w:val="22"/>
        </w:rPr>
        <w:t>20</w:t>
      </w:r>
      <w:r w:rsidR="00E66DB3">
        <w:rPr>
          <w:sz w:val="22"/>
          <w:szCs w:val="22"/>
        </w:rPr>
        <w:t>18 г.   №18-г</w:t>
      </w:r>
    </w:p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Pr="00A2152E" w:rsidRDefault="00A2152E" w:rsidP="00A2152E"/>
    <w:p w:rsidR="00A2152E" w:rsidRDefault="00A2152E" w:rsidP="00A2152E"/>
    <w:p w:rsidR="00A2152E" w:rsidRDefault="00A2152E" w:rsidP="00A2152E"/>
    <w:p w:rsidR="008C7742" w:rsidRPr="00197208" w:rsidRDefault="00A2152E" w:rsidP="00A2152E">
      <w:pPr>
        <w:jc w:val="center"/>
        <w:rPr>
          <w:b/>
          <w:sz w:val="28"/>
          <w:szCs w:val="28"/>
        </w:rPr>
      </w:pPr>
      <w:r w:rsidRPr="00197208">
        <w:rPr>
          <w:b/>
          <w:sz w:val="28"/>
          <w:szCs w:val="28"/>
        </w:rPr>
        <w:t>МУНИЦИПАЛЬНАЯ  ПРОГРАММА</w:t>
      </w:r>
    </w:p>
    <w:p w:rsidR="00A2152E" w:rsidRPr="00197208" w:rsidRDefault="00A2152E" w:rsidP="00A2152E">
      <w:pPr>
        <w:jc w:val="center"/>
        <w:rPr>
          <w:b/>
          <w:sz w:val="28"/>
          <w:szCs w:val="28"/>
        </w:rPr>
      </w:pPr>
    </w:p>
    <w:p w:rsidR="00A2152E" w:rsidRPr="00197208" w:rsidRDefault="00A2152E" w:rsidP="00A2152E">
      <w:pPr>
        <w:jc w:val="center"/>
        <w:rPr>
          <w:b/>
          <w:sz w:val="28"/>
          <w:szCs w:val="28"/>
        </w:rPr>
      </w:pPr>
    </w:p>
    <w:p w:rsidR="00685072" w:rsidRDefault="00A2152E" w:rsidP="00A2152E">
      <w:pPr>
        <w:jc w:val="center"/>
        <w:rPr>
          <w:b/>
          <w:sz w:val="28"/>
          <w:szCs w:val="28"/>
        </w:rPr>
      </w:pPr>
      <w:r w:rsidRPr="00197208">
        <w:rPr>
          <w:b/>
          <w:sz w:val="28"/>
          <w:szCs w:val="28"/>
        </w:rPr>
        <w:t>«Улучшение условий и охраны труда в Г</w:t>
      </w:r>
      <w:r w:rsidR="008F3F70">
        <w:rPr>
          <w:b/>
          <w:sz w:val="28"/>
          <w:szCs w:val="28"/>
        </w:rPr>
        <w:t>ородском округе</w:t>
      </w:r>
      <w:r w:rsidRPr="00197208">
        <w:rPr>
          <w:b/>
          <w:sz w:val="28"/>
          <w:szCs w:val="28"/>
        </w:rPr>
        <w:t xml:space="preserve"> «Жатай»</w:t>
      </w:r>
    </w:p>
    <w:p w:rsidR="002048AA" w:rsidRDefault="00A2152E" w:rsidP="00A2152E">
      <w:pPr>
        <w:jc w:val="center"/>
        <w:rPr>
          <w:b/>
          <w:sz w:val="28"/>
          <w:szCs w:val="28"/>
        </w:rPr>
      </w:pPr>
      <w:r w:rsidRPr="00197208">
        <w:rPr>
          <w:b/>
          <w:sz w:val="28"/>
          <w:szCs w:val="28"/>
        </w:rPr>
        <w:t xml:space="preserve"> на 201</w:t>
      </w:r>
      <w:r w:rsidR="006D0B7C">
        <w:rPr>
          <w:b/>
          <w:sz w:val="28"/>
          <w:szCs w:val="28"/>
        </w:rPr>
        <w:t>8</w:t>
      </w:r>
      <w:r w:rsidRPr="00197208">
        <w:rPr>
          <w:b/>
          <w:sz w:val="28"/>
          <w:szCs w:val="28"/>
        </w:rPr>
        <w:t>-20</w:t>
      </w:r>
      <w:r w:rsidR="006D0B7C">
        <w:rPr>
          <w:b/>
          <w:sz w:val="28"/>
          <w:szCs w:val="28"/>
        </w:rPr>
        <w:t>20</w:t>
      </w:r>
      <w:r w:rsidRPr="00197208">
        <w:rPr>
          <w:b/>
          <w:sz w:val="28"/>
          <w:szCs w:val="28"/>
        </w:rPr>
        <w:t xml:space="preserve"> годы»</w:t>
      </w: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Pr="002048AA" w:rsidRDefault="002048AA" w:rsidP="002048AA">
      <w:pPr>
        <w:rPr>
          <w:sz w:val="28"/>
          <w:szCs w:val="28"/>
        </w:rPr>
      </w:pPr>
    </w:p>
    <w:p w:rsidR="002048AA" w:rsidRDefault="002048AA" w:rsidP="002048AA">
      <w:pPr>
        <w:rPr>
          <w:sz w:val="28"/>
          <w:szCs w:val="28"/>
        </w:rPr>
      </w:pPr>
    </w:p>
    <w:p w:rsidR="002048AA" w:rsidRDefault="002048AA" w:rsidP="002048AA">
      <w:pPr>
        <w:rPr>
          <w:sz w:val="28"/>
          <w:szCs w:val="28"/>
        </w:rPr>
      </w:pPr>
    </w:p>
    <w:p w:rsidR="00A2152E" w:rsidRDefault="002048AA" w:rsidP="002048AA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8AA" w:rsidRDefault="002048AA" w:rsidP="002048AA">
      <w:pPr>
        <w:tabs>
          <w:tab w:val="left" w:pos="4080"/>
        </w:tabs>
        <w:rPr>
          <w:sz w:val="28"/>
          <w:szCs w:val="28"/>
        </w:rPr>
      </w:pPr>
    </w:p>
    <w:p w:rsidR="00B671B7" w:rsidRDefault="00B671B7" w:rsidP="002048AA">
      <w:pPr>
        <w:tabs>
          <w:tab w:val="left" w:pos="4080"/>
        </w:tabs>
        <w:rPr>
          <w:sz w:val="28"/>
          <w:szCs w:val="28"/>
        </w:rPr>
      </w:pPr>
    </w:p>
    <w:p w:rsidR="00B671B7" w:rsidRDefault="00B671B7" w:rsidP="002048AA">
      <w:pPr>
        <w:tabs>
          <w:tab w:val="left" w:pos="4080"/>
        </w:tabs>
        <w:rPr>
          <w:sz w:val="28"/>
          <w:szCs w:val="28"/>
        </w:rPr>
      </w:pPr>
    </w:p>
    <w:p w:rsidR="002048AA" w:rsidRDefault="002048AA" w:rsidP="002048AA">
      <w:pPr>
        <w:tabs>
          <w:tab w:val="left" w:pos="4080"/>
        </w:tabs>
        <w:rPr>
          <w:sz w:val="28"/>
          <w:szCs w:val="28"/>
        </w:rPr>
      </w:pPr>
    </w:p>
    <w:p w:rsidR="002048AA" w:rsidRPr="006170B9" w:rsidRDefault="006170B9" w:rsidP="006170B9">
      <w:pPr>
        <w:tabs>
          <w:tab w:val="left" w:pos="4080"/>
        </w:tabs>
        <w:jc w:val="center"/>
        <w:rPr>
          <w:sz w:val="22"/>
          <w:szCs w:val="22"/>
        </w:rPr>
      </w:pPr>
      <w:r w:rsidRPr="006170B9">
        <w:rPr>
          <w:sz w:val="22"/>
          <w:szCs w:val="22"/>
        </w:rPr>
        <w:t>Жатай</w:t>
      </w:r>
      <w:r>
        <w:rPr>
          <w:sz w:val="22"/>
          <w:szCs w:val="22"/>
        </w:rPr>
        <w:t>-201</w:t>
      </w:r>
      <w:r w:rsidR="000F3648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057CE9" w:rsidRDefault="00057CE9" w:rsidP="002048AA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0F3648" w:rsidRDefault="000F3648" w:rsidP="000F3648">
      <w:pPr>
        <w:tabs>
          <w:tab w:val="left" w:pos="3990"/>
          <w:tab w:val="left" w:pos="408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48AA" w:rsidRDefault="000F3648" w:rsidP="000F3648">
      <w:pPr>
        <w:tabs>
          <w:tab w:val="left" w:pos="3990"/>
          <w:tab w:val="left" w:pos="408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2048AA" w:rsidRPr="002048AA">
        <w:rPr>
          <w:b/>
          <w:sz w:val="28"/>
          <w:szCs w:val="28"/>
        </w:rPr>
        <w:t>ПАСПОРТ</w:t>
      </w:r>
    </w:p>
    <w:p w:rsidR="002048AA" w:rsidRDefault="009674E2" w:rsidP="002048AA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048AA">
        <w:rPr>
          <w:b/>
          <w:sz w:val="28"/>
          <w:szCs w:val="28"/>
        </w:rPr>
        <w:t>униципальной программы</w:t>
      </w:r>
    </w:p>
    <w:p w:rsidR="00685072" w:rsidRDefault="009674E2" w:rsidP="002048AA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охраны труда в Городском округе «Жатай» </w:t>
      </w:r>
    </w:p>
    <w:p w:rsidR="009674E2" w:rsidRDefault="009674E2" w:rsidP="002048AA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D0B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6D0B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2839DB" w:rsidRDefault="002839DB" w:rsidP="002048AA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2839DB" w:rsidRDefault="002839DB" w:rsidP="002048AA">
      <w:pPr>
        <w:tabs>
          <w:tab w:val="left" w:pos="408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67"/>
        <w:gridCol w:w="4785"/>
      </w:tblGrid>
      <w:tr w:rsidR="009674E2" w:rsidTr="009674E2">
        <w:tc>
          <w:tcPr>
            <w:tcW w:w="4219" w:type="dxa"/>
          </w:tcPr>
          <w:p w:rsidR="00827009" w:rsidRDefault="00827009" w:rsidP="0005691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9674E2" w:rsidRDefault="009674E2" w:rsidP="0005691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 программы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Default="009674E2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1839C5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Default="00565D0B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674E2" w:rsidRPr="009674E2">
              <w:rPr>
                <w:sz w:val="22"/>
                <w:szCs w:val="22"/>
              </w:rPr>
              <w:t xml:space="preserve">униципальная  программа </w:t>
            </w:r>
            <w:r w:rsidR="008A400A">
              <w:rPr>
                <w:sz w:val="22"/>
                <w:szCs w:val="22"/>
              </w:rPr>
              <w:t xml:space="preserve">«Улучшение условий и охраны труда (далее-Программа) </w:t>
            </w:r>
            <w:r w:rsidR="00C421DE">
              <w:rPr>
                <w:sz w:val="22"/>
                <w:szCs w:val="22"/>
              </w:rPr>
              <w:t xml:space="preserve">в </w:t>
            </w:r>
            <w:r w:rsidR="008A400A">
              <w:rPr>
                <w:sz w:val="22"/>
                <w:szCs w:val="22"/>
              </w:rPr>
              <w:t>Городском округе «Жатай» (далее ГО «Жатай»</w:t>
            </w:r>
            <w:r w:rsidR="0041159F">
              <w:rPr>
                <w:sz w:val="22"/>
                <w:szCs w:val="22"/>
              </w:rPr>
              <w:t>) на 201</w:t>
            </w:r>
            <w:r w:rsidR="006D0B7C">
              <w:rPr>
                <w:sz w:val="22"/>
                <w:szCs w:val="22"/>
              </w:rPr>
              <w:t>8</w:t>
            </w:r>
            <w:r w:rsidR="0041159F">
              <w:rPr>
                <w:sz w:val="22"/>
                <w:szCs w:val="22"/>
              </w:rPr>
              <w:t>-20</w:t>
            </w:r>
            <w:r w:rsidR="006D0B7C">
              <w:rPr>
                <w:sz w:val="22"/>
                <w:szCs w:val="22"/>
              </w:rPr>
              <w:t>20</w:t>
            </w:r>
            <w:r w:rsidR="0041159F">
              <w:rPr>
                <w:sz w:val="22"/>
                <w:szCs w:val="22"/>
              </w:rPr>
              <w:t xml:space="preserve"> годы»</w:t>
            </w:r>
          </w:p>
          <w:p w:rsidR="00827009" w:rsidRPr="009674E2" w:rsidRDefault="00827009" w:rsidP="001839C5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41159F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41159F" w:rsidRDefault="0041159F" w:rsidP="0041159F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Default="0041159F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0E17BD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Default="00F50DB2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№ 181-ФЗ от 17.07.1999 г. «Об основах охраны труда в РФ», Закон РС(Я) З № 365-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«Об охране труда»</w:t>
            </w:r>
            <w:r w:rsidR="000E17BD">
              <w:rPr>
                <w:sz w:val="22"/>
                <w:szCs w:val="22"/>
              </w:rPr>
              <w:t>, с</w:t>
            </w:r>
            <w:r w:rsidR="0041159F">
              <w:rPr>
                <w:sz w:val="22"/>
                <w:szCs w:val="22"/>
              </w:rPr>
              <w:t xml:space="preserve">татьи 210, 226 Трудового кодекса Российской </w:t>
            </w:r>
            <w:r w:rsidR="00A83313">
              <w:rPr>
                <w:sz w:val="22"/>
                <w:szCs w:val="22"/>
              </w:rPr>
              <w:t>Ф</w:t>
            </w:r>
            <w:r w:rsidR="0041159F">
              <w:rPr>
                <w:sz w:val="22"/>
                <w:szCs w:val="22"/>
              </w:rPr>
              <w:t>едерации</w:t>
            </w:r>
            <w:r w:rsidR="00A83313">
              <w:rPr>
                <w:sz w:val="22"/>
                <w:szCs w:val="22"/>
              </w:rPr>
              <w:t xml:space="preserve"> </w:t>
            </w:r>
          </w:p>
          <w:p w:rsidR="00827009" w:rsidRPr="009674E2" w:rsidRDefault="00827009" w:rsidP="000E17BD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A83313" w:rsidRDefault="00A83313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67" w:type="dxa"/>
          </w:tcPr>
          <w:p w:rsidR="00827009" w:rsidRDefault="00827009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Pr="00A83313" w:rsidRDefault="00A83313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A833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Default="00A83313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A632F">
              <w:rPr>
                <w:sz w:val="22"/>
                <w:szCs w:val="22"/>
              </w:rPr>
              <w:t>кружна</w:t>
            </w:r>
            <w:r>
              <w:rPr>
                <w:sz w:val="22"/>
                <w:szCs w:val="22"/>
              </w:rPr>
              <w:t xml:space="preserve"> Администрация ГО «Жатай»</w:t>
            </w:r>
            <w:r w:rsidR="00FA632F">
              <w:rPr>
                <w:sz w:val="22"/>
                <w:szCs w:val="22"/>
              </w:rPr>
              <w:t xml:space="preserve"> (далее ОА ГО «Жатай»)</w:t>
            </w:r>
          </w:p>
          <w:p w:rsidR="00827009" w:rsidRPr="00A83313" w:rsidRDefault="00827009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4A27CE" w:rsidTr="009674E2">
        <w:tc>
          <w:tcPr>
            <w:tcW w:w="4219" w:type="dxa"/>
          </w:tcPr>
          <w:p w:rsidR="0008664A" w:rsidRDefault="0008664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4A27CE" w:rsidRDefault="004A27CE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  <w:p w:rsidR="0008664A" w:rsidRDefault="0008664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7CE" w:rsidRDefault="004A27CE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8664A" w:rsidRDefault="0008664A" w:rsidP="00AC4725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4A27CE" w:rsidRDefault="004A27CE" w:rsidP="00AC4725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AC4725">
              <w:rPr>
                <w:sz w:val="22"/>
                <w:szCs w:val="22"/>
              </w:rPr>
              <w:t>по охране труда</w:t>
            </w:r>
            <w:r>
              <w:rPr>
                <w:sz w:val="22"/>
                <w:szCs w:val="22"/>
              </w:rPr>
              <w:t xml:space="preserve"> ОА ГО «Жатай»</w:t>
            </w:r>
          </w:p>
          <w:p w:rsidR="0008664A" w:rsidRDefault="0008664A" w:rsidP="00AC4725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404433" w:rsidTr="009674E2">
        <w:tc>
          <w:tcPr>
            <w:tcW w:w="4219" w:type="dxa"/>
          </w:tcPr>
          <w:p w:rsidR="001C189A" w:rsidRDefault="001C189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4433" w:rsidRDefault="00404433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67" w:type="dxa"/>
          </w:tcPr>
          <w:p w:rsidR="001C189A" w:rsidRDefault="001C189A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404433" w:rsidRPr="00A83313" w:rsidRDefault="00404433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1C189A" w:rsidRDefault="001C189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404433" w:rsidRDefault="00404433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охране труда ОА ГО «Жатай»</w:t>
            </w:r>
          </w:p>
          <w:p w:rsidR="00827009" w:rsidRDefault="00827009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3D0155" w:rsidTr="009674E2">
        <w:tc>
          <w:tcPr>
            <w:tcW w:w="4219" w:type="dxa"/>
          </w:tcPr>
          <w:p w:rsidR="0008664A" w:rsidRDefault="0008664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8664A" w:rsidRDefault="0008664A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3D0155" w:rsidRDefault="003D0155" w:rsidP="00A8331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567" w:type="dxa"/>
          </w:tcPr>
          <w:p w:rsidR="003D0155" w:rsidRDefault="003D0155" w:rsidP="00A8331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8664A" w:rsidRDefault="0008664A" w:rsidP="00CB67AD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08664A" w:rsidRDefault="00B210CD" w:rsidP="0008664A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 w:rsidRPr="00BB444E">
              <w:rPr>
                <w:sz w:val="22"/>
                <w:szCs w:val="22"/>
              </w:rPr>
              <w:t>Муниципальные п</w:t>
            </w:r>
            <w:r w:rsidR="003D0155" w:rsidRPr="00BB444E">
              <w:rPr>
                <w:sz w:val="22"/>
                <w:szCs w:val="22"/>
              </w:rPr>
              <w:t xml:space="preserve">редприятия </w:t>
            </w:r>
            <w:r w:rsidR="0040018B">
              <w:rPr>
                <w:sz w:val="22"/>
                <w:szCs w:val="22"/>
              </w:rPr>
              <w:t xml:space="preserve">и </w:t>
            </w:r>
            <w:r w:rsidR="00EF7837">
              <w:rPr>
                <w:sz w:val="22"/>
                <w:szCs w:val="22"/>
              </w:rPr>
              <w:t xml:space="preserve">муниципальные </w:t>
            </w:r>
            <w:r w:rsidR="003D0155" w:rsidRPr="00BB444E">
              <w:rPr>
                <w:sz w:val="22"/>
                <w:szCs w:val="22"/>
              </w:rPr>
              <w:t>учреждения ГО «Жатай»</w:t>
            </w:r>
            <w:r w:rsidR="000001A8" w:rsidRPr="00BB444E">
              <w:rPr>
                <w:sz w:val="22"/>
                <w:szCs w:val="22"/>
              </w:rPr>
              <w:t>,</w:t>
            </w:r>
            <w:r w:rsidR="00994759">
              <w:rPr>
                <w:sz w:val="22"/>
                <w:szCs w:val="22"/>
              </w:rPr>
              <w:t xml:space="preserve"> предприятия и учреждения </w:t>
            </w:r>
            <w:r w:rsidR="00CB67AD">
              <w:rPr>
                <w:sz w:val="22"/>
                <w:szCs w:val="22"/>
              </w:rPr>
              <w:t>различных</w:t>
            </w:r>
            <w:r w:rsidR="00994759">
              <w:rPr>
                <w:sz w:val="22"/>
                <w:szCs w:val="22"/>
              </w:rPr>
              <w:t xml:space="preserve"> форм собственности </w:t>
            </w:r>
            <w:r w:rsidR="00CB67AD">
              <w:rPr>
                <w:sz w:val="22"/>
                <w:szCs w:val="22"/>
              </w:rPr>
              <w:t>осуществляющих свою деятельность</w:t>
            </w:r>
            <w:r w:rsidR="00994759">
              <w:rPr>
                <w:sz w:val="22"/>
                <w:szCs w:val="22"/>
              </w:rPr>
              <w:t xml:space="preserve"> на территории ГО «Жатай»,</w:t>
            </w:r>
            <w:r w:rsidR="000001A8" w:rsidRPr="00BB444E">
              <w:rPr>
                <w:sz w:val="22"/>
                <w:szCs w:val="22"/>
              </w:rPr>
              <w:t xml:space="preserve"> профсоюзы</w:t>
            </w:r>
            <w:r w:rsidR="00B776C0" w:rsidRPr="00BB444E">
              <w:rPr>
                <w:sz w:val="22"/>
                <w:szCs w:val="22"/>
              </w:rPr>
              <w:t>, уполномоченные представители</w:t>
            </w:r>
            <w:r w:rsidR="00D56139" w:rsidRPr="00BB444E">
              <w:rPr>
                <w:sz w:val="22"/>
                <w:szCs w:val="22"/>
              </w:rPr>
              <w:t xml:space="preserve"> работников</w:t>
            </w:r>
          </w:p>
          <w:p w:rsidR="003D0155" w:rsidRDefault="00994759" w:rsidP="0008664A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74E2" w:rsidTr="009674E2">
        <w:tc>
          <w:tcPr>
            <w:tcW w:w="4219" w:type="dxa"/>
          </w:tcPr>
          <w:p w:rsidR="00827009" w:rsidRDefault="00827009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8664A" w:rsidRDefault="0008664A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8664A" w:rsidRDefault="0008664A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A83313" w:rsidRDefault="00A83313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Pr="00A83313" w:rsidRDefault="00A83313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A833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FB11F0" w:rsidRDefault="00FB11F0" w:rsidP="00373A2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26DC8" w:rsidRDefault="00F26DC8" w:rsidP="00F26DC8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конституционных прав и гарантий работников, улучшение условий и охраны труда и снижение профессиональных рисков работников, на </w:t>
            </w:r>
            <w:r w:rsidR="0040018B">
              <w:rPr>
                <w:sz w:val="22"/>
                <w:szCs w:val="22"/>
              </w:rPr>
              <w:t>муниципальных</w:t>
            </w:r>
            <w:r w:rsidR="0040018B" w:rsidRPr="00BB444E">
              <w:rPr>
                <w:sz w:val="22"/>
                <w:szCs w:val="22"/>
              </w:rPr>
              <w:t xml:space="preserve"> предприятия</w:t>
            </w:r>
            <w:r w:rsidR="0040018B">
              <w:rPr>
                <w:sz w:val="22"/>
                <w:szCs w:val="22"/>
              </w:rPr>
              <w:t>х</w:t>
            </w:r>
            <w:r w:rsidR="0040018B" w:rsidRPr="00BB444E">
              <w:rPr>
                <w:sz w:val="22"/>
                <w:szCs w:val="22"/>
              </w:rPr>
              <w:t xml:space="preserve"> и </w:t>
            </w:r>
            <w:r w:rsidR="00A17F3E">
              <w:rPr>
                <w:sz w:val="22"/>
                <w:szCs w:val="22"/>
              </w:rPr>
              <w:t>муниципальных</w:t>
            </w:r>
            <w:r w:rsidR="0040018B" w:rsidRPr="00BB444E">
              <w:rPr>
                <w:sz w:val="22"/>
                <w:szCs w:val="22"/>
              </w:rPr>
              <w:t xml:space="preserve"> учреждения</w:t>
            </w:r>
            <w:r w:rsidR="0040018B">
              <w:rPr>
                <w:sz w:val="22"/>
                <w:szCs w:val="22"/>
              </w:rPr>
              <w:t>х</w:t>
            </w:r>
            <w:r w:rsidR="00EF551D">
              <w:rPr>
                <w:sz w:val="22"/>
                <w:szCs w:val="22"/>
              </w:rPr>
              <w:t xml:space="preserve"> ГО «Жатай», на предприятиях и учреждениях </w:t>
            </w:r>
            <w:r w:rsidR="00CB67AD">
              <w:rPr>
                <w:sz w:val="22"/>
                <w:szCs w:val="22"/>
              </w:rPr>
              <w:t>различных форм собственности осуществляющих свою деятельность</w:t>
            </w:r>
            <w:r w:rsidR="00EF551D">
              <w:rPr>
                <w:sz w:val="22"/>
                <w:szCs w:val="22"/>
              </w:rPr>
              <w:t xml:space="preserve"> на территории ГО «Жатай».</w:t>
            </w:r>
          </w:p>
          <w:p w:rsidR="00F26DC8" w:rsidRPr="00A83313" w:rsidRDefault="00F26DC8" w:rsidP="00691E7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FF0243" w:rsidRDefault="003D4358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F0243">
              <w:rPr>
                <w:sz w:val="22"/>
                <w:szCs w:val="22"/>
              </w:rPr>
              <w:t>адачи Программы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Default="00FF0243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D152F" w:rsidRDefault="00076CBF" w:rsidP="00691E7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  <w:r w:rsidR="00FF0243">
              <w:rPr>
                <w:sz w:val="22"/>
                <w:szCs w:val="22"/>
              </w:rPr>
              <w:t xml:space="preserve"> рисков несчастных случаев на производстве и профессиональных заболеваний</w:t>
            </w:r>
            <w:r w:rsidR="00816EAB">
              <w:rPr>
                <w:sz w:val="22"/>
                <w:szCs w:val="22"/>
              </w:rPr>
              <w:t xml:space="preserve"> работников</w:t>
            </w:r>
          </w:p>
          <w:p w:rsidR="00691E76" w:rsidRDefault="00691E76" w:rsidP="00691E7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4D5450" w:rsidRDefault="00FF0243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условий труда на рабочих местах;</w:t>
            </w:r>
          </w:p>
          <w:p w:rsidR="00FF0243" w:rsidRDefault="00FF0243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F0243" w:rsidRDefault="00076CBF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  <w:r w:rsidR="00FF0243">
              <w:rPr>
                <w:sz w:val="22"/>
                <w:szCs w:val="22"/>
              </w:rPr>
              <w:t xml:space="preserve"> смертности от предотвратимых </w:t>
            </w:r>
            <w:r w:rsidR="00FF0243">
              <w:rPr>
                <w:sz w:val="22"/>
                <w:szCs w:val="22"/>
              </w:rPr>
              <w:lastRenderedPageBreak/>
              <w:t>причин;</w:t>
            </w:r>
          </w:p>
          <w:p w:rsidR="00691E76" w:rsidRDefault="00691E76" w:rsidP="00FF0243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27009" w:rsidRDefault="00FF0243" w:rsidP="002910DC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здоровья работников </w:t>
            </w:r>
            <w:r w:rsidR="0040018B">
              <w:rPr>
                <w:sz w:val="22"/>
                <w:szCs w:val="22"/>
              </w:rPr>
              <w:t>муниципальных</w:t>
            </w:r>
            <w:r w:rsidR="0040018B" w:rsidRPr="00BB444E">
              <w:rPr>
                <w:sz w:val="22"/>
                <w:szCs w:val="22"/>
              </w:rPr>
              <w:t xml:space="preserve"> предприяти</w:t>
            </w:r>
            <w:r w:rsidR="0040018B">
              <w:rPr>
                <w:sz w:val="22"/>
                <w:szCs w:val="22"/>
              </w:rPr>
              <w:t xml:space="preserve">й </w:t>
            </w:r>
            <w:r w:rsidR="0040018B" w:rsidRPr="00BB444E">
              <w:rPr>
                <w:sz w:val="22"/>
                <w:szCs w:val="22"/>
              </w:rPr>
              <w:t xml:space="preserve"> и </w:t>
            </w:r>
            <w:r w:rsidR="00E072BC">
              <w:rPr>
                <w:sz w:val="22"/>
                <w:szCs w:val="22"/>
              </w:rPr>
              <w:t xml:space="preserve">муниципальных </w:t>
            </w:r>
            <w:r w:rsidR="0040018B" w:rsidRPr="00BB444E">
              <w:rPr>
                <w:sz w:val="22"/>
                <w:szCs w:val="22"/>
              </w:rPr>
              <w:t>учреждени</w:t>
            </w:r>
            <w:r w:rsidR="0040018B">
              <w:rPr>
                <w:sz w:val="22"/>
                <w:szCs w:val="22"/>
              </w:rPr>
              <w:t>й</w:t>
            </w:r>
            <w:r w:rsidR="0040018B" w:rsidRPr="00BB4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 «</w:t>
            </w:r>
            <w:r w:rsidR="00BF0BBE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атай»</w:t>
            </w:r>
            <w:r w:rsidR="00B25DD5">
              <w:rPr>
                <w:sz w:val="22"/>
                <w:szCs w:val="22"/>
              </w:rPr>
              <w:t xml:space="preserve">, предприятий и учреждений </w:t>
            </w:r>
            <w:r w:rsidR="002910DC">
              <w:rPr>
                <w:sz w:val="22"/>
                <w:szCs w:val="22"/>
              </w:rPr>
              <w:t>различных форм собственности осуществляющих свою деятельность</w:t>
            </w:r>
            <w:r w:rsidR="00B25DD5">
              <w:rPr>
                <w:sz w:val="22"/>
                <w:szCs w:val="22"/>
              </w:rPr>
              <w:t xml:space="preserve"> на территории ГО «Жатай».</w:t>
            </w:r>
          </w:p>
          <w:p w:rsidR="0008664A" w:rsidRPr="00FF0243" w:rsidRDefault="0008664A" w:rsidP="002910DC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820276" w:rsidRDefault="00820276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Default="00820276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6D0B7C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27009" w:rsidRDefault="00057CE9" w:rsidP="006D0B7C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Программы </w:t>
            </w:r>
            <w:r w:rsidR="00820276">
              <w:rPr>
                <w:sz w:val="22"/>
                <w:szCs w:val="22"/>
              </w:rPr>
              <w:t>будет осуществлена в течении 201</w:t>
            </w:r>
            <w:r w:rsidR="006D0B7C">
              <w:rPr>
                <w:sz w:val="22"/>
                <w:szCs w:val="22"/>
              </w:rPr>
              <w:t>8</w:t>
            </w:r>
            <w:r w:rsidR="00820276">
              <w:rPr>
                <w:sz w:val="22"/>
                <w:szCs w:val="22"/>
              </w:rPr>
              <w:t>-20</w:t>
            </w:r>
            <w:r w:rsidR="006D0B7C">
              <w:rPr>
                <w:sz w:val="22"/>
                <w:szCs w:val="22"/>
              </w:rPr>
              <w:t>20</w:t>
            </w:r>
            <w:r w:rsidR="00820276">
              <w:rPr>
                <w:sz w:val="22"/>
                <w:szCs w:val="22"/>
              </w:rPr>
              <w:t xml:space="preserve"> годов</w:t>
            </w:r>
          </w:p>
          <w:p w:rsidR="00827009" w:rsidRPr="00820276" w:rsidRDefault="00827009" w:rsidP="006D0B7C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715A70" w:rsidRDefault="00715A70" w:rsidP="003D435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 источники финансирования</w:t>
            </w:r>
            <w:r w:rsidR="003D4358">
              <w:rPr>
                <w:sz w:val="22"/>
                <w:szCs w:val="22"/>
              </w:rPr>
              <w:t>, в том числе по годам реализации</w:t>
            </w:r>
          </w:p>
        </w:tc>
        <w:tc>
          <w:tcPr>
            <w:tcW w:w="567" w:type="dxa"/>
          </w:tcPr>
          <w:p w:rsidR="009674E2" w:rsidRDefault="009674E2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E13E48" w:rsidRDefault="00E34237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из бюджета ГО «Жатай»;</w:t>
            </w:r>
          </w:p>
          <w:p w:rsidR="00E34237" w:rsidRDefault="00E34237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27009" w:rsidRDefault="002E40B6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="0040018B">
              <w:rPr>
                <w:sz w:val="22"/>
                <w:szCs w:val="22"/>
              </w:rPr>
              <w:t xml:space="preserve">муниципальных </w:t>
            </w:r>
            <w:r>
              <w:rPr>
                <w:sz w:val="22"/>
                <w:szCs w:val="22"/>
              </w:rPr>
              <w:t xml:space="preserve">предприятий и </w:t>
            </w:r>
            <w:r w:rsidR="00474253">
              <w:rPr>
                <w:sz w:val="22"/>
                <w:szCs w:val="22"/>
              </w:rPr>
              <w:t xml:space="preserve">муниципальных </w:t>
            </w:r>
            <w:r>
              <w:rPr>
                <w:sz w:val="22"/>
                <w:szCs w:val="22"/>
              </w:rPr>
              <w:t>учреждений ГО «Жатай»</w:t>
            </w:r>
            <w:r w:rsidR="003049BA">
              <w:rPr>
                <w:sz w:val="22"/>
                <w:szCs w:val="22"/>
              </w:rPr>
              <w:t>,</w:t>
            </w:r>
            <w:r w:rsidR="00E34237">
              <w:rPr>
                <w:sz w:val="22"/>
                <w:szCs w:val="22"/>
              </w:rPr>
              <w:t xml:space="preserve"> а так же</w:t>
            </w:r>
            <w:r w:rsidR="003049BA">
              <w:rPr>
                <w:sz w:val="22"/>
                <w:szCs w:val="22"/>
              </w:rPr>
              <w:t xml:space="preserve"> </w:t>
            </w:r>
            <w:r w:rsidR="006A6A67">
              <w:rPr>
                <w:sz w:val="22"/>
                <w:szCs w:val="22"/>
              </w:rPr>
              <w:t xml:space="preserve">предприятий и учреждений </w:t>
            </w:r>
            <w:r w:rsidR="00AA3524">
              <w:rPr>
                <w:sz w:val="22"/>
                <w:szCs w:val="22"/>
              </w:rPr>
              <w:t>различных</w:t>
            </w:r>
            <w:r w:rsidR="006A6A67">
              <w:rPr>
                <w:sz w:val="22"/>
                <w:szCs w:val="22"/>
              </w:rPr>
              <w:t xml:space="preserve"> форм собственности </w:t>
            </w:r>
            <w:r w:rsidR="00AA3524">
              <w:rPr>
                <w:sz w:val="22"/>
                <w:szCs w:val="22"/>
              </w:rPr>
              <w:t>осуществляющих свою деятельность</w:t>
            </w:r>
            <w:r w:rsidR="006A6A67">
              <w:rPr>
                <w:sz w:val="22"/>
                <w:szCs w:val="22"/>
              </w:rPr>
              <w:t xml:space="preserve"> на территории ГО «Жатай»</w:t>
            </w:r>
            <w:r>
              <w:rPr>
                <w:sz w:val="22"/>
                <w:szCs w:val="22"/>
              </w:rPr>
              <w:t xml:space="preserve"> в объемах финансовых средств</w:t>
            </w:r>
            <w:r w:rsidR="00DE1A60">
              <w:rPr>
                <w:sz w:val="22"/>
                <w:szCs w:val="22"/>
              </w:rPr>
              <w:t>, определяемых ежегодно;</w:t>
            </w:r>
          </w:p>
          <w:p w:rsidR="00943635" w:rsidRDefault="00943635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DE1A60" w:rsidRDefault="00DE1A60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 w:rsidR="00D0736F">
              <w:rPr>
                <w:sz w:val="22"/>
                <w:szCs w:val="22"/>
              </w:rPr>
              <w:t xml:space="preserve">источники </w:t>
            </w:r>
            <w:r w:rsidR="00943635">
              <w:rPr>
                <w:sz w:val="22"/>
                <w:szCs w:val="22"/>
              </w:rPr>
              <w:t xml:space="preserve">финансовых </w:t>
            </w:r>
            <w:r>
              <w:rPr>
                <w:sz w:val="22"/>
                <w:szCs w:val="22"/>
              </w:rPr>
              <w:t>средств</w:t>
            </w:r>
            <w:r w:rsidR="00604CE4">
              <w:rPr>
                <w:sz w:val="22"/>
                <w:szCs w:val="22"/>
              </w:rPr>
              <w:t xml:space="preserve"> </w:t>
            </w:r>
            <w:r w:rsidR="0040018B">
              <w:rPr>
                <w:sz w:val="22"/>
                <w:szCs w:val="22"/>
              </w:rPr>
              <w:t xml:space="preserve">муниципальных предприятий и </w:t>
            </w:r>
            <w:r w:rsidR="005365F0">
              <w:rPr>
                <w:sz w:val="22"/>
                <w:szCs w:val="22"/>
              </w:rPr>
              <w:t xml:space="preserve">муниципальных </w:t>
            </w:r>
            <w:r w:rsidR="0040018B">
              <w:rPr>
                <w:sz w:val="22"/>
                <w:szCs w:val="22"/>
              </w:rPr>
              <w:t xml:space="preserve">учреждений </w:t>
            </w:r>
            <w:r w:rsidR="00604CE4">
              <w:rPr>
                <w:sz w:val="22"/>
                <w:szCs w:val="22"/>
              </w:rPr>
              <w:t>ГО «Жатай»</w:t>
            </w:r>
            <w:r w:rsidR="006A6A67">
              <w:rPr>
                <w:sz w:val="22"/>
                <w:szCs w:val="22"/>
              </w:rPr>
              <w:t xml:space="preserve">, предприятий и учреждений </w:t>
            </w:r>
            <w:r w:rsidR="00AA3524">
              <w:rPr>
                <w:sz w:val="22"/>
                <w:szCs w:val="22"/>
              </w:rPr>
              <w:t>различных</w:t>
            </w:r>
            <w:r w:rsidR="006A6A67">
              <w:rPr>
                <w:sz w:val="22"/>
                <w:szCs w:val="22"/>
              </w:rPr>
              <w:t xml:space="preserve"> форм собственности </w:t>
            </w:r>
            <w:r w:rsidR="00AA3524">
              <w:rPr>
                <w:sz w:val="22"/>
                <w:szCs w:val="22"/>
              </w:rPr>
              <w:t>осуществляющих свою деятельность</w:t>
            </w:r>
            <w:r w:rsidR="006A6A67">
              <w:rPr>
                <w:sz w:val="22"/>
                <w:szCs w:val="22"/>
              </w:rPr>
              <w:t xml:space="preserve"> на территории ГО «Жатай»</w:t>
            </w:r>
            <w:r>
              <w:rPr>
                <w:sz w:val="22"/>
                <w:szCs w:val="22"/>
              </w:rPr>
              <w:t>;</w:t>
            </w:r>
          </w:p>
          <w:p w:rsidR="00943635" w:rsidRDefault="00943635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9674E2" w:rsidRDefault="00715A70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средств бюджета  ГО «Жатай» </w:t>
            </w:r>
            <w:r w:rsidR="00D94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составляет</w:t>
            </w:r>
            <w:r w:rsidR="000A2EF0">
              <w:rPr>
                <w:sz w:val="22"/>
                <w:szCs w:val="22"/>
              </w:rPr>
              <w:t xml:space="preserve"> </w:t>
            </w:r>
            <w:r w:rsidR="00D07ED9">
              <w:rPr>
                <w:sz w:val="22"/>
                <w:szCs w:val="22"/>
              </w:rPr>
              <w:t>1789</w:t>
            </w:r>
            <w:r w:rsidR="006311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 </w:t>
            </w:r>
            <w:r w:rsidR="00F23EA7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рублей</w:t>
            </w:r>
            <w:r w:rsidR="00F26DC8">
              <w:rPr>
                <w:sz w:val="22"/>
                <w:szCs w:val="22"/>
              </w:rPr>
              <w:t>,</w:t>
            </w:r>
            <w:r w:rsidR="00C83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по годам:</w:t>
            </w:r>
          </w:p>
          <w:p w:rsidR="00715A70" w:rsidRDefault="00715A70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D07ED9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027747">
              <w:rPr>
                <w:sz w:val="22"/>
                <w:szCs w:val="22"/>
              </w:rPr>
              <w:t xml:space="preserve">2018 год – </w:t>
            </w:r>
            <w:r>
              <w:rPr>
                <w:sz w:val="22"/>
                <w:szCs w:val="22"/>
              </w:rPr>
              <w:t>570</w:t>
            </w:r>
            <w:r w:rsidRPr="00027747">
              <w:rPr>
                <w:sz w:val="22"/>
                <w:szCs w:val="22"/>
              </w:rPr>
              <w:t>,0 тыс. рублей;</w:t>
            </w:r>
          </w:p>
          <w:p w:rsidR="00D07ED9" w:rsidRPr="00027747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D07ED9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027747">
              <w:rPr>
                <w:sz w:val="22"/>
                <w:szCs w:val="22"/>
              </w:rPr>
              <w:t xml:space="preserve">2019 год – </w:t>
            </w:r>
            <w:r>
              <w:rPr>
                <w:sz w:val="22"/>
                <w:szCs w:val="22"/>
              </w:rPr>
              <w:t>632</w:t>
            </w:r>
            <w:r w:rsidRPr="00027747">
              <w:rPr>
                <w:sz w:val="22"/>
                <w:szCs w:val="22"/>
              </w:rPr>
              <w:t>,0 тыс. рублей;</w:t>
            </w:r>
          </w:p>
          <w:p w:rsidR="00D07ED9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15A70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027747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587</w:t>
            </w:r>
            <w:r w:rsidRPr="00027747">
              <w:rPr>
                <w:sz w:val="22"/>
                <w:szCs w:val="22"/>
              </w:rPr>
              <w:t>,0 тыс. рублей;</w:t>
            </w:r>
          </w:p>
          <w:p w:rsidR="00F23EA7" w:rsidRDefault="00F23EA7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Общий объем финансирования Программы за счет собственных</w:t>
            </w:r>
            <w:r w:rsidR="00C720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внебюджетных</w:t>
            </w:r>
            <w:r w:rsidR="00C720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средств муниципальных предприятий и муниципальных учреждений, а так же предприятий и учреждений различных форм собственности осуществляющих свою деятельность на территории ГО «Жатай» составляет </w:t>
            </w:r>
            <w:r w:rsidR="00E955AB">
              <w:rPr>
                <w:sz w:val="22"/>
                <w:szCs w:val="22"/>
              </w:rPr>
              <w:t>5574,0</w:t>
            </w:r>
            <w:r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3</w:t>
            </w:r>
            <w:r w:rsidR="00D07ED9">
              <w:rPr>
                <w:sz w:val="22"/>
                <w:szCs w:val="22"/>
              </w:rPr>
              <w:t>966</w:t>
            </w:r>
            <w:r>
              <w:rPr>
                <w:sz w:val="22"/>
                <w:szCs w:val="22"/>
              </w:rPr>
              <w:t>,0 тыс. рублей;</w:t>
            </w: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 w:rsidR="00D07ED9">
              <w:rPr>
                <w:sz w:val="22"/>
                <w:szCs w:val="22"/>
              </w:rPr>
              <w:t>852</w:t>
            </w:r>
            <w:r>
              <w:rPr>
                <w:sz w:val="22"/>
                <w:szCs w:val="22"/>
              </w:rPr>
              <w:t>,0 тыс. рублей;</w:t>
            </w: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F23EA7" w:rsidRDefault="00F23EA7" w:rsidP="00F23EA7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D07ED9">
              <w:rPr>
                <w:sz w:val="22"/>
                <w:szCs w:val="22"/>
              </w:rPr>
              <w:t>756</w:t>
            </w:r>
            <w:r>
              <w:rPr>
                <w:sz w:val="22"/>
                <w:szCs w:val="22"/>
              </w:rPr>
              <w:t>,0 тыс. рублей.</w:t>
            </w:r>
          </w:p>
          <w:p w:rsidR="00D94F7A" w:rsidRDefault="00D94F7A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D173F1" w:rsidRDefault="008A715F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уровней.</w:t>
            </w:r>
          </w:p>
          <w:p w:rsidR="00715A70" w:rsidRPr="00715A70" w:rsidRDefault="00715A70" w:rsidP="00715A7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674E2" w:rsidTr="009674E2">
        <w:tc>
          <w:tcPr>
            <w:tcW w:w="4219" w:type="dxa"/>
          </w:tcPr>
          <w:p w:rsidR="00827009" w:rsidRDefault="00827009" w:rsidP="008A715F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674E2" w:rsidRPr="001D45FF" w:rsidRDefault="001D45FF" w:rsidP="008A715F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</w:t>
            </w:r>
            <w:r w:rsidR="008A715F">
              <w:rPr>
                <w:sz w:val="22"/>
                <w:szCs w:val="22"/>
              </w:rPr>
              <w:t xml:space="preserve">конечные </w:t>
            </w:r>
            <w:r>
              <w:rPr>
                <w:sz w:val="22"/>
                <w:szCs w:val="22"/>
              </w:rPr>
              <w:t xml:space="preserve">результаты реализации </w:t>
            </w:r>
          </w:p>
        </w:tc>
        <w:tc>
          <w:tcPr>
            <w:tcW w:w="567" w:type="dxa"/>
          </w:tcPr>
          <w:p w:rsidR="00827009" w:rsidRDefault="00827009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  <w:p w:rsidR="009674E2" w:rsidRDefault="001D45FF" w:rsidP="002048A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27009" w:rsidRDefault="00827009" w:rsidP="001D45FF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3B24FE" w:rsidRDefault="009D3648" w:rsidP="002E7AC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Качественное у</w:t>
            </w:r>
            <w:r w:rsidR="003B24FE">
              <w:rPr>
                <w:sz w:val="22"/>
                <w:szCs w:val="22"/>
              </w:rPr>
              <w:t>луч</w:t>
            </w:r>
            <w:r w:rsidR="0040018B">
              <w:rPr>
                <w:sz w:val="22"/>
                <w:szCs w:val="22"/>
              </w:rPr>
              <w:t>шение условий и охраны труда в</w:t>
            </w:r>
            <w:r w:rsidR="003B24FE">
              <w:rPr>
                <w:sz w:val="22"/>
                <w:szCs w:val="22"/>
              </w:rPr>
              <w:t xml:space="preserve"> </w:t>
            </w:r>
            <w:r w:rsidR="0040018B">
              <w:rPr>
                <w:sz w:val="22"/>
                <w:szCs w:val="22"/>
              </w:rPr>
              <w:t xml:space="preserve">муниципальных предприятиях и </w:t>
            </w:r>
            <w:r w:rsidR="00376E30">
              <w:rPr>
                <w:sz w:val="22"/>
                <w:szCs w:val="22"/>
              </w:rPr>
              <w:t xml:space="preserve">муниципальных </w:t>
            </w:r>
            <w:r w:rsidR="0040018B">
              <w:rPr>
                <w:sz w:val="22"/>
                <w:szCs w:val="22"/>
              </w:rPr>
              <w:t>учреждениях</w:t>
            </w:r>
            <w:r w:rsidR="003B24FE">
              <w:rPr>
                <w:sz w:val="22"/>
                <w:szCs w:val="22"/>
              </w:rPr>
              <w:t xml:space="preserve"> ГО «Жатай»</w:t>
            </w:r>
            <w:r w:rsidR="006A6A67">
              <w:rPr>
                <w:sz w:val="22"/>
                <w:szCs w:val="22"/>
              </w:rPr>
              <w:t xml:space="preserve">, в предприятиях и учреждениях всех форм собственности </w:t>
            </w:r>
            <w:r w:rsidR="005A756E">
              <w:rPr>
                <w:sz w:val="22"/>
                <w:szCs w:val="22"/>
              </w:rPr>
              <w:t>осуществляющих свою деятельность</w:t>
            </w:r>
            <w:r w:rsidR="006A6A67">
              <w:rPr>
                <w:sz w:val="22"/>
                <w:szCs w:val="22"/>
              </w:rPr>
              <w:t xml:space="preserve"> на территории ГО «Жатай»</w:t>
            </w:r>
            <w:r>
              <w:rPr>
                <w:sz w:val="22"/>
                <w:szCs w:val="22"/>
              </w:rPr>
              <w:t>.</w:t>
            </w:r>
          </w:p>
          <w:p w:rsidR="00827009" w:rsidRPr="001D45FF" w:rsidRDefault="00827009" w:rsidP="009D364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</w:tbl>
    <w:p w:rsidR="00D50946" w:rsidRDefault="00D50946" w:rsidP="008E7E7E">
      <w:pPr>
        <w:pStyle w:val="a5"/>
        <w:tabs>
          <w:tab w:val="left" w:pos="4080"/>
        </w:tabs>
        <w:jc w:val="center"/>
        <w:rPr>
          <w:b/>
          <w:sz w:val="22"/>
          <w:szCs w:val="22"/>
        </w:rPr>
      </w:pPr>
    </w:p>
    <w:p w:rsidR="00D50946" w:rsidRDefault="00D50946" w:rsidP="008E7E7E">
      <w:pPr>
        <w:pStyle w:val="a5"/>
        <w:tabs>
          <w:tab w:val="left" w:pos="4080"/>
        </w:tabs>
        <w:jc w:val="center"/>
        <w:rPr>
          <w:b/>
          <w:sz w:val="22"/>
          <w:szCs w:val="22"/>
        </w:rPr>
      </w:pPr>
    </w:p>
    <w:p w:rsidR="006714AC" w:rsidRDefault="006714AC" w:rsidP="008E7E7E">
      <w:pPr>
        <w:pStyle w:val="a5"/>
        <w:tabs>
          <w:tab w:val="left" w:pos="4080"/>
        </w:tabs>
        <w:jc w:val="center"/>
        <w:rPr>
          <w:b/>
          <w:sz w:val="22"/>
          <w:szCs w:val="22"/>
        </w:rPr>
      </w:pPr>
    </w:p>
    <w:p w:rsidR="006714AC" w:rsidRDefault="006714AC" w:rsidP="008E7E7E">
      <w:pPr>
        <w:pStyle w:val="a5"/>
        <w:tabs>
          <w:tab w:val="left" w:pos="4080"/>
        </w:tabs>
        <w:jc w:val="center"/>
        <w:rPr>
          <w:b/>
          <w:sz w:val="22"/>
          <w:szCs w:val="22"/>
        </w:rPr>
      </w:pPr>
    </w:p>
    <w:p w:rsidR="00F22880" w:rsidRDefault="00F22880" w:rsidP="00057CE9">
      <w:pPr>
        <w:pStyle w:val="a5"/>
        <w:tabs>
          <w:tab w:val="left" w:pos="408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Муниципальная программа «</w:t>
      </w:r>
      <w:r w:rsidR="008E7E7E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лучшение условий</w:t>
      </w:r>
      <w:r w:rsidR="008E7E7E">
        <w:rPr>
          <w:b/>
          <w:sz w:val="22"/>
          <w:szCs w:val="22"/>
        </w:rPr>
        <w:t xml:space="preserve"> и охраны труда в Городском округе «Жатай» на 2018-2020 годы»</w:t>
      </w:r>
    </w:p>
    <w:p w:rsidR="008E7E7E" w:rsidRDefault="008E7E7E" w:rsidP="00057CE9">
      <w:pPr>
        <w:pStyle w:val="a5"/>
        <w:tabs>
          <w:tab w:val="left" w:pos="4080"/>
        </w:tabs>
        <w:ind w:left="0" w:firstLine="709"/>
        <w:jc w:val="both"/>
        <w:rPr>
          <w:b/>
          <w:sz w:val="22"/>
          <w:szCs w:val="22"/>
        </w:rPr>
      </w:pPr>
    </w:p>
    <w:p w:rsidR="00685072" w:rsidRDefault="00685072" w:rsidP="00057CE9">
      <w:pPr>
        <w:pStyle w:val="a5"/>
        <w:numPr>
          <w:ilvl w:val="0"/>
          <w:numId w:val="4"/>
        </w:numPr>
        <w:tabs>
          <w:tab w:val="left" w:pos="4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проблемы и обоснование необходимости ее решения</w:t>
      </w:r>
    </w:p>
    <w:p w:rsidR="00685072" w:rsidRDefault="00685072" w:rsidP="00057CE9">
      <w:pPr>
        <w:pStyle w:val="a5"/>
        <w:tabs>
          <w:tab w:val="left" w:pos="408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программными методами</w:t>
      </w:r>
    </w:p>
    <w:p w:rsidR="00C33681" w:rsidRDefault="00C33681" w:rsidP="00057CE9">
      <w:pPr>
        <w:pStyle w:val="a5"/>
        <w:tabs>
          <w:tab w:val="left" w:pos="4080"/>
        </w:tabs>
        <w:ind w:left="0" w:firstLine="709"/>
        <w:jc w:val="both"/>
        <w:rPr>
          <w:b/>
          <w:sz w:val="22"/>
          <w:szCs w:val="22"/>
        </w:rPr>
      </w:pPr>
    </w:p>
    <w:p w:rsidR="00E917AC" w:rsidRDefault="00E917AC" w:rsidP="00057CE9">
      <w:pPr>
        <w:pStyle w:val="a5"/>
        <w:tabs>
          <w:tab w:val="left" w:pos="4080"/>
        </w:tabs>
        <w:ind w:left="0" w:firstLine="709"/>
        <w:jc w:val="both"/>
        <w:rPr>
          <w:b/>
          <w:sz w:val="22"/>
          <w:szCs w:val="22"/>
        </w:rPr>
      </w:pPr>
    </w:p>
    <w:p w:rsidR="00E917AC" w:rsidRDefault="00E917AC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Здоровье работающего населения </w:t>
      </w:r>
      <w:r w:rsidR="00DA6B39">
        <w:rPr>
          <w:sz w:val="22"/>
          <w:szCs w:val="22"/>
        </w:rPr>
        <w:t>Г</w:t>
      </w:r>
      <w:r w:rsidR="00056C8C">
        <w:rPr>
          <w:sz w:val="22"/>
          <w:szCs w:val="22"/>
        </w:rPr>
        <w:t>О</w:t>
      </w:r>
      <w:r w:rsidR="00DA6B39">
        <w:rPr>
          <w:sz w:val="22"/>
          <w:szCs w:val="22"/>
        </w:rPr>
        <w:t xml:space="preserve"> «Жатай» </w:t>
      </w:r>
      <w:r>
        <w:rPr>
          <w:sz w:val="22"/>
          <w:szCs w:val="22"/>
        </w:rPr>
        <w:t>непосредственно связано с условиями труда, а также с эффективностью функционирования социально-трудовых отношений и социальных институтов, в первую очередь систем здравоохранения в сф</w:t>
      </w:r>
      <w:r w:rsidR="008D7FC3">
        <w:rPr>
          <w:sz w:val="22"/>
          <w:szCs w:val="22"/>
        </w:rPr>
        <w:t xml:space="preserve">ере труда и социального страхования. В связи с этим необходимо принимать меры по стимулированию организационных муниципальных мероприятий по </w:t>
      </w:r>
      <w:r w:rsidR="00DA6B39">
        <w:rPr>
          <w:sz w:val="22"/>
          <w:szCs w:val="22"/>
        </w:rPr>
        <w:t>профилактике</w:t>
      </w:r>
      <w:r w:rsidR="008D7FC3">
        <w:rPr>
          <w:sz w:val="22"/>
          <w:szCs w:val="22"/>
        </w:rPr>
        <w:t xml:space="preserve"> ситуаций с потерей здоровья и жизни работающего населения на рабочих местах, увеличением ассигнований на здравоохранение и пропаганду здорового образа жизни</w:t>
      </w:r>
      <w:r w:rsidR="002D2D45">
        <w:rPr>
          <w:sz w:val="22"/>
          <w:szCs w:val="22"/>
        </w:rPr>
        <w:t xml:space="preserve"> и популяризацию мер по охране труда.</w:t>
      </w:r>
      <w:r w:rsidR="008D7FC3">
        <w:rPr>
          <w:sz w:val="22"/>
          <w:szCs w:val="22"/>
        </w:rPr>
        <w:t xml:space="preserve"> </w:t>
      </w:r>
    </w:p>
    <w:p w:rsidR="002D2D45" w:rsidRDefault="002D2D45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57887" w:rsidRDefault="00F57887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Проблемы системы управления охраной труда </w:t>
      </w:r>
      <w:r w:rsidR="00DA6B39">
        <w:rPr>
          <w:sz w:val="22"/>
          <w:szCs w:val="22"/>
        </w:rPr>
        <w:t xml:space="preserve">могут </w:t>
      </w:r>
      <w:r>
        <w:rPr>
          <w:sz w:val="22"/>
          <w:szCs w:val="22"/>
        </w:rPr>
        <w:t>оборачива</w:t>
      </w:r>
      <w:r w:rsidR="00DA6B39">
        <w:rPr>
          <w:sz w:val="22"/>
          <w:szCs w:val="22"/>
        </w:rPr>
        <w:t>ть</w:t>
      </w:r>
      <w:r>
        <w:rPr>
          <w:sz w:val="22"/>
          <w:szCs w:val="22"/>
        </w:rPr>
        <w:t>ся серьезными финансовыми потерями в системе обязательного социального страхования.</w:t>
      </w:r>
    </w:p>
    <w:p w:rsidR="00B26AE2" w:rsidRDefault="00B26AE2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B26AE2" w:rsidRDefault="00B26AE2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Создание безопасных условий труда на каждом рабочем месте, </w:t>
      </w:r>
      <w:r w:rsidR="00DA6B39">
        <w:rPr>
          <w:sz w:val="22"/>
          <w:szCs w:val="22"/>
        </w:rPr>
        <w:t>профилактика</w:t>
      </w:r>
      <w:r>
        <w:rPr>
          <w:sz w:val="22"/>
          <w:szCs w:val="22"/>
        </w:rPr>
        <w:t xml:space="preserve"> производственного травматизма, переход в сфере охраны труда </w:t>
      </w:r>
      <w:r w:rsidR="00642B37">
        <w:rPr>
          <w:sz w:val="22"/>
          <w:szCs w:val="22"/>
        </w:rPr>
        <w:t xml:space="preserve">к </w:t>
      </w:r>
      <w:r>
        <w:rPr>
          <w:sz w:val="22"/>
          <w:szCs w:val="22"/>
        </w:rPr>
        <w:t>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A7701" w:rsidRDefault="004A7701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642B37" w:rsidRDefault="004A7701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F6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F67F8">
        <w:rPr>
          <w:sz w:val="22"/>
          <w:szCs w:val="22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Некоторые </w:t>
      </w:r>
      <w:r w:rsidR="00AD29D7">
        <w:rPr>
          <w:sz w:val="22"/>
          <w:szCs w:val="22"/>
        </w:rPr>
        <w:t xml:space="preserve">предприятия и учреждения ГО «Жатай» </w:t>
      </w:r>
      <w:r w:rsidR="00FF67F8">
        <w:rPr>
          <w:sz w:val="22"/>
          <w:szCs w:val="22"/>
        </w:rPr>
        <w:t xml:space="preserve"> размещены в </w:t>
      </w:r>
      <w:r w:rsidR="00B26AE2">
        <w:rPr>
          <w:sz w:val="22"/>
          <w:szCs w:val="22"/>
        </w:rPr>
        <w:t xml:space="preserve"> </w:t>
      </w:r>
      <w:r w:rsidR="00FF67F8">
        <w:rPr>
          <w:sz w:val="22"/>
          <w:szCs w:val="22"/>
        </w:rPr>
        <w:t>неприспособленных помещениях, имеют высокую степень изношенности основных фондов, используют технически и морально устаревшее оборудование.</w:t>
      </w:r>
    </w:p>
    <w:p w:rsidR="008819EB" w:rsidRDefault="00642B37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Все эти факторы способствуют возникновению производственного травматизма, а не здоровые условия труда создают предпосылки для профессиональных заболеваний.   </w:t>
      </w: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Таким образом, разработка Программы определяется следующими факторами:</w:t>
      </w: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2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исполнением требований действующего законодательства Российской Федерации и Республики Саха (Якутия) по вопросам охраны труда;</w:t>
      </w: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8819EB" w:rsidRDefault="008819EB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невозможностью решения проблемы улучшения условий и охраны труда силами отдельного хозяйствующего субъекта без поддержки со стороны </w:t>
      </w:r>
      <w:r w:rsidR="005C7146">
        <w:rPr>
          <w:sz w:val="22"/>
          <w:szCs w:val="22"/>
        </w:rPr>
        <w:t xml:space="preserve">Окружной Администрации Городского округа «Жатай» и иных субъектов системы управления охраной труда, высокой социально-экономической значимостью улучшения условий труда и </w:t>
      </w:r>
      <w:r w:rsidR="006A59E2">
        <w:rPr>
          <w:sz w:val="22"/>
          <w:szCs w:val="22"/>
        </w:rPr>
        <w:t xml:space="preserve">профилактикой </w:t>
      </w:r>
      <w:r w:rsidR="005C7146">
        <w:rPr>
          <w:sz w:val="22"/>
          <w:szCs w:val="22"/>
        </w:rPr>
        <w:t xml:space="preserve">снижения </w:t>
      </w:r>
      <w:r w:rsidR="006A59E2">
        <w:rPr>
          <w:sz w:val="22"/>
          <w:szCs w:val="22"/>
        </w:rPr>
        <w:t xml:space="preserve">уровня </w:t>
      </w:r>
      <w:r w:rsidR="005C7146">
        <w:rPr>
          <w:sz w:val="22"/>
          <w:szCs w:val="22"/>
        </w:rPr>
        <w:t>производственного травматизма и профессиональной заболеваемости на территории ГО «Жатай».</w:t>
      </w:r>
      <w:r>
        <w:rPr>
          <w:sz w:val="22"/>
          <w:szCs w:val="22"/>
        </w:rPr>
        <w:t xml:space="preserve">  </w:t>
      </w:r>
    </w:p>
    <w:p w:rsidR="007C64BD" w:rsidRDefault="007C64BD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9F7008" w:rsidRDefault="009F7008" w:rsidP="009F7008">
      <w:pPr>
        <w:autoSpaceDE w:val="0"/>
        <w:autoSpaceDN w:val="0"/>
        <w:adjustRightInd w:val="0"/>
        <w:ind w:firstLine="709"/>
        <w:jc w:val="center"/>
      </w:pPr>
    </w:p>
    <w:p w:rsidR="00F801C3" w:rsidRDefault="00F801C3" w:rsidP="00F801C3">
      <w:pPr>
        <w:tabs>
          <w:tab w:val="left" w:pos="4215"/>
          <w:tab w:val="center" w:pos="517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3501E2">
        <w:rPr>
          <w:sz w:val="22"/>
          <w:szCs w:val="22"/>
        </w:rPr>
        <w:tab/>
      </w:r>
    </w:p>
    <w:p w:rsidR="00F801C3" w:rsidRDefault="00F801C3" w:rsidP="00F801C3">
      <w:pPr>
        <w:tabs>
          <w:tab w:val="left" w:pos="4215"/>
          <w:tab w:val="center" w:pos="5173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F801C3" w:rsidRDefault="00F801C3" w:rsidP="00F801C3">
      <w:pPr>
        <w:tabs>
          <w:tab w:val="left" w:pos="4215"/>
          <w:tab w:val="center" w:pos="5173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9F7008" w:rsidRDefault="00F801C3" w:rsidP="00F801C3">
      <w:pPr>
        <w:tabs>
          <w:tab w:val="left" w:pos="4215"/>
          <w:tab w:val="center" w:pos="517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3501E2">
        <w:rPr>
          <w:sz w:val="22"/>
          <w:szCs w:val="22"/>
        </w:rPr>
        <w:tab/>
      </w:r>
      <w:r w:rsidR="009F7008" w:rsidRPr="009F7008">
        <w:rPr>
          <w:sz w:val="22"/>
          <w:szCs w:val="22"/>
          <w:lang w:val="en-US"/>
        </w:rPr>
        <w:t>SWOT</w:t>
      </w:r>
      <w:r w:rsidR="009F7008" w:rsidRPr="009F7008">
        <w:rPr>
          <w:sz w:val="22"/>
          <w:szCs w:val="22"/>
        </w:rPr>
        <w:t xml:space="preserve"> – анализ.</w:t>
      </w:r>
    </w:p>
    <w:p w:rsidR="007C64BD" w:rsidRPr="009F7008" w:rsidRDefault="007C64BD" w:rsidP="009F700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995"/>
      </w:tblGrid>
      <w:tr w:rsidR="009F7008" w:rsidRPr="009F7008" w:rsidTr="009F7008">
        <w:tc>
          <w:tcPr>
            <w:tcW w:w="5070" w:type="dxa"/>
          </w:tcPr>
          <w:p w:rsidR="009F7008" w:rsidRPr="009F7008" w:rsidRDefault="009F7008" w:rsidP="002E4E2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 xml:space="preserve">Преимущества </w:t>
            </w:r>
          </w:p>
        </w:tc>
        <w:tc>
          <w:tcPr>
            <w:tcW w:w="4995" w:type="dxa"/>
          </w:tcPr>
          <w:p w:rsidR="009F7008" w:rsidRPr="009F7008" w:rsidRDefault="009F7008" w:rsidP="002E4E2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 xml:space="preserve">Недостатки </w:t>
            </w:r>
          </w:p>
        </w:tc>
      </w:tr>
      <w:tr w:rsidR="009F7008" w:rsidRPr="009F7008" w:rsidTr="009F7008">
        <w:tc>
          <w:tcPr>
            <w:tcW w:w="5070" w:type="dxa"/>
          </w:tcPr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1. Разработанная и функционирующая система управления охраной труда на территории ГО «Жатай».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 xml:space="preserve">2. </w:t>
            </w:r>
            <w:r w:rsidR="001A0F0D">
              <w:rPr>
                <w:sz w:val="22"/>
                <w:szCs w:val="22"/>
              </w:rPr>
              <w:t>Профилактика</w:t>
            </w:r>
            <w:r w:rsidRPr="009F7008">
              <w:rPr>
                <w:sz w:val="22"/>
                <w:szCs w:val="22"/>
              </w:rPr>
              <w:t xml:space="preserve"> производственного травматизма 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3. Увеличение числа организаций, проводящих специальную оценку условий труда работников.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4. Увеличение количества обученных по охране труда.</w:t>
            </w:r>
          </w:p>
        </w:tc>
        <w:tc>
          <w:tcPr>
            <w:tcW w:w="4995" w:type="dxa"/>
          </w:tcPr>
          <w:p w:rsidR="009F7008" w:rsidRPr="009F7008" w:rsidRDefault="009F7008" w:rsidP="009F7008">
            <w:pPr>
              <w:ind w:left="68" w:hanging="68"/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1. Неудовлетворительная организация производства работ на предприятиях.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 xml:space="preserve">2. </w:t>
            </w:r>
            <w:r w:rsidR="0091173F">
              <w:rPr>
                <w:sz w:val="22"/>
                <w:szCs w:val="22"/>
              </w:rPr>
              <w:t>Повышение</w:t>
            </w:r>
            <w:r w:rsidRPr="009F7008">
              <w:rPr>
                <w:sz w:val="22"/>
                <w:szCs w:val="22"/>
              </w:rPr>
              <w:t xml:space="preserve"> уровн</w:t>
            </w:r>
            <w:r w:rsidR="0091173F">
              <w:rPr>
                <w:sz w:val="22"/>
                <w:szCs w:val="22"/>
              </w:rPr>
              <w:t>я</w:t>
            </w:r>
            <w:r w:rsidRPr="009F7008">
              <w:rPr>
                <w:sz w:val="22"/>
                <w:szCs w:val="22"/>
              </w:rPr>
              <w:t xml:space="preserve"> производственного травматизма в сравнении с </w:t>
            </w:r>
            <w:r w:rsidR="00150A6F">
              <w:rPr>
                <w:sz w:val="22"/>
                <w:szCs w:val="22"/>
              </w:rPr>
              <w:t xml:space="preserve">средними </w:t>
            </w:r>
            <w:r w:rsidRPr="009F7008">
              <w:rPr>
                <w:sz w:val="22"/>
                <w:szCs w:val="22"/>
              </w:rPr>
              <w:t xml:space="preserve">показателями </w:t>
            </w:r>
            <w:r w:rsidR="00150A6F">
              <w:rPr>
                <w:sz w:val="22"/>
                <w:szCs w:val="22"/>
              </w:rPr>
              <w:t xml:space="preserve">по </w:t>
            </w:r>
            <w:r w:rsidRPr="009F7008">
              <w:rPr>
                <w:sz w:val="22"/>
                <w:szCs w:val="22"/>
              </w:rPr>
              <w:t>РС(Я).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3. Повсеместные нарушения требований охраны труда. Не</w:t>
            </w:r>
            <w:r w:rsidR="00DE3896">
              <w:rPr>
                <w:sz w:val="22"/>
                <w:szCs w:val="22"/>
              </w:rPr>
              <w:t xml:space="preserve"> </w:t>
            </w:r>
            <w:r w:rsidRPr="009F7008">
              <w:rPr>
                <w:sz w:val="22"/>
                <w:szCs w:val="22"/>
              </w:rPr>
              <w:t xml:space="preserve">проведение </w:t>
            </w:r>
            <w:r w:rsidR="00CF5D95">
              <w:rPr>
                <w:sz w:val="22"/>
                <w:szCs w:val="22"/>
              </w:rPr>
              <w:t>специальной оценки условий труда</w:t>
            </w:r>
            <w:r w:rsidRPr="009F7008">
              <w:rPr>
                <w:sz w:val="22"/>
                <w:szCs w:val="22"/>
              </w:rPr>
              <w:t xml:space="preserve"> рабочих мест большинством предприятий.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4. Низкая информированность в законодательстве по охране труда руководителей и специалистов предприятий.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5. Остаточный принцип финансирования мероприятий по охране труда.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6. Отсутствие профилактической работы по предупреждению травматизма и профзаболеваемости.</w:t>
            </w:r>
          </w:p>
        </w:tc>
      </w:tr>
      <w:tr w:rsidR="009F7008" w:rsidRPr="009F7008" w:rsidTr="009F7008">
        <w:tc>
          <w:tcPr>
            <w:tcW w:w="5070" w:type="dxa"/>
          </w:tcPr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Возможности</w:t>
            </w:r>
          </w:p>
        </w:tc>
        <w:tc>
          <w:tcPr>
            <w:tcW w:w="4995" w:type="dxa"/>
          </w:tcPr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Угрозы</w:t>
            </w:r>
          </w:p>
        </w:tc>
      </w:tr>
      <w:tr w:rsidR="009F7008" w:rsidRPr="009F7008" w:rsidTr="009F7008">
        <w:tc>
          <w:tcPr>
            <w:tcW w:w="5070" w:type="dxa"/>
          </w:tcPr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1. Внедрение принципа управления профессиональными рисками на предприятиях. Снижение смертности от предотвратимых причин, снижение численности пострадавших в результате несчастных случаев на производстве.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2. Соблюдение требований охраны труда. Формирование культуры охраны труда.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3. Сокращение числа рабочих мест, не отвечающих санитарно-гигиеническим нормам.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4. Увеличение финансирования мероприятий по охране труда, с одновременным сокращением расходов на компенсации за работу во вредных и опасных условиях труда.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5. Непрерывная подготовка руководителей и специалистов по охране труда.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6. Совершенствование системы управления охраной труда на территории ГО «Жатай»</w:t>
            </w:r>
          </w:p>
        </w:tc>
        <w:tc>
          <w:tcPr>
            <w:tcW w:w="4995" w:type="dxa"/>
          </w:tcPr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 xml:space="preserve">1. </w:t>
            </w:r>
            <w:r w:rsidR="00694898">
              <w:rPr>
                <w:sz w:val="22"/>
                <w:szCs w:val="22"/>
              </w:rPr>
              <w:t>Увеличение количества предприятий с вредным и опасным производством, с высокой степенью травмоопасности</w:t>
            </w:r>
            <w:r w:rsidRPr="009F7008">
              <w:rPr>
                <w:sz w:val="22"/>
                <w:szCs w:val="22"/>
              </w:rPr>
              <w:t>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2. Игнорирование требований охраны труда. Низкая информированность в вопросах охраны труда руководителей и специалистов предприятий.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  <w:r w:rsidRPr="009F7008">
              <w:rPr>
                <w:sz w:val="22"/>
                <w:szCs w:val="22"/>
              </w:rPr>
              <w:t>3. Непроведение профилактической работы по предупреждению травматизма и профзаболеваемости. Рост производственного травматизма, профессиональной заболеваемости.</w:t>
            </w:r>
          </w:p>
          <w:p w:rsidR="009F7008" w:rsidRPr="009F7008" w:rsidRDefault="009F7008" w:rsidP="002E4E28">
            <w:pPr>
              <w:rPr>
                <w:sz w:val="22"/>
                <w:szCs w:val="22"/>
              </w:rPr>
            </w:pPr>
          </w:p>
        </w:tc>
      </w:tr>
    </w:tbl>
    <w:p w:rsidR="009F7008" w:rsidRPr="00781B86" w:rsidRDefault="009F7008" w:rsidP="009F7008">
      <w:pPr>
        <w:pStyle w:val="ConsNormal"/>
        <w:widowControl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DB4B1D" w:rsidRDefault="00DB4B1D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DB4B1D" w:rsidRPr="005066C7" w:rsidRDefault="00857A9D" w:rsidP="005066C7">
      <w:pPr>
        <w:pStyle w:val="a5"/>
        <w:numPr>
          <w:ilvl w:val="0"/>
          <w:numId w:val="4"/>
        </w:numPr>
        <w:tabs>
          <w:tab w:val="left" w:pos="4080"/>
        </w:tabs>
        <w:jc w:val="center"/>
        <w:rPr>
          <w:b/>
          <w:sz w:val="22"/>
          <w:szCs w:val="22"/>
        </w:rPr>
      </w:pPr>
      <w:r w:rsidRPr="005066C7">
        <w:rPr>
          <w:b/>
          <w:sz w:val="22"/>
          <w:szCs w:val="22"/>
        </w:rPr>
        <w:t>Нормативно-правовое обеспечение Программы</w:t>
      </w:r>
    </w:p>
    <w:p w:rsidR="00DB4B1D" w:rsidRDefault="00DB4B1D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857A9D" w:rsidRDefault="00857A9D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857A9D" w:rsidRPr="00F122E9" w:rsidRDefault="009A32B6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7A9D" w:rsidRPr="001D0465">
        <w:rPr>
          <w:sz w:val="22"/>
          <w:szCs w:val="22"/>
        </w:rPr>
        <w:t xml:space="preserve">Муниципальная программа  «Улучшение условий и охраны труда в Городском округе «Жатай» на 2018-2020 годы» разработана в соответствии с </w:t>
      </w:r>
      <w:r w:rsidR="00A31439" w:rsidRPr="001D0465">
        <w:rPr>
          <w:sz w:val="22"/>
          <w:szCs w:val="22"/>
        </w:rPr>
        <w:t>К</w:t>
      </w:r>
      <w:r w:rsidR="00857A9D" w:rsidRPr="001D0465">
        <w:rPr>
          <w:sz w:val="22"/>
          <w:szCs w:val="22"/>
        </w:rPr>
        <w:t xml:space="preserve">онституцией Российской Федерации, Конституцией Республики Саха(Якутия), </w:t>
      </w:r>
      <w:r w:rsidR="00A31439" w:rsidRPr="001D0465">
        <w:rPr>
          <w:sz w:val="22"/>
          <w:szCs w:val="22"/>
        </w:rPr>
        <w:t xml:space="preserve">Трудового </w:t>
      </w:r>
      <w:r w:rsidR="004956B2" w:rsidRPr="001D0465">
        <w:rPr>
          <w:sz w:val="22"/>
          <w:szCs w:val="22"/>
        </w:rPr>
        <w:t>к</w:t>
      </w:r>
      <w:r w:rsidR="00A31439" w:rsidRPr="001D0465">
        <w:rPr>
          <w:sz w:val="22"/>
          <w:szCs w:val="22"/>
        </w:rPr>
        <w:t xml:space="preserve">одекса Российской Федерации, </w:t>
      </w:r>
      <w:r w:rsidR="00857A9D" w:rsidRPr="001D0465">
        <w:rPr>
          <w:sz w:val="22"/>
          <w:szCs w:val="22"/>
        </w:rPr>
        <w:t>Федерального Закона «Об основах охраны труда в Российской Федерации» № 181-ФЗ от 17.07.1999 года,</w:t>
      </w:r>
      <w:r w:rsidR="0087658E" w:rsidRPr="001D0465">
        <w:rPr>
          <w:sz w:val="22"/>
          <w:szCs w:val="22"/>
        </w:rPr>
        <w:t xml:space="preserve"> Федерального закона №</w:t>
      </w:r>
      <w:r w:rsidR="009E4837">
        <w:rPr>
          <w:sz w:val="22"/>
          <w:szCs w:val="22"/>
        </w:rPr>
        <w:t xml:space="preserve"> </w:t>
      </w:r>
      <w:r w:rsidR="0087658E" w:rsidRPr="001D0465">
        <w:rPr>
          <w:sz w:val="22"/>
          <w:szCs w:val="22"/>
        </w:rPr>
        <w:t xml:space="preserve">426-ФЗ от 28.12.2013 </w:t>
      </w:r>
      <w:r w:rsidR="0087658E" w:rsidRPr="001D0465">
        <w:rPr>
          <w:sz w:val="24"/>
          <w:szCs w:val="24"/>
        </w:rPr>
        <w:t xml:space="preserve">«О специальной оценке условий труда», </w:t>
      </w:r>
      <w:r w:rsidR="00857A9D" w:rsidRPr="001D0465">
        <w:rPr>
          <w:sz w:val="22"/>
          <w:szCs w:val="22"/>
        </w:rPr>
        <w:t xml:space="preserve"> Закона Республики Саха(Якутия) «Об охране труда» от 01.12.2004 года З № 365-</w:t>
      </w:r>
      <w:r w:rsidR="00857A9D" w:rsidRPr="001D0465">
        <w:rPr>
          <w:sz w:val="22"/>
          <w:szCs w:val="22"/>
          <w:lang w:val="en-US"/>
        </w:rPr>
        <w:t>III</w:t>
      </w:r>
      <w:r w:rsidR="00857A9D" w:rsidRPr="001D0465">
        <w:rPr>
          <w:sz w:val="22"/>
          <w:szCs w:val="22"/>
        </w:rPr>
        <w:t>, Закона</w:t>
      </w:r>
      <w:r w:rsidR="00857A9D">
        <w:rPr>
          <w:sz w:val="22"/>
          <w:szCs w:val="22"/>
        </w:rPr>
        <w:t xml:space="preserve"> Республики Саха (Якутия) «О наделении органов местного самоуправления отдельными </w:t>
      </w:r>
      <w:r w:rsidR="00F122E9">
        <w:rPr>
          <w:sz w:val="22"/>
          <w:szCs w:val="22"/>
        </w:rPr>
        <w:t xml:space="preserve">государственными </w:t>
      </w:r>
      <w:r w:rsidR="00857A9D">
        <w:rPr>
          <w:sz w:val="22"/>
          <w:szCs w:val="22"/>
        </w:rPr>
        <w:t>полномочиями в области охраны труда»</w:t>
      </w:r>
      <w:r w:rsidR="00857A9D" w:rsidRPr="00857A9D">
        <w:rPr>
          <w:sz w:val="22"/>
          <w:szCs w:val="22"/>
        </w:rPr>
        <w:t xml:space="preserve"> </w:t>
      </w:r>
      <w:r w:rsidR="00F122E9">
        <w:rPr>
          <w:sz w:val="22"/>
          <w:szCs w:val="22"/>
        </w:rPr>
        <w:t>от 08.12.2005 года З № 595-</w:t>
      </w:r>
      <w:r w:rsidR="00F122E9">
        <w:rPr>
          <w:sz w:val="22"/>
          <w:szCs w:val="22"/>
          <w:lang w:val="en-US"/>
        </w:rPr>
        <w:t>III</w:t>
      </w:r>
      <w:r w:rsidR="00F122E9">
        <w:rPr>
          <w:sz w:val="22"/>
          <w:szCs w:val="22"/>
        </w:rPr>
        <w:t>, и Положения «О государственной системе управления охраной труда в Республике Саха(Якутия) от 23.11.2001 года № 616 (в ред. ПП РС(Я) от 20.04.2006 г. № 144)</w:t>
      </w:r>
      <w:r w:rsidR="00061F0D">
        <w:rPr>
          <w:sz w:val="22"/>
          <w:szCs w:val="22"/>
        </w:rPr>
        <w:t>, в целях дальнейшего совершенствования работы по улуч</w:t>
      </w:r>
      <w:r w:rsidR="0040018B">
        <w:rPr>
          <w:sz w:val="22"/>
          <w:szCs w:val="22"/>
        </w:rPr>
        <w:t xml:space="preserve">шению условий и охраны труда муниципальных </w:t>
      </w:r>
      <w:r w:rsidR="00061F0D">
        <w:rPr>
          <w:sz w:val="22"/>
          <w:szCs w:val="22"/>
        </w:rPr>
        <w:t>предприяти</w:t>
      </w:r>
      <w:r w:rsidR="0040018B">
        <w:rPr>
          <w:sz w:val="22"/>
          <w:szCs w:val="22"/>
        </w:rPr>
        <w:t xml:space="preserve">й </w:t>
      </w:r>
      <w:r w:rsidR="00061F0D">
        <w:rPr>
          <w:sz w:val="22"/>
          <w:szCs w:val="22"/>
        </w:rPr>
        <w:t xml:space="preserve">и </w:t>
      </w:r>
      <w:r w:rsidR="00081695">
        <w:rPr>
          <w:sz w:val="22"/>
          <w:szCs w:val="22"/>
        </w:rPr>
        <w:t xml:space="preserve">муниципальных </w:t>
      </w:r>
      <w:r w:rsidR="00061F0D">
        <w:rPr>
          <w:sz w:val="22"/>
          <w:szCs w:val="22"/>
        </w:rPr>
        <w:t>учреждени</w:t>
      </w:r>
      <w:r w:rsidR="0040018B">
        <w:rPr>
          <w:sz w:val="22"/>
          <w:szCs w:val="22"/>
        </w:rPr>
        <w:t>й</w:t>
      </w:r>
      <w:r w:rsidR="00061F0D">
        <w:rPr>
          <w:sz w:val="22"/>
          <w:szCs w:val="22"/>
        </w:rPr>
        <w:t xml:space="preserve"> Городского округа «Жатай»</w:t>
      </w:r>
      <w:r w:rsidR="00081695">
        <w:rPr>
          <w:sz w:val="22"/>
          <w:szCs w:val="22"/>
        </w:rPr>
        <w:t xml:space="preserve">, предприятий и учреждений </w:t>
      </w:r>
      <w:r w:rsidR="00E31C50">
        <w:rPr>
          <w:sz w:val="22"/>
          <w:szCs w:val="22"/>
        </w:rPr>
        <w:t xml:space="preserve">различных </w:t>
      </w:r>
      <w:r w:rsidR="00081695">
        <w:rPr>
          <w:sz w:val="22"/>
          <w:szCs w:val="22"/>
        </w:rPr>
        <w:t xml:space="preserve">форм собственности </w:t>
      </w:r>
      <w:r w:rsidR="00E31C50">
        <w:rPr>
          <w:sz w:val="22"/>
          <w:szCs w:val="22"/>
        </w:rPr>
        <w:t>осуществляющих свою деятельность</w:t>
      </w:r>
      <w:r w:rsidR="00081695">
        <w:rPr>
          <w:sz w:val="22"/>
          <w:szCs w:val="22"/>
        </w:rPr>
        <w:t xml:space="preserve"> на территории ГО «Жатай»</w:t>
      </w:r>
      <w:r w:rsidR="00061F0D">
        <w:rPr>
          <w:sz w:val="22"/>
          <w:szCs w:val="22"/>
        </w:rPr>
        <w:t>.</w:t>
      </w:r>
    </w:p>
    <w:p w:rsidR="00DB4B1D" w:rsidRDefault="00DB4B1D" w:rsidP="00057CE9">
      <w:pPr>
        <w:pStyle w:val="a5"/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DB4B1D" w:rsidRDefault="00DB4B1D" w:rsidP="00057CE9">
      <w:pPr>
        <w:pStyle w:val="a5"/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CD3B57" w:rsidRPr="002667A3" w:rsidRDefault="00CD3B57" w:rsidP="005066C7">
      <w:pPr>
        <w:pStyle w:val="a5"/>
        <w:numPr>
          <w:ilvl w:val="0"/>
          <w:numId w:val="4"/>
        </w:numPr>
        <w:tabs>
          <w:tab w:val="left" w:pos="4080"/>
        </w:tabs>
        <w:jc w:val="center"/>
        <w:rPr>
          <w:b/>
          <w:sz w:val="22"/>
          <w:szCs w:val="22"/>
        </w:rPr>
      </w:pPr>
      <w:r w:rsidRPr="002667A3">
        <w:rPr>
          <w:b/>
          <w:sz w:val="22"/>
          <w:szCs w:val="22"/>
        </w:rPr>
        <w:lastRenderedPageBreak/>
        <w:t>Основная цель и задачи Программы</w:t>
      </w:r>
    </w:p>
    <w:p w:rsidR="005F4F0F" w:rsidRDefault="005431BE" w:rsidP="005431BE">
      <w:pPr>
        <w:tabs>
          <w:tab w:val="left" w:pos="762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31BE" w:rsidRPr="005F4F0F" w:rsidRDefault="005431BE" w:rsidP="005431BE">
      <w:pPr>
        <w:tabs>
          <w:tab w:val="left" w:pos="7620"/>
        </w:tabs>
        <w:ind w:firstLine="567"/>
        <w:jc w:val="both"/>
        <w:rPr>
          <w:b/>
          <w:sz w:val="22"/>
          <w:szCs w:val="22"/>
        </w:rPr>
      </w:pPr>
    </w:p>
    <w:p w:rsidR="00F26DC8" w:rsidRDefault="00CD3B57" w:rsidP="00F26DC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25EE">
        <w:rPr>
          <w:sz w:val="22"/>
          <w:szCs w:val="22"/>
        </w:rPr>
        <w:t xml:space="preserve">  </w:t>
      </w:r>
      <w:r w:rsidR="00F26DC8">
        <w:rPr>
          <w:sz w:val="22"/>
          <w:szCs w:val="22"/>
        </w:rPr>
        <w:tab/>
      </w:r>
      <w:r>
        <w:rPr>
          <w:sz w:val="22"/>
          <w:szCs w:val="22"/>
        </w:rPr>
        <w:t xml:space="preserve"> Основной целью Программы является</w:t>
      </w:r>
      <w:r w:rsidR="00820624">
        <w:rPr>
          <w:sz w:val="22"/>
          <w:szCs w:val="22"/>
        </w:rPr>
        <w:t xml:space="preserve"> </w:t>
      </w:r>
      <w:r w:rsidR="00F26DC8">
        <w:rPr>
          <w:sz w:val="22"/>
          <w:szCs w:val="22"/>
        </w:rPr>
        <w:t xml:space="preserve">обеспечение конституционных прав и гарантий работников, улучшение условий и охраны труда и снижение профессиональных рисков работников, на </w:t>
      </w:r>
      <w:r w:rsidR="0040018B">
        <w:rPr>
          <w:sz w:val="22"/>
          <w:szCs w:val="22"/>
        </w:rPr>
        <w:t xml:space="preserve">муниципальных </w:t>
      </w:r>
      <w:r w:rsidR="00F26DC8">
        <w:rPr>
          <w:sz w:val="22"/>
          <w:szCs w:val="22"/>
        </w:rPr>
        <w:t xml:space="preserve">предприятиях и </w:t>
      </w:r>
      <w:r w:rsidR="00081695">
        <w:rPr>
          <w:sz w:val="22"/>
          <w:szCs w:val="22"/>
        </w:rPr>
        <w:t xml:space="preserve">муниципальных </w:t>
      </w:r>
      <w:r w:rsidR="00F26DC8">
        <w:rPr>
          <w:sz w:val="22"/>
          <w:szCs w:val="22"/>
        </w:rPr>
        <w:t>учреждениях ГО «Жатай»</w:t>
      </w:r>
      <w:r w:rsidR="00081695">
        <w:rPr>
          <w:sz w:val="22"/>
          <w:szCs w:val="22"/>
        </w:rPr>
        <w:t xml:space="preserve">, на предприятиях и учреждениях </w:t>
      </w:r>
      <w:r w:rsidR="000E7C34">
        <w:rPr>
          <w:sz w:val="22"/>
          <w:szCs w:val="22"/>
        </w:rPr>
        <w:t>различных</w:t>
      </w:r>
      <w:r w:rsidR="00081695">
        <w:rPr>
          <w:sz w:val="22"/>
          <w:szCs w:val="22"/>
        </w:rPr>
        <w:t xml:space="preserve"> форм собственности </w:t>
      </w:r>
      <w:r w:rsidR="000E7C34">
        <w:rPr>
          <w:sz w:val="22"/>
          <w:szCs w:val="22"/>
        </w:rPr>
        <w:t>осуществляющих свою деятельность</w:t>
      </w:r>
      <w:r w:rsidR="00081695">
        <w:rPr>
          <w:sz w:val="22"/>
          <w:szCs w:val="22"/>
        </w:rPr>
        <w:t xml:space="preserve"> на территории ГО «Жатай»</w:t>
      </w:r>
      <w:r w:rsidR="00F26DC8">
        <w:rPr>
          <w:sz w:val="22"/>
          <w:szCs w:val="22"/>
        </w:rPr>
        <w:t>.</w:t>
      </w:r>
    </w:p>
    <w:p w:rsidR="003F34D4" w:rsidRDefault="003F34D4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25EE" w:rsidRDefault="002425E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4D4">
        <w:rPr>
          <w:sz w:val="22"/>
          <w:szCs w:val="22"/>
        </w:rPr>
        <w:t xml:space="preserve">  Для реализац</w:t>
      </w:r>
      <w:r>
        <w:rPr>
          <w:sz w:val="22"/>
          <w:szCs w:val="22"/>
        </w:rPr>
        <w:t>ии этой цели Программа предусматривает решение следующих приоритетных задач:</w:t>
      </w:r>
      <w:r w:rsidR="00C52C7D">
        <w:rPr>
          <w:sz w:val="22"/>
          <w:szCs w:val="22"/>
        </w:rPr>
        <w:t xml:space="preserve"> </w:t>
      </w:r>
    </w:p>
    <w:p w:rsidR="00C52C7D" w:rsidRDefault="00C52C7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2425EE" w:rsidRDefault="00AD5E07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25EE">
        <w:rPr>
          <w:sz w:val="22"/>
          <w:szCs w:val="22"/>
        </w:rPr>
        <w:t xml:space="preserve">- </w:t>
      </w:r>
      <w:r w:rsidR="00E60266">
        <w:rPr>
          <w:sz w:val="22"/>
          <w:szCs w:val="22"/>
        </w:rPr>
        <w:t>профилактика рис</w:t>
      </w:r>
      <w:r w:rsidR="002425EE">
        <w:rPr>
          <w:sz w:val="22"/>
          <w:szCs w:val="22"/>
        </w:rPr>
        <w:t>ков несчастных случае</w:t>
      </w:r>
      <w:r w:rsidR="001C7331">
        <w:rPr>
          <w:sz w:val="22"/>
          <w:szCs w:val="22"/>
        </w:rPr>
        <w:t>в</w:t>
      </w:r>
      <w:r w:rsidR="002425EE">
        <w:rPr>
          <w:sz w:val="22"/>
          <w:szCs w:val="22"/>
        </w:rPr>
        <w:t xml:space="preserve"> на производстве и профессиональных заболеваний;</w:t>
      </w:r>
    </w:p>
    <w:p w:rsidR="002425EE" w:rsidRDefault="002425E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425EE" w:rsidRDefault="002425E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повышение качества условий труда </w:t>
      </w:r>
      <w:r w:rsidR="00CB4BF2">
        <w:rPr>
          <w:sz w:val="22"/>
          <w:szCs w:val="22"/>
        </w:rPr>
        <w:t>на рабочих местах;</w:t>
      </w:r>
    </w:p>
    <w:p w:rsidR="0069342D" w:rsidRDefault="0069342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69342D" w:rsidRDefault="00057CE9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342D">
        <w:rPr>
          <w:sz w:val="22"/>
          <w:szCs w:val="22"/>
        </w:rPr>
        <w:t xml:space="preserve">- </w:t>
      </w:r>
      <w:r w:rsidR="00E60266">
        <w:rPr>
          <w:sz w:val="22"/>
          <w:szCs w:val="22"/>
        </w:rPr>
        <w:t>профилактика</w:t>
      </w:r>
      <w:r w:rsidR="0069342D">
        <w:rPr>
          <w:sz w:val="22"/>
          <w:szCs w:val="22"/>
        </w:rPr>
        <w:t xml:space="preserve"> смертности от предотвратимых причин;</w:t>
      </w:r>
    </w:p>
    <w:p w:rsidR="0069342D" w:rsidRDefault="0069342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69342D" w:rsidRDefault="00057CE9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342D">
        <w:rPr>
          <w:sz w:val="22"/>
          <w:szCs w:val="22"/>
        </w:rPr>
        <w:t xml:space="preserve">- </w:t>
      </w:r>
      <w:r w:rsidR="007C221E">
        <w:rPr>
          <w:sz w:val="22"/>
          <w:szCs w:val="22"/>
        </w:rPr>
        <w:t>улучшение здоровья работающего населения.</w:t>
      </w:r>
    </w:p>
    <w:p w:rsidR="00EC2573" w:rsidRDefault="00EC257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C221E" w:rsidRPr="002667A3" w:rsidRDefault="007C221E" w:rsidP="005066C7">
      <w:pPr>
        <w:pStyle w:val="a5"/>
        <w:numPr>
          <w:ilvl w:val="0"/>
          <w:numId w:val="4"/>
        </w:numPr>
        <w:tabs>
          <w:tab w:val="left" w:pos="4080"/>
        </w:tabs>
        <w:jc w:val="center"/>
        <w:rPr>
          <w:b/>
          <w:sz w:val="22"/>
          <w:szCs w:val="22"/>
        </w:rPr>
      </w:pPr>
      <w:r w:rsidRPr="002667A3">
        <w:rPr>
          <w:b/>
          <w:sz w:val="22"/>
          <w:szCs w:val="22"/>
        </w:rPr>
        <w:t xml:space="preserve">Ожидаемые результаты реализации Программы и </w:t>
      </w:r>
      <w:r w:rsidR="00777EF3" w:rsidRPr="002667A3">
        <w:rPr>
          <w:b/>
          <w:sz w:val="22"/>
          <w:szCs w:val="22"/>
        </w:rPr>
        <w:t>показатели</w:t>
      </w:r>
      <w:r w:rsidRPr="002667A3">
        <w:rPr>
          <w:b/>
          <w:sz w:val="22"/>
          <w:szCs w:val="22"/>
        </w:rPr>
        <w:t xml:space="preserve"> </w:t>
      </w:r>
      <w:r w:rsidR="00777EF3" w:rsidRPr="002667A3">
        <w:rPr>
          <w:b/>
          <w:sz w:val="22"/>
          <w:szCs w:val="22"/>
        </w:rPr>
        <w:t>(</w:t>
      </w:r>
      <w:r w:rsidRPr="002667A3">
        <w:rPr>
          <w:b/>
          <w:sz w:val="22"/>
          <w:szCs w:val="22"/>
        </w:rPr>
        <w:t>индикаторы</w:t>
      </w:r>
      <w:r w:rsidR="00777EF3" w:rsidRPr="002667A3">
        <w:rPr>
          <w:b/>
          <w:sz w:val="22"/>
          <w:szCs w:val="22"/>
        </w:rPr>
        <w:t>)</w:t>
      </w:r>
    </w:p>
    <w:p w:rsidR="00C91E14" w:rsidRDefault="00C91E14" w:rsidP="00057CE9">
      <w:pPr>
        <w:tabs>
          <w:tab w:val="left" w:pos="4080"/>
        </w:tabs>
        <w:ind w:firstLine="567"/>
        <w:jc w:val="center"/>
      </w:pPr>
    </w:p>
    <w:p w:rsidR="007C221E" w:rsidRPr="00C91E14" w:rsidRDefault="00C91E14" w:rsidP="00C91E14">
      <w:pPr>
        <w:tabs>
          <w:tab w:val="left" w:pos="4080"/>
        </w:tabs>
        <w:ind w:firstLine="567"/>
        <w:jc w:val="both"/>
        <w:rPr>
          <w:b/>
          <w:sz w:val="24"/>
          <w:szCs w:val="24"/>
        </w:rPr>
      </w:pPr>
      <w:r w:rsidRPr="001D0465">
        <w:rPr>
          <w:sz w:val="24"/>
          <w:szCs w:val="24"/>
        </w:rPr>
        <w:t xml:space="preserve">Программа сформирована и реализуется </w:t>
      </w:r>
      <w:r w:rsidR="00082410">
        <w:rPr>
          <w:sz w:val="24"/>
          <w:szCs w:val="24"/>
        </w:rPr>
        <w:t>для</w:t>
      </w:r>
      <w:r w:rsidRPr="001D0465">
        <w:rPr>
          <w:sz w:val="24"/>
          <w:szCs w:val="24"/>
        </w:rPr>
        <w:t xml:space="preserve"> </w:t>
      </w:r>
      <w:r w:rsidR="00370902">
        <w:rPr>
          <w:sz w:val="24"/>
          <w:szCs w:val="24"/>
        </w:rPr>
        <w:t>решения</w:t>
      </w:r>
      <w:r w:rsidRPr="001D0465">
        <w:rPr>
          <w:sz w:val="24"/>
          <w:szCs w:val="24"/>
        </w:rPr>
        <w:t xml:space="preserve"> поставленных </w:t>
      </w:r>
      <w:r w:rsidR="00293CF0">
        <w:rPr>
          <w:sz w:val="24"/>
          <w:szCs w:val="24"/>
        </w:rPr>
        <w:t>целей</w:t>
      </w:r>
      <w:r w:rsidR="007F133E">
        <w:rPr>
          <w:sz w:val="24"/>
          <w:szCs w:val="24"/>
        </w:rPr>
        <w:t>, поскольку является</w:t>
      </w:r>
      <w:r w:rsidRPr="001D0465">
        <w:rPr>
          <w:sz w:val="24"/>
          <w:szCs w:val="24"/>
        </w:rPr>
        <w:t>:</w:t>
      </w:r>
    </w:p>
    <w:p w:rsidR="007C221E" w:rsidRDefault="007C221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C221E" w:rsidRDefault="00057CE9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</w:t>
      </w:r>
      <w:r w:rsidR="007C221E">
        <w:rPr>
          <w:sz w:val="22"/>
          <w:szCs w:val="22"/>
        </w:rPr>
        <w:t xml:space="preserve">дним из элементов демографической политики, </w:t>
      </w:r>
      <w:r w:rsidR="00324946">
        <w:rPr>
          <w:sz w:val="22"/>
          <w:szCs w:val="22"/>
        </w:rPr>
        <w:t xml:space="preserve"> и</w:t>
      </w:r>
      <w:r w:rsidR="007C221E">
        <w:rPr>
          <w:sz w:val="22"/>
          <w:szCs w:val="22"/>
        </w:rPr>
        <w:t xml:space="preserve"> направлена на достижени</w:t>
      </w:r>
      <w:r w:rsidR="007C221E" w:rsidRPr="00C91E14">
        <w:rPr>
          <w:sz w:val="22"/>
          <w:szCs w:val="22"/>
        </w:rPr>
        <w:t xml:space="preserve">е </w:t>
      </w:r>
      <w:r w:rsidR="008D344F" w:rsidRPr="00C91E14">
        <w:rPr>
          <w:sz w:val="22"/>
          <w:szCs w:val="22"/>
        </w:rPr>
        <w:t>основной</w:t>
      </w:r>
      <w:r w:rsidR="007C221E" w:rsidRPr="00C91E14">
        <w:rPr>
          <w:sz w:val="22"/>
          <w:szCs w:val="22"/>
        </w:rPr>
        <w:t xml:space="preserve"> цели</w:t>
      </w:r>
      <w:r w:rsidR="007A0BE0" w:rsidRPr="00C91E14">
        <w:rPr>
          <w:sz w:val="22"/>
          <w:szCs w:val="22"/>
        </w:rPr>
        <w:t xml:space="preserve"> программы</w:t>
      </w:r>
      <w:r w:rsidR="007C221E" w:rsidRPr="00C91E14">
        <w:rPr>
          <w:sz w:val="22"/>
          <w:szCs w:val="22"/>
        </w:rPr>
        <w:t>,</w:t>
      </w:r>
      <w:r w:rsidR="007C221E">
        <w:rPr>
          <w:sz w:val="22"/>
          <w:szCs w:val="22"/>
        </w:rPr>
        <w:t xml:space="preserve"> а именно, на сохранение</w:t>
      </w:r>
      <w:r w:rsidR="004969FB">
        <w:rPr>
          <w:sz w:val="22"/>
          <w:szCs w:val="22"/>
        </w:rPr>
        <w:t xml:space="preserve"> </w:t>
      </w:r>
      <w:r w:rsidR="007C221E">
        <w:rPr>
          <w:sz w:val="22"/>
          <w:szCs w:val="22"/>
        </w:rPr>
        <w:t xml:space="preserve">здоровья самой активной, репродуктивной части </w:t>
      </w:r>
      <w:r w:rsidR="004969FB">
        <w:rPr>
          <w:sz w:val="22"/>
          <w:szCs w:val="22"/>
        </w:rPr>
        <w:t>населения ГО «Жатай»</w:t>
      </w:r>
      <w:r w:rsidR="00F1247E">
        <w:rPr>
          <w:sz w:val="22"/>
          <w:szCs w:val="22"/>
        </w:rPr>
        <w:t xml:space="preserve">, качественное улучшение условий и охраны труда на </w:t>
      </w:r>
      <w:r w:rsidR="0040018B">
        <w:rPr>
          <w:sz w:val="22"/>
          <w:szCs w:val="22"/>
        </w:rPr>
        <w:t xml:space="preserve">муниципальных </w:t>
      </w:r>
      <w:r w:rsidR="00F1247E">
        <w:rPr>
          <w:sz w:val="22"/>
          <w:szCs w:val="22"/>
        </w:rPr>
        <w:t>предприятиях и</w:t>
      </w:r>
      <w:r w:rsidR="008D4C3D">
        <w:rPr>
          <w:sz w:val="22"/>
          <w:szCs w:val="22"/>
        </w:rPr>
        <w:t xml:space="preserve"> муниципальных </w:t>
      </w:r>
      <w:r w:rsidR="00F1247E">
        <w:rPr>
          <w:sz w:val="22"/>
          <w:szCs w:val="22"/>
        </w:rPr>
        <w:t>учреждениях ГО «Жатай»</w:t>
      </w:r>
      <w:r w:rsidR="006510BA">
        <w:rPr>
          <w:sz w:val="22"/>
          <w:szCs w:val="22"/>
        </w:rPr>
        <w:t xml:space="preserve">, </w:t>
      </w:r>
      <w:r w:rsidR="00B32B95">
        <w:rPr>
          <w:sz w:val="22"/>
          <w:szCs w:val="22"/>
        </w:rPr>
        <w:t xml:space="preserve">а так же </w:t>
      </w:r>
      <w:r w:rsidR="006510BA">
        <w:rPr>
          <w:sz w:val="22"/>
          <w:szCs w:val="22"/>
        </w:rPr>
        <w:t xml:space="preserve">на предприятиях и учреждениях </w:t>
      </w:r>
      <w:r w:rsidR="00735A3A">
        <w:rPr>
          <w:sz w:val="22"/>
          <w:szCs w:val="22"/>
        </w:rPr>
        <w:t>различных</w:t>
      </w:r>
      <w:r w:rsidR="006510BA">
        <w:rPr>
          <w:sz w:val="22"/>
          <w:szCs w:val="22"/>
        </w:rPr>
        <w:t xml:space="preserve"> форм собственности </w:t>
      </w:r>
      <w:r w:rsidR="00735A3A">
        <w:rPr>
          <w:sz w:val="22"/>
          <w:szCs w:val="22"/>
        </w:rPr>
        <w:t>осуществляющих свою деятельность</w:t>
      </w:r>
      <w:r w:rsidR="006510BA">
        <w:rPr>
          <w:sz w:val="22"/>
          <w:szCs w:val="22"/>
        </w:rPr>
        <w:t xml:space="preserve"> на территории ГО «Жатай»</w:t>
      </w:r>
      <w:r w:rsidR="00F1247E">
        <w:rPr>
          <w:sz w:val="22"/>
          <w:szCs w:val="22"/>
        </w:rPr>
        <w:t>;</w:t>
      </w:r>
    </w:p>
    <w:p w:rsidR="002C544A" w:rsidRDefault="007C221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C544A" w:rsidRDefault="00F1247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544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C544A">
        <w:rPr>
          <w:sz w:val="22"/>
          <w:szCs w:val="22"/>
        </w:rPr>
        <w:t xml:space="preserve"> как единый комплекс организационных, методических, санитарно-гигиенических, учебно-пропагандистских  и других мероприятий, обеспечивающи</w:t>
      </w:r>
      <w:r>
        <w:rPr>
          <w:sz w:val="22"/>
          <w:szCs w:val="22"/>
        </w:rPr>
        <w:t>х достижение поставленных целей, снижение количества работников, занятых в условиях, не отвечающих санитарно-гигиеническим норам;</w:t>
      </w:r>
    </w:p>
    <w:p w:rsidR="00F1247E" w:rsidRDefault="00F1247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F1247E" w:rsidRDefault="00F1247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324946">
        <w:rPr>
          <w:sz w:val="22"/>
          <w:szCs w:val="22"/>
        </w:rPr>
        <w:t xml:space="preserve"> </w:t>
      </w:r>
      <w:r w:rsidR="000945C2">
        <w:rPr>
          <w:sz w:val="22"/>
          <w:szCs w:val="22"/>
        </w:rPr>
        <w:t>как единый комплекс организационных мероприятий дл</w:t>
      </w:r>
      <w:r w:rsidR="00594C36">
        <w:rPr>
          <w:sz w:val="22"/>
          <w:szCs w:val="22"/>
        </w:rPr>
        <w:t>я</w:t>
      </w:r>
      <w:r w:rsidR="00CE63ED">
        <w:rPr>
          <w:sz w:val="22"/>
          <w:szCs w:val="22"/>
        </w:rPr>
        <w:t xml:space="preserve"> п</w:t>
      </w:r>
      <w:r w:rsidR="00ED5AAA">
        <w:rPr>
          <w:sz w:val="22"/>
          <w:szCs w:val="22"/>
        </w:rPr>
        <w:t>роведени</w:t>
      </w:r>
      <w:r w:rsidR="00CE63ED">
        <w:rPr>
          <w:sz w:val="22"/>
          <w:szCs w:val="22"/>
        </w:rPr>
        <w:t>я</w:t>
      </w:r>
      <w:r w:rsidR="00ED5AAA">
        <w:rPr>
          <w:sz w:val="22"/>
          <w:szCs w:val="22"/>
        </w:rPr>
        <w:t xml:space="preserve"> обязательных, предварительных и перио</w:t>
      </w:r>
      <w:r w:rsidR="0055113A">
        <w:rPr>
          <w:sz w:val="22"/>
          <w:szCs w:val="22"/>
        </w:rPr>
        <w:t>дических медицинских осмотров</w:t>
      </w:r>
      <w:r>
        <w:rPr>
          <w:sz w:val="22"/>
          <w:szCs w:val="22"/>
        </w:rPr>
        <w:t>;</w:t>
      </w:r>
    </w:p>
    <w:p w:rsidR="00ED5AAA" w:rsidRDefault="00ED5AA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ED5AAA" w:rsidRPr="001D0465" w:rsidRDefault="00ED5AA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0465">
        <w:rPr>
          <w:sz w:val="22"/>
          <w:szCs w:val="22"/>
        </w:rPr>
        <w:t xml:space="preserve">- </w:t>
      </w:r>
      <w:r w:rsidR="00164771">
        <w:rPr>
          <w:sz w:val="22"/>
          <w:szCs w:val="22"/>
        </w:rPr>
        <w:t xml:space="preserve">как единый комплекс организационных мероприятий </w:t>
      </w:r>
      <w:r w:rsidR="00CE63ED">
        <w:rPr>
          <w:sz w:val="22"/>
          <w:szCs w:val="22"/>
        </w:rPr>
        <w:t>для п</w:t>
      </w:r>
      <w:r w:rsidRPr="001D0465">
        <w:rPr>
          <w:sz w:val="22"/>
          <w:szCs w:val="22"/>
        </w:rPr>
        <w:t>роведени</w:t>
      </w:r>
      <w:r w:rsidR="00CE63ED">
        <w:rPr>
          <w:sz w:val="22"/>
          <w:szCs w:val="22"/>
        </w:rPr>
        <w:t>я</w:t>
      </w:r>
      <w:r w:rsidRPr="001D0465">
        <w:rPr>
          <w:sz w:val="22"/>
          <w:szCs w:val="22"/>
        </w:rPr>
        <w:t xml:space="preserve"> специальной оценки условий труда в </w:t>
      </w:r>
      <w:r w:rsidR="00B210CD" w:rsidRPr="001D0465">
        <w:rPr>
          <w:sz w:val="22"/>
          <w:szCs w:val="22"/>
        </w:rPr>
        <w:t xml:space="preserve">муниципальных </w:t>
      </w:r>
      <w:r w:rsidRPr="001D0465">
        <w:rPr>
          <w:sz w:val="22"/>
          <w:szCs w:val="22"/>
        </w:rPr>
        <w:t xml:space="preserve">предприятиях и </w:t>
      </w:r>
      <w:r w:rsidR="00B210CD" w:rsidRPr="001D0465">
        <w:rPr>
          <w:sz w:val="22"/>
          <w:szCs w:val="22"/>
        </w:rPr>
        <w:t xml:space="preserve">муниципальных </w:t>
      </w:r>
      <w:r w:rsidRPr="001D0465">
        <w:rPr>
          <w:sz w:val="22"/>
          <w:szCs w:val="22"/>
        </w:rPr>
        <w:t>учреждениях ГО «Жатай»,</w:t>
      </w:r>
      <w:r w:rsidR="00E4125F">
        <w:rPr>
          <w:sz w:val="22"/>
          <w:szCs w:val="22"/>
        </w:rPr>
        <w:t xml:space="preserve"> в предприятиях и учреждениях </w:t>
      </w:r>
      <w:r w:rsidR="00FC6477">
        <w:rPr>
          <w:sz w:val="22"/>
          <w:szCs w:val="22"/>
        </w:rPr>
        <w:t>различных</w:t>
      </w:r>
      <w:r w:rsidR="00E4125F">
        <w:rPr>
          <w:sz w:val="22"/>
          <w:szCs w:val="22"/>
        </w:rPr>
        <w:t xml:space="preserve"> форм собственности</w:t>
      </w:r>
      <w:r w:rsidR="00164771">
        <w:rPr>
          <w:sz w:val="22"/>
          <w:szCs w:val="22"/>
        </w:rPr>
        <w:t xml:space="preserve"> </w:t>
      </w:r>
      <w:r w:rsidR="00CC6F6D">
        <w:rPr>
          <w:sz w:val="22"/>
          <w:szCs w:val="22"/>
        </w:rPr>
        <w:t>осуществляющих свою деятельность</w:t>
      </w:r>
      <w:r w:rsidR="00164771">
        <w:rPr>
          <w:sz w:val="22"/>
          <w:szCs w:val="22"/>
        </w:rPr>
        <w:t xml:space="preserve"> на территории ГО «Жатай»</w:t>
      </w:r>
      <w:r w:rsidR="00C37D17">
        <w:rPr>
          <w:sz w:val="22"/>
          <w:szCs w:val="22"/>
        </w:rPr>
        <w:t>,</w:t>
      </w:r>
      <w:r w:rsidRPr="001D0465">
        <w:rPr>
          <w:sz w:val="22"/>
          <w:szCs w:val="22"/>
        </w:rPr>
        <w:t xml:space="preserve"> идентификация вредных и опасных производственных факторов и оценка уровня их воздействия на работников;</w:t>
      </w:r>
    </w:p>
    <w:p w:rsidR="002C544A" w:rsidRPr="001D0465" w:rsidRDefault="002C544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59532A" w:rsidRDefault="002C544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 w:rsidRPr="001D0465">
        <w:rPr>
          <w:sz w:val="22"/>
          <w:szCs w:val="22"/>
        </w:rPr>
        <w:t xml:space="preserve"> Основное внимание при разработке Программы уделено оптимизации</w:t>
      </w:r>
      <w:r>
        <w:rPr>
          <w:sz w:val="22"/>
          <w:szCs w:val="22"/>
        </w:rPr>
        <w:t xml:space="preserve"> затрат на ее реализацию, при одновременной ориентации на достижение социального эффекта.  </w:t>
      </w:r>
    </w:p>
    <w:p w:rsidR="0059532A" w:rsidRDefault="0059532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2C544A" w:rsidRDefault="002C544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2C544A" w:rsidRDefault="002C544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оценки результатов реализации Программы используются</w:t>
      </w:r>
      <w:r w:rsidR="00942F45">
        <w:rPr>
          <w:sz w:val="22"/>
          <w:szCs w:val="22"/>
        </w:rPr>
        <w:t xml:space="preserve"> показатели</w:t>
      </w:r>
      <w:r>
        <w:rPr>
          <w:sz w:val="22"/>
          <w:szCs w:val="22"/>
        </w:rPr>
        <w:t xml:space="preserve"> </w:t>
      </w:r>
      <w:r w:rsidR="00942F45">
        <w:rPr>
          <w:sz w:val="22"/>
          <w:szCs w:val="22"/>
        </w:rPr>
        <w:t>(</w:t>
      </w:r>
      <w:r>
        <w:rPr>
          <w:sz w:val="22"/>
          <w:szCs w:val="22"/>
        </w:rPr>
        <w:t>индикаторы</w:t>
      </w:r>
      <w:r w:rsidR="00942F45">
        <w:rPr>
          <w:sz w:val="22"/>
          <w:szCs w:val="22"/>
        </w:rPr>
        <w:t>)</w:t>
      </w:r>
      <w:r>
        <w:rPr>
          <w:sz w:val="22"/>
          <w:szCs w:val="22"/>
        </w:rPr>
        <w:t xml:space="preserve">, представленные в </w:t>
      </w:r>
      <w:r w:rsidR="00777EF3">
        <w:rPr>
          <w:sz w:val="22"/>
          <w:szCs w:val="22"/>
        </w:rPr>
        <w:t>Т</w:t>
      </w:r>
      <w:r w:rsidR="00563A38">
        <w:rPr>
          <w:sz w:val="22"/>
          <w:szCs w:val="22"/>
        </w:rPr>
        <w:t>аблице №</w:t>
      </w:r>
      <w:r w:rsidR="0098371B">
        <w:rPr>
          <w:sz w:val="22"/>
          <w:szCs w:val="22"/>
        </w:rPr>
        <w:t xml:space="preserve"> 4</w:t>
      </w:r>
      <w:r w:rsidR="00563A38">
        <w:rPr>
          <w:sz w:val="22"/>
          <w:szCs w:val="22"/>
        </w:rPr>
        <w:t>.</w:t>
      </w:r>
    </w:p>
    <w:p w:rsidR="00C0405D" w:rsidRDefault="00C0405D" w:rsidP="00C0405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№ 4</w:t>
      </w:r>
    </w:p>
    <w:p w:rsidR="00C0405D" w:rsidRDefault="00C0405D" w:rsidP="00C0405D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0405D" w:rsidRDefault="00C0405D" w:rsidP="00C0405D">
      <w:pPr>
        <w:jc w:val="center"/>
        <w:rPr>
          <w:b/>
        </w:rPr>
      </w:pPr>
      <w:r>
        <w:rPr>
          <w:b/>
        </w:rPr>
        <w:t>Сведения о  показателях (индикаторах) муниципальной программы «Улучшения условий и охраны труда в Городском округе «Жатай» на 2018-2020 годы»</w:t>
      </w:r>
    </w:p>
    <w:p w:rsidR="00C0405D" w:rsidRDefault="00C0405D" w:rsidP="00C0405D">
      <w:pPr>
        <w:jc w:val="center"/>
        <w:rPr>
          <w:b/>
        </w:rPr>
      </w:pPr>
    </w:p>
    <w:p w:rsidR="00C0405D" w:rsidRDefault="00C0405D" w:rsidP="00C0405D">
      <w:pPr>
        <w:jc w:val="center"/>
        <w:rPr>
          <w:b/>
        </w:rPr>
      </w:pPr>
    </w:p>
    <w:tbl>
      <w:tblPr>
        <w:tblStyle w:val="a6"/>
        <w:tblW w:w="10598" w:type="dxa"/>
        <w:tblLook w:val="04A0"/>
      </w:tblPr>
      <w:tblGrid>
        <w:gridCol w:w="674"/>
        <w:gridCol w:w="3528"/>
        <w:gridCol w:w="1837"/>
        <w:gridCol w:w="2255"/>
        <w:gridCol w:w="1312"/>
        <w:gridCol w:w="992"/>
      </w:tblGrid>
      <w:tr w:rsidR="00C0405D" w:rsidTr="00C0405D">
        <w:tc>
          <w:tcPr>
            <w:tcW w:w="674" w:type="dxa"/>
            <w:vMerge w:val="restart"/>
          </w:tcPr>
          <w:p w:rsidR="00C0405D" w:rsidRDefault="00C0405D" w:rsidP="003C5E4A">
            <w:pPr>
              <w:jc w:val="center"/>
            </w:pPr>
            <w:r>
              <w:t>№</w:t>
            </w:r>
          </w:p>
          <w:p w:rsidR="00C0405D" w:rsidRPr="0024150F" w:rsidRDefault="00C0405D" w:rsidP="003C5E4A">
            <w:pPr>
              <w:jc w:val="center"/>
            </w:pPr>
            <w:r>
              <w:t>п/п</w:t>
            </w:r>
          </w:p>
        </w:tc>
        <w:tc>
          <w:tcPr>
            <w:tcW w:w="3528" w:type="dxa"/>
            <w:vMerge w:val="restart"/>
          </w:tcPr>
          <w:p w:rsidR="00C0405D" w:rsidRDefault="00C0405D" w:rsidP="003C5E4A">
            <w:pPr>
              <w:jc w:val="center"/>
            </w:pPr>
            <w:r>
              <w:t>Наименование показателя</w:t>
            </w:r>
          </w:p>
          <w:p w:rsidR="00C0405D" w:rsidRPr="0024150F" w:rsidRDefault="00C0405D" w:rsidP="003C5E4A">
            <w:pPr>
              <w:jc w:val="center"/>
            </w:pPr>
            <w:r>
              <w:t>(индикатора)</w:t>
            </w:r>
          </w:p>
        </w:tc>
        <w:tc>
          <w:tcPr>
            <w:tcW w:w="1837" w:type="dxa"/>
            <w:vMerge w:val="restart"/>
          </w:tcPr>
          <w:p w:rsidR="00C0405D" w:rsidRPr="0024150F" w:rsidRDefault="00C0405D" w:rsidP="003C5E4A">
            <w:pPr>
              <w:jc w:val="center"/>
            </w:pPr>
            <w:r>
              <w:t>Единица измерения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5D" w:rsidRPr="00BF4252" w:rsidRDefault="00C0405D" w:rsidP="003C5E4A">
            <w:pPr>
              <w:jc w:val="center"/>
            </w:pPr>
            <w:r>
              <w:t>Значение показателей (индикатора) по годам</w:t>
            </w:r>
          </w:p>
        </w:tc>
      </w:tr>
      <w:tr w:rsidR="00C0405D" w:rsidTr="00C0405D">
        <w:tc>
          <w:tcPr>
            <w:tcW w:w="674" w:type="dxa"/>
            <w:vMerge/>
          </w:tcPr>
          <w:p w:rsidR="00C0405D" w:rsidRDefault="00C0405D" w:rsidP="003C5E4A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C0405D" w:rsidRDefault="00C0405D" w:rsidP="003C5E4A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C0405D" w:rsidRDefault="00C0405D" w:rsidP="003C5E4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C0405D" w:rsidRPr="00017720" w:rsidRDefault="00C0405D" w:rsidP="003C5E4A">
            <w:pPr>
              <w:jc w:val="center"/>
            </w:pPr>
            <w:r>
              <w:t>2018 год</w:t>
            </w:r>
          </w:p>
        </w:tc>
        <w:tc>
          <w:tcPr>
            <w:tcW w:w="1312" w:type="dxa"/>
          </w:tcPr>
          <w:p w:rsidR="00C0405D" w:rsidRPr="00017720" w:rsidRDefault="00C0405D" w:rsidP="003C5E4A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05D" w:rsidRPr="00017720" w:rsidRDefault="00C0405D" w:rsidP="003C5E4A">
            <w:pPr>
              <w:jc w:val="center"/>
            </w:pPr>
            <w:r>
              <w:t>2020 год</w:t>
            </w:r>
          </w:p>
        </w:tc>
      </w:tr>
      <w:tr w:rsidR="00C0405D" w:rsidTr="00C0405D">
        <w:tc>
          <w:tcPr>
            <w:tcW w:w="674" w:type="dxa"/>
          </w:tcPr>
          <w:p w:rsidR="00C0405D" w:rsidRPr="00017720" w:rsidRDefault="00C0405D" w:rsidP="003C5E4A">
            <w:pPr>
              <w:jc w:val="center"/>
            </w:pPr>
            <w:r>
              <w:t>1</w:t>
            </w:r>
          </w:p>
        </w:tc>
        <w:tc>
          <w:tcPr>
            <w:tcW w:w="3528" w:type="dxa"/>
          </w:tcPr>
          <w:p w:rsidR="00C0405D" w:rsidRPr="00017720" w:rsidRDefault="00C0405D" w:rsidP="003C5E4A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C0405D" w:rsidRPr="00017720" w:rsidRDefault="00C0405D" w:rsidP="003C5E4A">
            <w:pPr>
              <w:jc w:val="center"/>
            </w:pPr>
            <w:r>
              <w:t>3</w:t>
            </w:r>
          </w:p>
        </w:tc>
        <w:tc>
          <w:tcPr>
            <w:tcW w:w="2255" w:type="dxa"/>
          </w:tcPr>
          <w:p w:rsidR="00C0405D" w:rsidRPr="00017720" w:rsidRDefault="00C0405D" w:rsidP="003C5E4A">
            <w:pPr>
              <w:jc w:val="center"/>
            </w:pPr>
            <w:r>
              <w:t>4</w:t>
            </w:r>
          </w:p>
        </w:tc>
        <w:tc>
          <w:tcPr>
            <w:tcW w:w="1312" w:type="dxa"/>
          </w:tcPr>
          <w:p w:rsidR="00C0405D" w:rsidRPr="00017720" w:rsidRDefault="00C0405D" w:rsidP="003C5E4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0405D" w:rsidRPr="00017720" w:rsidRDefault="00C0405D" w:rsidP="003C5E4A">
            <w:pPr>
              <w:jc w:val="center"/>
            </w:pPr>
            <w:r>
              <w:t>6</w:t>
            </w:r>
          </w:p>
        </w:tc>
      </w:tr>
      <w:tr w:rsidR="00C0405D" w:rsidTr="00C0405D">
        <w:tc>
          <w:tcPr>
            <w:tcW w:w="674" w:type="dxa"/>
          </w:tcPr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>1.</w:t>
            </w:r>
          </w:p>
        </w:tc>
        <w:tc>
          <w:tcPr>
            <w:tcW w:w="3528" w:type="dxa"/>
          </w:tcPr>
          <w:p w:rsidR="00C0405D" w:rsidRDefault="00C0405D" w:rsidP="003C5E4A"/>
          <w:p w:rsidR="00C0405D" w:rsidRDefault="00C0405D" w:rsidP="003C5E4A">
            <w:r>
              <w:t>Количество рабочих мест предприятий и учреждений ГО «Жатай», отвечающих санитарно-гигиеническим нормативам</w:t>
            </w:r>
          </w:p>
          <w:p w:rsidR="00C0405D" w:rsidRPr="00FB5C55" w:rsidRDefault="00C0405D" w:rsidP="003C5E4A"/>
        </w:tc>
        <w:tc>
          <w:tcPr>
            <w:tcW w:w="1837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 xml:space="preserve"> %</w:t>
            </w:r>
          </w:p>
        </w:tc>
        <w:tc>
          <w:tcPr>
            <w:tcW w:w="2255" w:type="dxa"/>
          </w:tcPr>
          <w:p w:rsidR="00C0405D" w:rsidRDefault="00C0405D" w:rsidP="003C5E4A">
            <w:pPr>
              <w:jc w:val="center"/>
              <w:rPr>
                <w:b/>
              </w:rPr>
            </w:pPr>
          </w:p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>50</w:t>
            </w:r>
          </w:p>
        </w:tc>
        <w:tc>
          <w:tcPr>
            <w:tcW w:w="1312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>90</w:t>
            </w:r>
          </w:p>
        </w:tc>
      </w:tr>
      <w:tr w:rsidR="00C0405D" w:rsidTr="00C0405D">
        <w:tc>
          <w:tcPr>
            <w:tcW w:w="674" w:type="dxa"/>
          </w:tcPr>
          <w:p w:rsidR="00C0405D" w:rsidRDefault="00C0405D" w:rsidP="003C5E4A">
            <w:pPr>
              <w:jc w:val="center"/>
            </w:pPr>
          </w:p>
          <w:p w:rsidR="00C0405D" w:rsidRPr="00FB5C55" w:rsidRDefault="00C0405D" w:rsidP="003C5E4A">
            <w:pPr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C0405D" w:rsidRDefault="00C0405D" w:rsidP="003C5E4A"/>
          <w:p w:rsidR="00C0405D" w:rsidRDefault="00C0405D" w:rsidP="003C5E4A">
            <w:r>
              <w:t>Количество предприятий и учреждений ГО «Жатай», охваченных специальной оценкой условий труда</w:t>
            </w:r>
          </w:p>
          <w:p w:rsidR="00C0405D" w:rsidRPr="00FB5C55" w:rsidRDefault="00C0405D" w:rsidP="003C5E4A"/>
        </w:tc>
        <w:tc>
          <w:tcPr>
            <w:tcW w:w="1837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в единицах</w:t>
            </w:r>
          </w:p>
        </w:tc>
        <w:tc>
          <w:tcPr>
            <w:tcW w:w="2255" w:type="dxa"/>
          </w:tcPr>
          <w:p w:rsidR="00C0405D" w:rsidRDefault="00C0405D" w:rsidP="003C5E4A">
            <w:pPr>
              <w:jc w:val="center"/>
              <w:rPr>
                <w:b/>
              </w:rPr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26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0405D" w:rsidRDefault="00C0405D" w:rsidP="003C5E4A">
            <w:pPr>
              <w:jc w:val="center"/>
              <w:rPr>
                <w:b/>
              </w:rPr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405D" w:rsidRDefault="00C0405D" w:rsidP="003C5E4A">
            <w:pPr>
              <w:jc w:val="center"/>
              <w:rPr>
                <w:b/>
              </w:rPr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26</w:t>
            </w:r>
          </w:p>
        </w:tc>
      </w:tr>
      <w:tr w:rsidR="00C0405D" w:rsidTr="00C0405D">
        <w:tc>
          <w:tcPr>
            <w:tcW w:w="674" w:type="dxa"/>
          </w:tcPr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3.</w:t>
            </w:r>
          </w:p>
        </w:tc>
        <w:tc>
          <w:tcPr>
            <w:tcW w:w="3528" w:type="dxa"/>
          </w:tcPr>
          <w:p w:rsidR="00C0405D" w:rsidRDefault="00C0405D" w:rsidP="003C5E4A"/>
          <w:p w:rsidR="00C0405D" w:rsidRDefault="00C0405D" w:rsidP="003C5E4A">
            <w:r>
              <w:t>Количество работников предприятий и учреждений ГО «Жатай», обученных   требованиям охраны труда</w:t>
            </w:r>
          </w:p>
          <w:p w:rsidR="00C0405D" w:rsidRPr="00476811" w:rsidRDefault="00C0405D" w:rsidP="003C5E4A"/>
        </w:tc>
        <w:tc>
          <w:tcPr>
            <w:tcW w:w="1837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%</w:t>
            </w:r>
          </w:p>
        </w:tc>
        <w:tc>
          <w:tcPr>
            <w:tcW w:w="2255" w:type="dxa"/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60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05D" w:rsidRDefault="00C0405D" w:rsidP="003C5E4A">
            <w:pPr>
              <w:jc w:val="center"/>
            </w:pPr>
          </w:p>
          <w:p w:rsidR="00C0405D" w:rsidRDefault="00C0405D" w:rsidP="003C5E4A">
            <w:pPr>
              <w:jc w:val="center"/>
            </w:pPr>
          </w:p>
          <w:p w:rsidR="00C0405D" w:rsidRPr="00476811" w:rsidRDefault="00C0405D" w:rsidP="003C5E4A">
            <w:pPr>
              <w:jc w:val="center"/>
            </w:pPr>
            <w:r>
              <w:t>100</w:t>
            </w:r>
          </w:p>
        </w:tc>
      </w:tr>
    </w:tbl>
    <w:p w:rsidR="004D1378" w:rsidRPr="004D1378" w:rsidRDefault="004D1378" w:rsidP="004D1378">
      <w:pPr>
        <w:tabs>
          <w:tab w:val="left" w:pos="4080"/>
        </w:tabs>
        <w:ind w:left="709"/>
        <w:jc w:val="center"/>
        <w:rPr>
          <w:b/>
          <w:sz w:val="22"/>
          <w:szCs w:val="22"/>
        </w:rPr>
      </w:pPr>
    </w:p>
    <w:p w:rsidR="004D1378" w:rsidRPr="004D1378" w:rsidRDefault="004D1378" w:rsidP="004D1378">
      <w:pPr>
        <w:tabs>
          <w:tab w:val="left" w:pos="4080"/>
        </w:tabs>
        <w:ind w:left="709"/>
        <w:jc w:val="center"/>
        <w:rPr>
          <w:b/>
          <w:sz w:val="22"/>
          <w:szCs w:val="22"/>
        </w:rPr>
      </w:pPr>
    </w:p>
    <w:p w:rsidR="006B267A" w:rsidRPr="004D1378" w:rsidRDefault="006B267A" w:rsidP="004D1378">
      <w:pPr>
        <w:pStyle w:val="a5"/>
        <w:numPr>
          <w:ilvl w:val="0"/>
          <w:numId w:val="1"/>
        </w:numPr>
        <w:tabs>
          <w:tab w:val="left" w:pos="4080"/>
        </w:tabs>
        <w:jc w:val="center"/>
        <w:rPr>
          <w:b/>
          <w:sz w:val="22"/>
          <w:szCs w:val="22"/>
        </w:rPr>
      </w:pPr>
      <w:r w:rsidRPr="004D1378">
        <w:rPr>
          <w:b/>
          <w:sz w:val="22"/>
          <w:szCs w:val="22"/>
        </w:rPr>
        <w:t>Анализ текущей ситуации в сфере охраны труда в ГО «Жатай»</w:t>
      </w:r>
    </w:p>
    <w:p w:rsidR="000244A3" w:rsidRDefault="000244A3" w:rsidP="00057CE9">
      <w:pPr>
        <w:pStyle w:val="a5"/>
        <w:tabs>
          <w:tab w:val="left" w:pos="4080"/>
        </w:tabs>
        <w:ind w:firstLine="567"/>
        <w:rPr>
          <w:b/>
          <w:sz w:val="22"/>
          <w:szCs w:val="22"/>
        </w:rPr>
      </w:pPr>
    </w:p>
    <w:p w:rsidR="006B267A" w:rsidRDefault="006B267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Охрана труда</w:t>
      </w:r>
      <w:r w:rsidR="00081224">
        <w:rPr>
          <w:sz w:val="22"/>
          <w:szCs w:val="22"/>
        </w:rPr>
        <w:t xml:space="preserve"> с</w:t>
      </w:r>
      <w:r>
        <w:rPr>
          <w:sz w:val="22"/>
          <w:szCs w:val="22"/>
        </w:rPr>
        <w:t>егодня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7C5341" w:rsidRDefault="007C5341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ГО «Жатай» находиться 2</w:t>
      </w:r>
      <w:r w:rsidR="00F45A99">
        <w:rPr>
          <w:sz w:val="22"/>
          <w:szCs w:val="22"/>
        </w:rPr>
        <w:t>6</w:t>
      </w:r>
      <w:r>
        <w:rPr>
          <w:sz w:val="22"/>
          <w:szCs w:val="22"/>
        </w:rPr>
        <w:t xml:space="preserve"> предприятий и учреждений </w:t>
      </w:r>
      <w:r w:rsidR="00E82D60">
        <w:rPr>
          <w:sz w:val="22"/>
          <w:szCs w:val="22"/>
        </w:rPr>
        <w:t>различных</w:t>
      </w:r>
      <w:r>
        <w:rPr>
          <w:sz w:val="22"/>
          <w:szCs w:val="22"/>
        </w:rPr>
        <w:t xml:space="preserve"> форм собственности, среднесписочная численность работников составляет 2</w:t>
      </w:r>
      <w:r w:rsidR="000C7F34">
        <w:rPr>
          <w:sz w:val="22"/>
          <w:szCs w:val="22"/>
        </w:rPr>
        <w:t>391</w:t>
      </w:r>
      <w:r w:rsidR="00B112C9">
        <w:rPr>
          <w:sz w:val="22"/>
          <w:szCs w:val="22"/>
        </w:rPr>
        <w:t xml:space="preserve"> (с учетом сезонных работников ЖБТЭФ ОАО ЛОРП)</w:t>
      </w:r>
      <w:r>
        <w:rPr>
          <w:sz w:val="22"/>
          <w:szCs w:val="22"/>
        </w:rPr>
        <w:t xml:space="preserve"> человек. Из </w:t>
      </w:r>
      <w:r w:rsidR="0005473E">
        <w:rPr>
          <w:sz w:val="22"/>
          <w:szCs w:val="22"/>
        </w:rPr>
        <w:t>9</w:t>
      </w:r>
      <w:r w:rsidR="000C7F34">
        <w:rPr>
          <w:sz w:val="22"/>
          <w:szCs w:val="22"/>
        </w:rPr>
        <w:t xml:space="preserve"> предприятий с численностью работников свыше 50 человек в </w:t>
      </w:r>
      <w:r w:rsidR="0005473E">
        <w:rPr>
          <w:sz w:val="22"/>
          <w:szCs w:val="22"/>
        </w:rPr>
        <w:t>7</w:t>
      </w:r>
      <w:r w:rsidR="000C7F34">
        <w:rPr>
          <w:sz w:val="22"/>
          <w:szCs w:val="22"/>
        </w:rPr>
        <w:t xml:space="preserve"> – работают освобожденные специалисты по охране труда. В </w:t>
      </w:r>
      <w:r w:rsidR="00660511">
        <w:rPr>
          <w:sz w:val="22"/>
          <w:szCs w:val="22"/>
        </w:rPr>
        <w:t>19</w:t>
      </w:r>
      <w:r w:rsidR="000C7F34">
        <w:rPr>
          <w:sz w:val="22"/>
          <w:szCs w:val="22"/>
        </w:rPr>
        <w:t xml:space="preserve"> предприятиях и учреждениях работают ответственные лица по охране труда.</w:t>
      </w:r>
      <w:r w:rsidR="00D7372B">
        <w:rPr>
          <w:sz w:val="22"/>
          <w:szCs w:val="22"/>
        </w:rPr>
        <w:t xml:space="preserve"> </w:t>
      </w:r>
    </w:p>
    <w:p w:rsidR="00D7372B" w:rsidRDefault="00D7372B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ГО «</w:t>
      </w:r>
      <w:r w:rsidR="005654F5">
        <w:rPr>
          <w:sz w:val="22"/>
          <w:szCs w:val="22"/>
        </w:rPr>
        <w:t>Жатай» является промышленным, на его территории</w:t>
      </w:r>
      <w:r>
        <w:rPr>
          <w:sz w:val="22"/>
          <w:szCs w:val="22"/>
        </w:rPr>
        <w:t xml:space="preserve"> </w:t>
      </w:r>
      <w:r w:rsidR="002E1B6C">
        <w:rPr>
          <w:sz w:val="22"/>
          <w:szCs w:val="22"/>
        </w:rPr>
        <w:t>находятся</w:t>
      </w:r>
      <w:r w:rsidR="005654F5">
        <w:rPr>
          <w:sz w:val="22"/>
          <w:szCs w:val="22"/>
        </w:rPr>
        <w:t xml:space="preserve"> Жатайская </w:t>
      </w:r>
      <w:r w:rsidR="00594577">
        <w:rPr>
          <w:sz w:val="22"/>
          <w:szCs w:val="22"/>
        </w:rPr>
        <w:t>база технической эксплуатации флота</w:t>
      </w:r>
      <w:r w:rsidR="00703D9F">
        <w:rPr>
          <w:sz w:val="22"/>
          <w:szCs w:val="22"/>
        </w:rPr>
        <w:t>,</w:t>
      </w:r>
      <w:r w:rsidR="00FD5DC6">
        <w:rPr>
          <w:sz w:val="22"/>
          <w:szCs w:val="22"/>
        </w:rPr>
        <w:t xml:space="preserve"> </w:t>
      </w:r>
      <w:r w:rsidR="00893179">
        <w:rPr>
          <w:sz w:val="22"/>
          <w:szCs w:val="22"/>
        </w:rPr>
        <w:t>О</w:t>
      </w:r>
      <w:r w:rsidR="00594577">
        <w:rPr>
          <w:sz w:val="22"/>
          <w:szCs w:val="22"/>
        </w:rPr>
        <w:t>ткрытого акционерного общества «</w:t>
      </w:r>
      <w:r w:rsidR="00FD5DC6">
        <w:rPr>
          <w:sz w:val="22"/>
          <w:szCs w:val="22"/>
        </w:rPr>
        <w:t>Л</w:t>
      </w:r>
      <w:r w:rsidR="00594577">
        <w:rPr>
          <w:sz w:val="22"/>
          <w:szCs w:val="22"/>
        </w:rPr>
        <w:t>енско</w:t>
      </w:r>
      <w:r w:rsidR="00703D9F">
        <w:rPr>
          <w:sz w:val="22"/>
          <w:szCs w:val="22"/>
        </w:rPr>
        <w:t>е</w:t>
      </w:r>
      <w:r w:rsidR="00594577">
        <w:rPr>
          <w:sz w:val="22"/>
          <w:szCs w:val="22"/>
        </w:rPr>
        <w:t xml:space="preserve"> объединенно</w:t>
      </w:r>
      <w:r w:rsidR="00703D9F">
        <w:rPr>
          <w:sz w:val="22"/>
          <w:szCs w:val="22"/>
        </w:rPr>
        <w:t>е</w:t>
      </w:r>
      <w:r w:rsidR="00594577">
        <w:rPr>
          <w:sz w:val="22"/>
          <w:szCs w:val="22"/>
        </w:rPr>
        <w:t xml:space="preserve"> речно</w:t>
      </w:r>
      <w:r w:rsidR="00703D9F">
        <w:rPr>
          <w:sz w:val="22"/>
          <w:szCs w:val="22"/>
        </w:rPr>
        <w:t>е</w:t>
      </w:r>
      <w:r w:rsidR="00594577">
        <w:rPr>
          <w:sz w:val="22"/>
          <w:szCs w:val="22"/>
        </w:rPr>
        <w:t xml:space="preserve"> пароходств</w:t>
      </w:r>
      <w:r w:rsidR="00703D9F">
        <w:rPr>
          <w:sz w:val="22"/>
          <w:szCs w:val="22"/>
        </w:rPr>
        <w:t>о</w:t>
      </w:r>
      <w:r w:rsidR="00594577">
        <w:rPr>
          <w:sz w:val="22"/>
          <w:szCs w:val="22"/>
        </w:rPr>
        <w:t>»</w:t>
      </w:r>
      <w:r w:rsidR="00DC1461">
        <w:rPr>
          <w:sz w:val="22"/>
          <w:szCs w:val="22"/>
        </w:rPr>
        <w:t>,</w:t>
      </w:r>
      <w:r w:rsidR="00FD5DC6">
        <w:rPr>
          <w:sz w:val="22"/>
          <w:szCs w:val="22"/>
        </w:rPr>
        <w:t xml:space="preserve"> филиал </w:t>
      </w:r>
      <w:r w:rsidR="00153876">
        <w:rPr>
          <w:sz w:val="22"/>
          <w:szCs w:val="22"/>
        </w:rPr>
        <w:t>Я</w:t>
      </w:r>
      <w:r w:rsidR="00594577">
        <w:rPr>
          <w:sz w:val="22"/>
          <w:szCs w:val="22"/>
        </w:rPr>
        <w:t>кутской нефтебазы</w:t>
      </w:r>
      <w:r w:rsidR="00153876">
        <w:rPr>
          <w:sz w:val="22"/>
          <w:szCs w:val="22"/>
        </w:rPr>
        <w:t xml:space="preserve"> </w:t>
      </w:r>
      <w:r w:rsidR="00893179">
        <w:rPr>
          <w:sz w:val="22"/>
          <w:szCs w:val="22"/>
        </w:rPr>
        <w:t>О</w:t>
      </w:r>
      <w:r w:rsidR="00594577">
        <w:rPr>
          <w:sz w:val="22"/>
          <w:szCs w:val="22"/>
        </w:rPr>
        <w:t>ткрытого акционерного общества</w:t>
      </w:r>
      <w:r w:rsidR="00FD5DC6">
        <w:rPr>
          <w:sz w:val="22"/>
          <w:szCs w:val="22"/>
        </w:rPr>
        <w:t xml:space="preserve"> </w:t>
      </w:r>
      <w:r w:rsidR="00594577">
        <w:rPr>
          <w:sz w:val="22"/>
          <w:szCs w:val="22"/>
        </w:rPr>
        <w:t>«</w:t>
      </w:r>
      <w:r w:rsidR="00153876">
        <w:rPr>
          <w:sz w:val="22"/>
          <w:szCs w:val="22"/>
        </w:rPr>
        <w:t>С</w:t>
      </w:r>
      <w:r w:rsidR="00594577">
        <w:rPr>
          <w:sz w:val="22"/>
          <w:szCs w:val="22"/>
        </w:rPr>
        <w:t>аханефтегазсбыт»</w:t>
      </w:r>
      <w:r w:rsidR="00DC1461">
        <w:rPr>
          <w:sz w:val="22"/>
          <w:szCs w:val="22"/>
        </w:rPr>
        <w:t xml:space="preserve"> и </w:t>
      </w:r>
      <w:r w:rsidR="00893179">
        <w:rPr>
          <w:sz w:val="22"/>
          <w:szCs w:val="22"/>
        </w:rPr>
        <w:t>О</w:t>
      </w:r>
      <w:r w:rsidR="00DC1461">
        <w:rPr>
          <w:sz w:val="22"/>
          <w:szCs w:val="22"/>
        </w:rPr>
        <w:t>бщество с ограниченной ответственностью «Жатайский завод металлических конструкций»</w:t>
      </w:r>
      <w:r w:rsidR="005654F5">
        <w:rPr>
          <w:sz w:val="22"/>
          <w:szCs w:val="22"/>
        </w:rPr>
        <w:t>.</w:t>
      </w:r>
    </w:p>
    <w:p w:rsidR="0034168C" w:rsidRDefault="006B267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6625B">
        <w:rPr>
          <w:sz w:val="22"/>
          <w:szCs w:val="22"/>
        </w:rPr>
        <w:t xml:space="preserve">По статистическим </w:t>
      </w:r>
      <w:r>
        <w:rPr>
          <w:sz w:val="22"/>
          <w:szCs w:val="22"/>
        </w:rPr>
        <w:t xml:space="preserve"> данны</w:t>
      </w:r>
      <w:r w:rsidR="0086625B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="00230BAE">
        <w:rPr>
          <w:sz w:val="22"/>
          <w:szCs w:val="22"/>
        </w:rPr>
        <w:t>Государственного казенного учреждения Республики Саха</w:t>
      </w:r>
      <w:r w:rsidR="007945FB">
        <w:rPr>
          <w:sz w:val="22"/>
          <w:szCs w:val="22"/>
        </w:rPr>
        <w:t xml:space="preserve"> </w:t>
      </w:r>
      <w:r w:rsidR="00230BAE">
        <w:rPr>
          <w:sz w:val="22"/>
          <w:szCs w:val="22"/>
        </w:rPr>
        <w:t>(Якутия) «Республиканский информационно-аналитический центр мониторинга условий труда – Исследовательская лаборатория экспертизы условий труда»</w:t>
      </w:r>
      <w:r>
        <w:rPr>
          <w:sz w:val="22"/>
          <w:szCs w:val="22"/>
        </w:rPr>
        <w:t xml:space="preserve"> </w:t>
      </w:r>
      <w:r w:rsidR="00335A4E">
        <w:rPr>
          <w:sz w:val="22"/>
          <w:szCs w:val="22"/>
        </w:rPr>
        <w:t xml:space="preserve">за последние пять лет </w:t>
      </w:r>
      <w:r w:rsidR="002B6B1D">
        <w:rPr>
          <w:sz w:val="22"/>
          <w:szCs w:val="22"/>
        </w:rPr>
        <w:t xml:space="preserve">на территории </w:t>
      </w:r>
      <w:r w:rsidR="00A930AD">
        <w:rPr>
          <w:sz w:val="22"/>
          <w:szCs w:val="22"/>
        </w:rPr>
        <w:t xml:space="preserve"> ГО «Жатай»</w:t>
      </w:r>
      <w:r w:rsidR="00DF1F6C">
        <w:rPr>
          <w:sz w:val="22"/>
          <w:szCs w:val="22"/>
        </w:rPr>
        <w:t xml:space="preserve"> </w:t>
      </w:r>
      <w:r w:rsidR="008938B3">
        <w:rPr>
          <w:sz w:val="22"/>
          <w:szCs w:val="22"/>
        </w:rPr>
        <w:t xml:space="preserve">ситуация в сфере охраны труда в целом остаётся стабильной, </w:t>
      </w:r>
      <w:r w:rsidR="00DF1F6C">
        <w:rPr>
          <w:sz w:val="22"/>
          <w:szCs w:val="22"/>
        </w:rPr>
        <w:t>не зарегистрировано</w:t>
      </w:r>
      <w:r w:rsidR="0034168C">
        <w:rPr>
          <w:sz w:val="22"/>
          <w:szCs w:val="22"/>
        </w:rPr>
        <w:t xml:space="preserve"> ни одного случая</w:t>
      </w:r>
      <w:r w:rsidR="00DF1F6C">
        <w:rPr>
          <w:sz w:val="22"/>
          <w:szCs w:val="22"/>
        </w:rPr>
        <w:t>:</w:t>
      </w:r>
      <w:r w:rsidR="0094112E">
        <w:rPr>
          <w:sz w:val="22"/>
          <w:szCs w:val="22"/>
        </w:rPr>
        <w:t xml:space="preserve"> </w:t>
      </w:r>
    </w:p>
    <w:p w:rsidR="0034168C" w:rsidRDefault="0034168C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267A">
        <w:rPr>
          <w:sz w:val="22"/>
          <w:szCs w:val="22"/>
        </w:rPr>
        <w:t xml:space="preserve"> производственн</w:t>
      </w:r>
      <w:r>
        <w:rPr>
          <w:sz w:val="22"/>
          <w:szCs w:val="22"/>
        </w:rPr>
        <w:t>ого</w:t>
      </w:r>
      <w:r w:rsidR="006B267A">
        <w:rPr>
          <w:sz w:val="22"/>
          <w:szCs w:val="22"/>
        </w:rPr>
        <w:t xml:space="preserve"> травматизм</w:t>
      </w:r>
      <w:r>
        <w:rPr>
          <w:sz w:val="22"/>
          <w:szCs w:val="22"/>
        </w:rPr>
        <w:t>а</w:t>
      </w:r>
      <w:r w:rsidR="006B267A">
        <w:rPr>
          <w:sz w:val="22"/>
          <w:szCs w:val="22"/>
        </w:rPr>
        <w:t>, то есть пострадавших в результате несчастных случаев на производстве с утратой трудоспособности на 1 рабочий день и более</w:t>
      </w:r>
      <w:r>
        <w:rPr>
          <w:sz w:val="22"/>
          <w:szCs w:val="22"/>
        </w:rPr>
        <w:t xml:space="preserve">; </w:t>
      </w:r>
    </w:p>
    <w:p w:rsidR="0034168C" w:rsidRDefault="0034168C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625B">
        <w:rPr>
          <w:sz w:val="22"/>
          <w:szCs w:val="22"/>
        </w:rPr>
        <w:t xml:space="preserve"> </w:t>
      </w:r>
      <w:r w:rsidR="006B267A">
        <w:rPr>
          <w:sz w:val="22"/>
          <w:szCs w:val="22"/>
        </w:rPr>
        <w:t xml:space="preserve"> </w:t>
      </w:r>
      <w:r w:rsidR="00F91345">
        <w:rPr>
          <w:sz w:val="22"/>
          <w:szCs w:val="22"/>
        </w:rPr>
        <w:t>пострадавших в результате несчастных случаев на производстве со смертельным исходом</w:t>
      </w:r>
      <w:r>
        <w:rPr>
          <w:sz w:val="22"/>
          <w:szCs w:val="22"/>
        </w:rPr>
        <w:t xml:space="preserve">; </w:t>
      </w:r>
    </w:p>
    <w:p w:rsidR="00736408" w:rsidRDefault="0034168C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625B">
        <w:rPr>
          <w:sz w:val="22"/>
          <w:szCs w:val="22"/>
        </w:rPr>
        <w:t xml:space="preserve"> </w:t>
      </w:r>
      <w:r w:rsidR="003247C4">
        <w:rPr>
          <w:sz w:val="22"/>
          <w:szCs w:val="22"/>
        </w:rPr>
        <w:t>выявления</w:t>
      </w:r>
      <w:r w:rsidR="0094112E">
        <w:rPr>
          <w:sz w:val="22"/>
          <w:szCs w:val="22"/>
        </w:rPr>
        <w:t xml:space="preserve"> </w:t>
      </w:r>
      <w:r w:rsidR="00F73C0B">
        <w:rPr>
          <w:sz w:val="22"/>
          <w:szCs w:val="22"/>
        </w:rPr>
        <w:t>работников</w:t>
      </w:r>
      <w:r w:rsidR="00736408">
        <w:rPr>
          <w:sz w:val="22"/>
          <w:szCs w:val="22"/>
        </w:rPr>
        <w:t xml:space="preserve"> с профзаболеваниями</w:t>
      </w:r>
      <w:r w:rsidR="003247C4">
        <w:rPr>
          <w:sz w:val="22"/>
          <w:szCs w:val="22"/>
        </w:rPr>
        <w:t>.</w:t>
      </w:r>
    </w:p>
    <w:p w:rsidR="00BD5FE2" w:rsidRDefault="00BD5FE2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0840">
        <w:rPr>
          <w:sz w:val="22"/>
          <w:szCs w:val="22"/>
        </w:rPr>
        <w:t>В</w:t>
      </w:r>
      <w:r w:rsidR="00AF2929">
        <w:rPr>
          <w:sz w:val="22"/>
          <w:szCs w:val="22"/>
        </w:rPr>
        <w:t xml:space="preserve">о исполнение  Федерального Закона № 426 – ФЗ от 28.12.2013 года «О специальной </w:t>
      </w:r>
      <w:r w:rsidR="003952EF">
        <w:rPr>
          <w:sz w:val="22"/>
          <w:szCs w:val="22"/>
        </w:rPr>
        <w:t>оценке условий труда»</w:t>
      </w:r>
      <w:r w:rsidR="00D64B48">
        <w:rPr>
          <w:sz w:val="22"/>
          <w:szCs w:val="22"/>
        </w:rPr>
        <w:t xml:space="preserve"> в целях выявления вредных и (или)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требованиями. </w:t>
      </w:r>
      <w:r w:rsidR="003952EF">
        <w:rPr>
          <w:sz w:val="22"/>
          <w:szCs w:val="22"/>
        </w:rPr>
        <w:t xml:space="preserve"> В ГО «Жатай» за последние три года</w:t>
      </w:r>
      <w:r w:rsidR="006A38A3">
        <w:rPr>
          <w:sz w:val="22"/>
          <w:szCs w:val="22"/>
        </w:rPr>
        <w:t xml:space="preserve"> </w:t>
      </w:r>
      <w:r w:rsidR="00D64B48">
        <w:rPr>
          <w:sz w:val="22"/>
          <w:szCs w:val="22"/>
        </w:rPr>
        <w:t>специальную оценку условий труда</w:t>
      </w:r>
      <w:r w:rsidR="00E74913">
        <w:rPr>
          <w:sz w:val="22"/>
          <w:szCs w:val="22"/>
        </w:rPr>
        <w:t xml:space="preserve"> </w:t>
      </w:r>
      <w:r w:rsidR="00D64B48">
        <w:rPr>
          <w:sz w:val="22"/>
          <w:szCs w:val="22"/>
        </w:rPr>
        <w:t>(далее СОУТ)</w:t>
      </w:r>
      <w:r w:rsidR="006A38A3">
        <w:rPr>
          <w:sz w:val="22"/>
          <w:szCs w:val="22"/>
        </w:rPr>
        <w:t xml:space="preserve"> прошли </w:t>
      </w:r>
      <w:r w:rsidR="003952EF">
        <w:rPr>
          <w:sz w:val="22"/>
          <w:szCs w:val="22"/>
        </w:rPr>
        <w:t>1</w:t>
      </w:r>
      <w:r w:rsidR="00DD4FF2">
        <w:rPr>
          <w:sz w:val="22"/>
          <w:szCs w:val="22"/>
        </w:rPr>
        <w:t>8</w:t>
      </w:r>
      <w:r w:rsidR="003952EF">
        <w:rPr>
          <w:sz w:val="22"/>
          <w:szCs w:val="22"/>
        </w:rPr>
        <w:t xml:space="preserve"> предприятий и учреждений различных форм собственности</w:t>
      </w:r>
      <w:r w:rsidR="00A75607">
        <w:rPr>
          <w:sz w:val="22"/>
          <w:szCs w:val="22"/>
        </w:rPr>
        <w:t>,</w:t>
      </w:r>
      <w:r w:rsidR="001D32F1">
        <w:rPr>
          <w:sz w:val="22"/>
          <w:szCs w:val="22"/>
        </w:rPr>
        <w:t xml:space="preserve"> </w:t>
      </w:r>
      <w:r w:rsidR="00A75607">
        <w:rPr>
          <w:sz w:val="22"/>
          <w:szCs w:val="22"/>
        </w:rPr>
        <w:t xml:space="preserve"> но </w:t>
      </w:r>
      <w:r w:rsidR="00166627">
        <w:rPr>
          <w:sz w:val="22"/>
          <w:szCs w:val="22"/>
        </w:rPr>
        <w:t>8</w:t>
      </w:r>
      <w:r w:rsidR="00A75607">
        <w:rPr>
          <w:sz w:val="22"/>
          <w:szCs w:val="22"/>
        </w:rPr>
        <w:t xml:space="preserve"> </w:t>
      </w:r>
      <w:r w:rsidR="000028DC">
        <w:rPr>
          <w:sz w:val="22"/>
          <w:szCs w:val="22"/>
        </w:rPr>
        <w:t xml:space="preserve">муниципальных </w:t>
      </w:r>
      <w:r w:rsidR="00A75607">
        <w:rPr>
          <w:sz w:val="22"/>
          <w:szCs w:val="22"/>
        </w:rPr>
        <w:t>предприятий</w:t>
      </w:r>
      <w:r w:rsidR="000028DC">
        <w:rPr>
          <w:sz w:val="22"/>
          <w:szCs w:val="22"/>
        </w:rPr>
        <w:t xml:space="preserve"> и </w:t>
      </w:r>
      <w:r w:rsidR="00B928C9">
        <w:rPr>
          <w:sz w:val="22"/>
          <w:szCs w:val="22"/>
        </w:rPr>
        <w:t xml:space="preserve">муниципальных </w:t>
      </w:r>
      <w:r w:rsidR="000028DC">
        <w:rPr>
          <w:sz w:val="22"/>
          <w:szCs w:val="22"/>
        </w:rPr>
        <w:t>учреждений</w:t>
      </w:r>
      <w:r w:rsidR="001D32F1">
        <w:rPr>
          <w:sz w:val="22"/>
          <w:szCs w:val="22"/>
        </w:rPr>
        <w:t xml:space="preserve">,  из-за финансовых </w:t>
      </w:r>
      <w:r w:rsidR="00101CF7">
        <w:rPr>
          <w:sz w:val="22"/>
          <w:szCs w:val="22"/>
        </w:rPr>
        <w:t xml:space="preserve">и организационных </w:t>
      </w:r>
      <w:r w:rsidR="001D32F1">
        <w:rPr>
          <w:sz w:val="22"/>
          <w:szCs w:val="22"/>
        </w:rPr>
        <w:t>трудностей,</w:t>
      </w:r>
      <w:r w:rsidR="00A75607">
        <w:rPr>
          <w:sz w:val="22"/>
          <w:szCs w:val="22"/>
        </w:rPr>
        <w:t xml:space="preserve"> </w:t>
      </w:r>
      <w:r w:rsidR="000B6EB3">
        <w:rPr>
          <w:sz w:val="22"/>
          <w:szCs w:val="22"/>
        </w:rPr>
        <w:t xml:space="preserve">до сих пор </w:t>
      </w:r>
      <w:r w:rsidR="00A75607">
        <w:rPr>
          <w:sz w:val="22"/>
          <w:szCs w:val="22"/>
        </w:rPr>
        <w:t xml:space="preserve">не </w:t>
      </w:r>
      <w:r w:rsidR="000028DC">
        <w:rPr>
          <w:sz w:val="22"/>
          <w:szCs w:val="22"/>
        </w:rPr>
        <w:t>с</w:t>
      </w:r>
      <w:r w:rsidR="00A75607">
        <w:rPr>
          <w:sz w:val="22"/>
          <w:szCs w:val="22"/>
        </w:rPr>
        <w:t>мог</w:t>
      </w:r>
      <w:r w:rsidR="000028DC">
        <w:rPr>
          <w:sz w:val="22"/>
          <w:szCs w:val="22"/>
        </w:rPr>
        <w:t>ли</w:t>
      </w:r>
      <w:r w:rsidR="00A75607">
        <w:rPr>
          <w:sz w:val="22"/>
          <w:szCs w:val="22"/>
        </w:rPr>
        <w:t xml:space="preserve"> </w:t>
      </w:r>
      <w:r w:rsidR="006A38A3">
        <w:rPr>
          <w:sz w:val="22"/>
          <w:szCs w:val="22"/>
        </w:rPr>
        <w:t xml:space="preserve"> </w:t>
      </w:r>
      <w:r w:rsidR="00A75607">
        <w:rPr>
          <w:sz w:val="22"/>
          <w:szCs w:val="22"/>
        </w:rPr>
        <w:t>провести СОУТ</w:t>
      </w:r>
      <w:r w:rsidR="00E529DC">
        <w:rPr>
          <w:sz w:val="22"/>
          <w:szCs w:val="22"/>
        </w:rPr>
        <w:t xml:space="preserve"> на 1</w:t>
      </w:r>
      <w:r w:rsidR="002F0355">
        <w:rPr>
          <w:sz w:val="22"/>
          <w:szCs w:val="22"/>
        </w:rPr>
        <w:t>05</w:t>
      </w:r>
      <w:r w:rsidR="00823C13">
        <w:rPr>
          <w:sz w:val="22"/>
          <w:szCs w:val="22"/>
        </w:rPr>
        <w:t xml:space="preserve"> рабочих мест</w:t>
      </w:r>
      <w:r w:rsidR="00DD7784">
        <w:rPr>
          <w:sz w:val="22"/>
          <w:szCs w:val="22"/>
        </w:rPr>
        <w:t xml:space="preserve"> (Таблица № 1)</w:t>
      </w:r>
      <w:r w:rsidR="00A75607">
        <w:rPr>
          <w:sz w:val="22"/>
          <w:szCs w:val="22"/>
        </w:rPr>
        <w:t>.</w:t>
      </w:r>
      <w:r w:rsidR="001A5C34">
        <w:rPr>
          <w:sz w:val="22"/>
          <w:szCs w:val="22"/>
        </w:rPr>
        <w:t xml:space="preserve"> </w:t>
      </w:r>
    </w:p>
    <w:p w:rsidR="00AC68BD" w:rsidRDefault="00AC68B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C64BD" w:rsidRDefault="00E6172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Таблица № 1</w:t>
      </w:r>
    </w:p>
    <w:p w:rsidR="00E6172D" w:rsidRDefault="00E6172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2"/>
        <w:gridCol w:w="2132"/>
        <w:gridCol w:w="1403"/>
        <w:gridCol w:w="1078"/>
        <w:gridCol w:w="752"/>
        <w:gridCol w:w="781"/>
        <w:gridCol w:w="772"/>
        <w:gridCol w:w="783"/>
        <w:gridCol w:w="1611"/>
      </w:tblGrid>
      <w:tr w:rsidR="007640C1" w:rsidTr="007640C1">
        <w:tc>
          <w:tcPr>
            <w:tcW w:w="542" w:type="dxa"/>
            <w:vMerge w:val="restart"/>
          </w:tcPr>
          <w:p w:rsidR="007640C1" w:rsidRDefault="007640C1" w:rsidP="00AC68B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Pr="00AC68BD" w:rsidRDefault="007640C1" w:rsidP="00AC68B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32" w:type="dxa"/>
            <w:vMerge w:val="restart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предприятия, учреждения</w:t>
            </w:r>
          </w:p>
        </w:tc>
        <w:tc>
          <w:tcPr>
            <w:tcW w:w="1403" w:type="dxa"/>
            <w:vMerge w:val="restart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рабочих мест</w:t>
            </w:r>
          </w:p>
        </w:tc>
        <w:tc>
          <w:tcPr>
            <w:tcW w:w="4166" w:type="dxa"/>
            <w:gridSpan w:val="5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проведено СОУТ, по годам;</w:t>
            </w: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7640C1" w:rsidRDefault="007640C1" w:rsidP="00103413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запланировано проведение СОУТ в 2018 году;</w:t>
            </w:r>
          </w:p>
        </w:tc>
      </w:tr>
      <w:tr w:rsidR="007640C1" w:rsidTr="007640C1">
        <w:tc>
          <w:tcPr>
            <w:tcW w:w="542" w:type="dxa"/>
            <w:vMerge/>
          </w:tcPr>
          <w:p w:rsidR="007640C1" w:rsidRDefault="007640C1" w:rsidP="00AC68B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064C3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611" w:type="dxa"/>
            <w:vMerge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184A4C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2" w:type="dxa"/>
          </w:tcPr>
          <w:p w:rsidR="007640C1" w:rsidRDefault="007640C1" w:rsidP="00D01D82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ЖБТЭФ ОАО </w:t>
            </w:r>
            <w:r>
              <w:rPr>
                <w:sz w:val="22"/>
                <w:szCs w:val="22"/>
              </w:rPr>
              <w:lastRenderedPageBreak/>
              <w:t>«ЛОРП»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987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E96CE7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983C9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E96CE7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D01D8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ЯНБ «СНГС»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D01D8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D01D8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D01D8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«ЖЗМК»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407AE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«Жатайтеплосеть»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«СЕЗ»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«Водник»</w:t>
            </w:r>
          </w:p>
        </w:tc>
        <w:tc>
          <w:tcPr>
            <w:tcW w:w="1403" w:type="dxa"/>
          </w:tcPr>
          <w:p w:rsidR="007640C1" w:rsidRDefault="004F2716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E529DC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CE69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«РКЦ»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E91A5F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«Импульс»</w:t>
            </w:r>
          </w:p>
        </w:tc>
        <w:tc>
          <w:tcPr>
            <w:tcW w:w="1403" w:type="dxa"/>
          </w:tcPr>
          <w:p w:rsidR="007640C1" w:rsidRDefault="001207EC" w:rsidP="001207EC">
            <w:pPr>
              <w:tabs>
                <w:tab w:val="left" w:pos="510"/>
                <w:tab w:val="center" w:pos="593"/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1207EC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«ЖТК»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40C1" w:rsidTr="007640C1">
        <w:tc>
          <w:tcPr>
            <w:tcW w:w="542" w:type="dxa"/>
          </w:tcPr>
          <w:p w:rsidR="007640C1" w:rsidRDefault="00796F68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40C1">
              <w:rPr>
                <w:sz w:val="22"/>
                <w:szCs w:val="22"/>
              </w:rPr>
              <w:t>.</w:t>
            </w:r>
          </w:p>
          <w:p w:rsidR="00796F68" w:rsidRDefault="00796F68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«Аптека № 40»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96F68" w:rsidRDefault="00796F68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96F68" w:rsidRDefault="00796F68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8A22DD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32" w:type="dxa"/>
          </w:tcPr>
          <w:p w:rsidR="007640C1" w:rsidRDefault="007640C1" w:rsidP="00FB7331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«Жатайский техникум»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</w:tcPr>
          <w:p w:rsidR="007640C1" w:rsidRDefault="007640C1" w:rsidP="00B00AE3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РС (Я) МЦ г. Якутска «Жатайская больница»</w:t>
            </w:r>
          </w:p>
        </w:tc>
        <w:tc>
          <w:tcPr>
            <w:tcW w:w="1403" w:type="dxa"/>
          </w:tcPr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7640C1" w:rsidRDefault="007640C1" w:rsidP="007640C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7640C1" w:rsidRDefault="007640C1" w:rsidP="00A829C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B00AE3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«Стройтекс плюс»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  <w:r w:rsidR="006E2B9E">
              <w:rPr>
                <w:sz w:val="22"/>
                <w:szCs w:val="22"/>
              </w:rPr>
              <w:t>,</w:t>
            </w:r>
            <w:r w:rsidR="00AE24A3">
              <w:rPr>
                <w:sz w:val="22"/>
                <w:szCs w:val="22"/>
              </w:rPr>
              <w:t xml:space="preserve"> им. Д.Х. Скрябина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D12CD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3D359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1 «Ручеек»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3D359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3D359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2 «Василек»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3D359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3D359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3 «Чебурашка»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FD6CDF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FC13F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4 «Снежинка»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«ДШИ»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«Росток»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7326F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8E5AD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32" w:type="dxa"/>
          </w:tcPr>
          <w:p w:rsidR="007640C1" w:rsidRDefault="007640C1" w:rsidP="008E5AD8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«ДЮСШ»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8E5AD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8E5AD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«ЖГБ»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BC464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AD36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«Музей»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AD36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</w:tr>
      <w:tr w:rsidR="007640C1" w:rsidTr="007640C1">
        <w:tc>
          <w:tcPr>
            <w:tcW w:w="542" w:type="dxa"/>
          </w:tcPr>
          <w:p w:rsidR="007640C1" w:rsidRDefault="007640C1" w:rsidP="00AD36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«ДК Маяк»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AD36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640C1" w:rsidTr="007640C1">
        <w:tc>
          <w:tcPr>
            <w:tcW w:w="542" w:type="dxa"/>
          </w:tcPr>
          <w:p w:rsidR="007640C1" w:rsidRDefault="007640C1" w:rsidP="00B421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32" w:type="dxa"/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 ГО «Жатай»</w:t>
            </w:r>
          </w:p>
        </w:tc>
        <w:tc>
          <w:tcPr>
            <w:tcW w:w="1403" w:type="dxa"/>
          </w:tcPr>
          <w:p w:rsidR="007640C1" w:rsidRDefault="005D6A99" w:rsidP="005D6A9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B421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40C1" w:rsidRDefault="007640C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640C1" w:rsidRDefault="007640C1" w:rsidP="00B421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717CB" w:rsidTr="001717CB">
        <w:tc>
          <w:tcPr>
            <w:tcW w:w="2674" w:type="dxa"/>
            <w:gridSpan w:val="2"/>
          </w:tcPr>
          <w:p w:rsidR="001717CB" w:rsidRDefault="001717CB" w:rsidP="001717C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03" w:type="dxa"/>
          </w:tcPr>
          <w:p w:rsidR="001717CB" w:rsidRDefault="001717CB" w:rsidP="006E0584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F2716">
              <w:rPr>
                <w:sz w:val="22"/>
                <w:szCs w:val="22"/>
              </w:rPr>
              <w:t>29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1717CB" w:rsidRDefault="001717CB" w:rsidP="001717C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717CB" w:rsidRDefault="001717CB" w:rsidP="001717C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717CB" w:rsidRDefault="001717CB" w:rsidP="00B421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717CB" w:rsidRDefault="001717CB" w:rsidP="001717C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1717CB" w:rsidRDefault="001717CB" w:rsidP="001717C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611" w:type="dxa"/>
          </w:tcPr>
          <w:p w:rsidR="001717CB" w:rsidRDefault="006E0584" w:rsidP="00B421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207EC">
              <w:rPr>
                <w:sz w:val="22"/>
                <w:szCs w:val="22"/>
              </w:rPr>
              <w:t>6</w:t>
            </w:r>
          </w:p>
        </w:tc>
      </w:tr>
    </w:tbl>
    <w:p w:rsidR="00AC68BD" w:rsidRDefault="00AC68B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5431BE" w:rsidRDefault="005431B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A75607" w:rsidRDefault="00A75607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Фактическое состояние ситуации с охраной труда указывает на необходимость программного подхода к проблеме у</w:t>
      </w:r>
      <w:r w:rsidR="00F73C0B">
        <w:rPr>
          <w:sz w:val="22"/>
          <w:szCs w:val="22"/>
        </w:rPr>
        <w:t xml:space="preserve">лучшения условий и охраны труда, в частности по оказанию </w:t>
      </w:r>
      <w:r w:rsidR="009419FF">
        <w:rPr>
          <w:sz w:val="22"/>
          <w:szCs w:val="22"/>
        </w:rPr>
        <w:t>финансовой</w:t>
      </w:r>
      <w:r w:rsidR="002C3960">
        <w:rPr>
          <w:sz w:val="22"/>
          <w:szCs w:val="22"/>
        </w:rPr>
        <w:t xml:space="preserve"> и организационной</w:t>
      </w:r>
      <w:r w:rsidR="009419FF">
        <w:rPr>
          <w:sz w:val="22"/>
          <w:szCs w:val="22"/>
        </w:rPr>
        <w:t xml:space="preserve"> помощи </w:t>
      </w:r>
      <w:r w:rsidR="001A5C34">
        <w:rPr>
          <w:sz w:val="22"/>
          <w:szCs w:val="22"/>
        </w:rPr>
        <w:t xml:space="preserve">муниципальным предприятиям и </w:t>
      </w:r>
      <w:r w:rsidR="00717D57">
        <w:rPr>
          <w:sz w:val="22"/>
          <w:szCs w:val="22"/>
        </w:rPr>
        <w:t xml:space="preserve">муниципальным </w:t>
      </w:r>
      <w:r w:rsidR="001A5C34">
        <w:rPr>
          <w:sz w:val="22"/>
          <w:szCs w:val="22"/>
        </w:rPr>
        <w:t>учреждениям</w:t>
      </w:r>
      <w:r w:rsidR="00F73C0B">
        <w:rPr>
          <w:sz w:val="22"/>
          <w:szCs w:val="22"/>
        </w:rPr>
        <w:t xml:space="preserve"> при проведении СОУТ, периодических медосмотров и обучения работников </w:t>
      </w:r>
      <w:r w:rsidR="00972561">
        <w:rPr>
          <w:sz w:val="22"/>
          <w:szCs w:val="22"/>
        </w:rPr>
        <w:t xml:space="preserve">муниципальных предприятий и </w:t>
      </w:r>
      <w:r w:rsidR="00717D57">
        <w:rPr>
          <w:sz w:val="22"/>
          <w:szCs w:val="22"/>
        </w:rPr>
        <w:t xml:space="preserve">муниципальных </w:t>
      </w:r>
      <w:r w:rsidR="00972561">
        <w:rPr>
          <w:sz w:val="22"/>
          <w:szCs w:val="22"/>
        </w:rPr>
        <w:t>учреждений</w:t>
      </w:r>
      <w:r w:rsidR="00221B1B">
        <w:rPr>
          <w:sz w:val="22"/>
          <w:szCs w:val="22"/>
        </w:rPr>
        <w:t>,</w:t>
      </w:r>
      <w:r w:rsidR="00972561">
        <w:rPr>
          <w:sz w:val="22"/>
          <w:szCs w:val="22"/>
        </w:rPr>
        <w:t xml:space="preserve"> финансируемых из бюджета </w:t>
      </w:r>
      <w:r w:rsidR="00F73C0B">
        <w:rPr>
          <w:sz w:val="22"/>
          <w:szCs w:val="22"/>
        </w:rPr>
        <w:t>ГО «Жатай».</w:t>
      </w:r>
    </w:p>
    <w:p w:rsidR="00A75607" w:rsidRDefault="00A75607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целях активизации работы по вопросам охраны труда </w:t>
      </w:r>
      <w:r w:rsidR="00F767C1">
        <w:rPr>
          <w:sz w:val="22"/>
          <w:szCs w:val="22"/>
        </w:rPr>
        <w:t>в</w:t>
      </w:r>
      <w:r>
        <w:rPr>
          <w:sz w:val="22"/>
          <w:szCs w:val="22"/>
        </w:rPr>
        <w:t xml:space="preserve"> ГО «Жатай» создана межведомств</w:t>
      </w:r>
      <w:r w:rsidR="004D7F63">
        <w:rPr>
          <w:sz w:val="22"/>
          <w:szCs w:val="22"/>
        </w:rPr>
        <w:t xml:space="preserve">енная комиссия по охране труда, </w:t>
      </w:r>
      <w:r w:rsidR="00F1461A">
        <w:rPr>
          <w:sz w:val="22"/>
          <w:szCs w:val="22"/>
        </w:rPr>
        <w:t xml:space="preserve">в </w:t>
      </w:r>
      <w:r w:rsidR="006B4947">
        <w:rPr>
          <w:sz w:val="22"/>
          <w:szCs w:val="22"/>
        </w:rPr>
        <w:t xml:space="preserve">состав </w:t>
      </w:r>
      <w:r w:rsidR="00F1461A">
        <w:rPr>
          <w:sz w:val="22"/>
          <w:szCs w:val="22"/>
        </w:rPr>
        <w:t>котор</w:t>
      </w:r>
      <w:r w:rsidR="006B4947">
        <w:rPr>
          <w:sz w:val="22"/>
          <w:szCs w:val="22"/>
        </w:rPr>
        <w:t xml:space="preserve">ой </w:t>
      </w:r>
      <w:r w:rsidR="00F1461A">
        <w:rPr>
          <w:sz w:val="22"/>
          <w:szCs w:val="22"/>
        </w:rPr>
        <w:t xml:space="preserve"> вошли руководители, специалисты и  представители профсоюзных организаций предприятий и учреждений </w:t>
      </w:r>
      <w:r w:rsidR="00C119A2">
        <w:rPr>
          <w:sz w:val="22"/>
          <w:szCs w:val="22"/>
        </w:rPr>
        <w:t>различных</w:t>
      </w:r>
      <w:r w:rsidR="00F1461A">
        <w:rPr>
          <w:sz w:val="22"/>
          <w:szCs w:val="22"/>
        </w:rPr>
        <w:t xml:space="preserve"> форм собственности ГО «Жатай»</w:t>
      </w:r>
      <w:r w:rsidR="00505DD9">
        <w:rPr>
          <w:sz w:val="22"/>
          <w:szCs w:val="22"/>
        </w:rPr>
        <w:t>. З</w:t>
      </w:r>
      <w:r>
        <w:rPr>
          <w:sz w:val="22"/>
          <w:szCs w:val="22"/>
        </w:rPr>
        <w:t xml:space="preserve">адачами </w:t>
      </w:r>
      <w:r w:rsidR="00505DD9">
        <w:rPr>
          <w:sz w:val="22"/>
          <w:szCs w:val="22"/>
        </w:rPr>
        <w:t>межведомственной комиссии</w:t>
      </w:r>
      <w:r>
        <w:rPr>
          <w:sz w:val="22"/>
          <w:szCs w:val="22"/>
        </w:rPr>
        <w:t xml:space="preserve"> является координация деятельности </w:t>
      </w:r>
      <w:r w:rsidR="00646ED0">
        <w:rPr>
          <w:sz w:val="22"/>
          <w:szCs w:val="22"/>
        </w:rPr>
        <w:t>органов местного самоуправления ГО «Жатай», профсоюзов, работодателей,</w:t>
      </w:r>
      <w:r w:rsidR="0019308E">
        <w:rPr>
          <w:sz w:val="22"/>
          <w:szCs w:val="22"/>
        </w:rPr>
        <w:t xml:space="preserve"> муниципальных предприятий и муниципальных учреждений,  а так же </w:t>
      </w:r>
      <w:r w:rsidR="00646ED0">
        <w:rPr>
          <w:sz w:val="22"/>
          <w:szCs w:val="22"/>
        </w:rPr>
        <w:t>предприятий и учреждений</w:t>
      </w:r>
      <w:r w:rsidR="0091321B">
        <w:rPr>
          <w:sz w:val="22"/>
          <w:szCs w:val="22"/>
        </w:rPr>
        <w:t xml:space="preserve"> </w:t>
      </w:r>
      <w:r w:rsidR="00C119A2">
        <w:rPr>
          <w:sz w:val="22"/>
          <w:szCs w:val="22"/>
        </w:rPr>
        <w:t xml:space="preserve">различных </w:t>
      </w:r>
      <w:r w:rsidR="0091321B">
        <w:rPr>
          <w:sz w:val="22"/>
          <w:szCs w:val="22"/>
        </w:rPr>
        <w:t xml:space="preserve"> форм собственности</w:t>
      </w:r>
      <w:r w:rsidR="000B6EB3">
        <w:rPr>
          <w:sz w:val="22"/>
          <w:szCs w:val="22"/>
        </w:rPr>
        <w:t>,</w:t>
      </w:r>
      <w:r w:rsidR="00646ED0">
        <w:rPr>
          <w:sz w:val="22"/>
          <w:szCs w:val="22"/>
        </w:rPr>
        <w:t xml:space="preserve"> осуществляющих свою деятельность на территории ГО «Жатай»</w:t>
      </w:r>
      <w:r w:rsidR="00794F2F">
        <w:rPr>
          <w:sz w:val="22"/>
          <w:szCs w:val="22"/>
        </w:rPr>
        <w:t xml:space="preserve">, </w:t>
      </w:r>
      <w:r w:rsidR="00646ED0">
        <w:rPr>
          <w:sz w:val="22"/>
          <w:szCs w:val="22"/>
        </w:rPr>
        <w:t xml:space="preserve"> по реализации основных направлений </w:t>
      </w:r>
      <w:r w:rsidR="00646ED0">
        <w:rPr>
          <w:sz w:val="22"/>
          <w:szCs w:val="22"/>
        </w:rPr>
        <w:lastRenderedPageBreak/>
        <w:t xml:space="preserve">государственной политики в области охраны труда, а так же </w:t>
      </w:r>
      <w:r w:rsidR="00111A30">
        <w:rPr>
          <w:sz w:val="22"/>
          <w:szCs w:val="22"/>
        </w:rPr>
        <w:t xml:space="preserve">в </w:t>
      </w:r>
      <w:r w:rsidR="00646ED0">
        <w:rPr>
          <w:sz w:val="22"/>
          <w:szCs w:val="22"/>
        </w:rPr>
        <w:t>обеспечении согласованных совместных действий органов местного самоуправления ГО «Жатай» с территориальными органами федеральных органов исполнительной власти</w:t>
      </w:r>
      <w:r w:rsidR="00420BB2">
        <w:rPr>
          <w:sz w:val="22"/>
          <w:szCs w:val="22"/>
        </w:rPr>
        <w:t>,</w:t>
      </w:r>
      <w:r w:rsidR="00646ED0">
        <w:rPr>
          <w:sz w:val="22"/>
          <w:szCs w:val="22"/>
        </w:rPr>
        <w:t xml:space="preserve"> и органами исполнительной власти РС(Я), направленных на предупреждение аварий, производственного травматизма и профессиональной заболеваемости </w:t>
      </w:r>
      <w:r w:rsidR="0019308E">
        <w:rPr>
          <w:sz w:val="22"/>
          <w:szCs w:val="22"/>
        </w:rPr>
        <w:t>на</w:t>
      </w:r>
      <w:r w:rsidR="00646ED0">
        <w:rPr>
          <w:sz w:val="22"/>
          <w:szCs w:val="22"/>
        </w:rPr>
        <w:t xml:space="preserve"> </w:t>
      </w:r>
      <w:r w:rsidR="00794F2F">
        <w:rPr>
          <w:sz w:val="22"/>
          <w:szCs w:val="22"/>
        </w:rPr>
        <w:t xml:space="preserve">предприятиях и учреждениях </w:t>
      </w:r>
      <w:r w:rsidR="00F07088">
        <w:rPr>
          <w:sz w:val="22"/>
          <w:szCs w:val="22"/>
        </w:rPr>
        <w:t>различных</w:t>
      </w:r>
      <w:r w:rsidR="00794F2F">
        <w:rPr>
          <w:sz w:val="22"/>
          <w:szCs w:val="22"/>
        </w:rPr>
        <w:t xml:space="preserve"> форм собственности</w:t>
      </w:r>
      <w:r w:rsidR="00646ED0">
        <w:rPr>
          <w:sz w:val="22"/>
          <w:szCs w:val="22"/>
        </w:rPr>
        <w:t>, осуществляющих свою деятельность на территории ГО «Жатай».</w:t>
      </w:r>
    </w:p>
    <w:p w:rsidR="00646ED0" w:rsidRDefault="00646ED0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требованиями статей 212, 225 ТК РФ РФ в</w:t>
      </w:r>
      <w:r w:rsidR="00CD29D9">
        <w:rPr>
          <w:sz w:val="22"/>
          <w:szCs w:val="22"/>
        </w:rPr>
        <w:t xml:space="preserve"> </w:t>
      </w:r>
      <w:r>
        <w:rPr>
          <w:sz w:val="22"/>
          <w:szCs w:val="22"/>
        </w:rPr>
        <w:t>2017 году прошли обучение по</w:t>
      </w:r>
      <w:r w:rsidR="00C91373">
        <w:rPr>
          <w:sz w:val="22"/>
          <w:szCs w:val="22"/>
        </w:rPr>
        <w:t xml:space="preserve"> программе «Обучение по</w:t>
      </w:r>
      <w:r>
        <w:rPr>
          <w:sz w:val="22"/>
          <w:szCs w:val="22"/>
        </w:rPr>
        <w:t xml:space="preserve"> охране труда </w:t>
      </w:r>
      <w:r w:rsidR="00C91373">
        <w:rPr>
          <w:sz w:val="22"/>
          <w:szCs w:val="22"/>
        </w:rPr>
        <w:t xml:space="preserve">руководителей и специалистов организаций» </w:t>
      </w:r>
      <w:r>
        <w:rPr>
          <w:sz w:val="22"/>
          <w:szCs w:val="22"/>
        </w:rPr>
        <w:t>и проверке знаний охраны труда</w:t>
      </w:r>
      <w:r w:rsidR="00C91373">
        <w:rPr>
          <w:sz w:val="22"/>
          <w:szCs w:val="22"/>
        </w:rPr>
        <w:t xml:space="preserve"> в объеме 40 часов,</w:t>
      </w:r>
      <w:r>
        <w:rPr>
          <w:sz w:val="22"/>
          <w:szCs w:val="22"/>
        </w:rPr>
        <w:t xml:space="preserve"> </w:t>
      </w:r>
      <w:r w:rsidR="00F25D83">
        <w:rPr>
          <w:sz w:val="22"/>
          <w:szCs w:val="22"/>
        </w:rPr>
        <w:t>64</w:t>
      </w:r>
      <w:r w:rsidR="00C91373">
        <w:rPr>
          <w:sz w:val="22"/>
          <w:szCs w:val="22"/>
        </w:rPr>
        <w:t xml:space="preserve"> специалист и руководитель предприятий и учреждений </w:t>
      </w:r>
      <w:r w:rsidR="00814BDE">
        <w:rPr>
          <w:sz w:val="22"/>
          <w:szCs w:val="22"/>
        </w:rPr>
        <w:t xml:space="preserve">различных форм собственности </w:t>
      </w:r>
      <w:r w:rsidR="0019308E">
        <w:rPr>
          <w:sz w:val="22"/>
          <w:szCs w:val="22"/>
        </w:rPr>
        <w:t>осуществляющих свою деятельность</w:t>
      </w:r>
      <w:r w:rsidR="00676F21">
        <w:rPr>
          <w:sz w:val="22"/>
          <w:szCs w:val="22"/>
        </w:rPr>
        <w:t xml:space="preserve"> на территории </w:t>
      </w:r>
      <w:r w:rsidR="00C91373">
        <w:rPr>
          <w:sz w:val="22"/>
          <w:szCs w:val="22"/>
        </w:rPr>
        <w:t>ГО «Жатай»</w:t>
      </w:r>
      <w:r w:rsidR="00842B1C">
        <w:rPr>
          <w:sz w:val="22"/>
          <w:szCs w:val="22"/>
        </w:rPr>
        <w:t xml:space="preserve"> (Таблица № 2)</w:t>
      </w:r>
      <w:r w:rsidR="00C91373">
        <w:rPr>
          <w:sz w:val="22"/>
          <w:szCs w:val="22"/>
        </w:rPr>
        <w:t>.</w:t>
      </w:r>
    </w:p>
    <w:p w:rsidR="005431BE" w:rsidRDefault="005431B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D5743" w:rsidRDefault="007D574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D5743" w:rsidRDefault="007D574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F15AC0" w:rsidRDefault="007D574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15AC0" w:rsidRDefault="00F15AC0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BA63A6" w:rsidRDefault="00F15AC0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7D5743">
        <w:rPr>
          <w:sz w:val="22"/>
          <w:szCs w:val="22"/>
        </w:rPr>
        <w:t xml:space="preserve">              Таблица № 2</w:t>
      </w:r>
    </w:p>
    <w:p w:rsidR="007D5743" w:rsidRDefault="007D574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BA63A6" w:rsidTr="00BA63A6">
        <w:tc>
          <w:tcPr>
            <w:tcW w:w="675" w:type="dxa"/>
          </w:tcPr>
          <w:p w:rsidR="00730441" w:rsidRDefault="00730441" w:rsidP="00BA63A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A63A6" w:rsidRDefault="00730441" w:rsidP="00BA63A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894" w:type="dxa"/>
          </w:tcPr>
          <w:p w:rsidR="00CD29D9" w:rsidRDefault="00CD29D9" w:rsidP="00B9279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A63A6" w:rsidRDefault="00B92796" w:rsidP="00B9279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предприятия, учреждения</w:t>
            </w:r>
          </w:p>
        </w:tc>
        <w:tc>
          <w:tcPr>
            <w:tcW w:w="3285" w:type="dxa"/>
          </w:tcPr>
          <w:p w:rsidR="00BA63A6" w:rsidRDefault="00B9279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0E6501">
              <w:rPr>
                <w:sz w:val="22"/>
                <w:szCs w:val="22"/>
              </w:rPr>
              <w:t>руководителей и специалистов</w:t>
            </w:r>
            <w:r>
              <w:rPr>
                <w:sz w:val="22"/>
                <w:szCs w:val="22"/>
              </w:rPr>
              <w:t xml:space="preserve"> прошедших обучение по ОТ</w:t>
            </w:r>
            <w:r w:rsidR="006C2E8F">
              <w:rPr>
                <w:sz w:val="22"/>
                <w:szCs w:val="22"/>
              </w:rPr>
              <w:t xml:space="preserve"> в 2017 году</w:t>
            </w:r>
          </w:p>
        </w:tc>
      </w:tr>
      <w:tr w:rsidR="00BA63A6" w:rsidTr="00BA63A6">
        <w:tc>
          <w:tcPr>
            <w:tcW w:w="675" w:type="dxa"/>
          </w:tcPr>
          <w:p w:rsidR="00BA63A6" w:rsidRDefault="008D3CDB" w:rsidP="008D3CD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«Жатайтеплосеть»</w:t>
            </w:r>
          </w:p>
        </w:tc>
        <w:tc>
          <w:tcPr>
            <w:tcW w:w="3285" w:type="dxa"/>
          </w:tcPr>
          <w:p w:rsidR="00BA63A6" w:rsidRDefault="004C1D6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A63A6" w:rsidTr="00BA63A6">
        <w:tc>
          <w:tcPr>
            <w:tcW w:w="67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«Импульс»</w:t>
            </w:r>
          </w:p>
        </w:tc>
        <w:tc>
          <w:tcPr>
            <w:tcW w:w="328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3A6" w:rsidTr="00BA63A6">
        <w:tc>
          <w:tcPr>
            <w:tcW w:w="67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«Аптека № 40»</w:t>
            </w:r>
          </w:p>
        </w:tc>
        <w:tc>
          <w:tcPr>
            <w:tcW w:w="328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2916" w:rsidTr="00BA63A6">
        <w:tc>
          <w:tcPr>
            <w:tcW w:w="675" w:type="dxa"/>
          </w:tcPr>
          <w:p w:rsidR="00F72916" w:rsidRDefault="00F7291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94" w:type="dxa"/>
          </w:tcPr>
          <w:p w:rsidR="00F72916" w:rsidRDefault="00F72916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«ЖТК»</w:t>
            </w:r>
          </w:p>
        </w:tc>
        <w:tc>
          <w:tcPr>
            <w:tcW w:w="3285" w:type="dxa"/>
          </w:tcPr>
          <w:p w:rsidR="00F72916" w:rsidRDefault="00F7291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3A6" w:rsidTr="00BA63A6">
        <w:tc>
          <w:tcPr>
            <w:tcW w:w="675" w:type="dxa"/>
          </w:tcPr>
          <w:p w:rsidR="00BA63A6" w:rsidRDefault="00DB02D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6501"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  <w:r w:rsidR="007B0AE1">
              <w:rPr>
                <w:sz w:val="22"/>
                <w:szCs w:val="22"/>
              </w:rPr>
              <w:t>,</w:t>
            </w:r>
            <w:r w:rsidR="00AE24A3">
              <w:rPr>
                <w:sz w:val="22"/>
                <w:szCs w:val="22"/>
              </w:rPr>
              <w:t xml:space="preserve"> им. Д.Х. Скрябина</w:t>
            </w:r>
          </w:p>
        </w:tc>
        <w:tc>
          <w:tcPr>
            <w:tcW w:w="328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DB02D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6501"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«ДШИ»</w:t>
            </w:r>
          </w:p>
        </w:tc>
        <w:tc>
          <w:tcPr>
            <w:tcW w:w="328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DB02D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6501"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0E6501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«ДЮСШ»</w:t>
            </w:r>
          </w:p>
        </w:tc>
        <w:tc>
          <w:tcPr>
            <w:tcW w:w="3285" w:type="dxa"/>
          </w:tcPr>
          <w:p w:rsidR="00BA63A6" w:rsidRDefault="000E6501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DB02D6" w:rsidP="000E650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6501"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F72916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1 «Ручеек»</w:t>
            </w:r>
          </w:p>
        </w:tc>
        <w:tc>
          <w:tcPr>
            <w:tcW w:w="3285" w:type="dxa"/>
          </w:tcPr>
          <w:p w:rsidR="00BA63A6" w:rsidRDefault="00F7291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63A6" w:rsidTr="00BA63A6">
        <w:tc>
          <w:tcPr>
            <w:tcW w:w="675" w:type="dxa"/>
          </w:tcPr>
          <w:p w:rsidR="00BA63A6" w:rsidRDefault="00DB02D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72916"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F72916" w:rsidP="00F72916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3 «Чебурашка»</w:t>
            </w:r>
          </w:p>
        </w:tc>
        <w:tc>
          <w:tcPr>
            <w:tcW w:w="3285" w:type="dxa"/>
          </w:tcPr>
          <w:p w:rsidR="00BA63A6" w:rsidRDefault="00F7291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F72916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F72916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4 «Снежинка»</w:t>
            </w:r>
          </w:p>
        </w:tc>
        <w:tc>
          <w:tcPr>
            <w:tcW w:w="3285" w:type="dxa"/>
          </w:tcPr>
          <w:p w:rsidR="00BA63A6" w:rsidRDefault="00F7291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F72916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F72916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«Музей»</w:t>
            </w:r>
          </w:p>
        </w:tc>
        <w:tc>
          <w:tcPr>
            <w:tcW w:w="3285" w:type="dxa"/>
          </w:tcPr>
          <w:p w:rsidR="00BA63A6" w:rsidRDefault="00F7291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3A6" w:rsidTr="00BA63A6">
        <w:tc>
          <w:tcPr>
            <w:tcW w:w="675" w:type="dxa"/>
          </w:tcPr>
          <w:p w:rsidR="00BA63A6" w:rsidRDefault="00F72916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F72916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«ДК Маяк»</w:t>
            </w:r>
          </w:p>
        </w:tc>
        <w:tc>
          <w:tcPr>
            <w:tcW w:w="3285" w:type="dxa"/>
          </w:tcPr>
          <w:p w:rsidR="00BA63A6" w:rsidRDefault="00F72916" w:rsidP="00F7291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F72916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A857A8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РС</w:t>
            </w:r>
            <w:r w:rsidR="00596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(Я) «Жатайский техникум»</w:t>
            </w:r>
          </w:p>
        </w:tc>
        <w:tc>
          <w:tcPr>
            <w:tcW w:w="3285" w:type="dxa"/>
          </w:tcPr>
          <w:p w:rsidR="00BA63A6" w:rsidRDefault="00A857A8" w:rsidP="00A857A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A63A6" w:rsidTr="00BA63A6">
        <w:tc>
          <w:tcPr>
            <w:tcW w:w="675" w:type="dxa"/>
          </w:tcPr>
          <w:p w:rsidR="00BA63A6" w:rsidRDefault="00A857A8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A857A8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«Стройтекс плюс»</w:t>
            </w:r>
          </w:p>
        </w:tc>
        <w:tc>
          <w:tcPr>
            <w:tcW w:w="3285" w:type="dxa"/>
          </w:tcPr>
          <w:p w:rsidR="00BA63A6" w:rsidRDefault="00A857A8" w:rsidP="00A857A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3A6" w:rsidTr="00BA63A6">
        <w:tc>
          <w:tcPr>
            <w:tcW w:w="675" w:type="dxa"/>
          </w:tcPr>
          <w:p w:rsidR="00BA63A6" w:rsidRDefault="006B2115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6B2115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«ЖЗМК»</w:t>
            </w:r>
          </w:p>
        </w:tc>
        <w:tc>
          <w:tcPr>
            <w:tcW w:w="3285" w:type="dxa"/>
          </w:tcPr>
          <w:p w:rsidR="00BA63A6" w:rsidRDefault="006B2115" w:rsidP="006B2115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63A6" w:rsidTr="00BA63A6">
        <w:tc>
          <w:tcPr>
            <w:tcW w:w="675" w:type="dxa"/>
          </w:tcPr>
          <w:p w:rsidR="00BA63A6" w:rsidRDefault="002A27F0" w:rsidP="00DB02D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02D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4" w:type="dxa"/>
          </w:tcPr>
          <w:p w:rsidR="00BA63A6" w:rsidRDefault="002A27F0" w:rsidP="00057CE9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 ГО «Жатай»</w:t>
            </w:r>
          </w:p>
        </w:tc>
        <w:tc>
          <w:tcPr>
            <w:tcW w:w="3285" w:type="dxa"/>
          </w:tcPr>
          <w:p w:rsidR="00BA63A6" w:rsidRDefault="002A27F0" w:rsidP="002A27F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1032" w:rsidTr="008240DD">
        <w:tc>
          <w:tcPr>
            <w:tcW w:w="6569" w:type="dxa"/>
            <w:gridSpan w:val="2"/>
          </w:tcPr>
          <w:p w:rsidR="00CD1032" w:rsidRDefault="00CD1032" w:rsidP="00CD103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3285" w:type="dxa"/>
          </w:tcPr>
          <w:p w:rsidR="00CD1032" w:rsidRDefault="00CD1032" w:rsidP="002A27F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:rsidR="00BA63A6" w:rsidRDefault="00BA63A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BA63A6" w:rsidRDefault="00BA63A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BA63A6" w:rsidRDefault="00BA63A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FF67F8" w:rsidRDefault="00B60B75" w:rsidP="00AC1FC0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517C">
        <w:rPr>
          <w:sz w:val="22"/>
          <w:szCs w:val="22"/>
        </w:rPr>
        <w:t>О</w:t>
      </w:r>
      <w:r>
        <w:rPr>
          <w:sz w:val="22"/>
          <w:szCs w:val="22"/>
        </w:rPr>
        <w:t>дним из приоритетных направлений деятельности в улучшении здоровья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обязательных, предварительных и периодических медицинских осмотров работников.</w:t>
      </w:r>
      <w:r w:rsidR="005030C7">
        <w:rPr>
          <w:sz w:val="22"/>
          <w:szCs w:val="22"/>
        </w:rPr>
        <w:t xml:space="preserve"> </w:t>
      </w:r>
      <w:r w:rsidR="00FF67F8">
        <w:rPr>
          <w:sz w:val="22"/>
          <w:szCs w:val="22"/>
        </w:rPr>
        <w:t xml:space="preserve">  </w:t>
      </w:r>
    </w:p>
    <w:p w:rsidR="00B22DA1" w:rsidRDefault="005030C7" w:rsidP="001E1693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52FD">
        <w:rPr>
          <w:sz w:val="22"/>
          <w:szCs w:val="22"/>
        </w:rPr>
        <w:t xml:space="preserve">  </w:t>
      </w:r>
      <w:r w:rsidR="00017ACF">
        <w:rPr>
          <w:sz w:val="22"/>
          <w:szCs w:val="22"/>
        </w:rPr>
        <w:t xml:space="preserve">Последующий </w:t>
      </w:r>
      <w:r w:rsidR="00B22DA1">
        <w:rPr>
          <w:sz w:val="22"/>
          <w:szCs w:val="22"/>
        </w:rPr>
        <w:t>экономический эффект проявится в:</w:t>
      </w:r>
    </w:p>
    <w:p w:rsidR="00B22DA1" w:rsidRDefault="00B22DA1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увеличения размера прибыли, полученной в результате увеличения производительности, связанной с улучшением условий и охраны труда;  </w:t>
      </w:r>
    </w:p>
    <w:p w:rsidR="00B22DA1" w:rsidRDefault="00B22DA1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сокращении количества потерь за счет уменьшения текучести кадров;</w:t>
      </w:r>
    </w:p>
    <w:p w:rsidR="00B22DA1" w:rsidRDefault="00B22DA1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5166C1">
        <w:rPr>
          <w:sz w:val="22"/>
          <w:szCs w:val="22"/>
        </w:rPr>
        <w:t xml:space="preserve">снижении размера издержек, связанных </w:t>
      </w:r>
      <w:r w:rsidR="00346260">
        <w:rPr>
          <w:sz w:val="22"/>
          <w:szCs w:val="22"/>
        </w:rPr>
        <w:t>с обеспечением компенсаций для работающих во вредных условиях труда.</w:t>
      </w:r>
    </w:p>
    <w:p w:rsidR="00346260" w:rsidRDefault="00346260" w:rsidP="00057CE9">
      <w:pPr>
        <w:pStyle w:val="a5"/>
        <w:tabs>
          <w:tab w:val="left" w:pos="4080"/>
        </w:tabs>
        <w:ind w:left="0" w:firstLine="567"/>
        <w:jc w:val="both"/>
        <w:rPr>
          <w:sz w:val="22"/>
          <w:szCs w:val="22"/>
        </w:rPr>
      </w:pPr>
    </w:p>
    <w:p w:rsidR="00875339" w:rsidRDefault="00875339" w:rsidP="00057CE9">
      <w:pPr>
        <w:pStyle w:val="a5"/>
        <w:tabs>
          <w:tab w:val="left" w:pos="4080"/>
        </w:tabs>
        <w:ind w:left="0" w:firstLine="567"/>
        <w:rPr>
          <w:sz w:val="22"/>
          <w:szCs w:val="22"/>
        </w:rPr>
      </w:pPr>
    </w:p>
    <w:p w:rsidR="00346260" w:rsidRPr="00057CE9" w:rsidRDefault="00346260" w:rsidP="004D1378">
      <w:pPr>
        <w:pStyle w:val="a5"/>
        <w:numPr>
          <w:ilvl w:val="0"/>
          <w:numId w:val="1"/>
        </w:numPr>
        <w:tabs>
          <w:tab w:val="left" w:pos="4080"/>
        </w:tabs>
        <w:jc w:val="center"/>
        <w:rPr>
          <w:b/>
          <w:sz w:val="22"/>
          <w:szCs w:val="22"/>
        </w:rPr>
      </w:pPr>
      <w:r w:rsidRPr="00057CE9">
        <w:rPr>
          <w:b/>
          <w:sz w:val="22"/>
          <w:szCs w:val="22"/>
        </w:rPr>
        <w:t>Сроки реализации Программы</w:t>
      </w:r>
    </w:p>
    <w:p w:rsidR="00346260" w:rsidRDefault="00346260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46260" w:rsidRDefault="00346260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346260" w:rsidRDefault="00346260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Реализация Программы будет осуществлена в течение 201</w:t>
      </w:r>
      <w:r w:rsidR="00C566E9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C566E9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 последовательно с реализацией её мероприятий.</w:t>
      </w:r>
    </w:p>
    <w:p w:rsidR="00E740BD" w:rsidRDefault="00E740B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E9450E" w:rsidRPr="005066C7" w:rsidRDefault="00E9450E" w:rsidP="005066C7">
      <w:pPr>
        <w:pStyle w:val="a5"/>
        <w:tabs>
          <w:tab w:val="left" w:pos="4080"/>
        </w:tabs>
        <w:ind w:left="5889"/>
        <w:jc w:val="both"/>
        <w:rPr>
          <w:sz w:val="22"/>
          <w:szCs w:val="22"/>
        </w:rPr>
      </w:pPr>
    </w:p>
    <w:p w:rsidR="00027747" w:rsidRPr="005066C7" w:rsidRDefault="005066C7" w:rsidP="004D13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066C7">
        <w:rPr>
          <w:b/>
          <w:sz w:val="22"/>
          <w:szCs w:val="22"/>
        </w:rPr>
        <w:t>Ресурсное обеспечение Программы</w:t>
      </w:r>
    </w:p>
    <w:p w:rsidR="00027747" w:rsidRPr="00027747" w:rsidRDefault="00027747" w:rsidP="00027747">
      <w:pPr>
        <w:pStyle w:val="a5"/>
        <w:tabs>
          <w:tab w:val="left" w:pos="4080"/>
        </w:tabs>
        <w:ind w:left="5889"/>
        <w:jc w:val="both"/>
        <w:rPr>
          <w:sz w:val="22"/>
          <w:szCs w:val="22"/>
        </w:rPr>
      </w:pPr>
    </w:p>
    <w:p w:rsidR="003E022E" w:rsidRDefault="003E022E" w:rsidP="00057CE9">
      <w:pPr>
        <w:tabs>
          <w:tab w:val="left" w:pos="4080"/>
        </w:tabs>
        <w:ind w:firstLine="567"/>
        <w:jc w:val="center"/>
        <w:rPr>
          <w:b/>
          <w:sz w:val="22"/>
          <w:szCs w:val="22"/>
        </w:rPr>
      </w:pPr>
    </w:p>
    <w:p w:rsidR="006727F4" w:rsidRDefault="003E022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F15">
        <w:rPr>
          <w:sz w:val="22"/>
          <w:szCs w:val="22"/>
        </w:rPr>
        <w:t>И</w:t>
      </w:r>
      <w:r>
        <w:rPr>
          <w:sz w:val="22"/>
          <w:szCs w:val="22"/>
        </w:rPr>
        <w:t>сточник</w:t>
      </w:r>
      <w:r w:rsidR="004E285C">
        <w:rPr>
          <w:sz w:val="22"/>
          <w:szCs w:val="22"/>
        </w:rPr>
        <w:t>ами</w:t>
      </w:r>
      <w:r>
        <w:rPr>
          <w:sz w:val="22"/>
          <w:szCs w:val="22"/>
        </w:rPr>
        <w:t xml:space="preserve"> финансирования мероприятий Программы является бюджет ГО «Жатай»</w:t>
      </w:r>
      <w:r w:rsidR="00BB1B6F">
        <w:rPr>
          <w:sz w:val="22"/>
          <w:szCs w:val="22"/>
        </w:rPr>
        <w:t>,</w:t>
      </w:r>
      <w:r w:rsidR="009A6F60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DB30CE">
        <w:rPr>
          <w:sz w:val="22"/>
          <w:szCs w:val="22"/>
        </w:rPr>
        <w:t>внебюджетные (собственные) финансовые</w:t>
      </w:r>
      <w:r>
        <w:rPr>
          <w:sz w:val="22"/>
          <w:szCs w:val="22"/>
        </w:rPr>
        <w:t xml:space="preserve"> средства </w:t>
      </w:r>
      <w:r w:rsidR="00B4255B">
        <w:rPr>
          <w:sz w:val="22"/>
          <w:szCs w:val="22"/>
        </w:rPr>
        <w:t xml:space="preserve">муниципальных </w:t>
      </w:r>
      <w:r>
        <w:rPr>
          <w:sz w:val="22"/>
          <w:szCs w:val="22"/>
        </w:rPr>
        <w:t xml:space="preserve">предприятий и </w:t>
      </w:r>
      <w:r w:rsidR="00B4255B">
        <w:rPr>
          <w:sz w:val="22"/>
          <w:szCs w:val="22"/>
        </w:rPr>
        <w:t xml:space="preserve">муниципальных </w:t>
      </w:r>
      <w:r>
        <w:rPr>
          <w:sz w:val="22"/>
          <w:szCs w:val="22"/>
        </w:rPr>
        <w:t>учреждений</w:t>
      </w:r>
      <w:r w:rsidR="00BB1B6F">
        <w:rPr>
          <w:sz w:val="22"/>
          <w:szCs w:val="22"/>
        </w:rPr>
        <w:t xml:space="preserve">, </w:t>
      </w:r>
      <w:r w:rsidR="00EA2439">
        <w:rPr>
          <w:sz w:val="22"/>
          <w:szCs w:val="22"/>
        </w:rPr>
        <w:t xml:space="preserve">а так же собственные (внебюджетные) финансовые </w:t>
      </w:r>
      <w:r w:rsidR="00B4255B">
        <w:rPr>
          <w:sz w:val="22"/>
          <w:szCs w:val="22"/>
        </w:rPr>
        <w:t xml:space="preserve">средства предприятий и учреждений </w:t>
      </w:r>
      <w:r w:rsidR="003232B5">
        <w:rPr>
          <w:sz w:val="22"/>
          <w:szCs w:val="22"/>
        </w:rPr>
        <w:t>различных</w:t>
      </w:r>
      <w:r w:rsidR="00B4255B">
        <w:rPr>
          <w:sz w:val="22"/>
          <w:szCs w:val="22"/>
        </w:rPr>
        <w:t xml:space="preserve"> форм собственности </w:t>
      </w:r>
      <w:r w:rsidR="007E028A">
        <w:rPr>
          <w:sz w:val="22"/>
          <w:szCs w:val="22"/>
        </w:rPr>
        <w:t>осуществляющих свою деятельность</w:t>
      </w:r>
      <w:r w:rsidR="00B4255B">
        <w:rPr>
          <w:sz w:val="22"/>
          <w:szCs w:val="22"/>
        </w:rPr>
        <w:t xml:space="preserve"> на территории ГО «Жатай»</w:t>
      </w:r>
      <w:r w:rsidR="0029732F">
        <w:rPr>
          <w:sz w:val="22"/>
          <w:szCs w:val="22"/>
        </w:rPr>
        <w:t xml:space="preserve"> (Таблица № 3)</w:t>
      </w:r>
      <w:r w:rsidR="00BB1B6F">
        <w:rPr>
          <w:sz w:val="22"/>
          <w:szCs w:val="22"/>
        </w:rPr>
        <w:t>.</w:t>
      </w:r>
      <w:r w:rsidR="00A561F5">
        <w:rPr>
          <w:sz w:val="22"/>
          <w:szCs w:val="22"/>
        </w:rPr>
        <w:t xml:space="preserve"> </w:t>
      </w:r>
    </w:p>
    <w:p w:rsidR="006727F4" w:rsidRDefault="006727F4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3E022E" w:rsidRDefault="00BB1B6F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22E">
        <w:rPr>
          <w:sz w:val="22"/>
          <w:szCs w:val="22"/>
        </w:rPr>
        <w:t xml:space="preserve"> </w:t>
      </w:r>
      <w:r w:rsidR="00503E35">
        <w:rPr>
          <w:sz w:val="22"/>
          <w:szCs w:val="22"/>
        </w:rPr>
        <w:t>Общий о</w:t>
      </w:r>
      <w:r w:rsidR="003E022E">
        <w:rPr>
          <w:sz w:val="22"/>
          <w:szCs w:val="22"/>
        </w:rPr>
        <w:t xml:space="preserve">бъем финансирования </w:t>
      </w:r>
      <w:r w:rsidR="00837BA8">
        <w:rPr>
          <w:sz w:val="22"/>
          <w:szCs w:val="22"/>
        </w:rPr>
        <w:t xml:space="preserve">Программы за счет средств бюджета  </w:t>
      </w:r>
      <w:r w:rsidR="00090EE0">
        <w:rPr>
          <w:sz w:val="22"/>
          <w:szCs w:val="22"/>
        </w:rPr>
        <w:t xml:space="preserve">муниципального образования </w:t>
      </w:r>
      <w:r w:rsidR="003646B0">
        <w:rPr>
          <w:sz w:val="22"/>
          <w:szCs w:val="22"/>
        </w:rPr>
        <w:t>ГО «Жатай»</w:t>
      </w:r>
      <w:r w:rsidR="00EF7B1B">
        <w:rPr>
          <w:sz w:val="22"/>
          <w:szCs w:val="22"/>
        </w:rPr>
        <w:t>,</w:t>
      </w:r>
      <w:r w:rsidR="006E52DA">
        <w:rPr>
          <w:sz w:val="22"/>
          <w:szCs w:val="22"/>
        </w:rPr>
        <w:t xml:space="preserve"> для финансирования мероприятий по охране труда</w:t>
      </w:r>
      <w:r w:rsidR="00957BB6">
        <w:rPr>
          <w:sz w:val="22"/>
          <w:szCs w:val="22"/>
        </w:rPr>
        <w:t xml:space="preserve"> (проведение СОУТ, обучения </w:t>
      </w:r>
      <w:r w:rsidR="00B55AC6">
        <w:rPr>
          <w:sz w:val="22"/>
          <w:szCs w:val="22"/>
        </w:rPr>
        <w:t xml:space="preserve">по ОТ </w:t>
      </w:r>
      <w:r w:rsidR="00957BB6">
        <w:rPr>
          <w:sz w:val="22"/>
          <w:szCs w:val="22"/>
        </w:rPr>
        <w:t xml:space="preserve">и </w:t>
      </w:r>
      <w:r w:rsidR="00B55AC6">
        <w:rPr>
          <w:sz w:val="22"/>
          <w:szCs w:val="22"/>
        </w:rPr>
        <w:t xml:space="preserve">обязательных </w:t>
      </w:r>
      <w:r w:rsidR="00957BB6">
        <w:rPr>
          <w:sz w:val="22"/>
          <w:szCs w:val="22"/>
        </w:rPr>
        <w:t>медосмотров)</w:t>
      </w:r>
      <w:r w:rsidR="006E52DA">
        <w:rPr>
          <w:sz w:val="22"/>
          <w:szCs w:val="22"/>
        </w:rPr>
        <w:t xml:space="preserve"> муниципальных предприятий и муниципальных учреждений</w:t>
      </w:r>
      <w:r w:rsidR="003646B0">
        <w:rPr>
          <w:sz w:val="22"/>
          <w:szCs w:val="22"/>
        </w:rPr>
        <w:t xml:space="preserve"> </w:t>
      </w:r>
      <w:r w:rsidR="003E022E">
        <w:rPr>
          <w:sz w:val="22"/>
          <w:szCs w:val="22"/>
        </w:rPr>
        <w:t xml:space="preserve">составит </w:t>
      </w:r>
      <w:r w:rsidR="00D07ED9">
        <w:rPr>
          <w:sz w:val="22"/>
          <w:szCs w:val="22"/>
        </w:rPr>
        <w:t>1789</w:t>
      </w:r>
      <w:r w:rsidR="00B7769F">
        <w:rPr>
          <w:sz w:val="22"/>
          <w:szCs w:val="22"/>
        </w:rPr>
        <w:t>,0 тысяч рублей</w:t>
      </w:r>
      <w:r w:rsidR="003E022E">
        <w:rPr>
          <w:sz w:val="22"/>
          <w:szCs w:val="22"/>
        </w:rPr>
        <w:t>, в том числе по годам:</w:t>
      </w:r>
    </w:p>
    <w:p w:rsidR="003E022E" w:rsidRDefault="003E022E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3E022E" w:rsidRDefault="003E022E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3E022E" w:rsidRPr="00027747" w:rsidRDefault="003E022E" w:rsidP="00057CE9">
      <w:pPr>
        <w:tabs>
          <w:tab w:val="left" w:pos="4080"/>
        </w:tabs>
        <w:ind w:firstLine="567"/>
        <w:rPr>
          <w:sz w:val="22"/>
          <w:szCs w:val="22"/>
        </w:rPr>
      </w:pPr>
      <w:r w:rsidRPr="00027747">
        <w:rPr>
          <w:sz w:val="22"/>
          <w:szCs w:val="22"/>
        </w:rPr>
        <w:t xml:space="preserve">   201</w:t>
      </w:r>
      <w:r w:rsidR="009F716A" w:rsidRPr="00027747">
        <w:rPr>
          <w:sz w:val="22"/>
          <w:szCs w:val="22"/>
        </w:rPr>
        <w:t>8</w:t>
      </w:r>
      <w:r w:rsidRPr="00027747">
        <w:rPr>
          <w:sz w:val="22"/>
          <w:szCs w:val="22"/>
        </w:rPr>
        <w:t xml:space="preserve"> год – </w:t>
      </w:r>
      <w:r w:rsidR="00D07ED9">
        <w:rPr>
          <w:sz w:val="22"/>
          <w:szCs w:val="22"/>
        </w:rPr>
        <w:t>570</w:t>
      </w:r>
      <w:r w:rsidR="00F21055" w:rsidRPr="00027747">
        <w:rPr>
          <w:sz w:val="22"/>
          <w:szCs w:val="22"/>
        </w:rPr>
        <w:t>,0</w:t>
      </w:r>
      <w:r w:rsidRPr="00027747">
        <w:rPr>
          <w:sz w:val="22"/>
          <w:szCs w:val="22"/>
        </w:rPr>
        <w:t xml:space="preserve"> тыс. рублей;</w:t>
      </w:r>
    </w:p>
    <w:p w:rsidR="005A216A" w:rsidRPr="00027747" w:rsidRDefault="005A216A" w:rsidP="00057CE9">
      <w:pPr>
        <w:tabs>
          <w:tab w:val="left" w:pos="4080"/>
        </w:tabs>
        <w:ind w:firstLine="567"/>
        <w:rPr>
          <w:sz w:val="22"/>
          <w:szCs w:val="22"/>
        </w:rPr>
      </w:pPr>
      <w:r w:rsidRPr="00027747">
        <w:rPr>
          <w:sz w:val="22"/>
          <w:szCs w:val="22"/>
        </w:rPr>
        <w:t xml:space="preserve">   201</w:t>
      </w:r>
      <w:r w:rsidR="009F716A" w:rsidRPr="00027747">
        <w:rPr>
          <w:sz w:val="22"/>
          <w:szCs w:val="22"/>
        </w:rPr>
        <w:t>9</w:t>
      </w:r>
      <w:r w:rsidRPr="00027747">
        <w:rPr>
          <w:sz w:val="22"/>
          <w:szCs w:val="22"/>
        </w:rPr>
        <w:t xml:space="preserve"> год – </w:t>
      </w:r>
      <w:r w:rsidR="00D07ED9">
        <w:rPr>
          <w:sz w:val="22"/>
          <w:szCs w:val="22"/>
        </w:rPr>
        <w:t>632</w:t>
      </w:r>
      <w:r w:rsidR="00F21055" w:rsidRPr="00027747">
        <w:rPr>
          <w:sz w:val="22"/>
          <w:szCs w:val="22"/>
        </w:rPr>
        <w:t>,0</w:t>
      </w:r>
      <w:r w:rsidRPr="00027747">
        <w:rPr>
          <w:sz w:val="22"/>
          <w:szCs w:val="22"/>
        </w:rPr>
        <w:t xml:space="preserve"> тыс. рублей;</w:t>
      </w:r>
    </w:p>
    <w:p w:rsidR="005A216A" w:rsidRPr="00027747" w:rsidRDefault="005A216A" w:rsidP="00057CE9">
      <w:pPr>
        <w:tabs>
          <w:tab w:val="left" w:pos="4080"/>
        </w:tabs>
        <w:ind w:firstLine="567"/>
        <w:rPr>
          <w:sz w:val="22"/>
          <w:szCs w:val="22"/>
        </w:rPr>
      </w:pPr>
      <w:r w:rsidRPr="00027747">
        <w:rPr>
          <w:sz w:val="22"/>
          <w:szCs w:val="22"/>
        </w:rPr>
        <w:t xml:space="preserve">   20</w:t>
      </w:r>
      <w:r w:rsidR="009F716A" w:rsidRPr="00027747">
        <w:rPr>
          <w:sz w:val="22"/>
          <w:szCs w:val="22"/>
        </w:rPr>
        <w:t>20</w:t>
      </w:r>
      <w:r w:rsidRPr="00027747">
        <w:rPr>
          <w:sz w:val="22"/>
          <w:szCs w:val="22"/>
        </w:rPr>
        <w:t xml:space="preserve"> год – </w:t>
      </w:r>
      <w:r w:rsidR="00D07ED9">
        <w:rPr>
          <w:sz w:val="22"/>
          <w:szCs w:val="22"/>
        </w:rPr>
        <w:t>587</w:t>
      </w:r>
      <w:r w:rsidR="00A25915" w:rsidRPr="00027747">
        <w:rPr>
          <w:sz w:val="22"/>
          <w:szCs w:val="22"/>
        </w:rPr>
        <w:t>,0</w:t>
      </w:r>
      <w:r w:rsidRPr="00027747">
        <w:rPr>
          <w:sz w:val="22"/>
          <w:szCs w:val="22"/>
        </w:rPr>
        <w:t xml:space="preserve"> тыс. рублей;</w:t>
      </w:r>
    </w:p>
    <w:p w:rsidR="009E6F09" w:rsidRPr="00027747" w:rsidRDefault="009E6F0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027747" w:rsidRDefault="009E6F09" w:rsidP="008046D6">
      <w:pPr>
        <w:tabs>
          <w:tab w:val="left" w:pos="4080"/>
        </w:tabs>
        <w:ind w:firstLine="567"/>
        <w:jc w:val="both"/>
        <w:rPr>
          <w:sz w:val="22"/>
          <w:szCs w:val="22"/>
        </w:rPr>
      </w:pPr>
      <w:r w:rsidRPr="009E6F09">
        <w:rPr>
          <w:sz w:val="22"/>
          <w:szCs w:val="22"/>
        </w:rPr>
        <w:t xml:space="preserve">Общий объем </w:t>
      </w:r>
      <w:r>
        <w:rPr>
          <w:sz w:val="22"/>
          <w:szCs w:val="22"/>
        </w:rPr>
        <w:t xml:space="preserve">финансирования </w:t>
      </w:r>
      <w:r w:rsidR="00360B86">
        <w:rPr>
          <w:sz w:val="22"/>
          <w:szCs w:val="22"/>
        </w:rPr>
        <w:t xml:space="preserve">Программы </w:t>
      </w:r>
      <w:r>
        <w:rPr>
          <w:sz w:val="22"/>
          <w:szCs w:val="22"/>
        </w:rPr>
        <w:t>за счет внебюджетных</w:t>
      </w:r>
      <w:r w:rsidR="00DB30CE">
        <w:rPr>
          <w:sz w:val="22"/>
          <w:szCs w:val="22"/>
        </w:rPr>
        <w:t xml:space="preserve"> (собственных)</w:t>
      </w:r>
      <w:r>
        <w:rPr>
          <w:sz w:val="22"/>
          <w:szCs w:val="22"/>
        </w:rPr>
        <w:t xml:space="preserve"> финансовых средств </w:t>
      </w:r>
      <w:r w:rsidR="00667CAA">
        <w:rPr>
          <w:sz w:val="22"/>
          <w:szCs w:val="22"/>
        </w:rPr>
        <w:t xml:space="preserve">муниципальных </w:t>
      </w:r>
      <w:r>
        <w:rPr>
          <w:sz w:val="22"/>
          <w:szCs w:val="22"/>
        </w:rPr>
        <w:t xml:space="preserve">предприятий и </w:t>
      </w:r>
      <w:r w:rsidR="00667CAA">
        <w:rPr>
          <w:sz w:val="22"/>
          <w:szCs w:val="22"/>
        </w:rPr>
        <w:t xml:space="preserve">муниципальных </w:t>
      </w:r>
      <w:r>
        <w:rPr>
          <w:sz w:val="22"/>
          <w:szCs w:val="22"/>
        </w:rPr>
        <w:t>учреждений</w:t>
      </w:r>
      <w:r w:rsidR="00C02A59">
        <w:rPr>
          <w:sz w:val="22"/>
          <w:szCs w:val="22"/>
        </w:rPr>
        <w:t xml:space="preserve">, а так же </w:t>
      </w:r>
      <w:r w:rsidR="008046D6">
        <w:rPr>
          <w:sz w:val="22"/>
          <w:szCs w:val="22"/>
        </w:rPr>
        <w:t>собственных</w:t>
      </w:r>
      <w:r w:rsidR="00023755">
        <w:rPr>
          <w:sz w:val="22"/>
          <w:szCs w:val="22"/>
        </w:rPr>
        <w:t xml:space="preserve"> </w:t>
      </w:r>
      <w:r w:rsidR="008046D6">
        <w:rPr>
          <w:sz w:val="22"/>
          <w:szCs w:val="22"/>
        </w:rPr>
        <w:t xml:space="preserve">(внебюджетных) финансовых средств </w:t>
      </w:r>
      <w:r w:rsidR="00C02A59">
        <w:rPr>
          <w:sz w:val="22"/>
          <w:szCs w:val="22"/>
        </w:rPr>
        <w:t xml:space="preserve">предприятий и учреждений </w:t>
      </w:r>
      <w:r>
        <w:rPr>
          <w:sz w:val="22"/>
          <w:szCs w:val="22"/>
        </w:rPr>
        <w:t xml:space="preserve"> различных форм собственности, осуществляющих свою деятельность на территории ГО «Жатай»</w:t>
      </w:r>
      <w:r w:rsidR="00023755">
        <w:rPr>
          <w:sz w:val="22"/>
          <w:szCs w:val="22"/>
        </w:rPr>
        <w:t>,</w:t>
      </w:r>
      <w:r w:rsidR="00360B86">
        <w:rPr>
          <w:sz w:val="22"/>
          <w:szCs w:val="22"/>
        </w:rPr>
        <w:t xml:space="preserve"> для финансирования мероприятий по охране труда ( проведение СОУТ, обучения и обязательных медосмотров)</w:t>
      </w:r>
      <w:r w:rsidR="00DF43A0">
        <w:rPr>
          <w:sz w:val="22"/>
          <w:szCs w:val="22"/>
        </w:rPr>
        <w:t xml:space="preserve"> составит </w:t>
      </w:r>
      <w:r w:rsidR="00D07ED9">
        <w:rPr>
          <w:sz w:val="22"/>
          <w:szCs w:val="22"/>
        </w:rPr>
        <w:t>5574</w:t>
      </w:r>
      <w:r w:rsidR="00C0405D">
        <w:rPr>
          <w:sz w:val="22"/>
          <w:szCs w:val="22"/>
        </w:rPr>
        <w:t>,0 тыс.</w:t>
      </w:r>
      <w:r>
        <w:rPr>
          <w:sz w:val="22"/>
          <w:szCs w:val="22"/>
        </w:rPr>
        <w:t xml:space="preserve"> рублей, в том числе по годам:</w:t>
      </w:r>
    </w:p>
    <w:p w:rsidR="009E6F09" w:rsidRDefault="009E6F09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405D" w:rsidRDefault="00CF226E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2018 год </w:t>
      </w:r>
      <w:r w:rsidR="0002774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27747">
        <w:rPr>
          <w:sz w:val="22"/>
          <w:szCs w:val="22"/>
        </w:rPr>
        <w:t>3</w:t>
      </w:r>
      <w:r w:rsidR="00D07ED9">
        <w:rPr>
          <w:sz w:val="22"/>
          <w:szCs w:val="22"/>
        </w:rPr>
        <w:t>966</w:t>
      </w:r>
      <w:r w:rsidR="00027747">
        <w:rPr>
          <w:sz w:val="22"/>
          <w:szCs w:val="22"/>
        </w:rPr>
        <w:t>,0 тыс</w:t>
      </w:r>
      <w:r w:rsidR="00C0405D">
        <w:rPr>
          <w:sz w:val="22"/>
          <w:szCs w:val="22"/>
        </w:rPr>
        <w:t>.</w:t>
      </w:r>
      <w:r w:rsidR="00C0405D" w:rsidRPr="00C0405D">
        <w:rPr>
          <w:sz w:val="22"/>
          <w:szCs w:val="22"/>
        </w:rPr>
        <w:t xml:space="preserve"> </w:t>
      </w:r>
      <w:r w:rsidR="00C0405D" w:rsidRPr="00027747">
        <w:rPr>
          <w:sz w:val="22"/>
          <w:szCs w:val="22"/>
        </w:rPr>
        <w:t>рублей;</w:t>
      </w:r>
    </w:p>
    <w:p w:rsidR="00027747" w:rsidRDefault="00027747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2019 год – </w:t>
      </w:r>
      <w:r w:rsidR="00D07ED9">
        <w:rPr>
          <w:sz w:val="22"/>
          <w:szCs w:val="22"/>
        </w:rPr>
        <w:t>852</w:t>
      </w:r>
      <w:r>
        <w:rPr>
          <w:sz w:val="22"/>
          <w:szCs w:val="22"/>
        </w:rPr>
        <w:t xml:space="preserve">,0 </w:t>
      </w:r>
      <w:r w:rsidR="00C0405D">
        <w:rPr>
          <w:sz w:val="22"/>
          <w:szCs w:val="22"/>
        </w:rPr>
        <w:t>тыс.</w:t>
      </w:r>
      <w:r w:rsidR="00C0405D" w:rsidRPr="00C0405D">
        <w:rPr>
          <w:sz w:val="22"/>
          <w:szCs w:val="22"/>
        </w:rPr>
        <w:t xml:space="preserve"> </w:t>
      </w:r>
      <w:r w:rsidR="00C0405D" w:rsidRPr="00027747">
        <w:rPr>
          <w:sz w:val="22"/>
          <w:szCs w:val="22"/>
        </w:rPr>
        <w:t>рублей;</w:t>
      </w:r>
    </w:p>
    <w:p w:rsidR="005A216A" w:rsidRPr="009E6F09" w:rsidRDefault="00027747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2020 год – </w:t>
      </w:r>
      <w:r w:rsidR="00D07ED9">
        <w:rPr>
          <w:sz w:val="22"/>
          <w:szCs w:val="22"/>
        </w:rPr>
        <w:t>756</w:t>
      </w:r>
      <w:r>
        <w:rPr>
          <w:sz w:val="22"/>
          <w:szCs w:val="22"/>
        </w:rPr>
        <w:t xml:space="preserve">,0 </w:t>
      </w:r>
      <w:r w:rsidR="00C0405D">
        <w:rPr>
          <w:sz w:val="22"/>
          <w:szCs w:val="22"/>
        </w:rPr>
        <w:t>тыс.</w:t>
      </w:r>
      <w:r w:rsidR="00C0405D" w:rsidRPr="00C0405D">
        <w:rPr>
          <w:sz w:val="22"/>
          <w:szCs w:val="22"/>
        </w:rPr>
        <w:t xml:space="preserve"> </w:t>
      </w:r>
      <w:r w:rsidR="00C0405D">
        <w:rPr>
          <w:sz w:val="22"/>
          <w:szCs w:val="22"/>
        </w:rPr>
        <w:t>рублей.</w:t>
      </w:r>
      <w:r>
        <w:rPr>
          <w:sz w:val="22"/>
          <w:szCs w:val="22"/>
        </w:rPr>
        <w:t xml:space="preserve"> </w:t>
      </w:r>
    </w:p>
    <w:p w:rsidR="00795A0D" w:rsidRDefault="00795A0D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095B6F" w:rsidRDefault="005A216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B6F">
        <w:rPr>
          <w:sz w:val="22"/>
          <w:szCs w:val="22"/>
        </w:rPr>
        <w:t xml:space="preserve">Таким образом общий объем финансирования для реализации Программы составит </w:t>
      </w:r>
      <w:r w:rsidR="004617EF">
        <w:rPr>
          <w:sz w:val="22"/>
          <w:szCs w:val="22"/>
        </w:rPr>
        <w:t>73</w:t>
      </w:r>
      <w:r w:rsidR="00D07ED9">
        <w:rPr>
          <w:sz w:val="22"/>
          <w:szCs w:val="22"/>
        </w:rPr>
        <w:t>63</w:t>
      </w:r>
      <w:r w:rsidR="00095B6F">
        <w:rPr>
          <w:sz w:val="22"/>
          <w:szCs w:val="22"/>
        </w:rPr>
        <w:t xml:space="preserve">,0 </w:t>
      </w:r>
      <w:r w:rsidR="00C0405D">
        <w:rPr>
          <w:sz w:val="22"/>
          <w:szCs w:val="22"/>
        </w:rPr>
        <w:t>тыс.</w:t>
      </w:r>
      <w:r w:rsidR="00C0405D" w:rsidRPr="00C0405D">
        <w:rPr>
          <w:sz w:val="22"/>
          <w:szCs w:val="22"/>
        </w:rPr>
        <w:t xml:space="preserve"> </w:t>
      </w:r>
      <w:r w:rsidR="00C0405D">
        <w:rPr>
          <w:sz w:val="22"/>
          <w:szCs w:val="22"/>
        </w:rPr>
        <w:t>рублей.</w:t>
      </w:r>
    </w:p>
    <w:p w:rsidR="00095B6F" w:rsidRDefault="00095B6F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5A216A" w:rsidRDefault="005A216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Объемы финансирования Программы ежегодно уточняются при формировании </w:t>
      </w:r>
      <w:r w:rsidR="00385B10">
        <w:rPr>
          <w:sz w:val="22"/>
          <w:szCs w:val="22"/>
        </w:rPr>
        <w:t>б</w:t>
      </w:r>
      <w:r>
        <w:rPr>
          <w:sz w:val="22"/>
          <w:szCs w:val="22"/>
        </w:rPr>
        <w:t xml:space="preserve">юджета ГО «Жатай» на соответствующий финансовый год исходя из возможностей, необходимых для реализации Программы.  </w:t>
      </w:r>
    </w:p>
    <w:p w:rsidR="005A216A" w:rsidRDefault="005A216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5A216A" w:rsidRDefault="005A216A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Объем финансовых ресурсов по каждому мероприятию определяется исходя из продолжительности срока реализации мероприятия, планируемой </w:t>
      </w:r>
      <w:r w:rsidR="002013D2">
        <w:rPr>
          <w:sz w:val="22"/>
          <w:szCs w:val="22"/>
        </w:rPr>
        <w:t>минимальной величины стоимости товаров, работ, услуг и их объемов.</w:t>
      </w:r>
    </w:p>
    <w:p w:rsidR="002013D2" w:rsidRDefault="0098371B" w:rsidP="00B316BD">
      <w:pPr>
        <w:tabs>
          <w:tab w:val="left" w:pos="7515"/>
          <w:tab w:val="right" w:pos="963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Таблица № 3</w:t>
      </w:r>
      <w:r w:rsidR="00B316BD">
        <w:rPr>
          <w:sz w:val="22"/>
          <w:szCs w:val="22"/>
        </w:rPr>
        <w:tab/>
      </w:r>
    </w:p>
    <w:p w:rsidR="0098371B" w:rsidRDefault="0098371B" w:rsidP="0098371B">
      <w:pPr>
        <w:tabs>
          <w:tab w:val="left" w:pos="7515"/>
        </w:tabs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06"/>
        <w:gridCol w:w="2114"/>
        <w:gridCol w:w="1174"/>
        <w:gridCol w:w="329"/>
        <w:gridCol w:w="1230"/>
        <w:gridCol w:w="831"/>
        <w:gridCol w:w="728"/>
        <w:gridCol w:w="1107"/>
        <w:gridCol w:w="453"/>
        <w:gridCol w:w="1382"/>
      </w:tblGrid>
      <w:tr w:rsidR="00E001DE" w:rsidTr="00B41399">
        <w:tc>
          <w:tcPr>
            <w:tcW w:w="506" w:type="dxa"/>
            <w:vMerge w:val="restart"/>
          </w:tcPr>
          <w:p w:rsidR="00357BCC" w:rsidRDefault="00357BCC" w:rsidP="002767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357BCC" w:rsidRDefault="00357BCC" w:rsidP="002767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7" w:type="dxa"/>
            <w:gridSpan w:val="3"/>
            <w:vMerge w:val="restart"/>
          </w:tcPr>
          <w:p w:rsidR="004C51D3" w:rsidRDefault="004C51D3" w:rsidP="002767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357BCC" w:rsidRDefault="00357BCC" w:rsidP="002767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предприятия, учреждения</w:t>
            </w:r>
          </w:p>
        </w:tc>
        <w:tc>
          <w:tcPr>
            <w:tcW w:w="5731" w:type="dxa"/>
            <w:gridSpan w:val="6"/>
          </w:tcPr>
          <w:p w:rsidR="00357BCC" w:rsidRDefault="00357BCC" w:rsidP="00F5769C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мероприятия, объемы</w:t>
            </w:r>
            <w:r w:rsidR="000E3CF1">
              <w:rPr>
                <w:sz w:val="22"/>
                <w:szCs w:val="22"/>
              </w:rPr>
              <w:t xml:space="preserve"> и источники</w:t>
            </w:r>
            <w:r>
              <w:rPr>
                <w:sz w:val="22"/>
                <w:szCs w:val="22"/>
              </w:rPr>
              <w:t xml:space="preserve"> финансирования (</w:t>
            </w:r>
            <w:r w:rsidR="00F96F4A">
              <w:rPr>
                <w:sz w:val="22"/>
                <w:szCs w:val="22"/>
              </w:rPr>
              <w:t xml:space="preserve">тыс. руб. </w:t>
            </w:r>
            <w:r>
              <w:rPr>
                <w:sz w:val="22"/>
                <w:szCs w:val="22"/>
              </w:rPr>
              <w:t>по годам)</w:t>
            </w:r>
          </w:p>
        </w:tc>
      </w:tr>
      <w:tr w:rsidR="00E001DE" w:rsidTr="00B41399">
        <w:tc>
          <w:tcPr>
            <w:tcW w:w="506" w:type="dxa"/>
            <w:vMerge/>
          </w:tcPr>
          <w:p w:rsidR="00357BCC" w:rsidRDefault="00357BC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3"/>
            <w:vMerge/>
          </w:tcPr>
          <w:p w:rsidR="00357BCC" w:rsidRDefault="00357BC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185F55" w:rsidRDefault="00185F55" w:rsidP="00F5769C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357BCC" w:rsidRDefault="000E3CF1" w:rsidP="00F5769C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 w:rsidRPr="00387E28">
              <w:rPr>
                <w:b/>
                <w:sz w:val="22"/>
                <w:szCs w:val="22"/>
              </w:rPr>
              <w:t>СОУТ</w:t>
            </w:r>
            <w:r w:rsidR="00F5769C">
              <w:rPr>
                <w:sz w:val="22"/>
                <w:szCs w:val="22"/>
              </w:rPr>
              <w:t xml:space="preserve"> (количество рабочих мест)</w:t>
            </w:r>
          </w:p>
        </w:tc>
        <w:tc>
          <w:tcPr>
            <w:tcW w:w="1835" w:type="dxa"/>
            <w:gridSpan w:val="2"/>
          </w:tcPr>
          <w:p w:rsidR="00185F55" w:rsidRDefault="00185F55" w:rsidP="003416C8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357BCC" w:rsidRDefault="00F5769C" w:rsidP="003416C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 w:rsidRPr="00387E28">
              <w:rPr>
                <w:b/>
                <w:sz w:val="22"/>
                <w:szCs w:val="22"/>
              </w:rPr>
              <w:t>М</w:t>
            </w:r>
            <w:r w:rsidR="000E3CF1" w:rsidRPr="00387E28">
              <w:rPr>
                <w:b/>
                <w:sz w:val="22"/>
                <w:szCs w:val="22"/>
              </w:rPr>
              <w:t>едосмотр</w:t>
            </w:r>
            <w:r w:rsidRPr="00387E2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(количество работников)</w:t>
            </w:r>
          </w:p>
          <w:p w:rsidR="00185F55" w:rsidRDefault="00185F55" w:rsidP="003416C8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185F55" w:rsidRDefault="00185F55" w:rsidP="002767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357BCC" w:rsidRDefault="00F5769C" w:rsidP="002767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 w:rsidRPr="00387E28">
              <w:rPr>
                <w:b/>
                <w:sz w:val="22"/>
                <w:szCs w:val="22"/>
              </w:rPr>
              <w:t>О</w:t>
            </w:r>
            <w:r w:rsidR="000E3CF1" w:rsidRPr="00387E28">
              <w:rPr>
                <w:b/>
                <w:sz w:val="22"/>
                <w:szCs w:val="22"/>
              </w:rPr>
              <w:t>бучение</w:t>
            </w:r>
            <w:r w:rsidRPr="00387E2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(количество работников)</w:t>
            </w:r>
          </w:p>
        </w:tc>
      </w:tr>
      <w:tr w:rsidR="00BB2072" w:rsidTr="00B41399">
        <w:trPr>
          <w:trHeight w:val="1780"/>
        </w:trPr>
        <w:tc>
          <w:tcPr>
            <w:tcW w:w="506" w:type="dxa"/>
          </w:tcPr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B2072" w:rsidRDefault="00BB2072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right w:val="nil"/>
            </w:tcBorders>
          </w:tcPr>
          <w:p w:rsidR="005D2C88" w:rsidRDefault="005D2C88" w:rsidP="00E02644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5D2C88" w:rsidRDefault="005D2C88" w:rsidP="00E02644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BB2072" w:rsidRDefault="00BB2072" w:rsidP="00C54B3C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C3842">
              <w:rPr>
                <w:sz w:val="22"/>
                <w:szCs w:val="22"/>
              </w:rPr>
              <w:t xml:space="preserve">атайская </w:t>
            </w:r>
            <w:r w:rsidR="00E02644">
              <w:rPr>
                <w:sz w:val="22"/>
                <w:szCs w:val="22"/>
              </w:rPr>
              <w:t xml:space="preserve">база технической </w:t>
            </w:r>
            <w:r w:rsidR="00C54B3C">
              <w:rPr>
                <w:sz w:val="22"/>
                <w:szCs w:val="22"/>
              </w:rPr>
              <w:t>э</w:t>
            </w:r>
            <w:r w:rsidR="00E02644">
              <w:rPr>
                <w:sz w:val="22"/>
                <w:szCs w:val="22"/>
              </w:rPr>
              <w:t>ксплуатации флота</w:t>
            </w:r>
            <w:r>
              <w:rPr>
                <w:sz w:val="22"/>
                <w:szCs w:val="22"/>
              </w:rPr>
              <w:t xml:space="preserve"> ОАО </w:t>
            </w:r>
            <w:r w:rsidR="00BD09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ЛОРП</w:t>
            </w:r>
            <w:r w:rsidR="00BD09E6">
              <w:rPr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BB2072" w:rsidRDefault="00BB2072" w:rsidP="00E0264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5D2C88" w:rsidRDefault="005D2C88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B2072" w:rsidRDefault="00BB2072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раб. мест, внебюджетные источники,</w:t>
            </w:r>
          </w:p>
          <w:p w:rsidR="00BB2072" w:rsidRPr="00BB2072" w:rsidRDefault="00BB2072" w:rsidP="00197FB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B2072">
              <w:rPr>
                <w:b/>
                <w:sz w:val="22"/>
                <w:szCs w:val="22"/>
              </w:rPr>
              <w:t>100,0 тыс. руб.</w:t>
            </w:r>
          </w:p>
          <w:p w:rsidR="00BB2072" w:rsidRDefault="00BB2072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5D2C88" w:rsidRDefault="005D2C88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B2072" w:rsidRPr="00BB2072" w:rsidRDefault="00BB2072" w:rsidP="009C2B40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832 работника, внебюджетные источники, </w:t>
            </w:r>
            <w:r w:rsidRPr="00BB2072">
              <w:rPr>
                <w:b/>
                <w:sz w:val="22"/>
                <w:szCs w:val="22"/>
              </w:rPr>
              <w:t>1664,0 тыс.руб.</w:t>
            </w:r>
          </w:p>
          <w:p w:rsidR="00BB2072" w:rsidRDefault="00BB2072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5D2C88" w:rsidRDefault="005D2C8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B2072" w:rsidRDefault="00BB2072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 работника, внебюджетные источники, </w:t>
            </w:r>
          </w:p>
          <w:p w:rsidR="00BB2072" w:rsidRPr="00BB2072" w:rsidRDefault="00BB2072" w:rsidP="00E55977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B2072">
              <w:rPr>
                <w:b/>
                <w:sz w:val="22"/>
                <w:szCs w:val="22"/>
              </w:rPr>
              <w:t>312,0 тыс. руб.</w:t>
            </w:r>
          </w:p>
          <w:p w:rsidR="00BB2072" w:rsidRDefault="00BB2072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5D2C88" w:rsidTr="00B41399">
        <w:trPr>
          <w:trHeight w:val="1780"/>
        </w:trPr>
        <w:tc>
          <w:tcPr>
            <w:tcW w:w="506" w:type="dxa"/>
          </w:tcPr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5D2C88" w:rsidRDefault="005D2C88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14" w:type="dxa"/>
            <w:tcBorders>
              <w:right w:val="nil"/>
            </w:tcBorders>
          </w:tcPr>
          <w:p w:rsidR="005D2C88" w:rsidRDefault="005D2C8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D2C8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D2C88" w:rsidP="004C384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Я</w:t>
            </w:r>
            <w:r w:rsidR="004C3842">
              <w:rPr>
                <w:sz w:val="22"/>
                <w:szCs w:val="22"/>
              </w:rPr>
              <w:t>кутской нефтебазы</w:t>
            </w:r>
            <w:r>
              <w:rPr>
                <w:sz w:val="22"/>
                <w:szCs w:val="22"/>
              </w:rPr>
              <w:t xml:space="preserve"> ОАО «СНГС»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B710AD" w:rsidRDefault="00B710AD">
            <w:pPr>
              <w:spacing w:after="200" w:line="276" w:lineRule="auto"/>
              <w:rPr>
                <w:sz w:val="22"/>
                <w:szCs w:val="22"/>
              </w:rPr>
            </w:pPr>
          </w:p>
          <w:p w:rsidR="00B710AD" w:rsidRPr="00B710AD" w:rsidRDefault="00B710AD" w:rsidP="00B710AD">
            <w:pPr>
              <w:rPr>
                <w:sz w:val="22"/>
                <w:szCs w:val="22"/>
              </w:rPr>
            </w:pPr>
          </w:p>
          <w:p w:rsidR="00B710AD" w:rsidRPr="00B710AD" w:rsidRDefault="00B710AD" w:rsidP="00B710AD">
            <w:pPr>
              <w:rPr>
                <w:sz w:val="22"/>
                <w:szCs w:val="22"/>
              </w:rPr>
            </w:pPr>
          </w:p>
          <w:p w:rsidR="00B710AD" w:rsidRDefault="00B710AD" w:rsidP="00B710AD">
            <w:pPr>
              <w:rPr>
                <w:sz w:val="22"/>
                <w:szCs w:val="22"/>
              </w:rPr>
            </w:pPr>
          </w:p>
          <w:p w:rsidR="00B710AD" w:rsidRDefault="00B710AD" w:rsidP="00B710AD">
            <w:pPr>
              <w:rPr>
                <w:sz w:val="22"/>
                <w:szCs w:val="22"/>
              </w:rPr>
            </w:pPr>
          </w:p>
          <w:p w:rsidR="005D2C88" w:rsidRPr="00B710AD" w:rsidRDefault="005D2C88" w:rsidP="00B71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5D2C88" w:rsidRDefault="005D2C88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D2C88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D2C88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8371D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D2C88">
              <w:rPr>
                <w:sz w:val="22"/>
                <w:szCs w:val="22"/>
              </w:rPr>
              <w:t>е запланировано</w:t>
            </w:r>
          </w:p>
        </w:tc>
        <w:tc>
          <w:tcPr>
            <w:tcW w:w="1835" w:type="dxa"/>
            <w:gridSpan w:val="2"/>
          </w:tcPr>
          <w:p w:rsidR="005D2C88" w:rsidRDefault="005D2C88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D2C88" w:rsidRDefault="005D2C88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 работника, внебюджетные источники, </w:t>
            </w:r>
          </w:p>
          <w:p w:rsidR="005D2C88" w:rsidRDefault="005D2C88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5D2C88">
              <w:rPr>
                <w:b/>
                <w:sz w:val="22"/>
                <w:szCs w:val="22"/>
              </w:rPr>
              <w:t>724,0 тыс. руб</w:t>
            </w:r>
            <w:r>
              <w:rPr>
                <w:sz w:val="22"/>
                <w:szCs w:val="22"/>
              </w:rPr>
              <w:t>.</w:t>
            </w:r>
          </w:p>
          <w:p w:rsidR="005D2C88" w:rsidRDefault="005D2C88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5D2C88" w:rsidRDefault="005D2C8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550F3" w:rsidRDefault="000550F3" w:rsidP="000550F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работника, внебюджетные источники, </w:t>
            </w:r>
          </w:p>
          <w:p w:rsidR="005D2C88" w:rsidRDefault="000550F3" w:rsidP="000550F3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0550F3">
              <w:rPr>
                <w:b/>
                <w:sz w:val="22"/>
                <w:szCs w:val="22"/>
              </w:rPr>
              <w:t>166,0 тыс. руб.</w:t>
            </w:r>
          </w:p>
          <w:p w:rsidR="000550F3" w:rsidRPr="000550F3" w:rsidRDefault="000550F3" w:rsidP="000550F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B710AD" w:rsidTr="00B41399">
        <w:trPr>
          <w:trHeight w:val="1780"/>
        </w:trPr>
        <w:tc>
          <w:tcPr>
            <w:tcW w:w="506" w:type="dxa"/>
          </w:tcPr>
          <w:p w:rsidR="00B710AD" w:rsidRDefault="00B710AD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710AD" w:rsidRDefault="00B710AD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710AD" w:rsidRDefault="00B710AD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710AD" w:rsidRDefault="00B710AD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14" w:type="dxa"/>
            <w:tcBorders>
              <w:right w:val="nil"/>
            </w:tcBorders>
          </w:tcPr>
          <w:p w:rsidR="00B710AD" w:rsidRDefault="00B710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710AD" w:rsidRDefault="00B710AD" w:rsidP="00C0405D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</w:t>
            </w:r>
            <w:r w:rsidR="004C3842">
              <w:rPr>
                <w:sz w:val="22"/>
                <w:szCs w:val="22"/>
              </w:rPr>
              <w:t xml:space="preserve">атайский завод </w:t>
            </w:r>
            <w:r w:rsidR="00C0405D">
              <w:rPr>
                <w:sz w:val="22"/>
                <w:szCs w:val="22"/>
              </w:rPr>
              <w:t>д</w:t>
            </w:r>
            <w:r w:rsidR="004C3842">
              <w:rPr>
                <w:sz w:val="22"/>
                <w:szCs w:val="22"/>
              </w:rPr>
              <w:t>еталлических конструкций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B710AD" w:rsidRDefault="00B710A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B710AD" w:rsidRDefault="00B710AD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710AD" w:rsidRDefault="00B710AD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69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раб. мест.</w:t>
            </w:r>
          </w:p>
          <w:p w:rsidR="00B710AD" w:rsidRDefault="00B710AD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</w:t>
            </w:r>
          </w:p>
          <w:p w:rsidR="00B710AD" w:rsidRPr="00B710AD" w:rsidRDefault="00CF226E" w:rsidP="00197FB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</w:t>
            </w:r>
            <w:r w:rsidR="00B710AD" w:rsidRPr="00B710AD">
              <w:rPr>
                <w:b/>
                <w:sz w:val="22"/>
                <w:szCs w:val="22"/>
              </w:rPr>
              <w:t>0 тыс. руб.</w:t>
            </w:r>
          </w:p>
          <w:p w:rsidR="00B710AD" w:rsidRDefault="00B710AD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B710AD" w:rsidRDefault="00B710AD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2B69FC" w:rsidRDefault="002B69FC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работников, внебюджетные источники, </w:t>
            </w:r>
          </w:p>
          <w:p w:rsidR="002B69FC" w:rsidRPr="002B69FC" w:rsidRDefault="002B69FC" w:rsidP="009C2B40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2B69FC">
              <w:rPr>
                <w:b/>
                <w:sz w:val="22"/>
                <w:szCs w:val="22"/>
              </w:rPr>
              <w:t>60,0 тыс. руб.</w:t>
            </w:r>
          </w:p>
          <w:p w:rsidR="002B69FC" w:rsidRDefault="002B69FC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B710AD" w:rsidRDefault="00B710AD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2B69FC" w:rsidRDefault="002B69FC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работника, внебюджетные источники, </w:t>
            </w:r>
          </w:p>
          <w:p w:rsidR="002B69FC" w:rsidRDefault="002B69FC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2B69FC">
              <w:rPr>
                <w:b/>
                <w:sz w:val="22"/>
                <w:szCs w:val="22"/>
              </w:rPr>
              <w:t>6,0 тыс.руб</w:t>
            </w:r>
            <w:r>
              <w:rPr>
                <w:sz w:val="22"/>
                <w:szCs w:val="22"/>
              </w:rPr>
              <w:t>.</w:t>
            </w:r>
          </w:p>
          <w:p w:rsidR="002B69FC" w:rsidRDefault="002B69FC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rPr>
          <w:trHeight w:val="1780"/>
        </w:trPr>
        <w:tc>
          <w:tcPr>
            <w:tcW w:w="506" w:type="dxa"/>
          </w:tcPr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14" w:type="dxa"/>
            <w:tcBorders>
              <w:right w:val="nil"/>
            </w:tcBorders>
          </w:tcPr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«Жатайтеплосеть»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0B0B0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77019">
              <w:rPr>
                <w:sz w:val="22"/>
                <w:szCs w:val="22"/>
              </w:rPr>
              <w:t>е запланировано</w:t>
            </w:r>
          </w:p>
        </w:tc>
        <w:tc>
          <w:tcPr>
            <w:tcW w:w="1835" w:type="dxa"/>
            <w:gridSpan w:val="2"/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работник, внебюджетные источники,</w:t>
            </w:r>
          </w:p>
          <w:p w:rsidR="00977019" w:rsidRPr="00977019" w:rsidRDefault="00977019" w:rsidP="0097701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77019">
              <w:rPr>
                <w:b/>
                <w:sz w:val="22"/>
                <w:szCs w:val="22"/>
              </w:rPr>
              <w:t>20</w:t>
            </w:r>
            <w:r w:rsidR="009C55E0">
              <w:rPr>
                <w:b/>
                <w:sz w:val="22"/>
                <w:szCs w:val="22"/>
              </w:rPr>
              <w:t>2</w:t>
            </w:r>
            <w:r w:rsidRPr="00977019">
              <w:rPr>
                <w:b/>
                <w:sz w:val="22"/>
                <w:szCs w:val="22"/>
              </w:rPr>
              <w:t>,0 тыс.руб.</w:t>
            </w:r>
          </w:p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835" w:type="dxa"/>
            <w:gridSpan w:val="2"/>
          </w:tcPr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работников, внебюджетные источники,</w:t>
            </w:r>
          </w:p>
          <w:p w:rsidR="00977019" w:rsidRPr="00977019" w:rsidRDefault="00977019" w:rsidP="00E55977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77019">
              <w:rPr>
                <w:b/>
                <w:sz w:val="22"/>
                <w:szCs w:val="22"/>
              </w:rPr>
              <w:t>30,0 тыс. руб.</w:t>
            </w:r>
          </w:p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405710">
        <w:trPr>
          <w:trHeight w:val="1491"/>
        </w:trPr>
        <w:tc>
          <w:tcPr>
            <w:tcW w:w="506" w:type="dxa"/>
          </w:tcPr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14" w:type="dxa"/>
            <w:tcBorders>
              <w:right w:val="nil"/>
            </w:tcBorders>
          </w:tcPr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72586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</w:t>
            </w:r>
            <w:r w:rsidR="00725860">
              <w:rPr>
                <w:sz w:val="22"/>
                <w:szCs w:val="22"/>
              </w:rPr>
              <w:t>лужба единого заказчика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0B0B0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77019">
              <w:rPr>
                <w:sz w:val="22"/>
                <w:szCs w:val="22"/>
              </w:rPr>
              <w:t>е запланировано</w:t>
            </w:r>
          </w:p>
        </w:tc>
        <w:tc>
          <w:tcPr>
            <w:tcW w:w="1835" w:type="dxa"/>
            <w:gridSpan w:val="2"/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работников,</w:t>
            </w:r>
          </w:p>
          <w:p w:rsidR="00977019" w:rsidRDefault="00B50798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7019">
              <w:rPr>
                <w:sz w:val="22"/>
                <w:szCs w:val="22"/>
              </w:rPr>
              <w:t>небюджетные источники,</w:t>
            </w:r>
          </w:p>
          <w:p w:rsidR="00977019" w:rsidRPr="00977019" w:rsidRDefault="00977019" w:rsidP="0097701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77019">
              <w:rPr>
                <w:b/>
                <w:sz w:val="22"/>
                <w:szCs w:val="22"/>
              </w:rPr>
              <w:t>12,0 тыс. руб.</w:t>
            </w:r>
          </w:p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работников,</w:t>
            </w:r>
          </w:p>
          <w:p w:rsidR="00977019" w:rsidRDefault="00B5079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7019">
              <w:rPr>
                <w:sz w:val="22"/>
                <w:szCs w:val="22"/>
              </w:rPr>
              <w:t>небюджетные источники,</w:t>
            </w:r>
          </w:p>
          <w:p w:rsidR="00977019" w:rsidRPr="00977019" w:rsidRDefault="00977019" w:rsidP="00E55977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77019">
              <w:rPr>
                <w:b/>
                <w:sz w:val="22"/>
                <w:szCs w:val="22"/>
              </w:rPr>
              <w:t>6,0 тыс. руб.</w:t>
            </w:r>
          </w:p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77019" w:rsidTr="00B41399">
        <w:trPr>
          <w:trHeight w:val="1780"/>
        </w:trPr>
        <w:tc>
          <w:tcPr>
            <w:tcW w:w="506" w:type="dxa"/>
          </w:tcPr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17125" w:rsidRDefault="00817125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14" w:type="dxa"/>
            <w:tcBorders>
              <w:right w:val="nil"/>
            </w:tcBorders>
          </w:tcPr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17125" w:rsidRDefault="00817125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«Водник»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раб. мест,</w:t>
            </w:r>
          </w:p>
          <w:p w:rsidR="00977019" w:rsidRDefault="00D413E6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  <w:r w:rsidR="00B50798">
              <w:rPr>
                <w:sz w:val="22"/>
                <w:szCs w:val="22"/>
              </w:rPr>
              <w:t>б</w:t>
            </w:r>
            <w:r w:rsidR="00977019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>ные источники</w:t>
            </w:r>
            <w:r w:rsidR="00977019">
              <w:rPr>
                <w:sz w:val="22"/>
                <w:szCs w:val="22"/>
              </w:rPr>
              <w:t xml:space="preserve"> ГО «Жатай»</w:t>
            </w:r>
          </w:p>
          <w:p w:rsidR="00977019" w:rsidRPr="00977019" w:rsidRDefault="00977019" w:rsidP="0097701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77019">
              <w:rPr>
                <w:b/>
                <w:sz w:val="22"/>
                <w:szCs w:val="22"/>
              </w:rPr>
              <w:t>28,0 тыс. руб.</w:t>
            </w:r>
          </w:p>
          <w:p w:rsidR="00977019" w:rsidRDefault="00977019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Pr="00B50798" w:rsidRDefault="00977019" w:rsidP="0097701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 работников, внебюджетные источники</w:t>
            </w:r>
            <w:r w:rsidR="00B50798">
              <w:rPr>
                <w:sz w:val="22"/>
                <w:szCs w:val="22"/>
              </w:rPr>
              <w:t xml:space="preserve">, </w:t>
            </w:r>
            <w:r w:rsidR="00B50798" w:rsidRPr="00B50798">
              <w:rPr>
                <w:b/>
                <w:sz w:val="22"/>
                <w:szCs w:val="22"/>
              </w:rPr>
              <w:t>ежегодно по 50,0 тыс. руб.</w:t>
            </w:r>
          </w:p>
          <w:p w:rsidR="00B50798" w:rsidRDefault="00B50798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B50798" w:rsidRDefault="00B50798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B50798" w:rsidRDefault="00B50798" w:rsidP="0097701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835" w:type="dxa"/>
            <w:gridSpan w:val="2"/>
          </w:tcPr>
          <w:p w:rsidR="00977019" w:rsidRDefault="00B5079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B50798" w:rsidRDefault="00B5079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</w:t>
            </w:r>
          </w:p>
          <w:p w:rsidR="00B50798" w:rsidRPr="00B50798" w:rsidRDefault="00B50798" w:rsidP="00E55977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50798">
              <w:rPr>
                <w:b/>
                <w:sz w:val="22"/>
                <w:szCs w:val="22"/>
              </w:rPr>
              <w:t>6,0 тыс. руб.</w:t>
            </w:r>
          </w:p>
          <w:p w:rsidR="00B50798" w:rsidRDefault="00B50798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77019" w:rsidTr="00B41399">
        <w:trPr>
          <w:trHeight w:val="1780"/>
        </w:trPr>
        <w:tc>
          <w:tcPr>
            <w:tcW w:w="506" w:type="dxa"/>
          </w:tcPr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0E3CF1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977019">
              <w:rPr>
                <w:sz w:val="22"/>
                <w:szCs w:val="22"/>
              </w:rPr>
              <w:t>.</w:t>
            </w:r>
          </w:p>
        </w:tc>
        <w:tc>
          <w:tcPr>
            <w:tcW w:w="2114" w:type="dxa"/>
            <w:tcBorders>
              <w:right w:val="nil"/>
            </w:tcBorders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72586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«Р</w:t>
            </w:r>
            <w:r w:rsidR="00725860">
              <w:rPr>
                <w:sz w:val="22"/>
                <w:szCs w:val="22"/>
              </w:rPr>
              <w:t>асчетно-кассовый 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left w:val="nil"/>
            </w:tcBorders>
          </w:tcPr>
          <w:p w:rsidR="00977019" w:rsidRDefault="00977019">
            <w:pPr>
              <w:spacing w:after="200" w:line="276" w:lineRule="auto"/>
              <w:rPr>
                <w:sz w:val="22"/>
                <w:szCs w:val="22"/>
              </w:rPr>
            </w:pPr>
          </w:p>
          <w:p w:rsidR="00977019" w:rsidRDefault="00977019" w:rsidP="00B873A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977019" w:rsidRDefault="00977019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77019" w:rsidRDefault="00977019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раб. места, </w:t>
            </w:r>
            <w:r w:rsidR="00176233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бюджет</w:t>
            </w:r>
            <w:r w:rsidR="00176233">
              <w:rPr>
                <w:sz w:val="22"/>
                <w:szCs w:val="22"/>
              </w:rPr>
              <w:t>ные источники финансирования</w:t>
            </w:r>
            <w:r>
              <w:rPr>
                <w:sz w:val="22"/>
                <w:szCs w:val="22"/>
              </w:rPr>
              <w:t xml:space="preserve"> ГО «Жатай», </w:t>
            </w:r>
          </w:p>
          <w:p w:rsidR="00977019" w:rsidRPr="00E620FE" w:rsidRDefault="00977019" w:rsidP="00197FB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 xml:space="preserve"> 6,0 тыс. руб.</w:t>
            </w:r>
          </w:p>
          <w:p w:rsidR="00977019" w:rsidRDefault="00977019" w:rsidP="00197FB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Default="00977019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977019" w:rsidRDefault="00977019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</w:t>
            </w:r>
          </w:p>
          <w:p w:rsidR="00977019" w:rsidRDefault="00977019" w:rsidP="009C2B40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>6,0 тыс. руб</w:t>
            </w:r>
            <w:r>
              <w:rPr>
                <w:sz w:val="22"/>
                <w:szCs w:val="22"/>
              </w:rPr>
              <w:t>.</w:t>
            </w:r>
          </w:p>
          <w:p w:rsidR="00977019" w:rsidRDefault="00977019" w:rsidP="004A643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977019" w:rsidRDefault="00977019" w:rsidP="00E5597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</w:t>
            </w:r>
          </w:p>
          <w:p w:rsidR="00977019" w:rsidRPr="00E620FE" w:rsidRDefault="00977019" w:rsidP="00E55977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>6,0 тыс. руб.</w:t>
            </w:r>
          </w:p>
          <w:p w:rsidR="00977019" w:rsidRDefault="00977019" w:rsidP="0092624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977019" w:rsidTr="00B41399">
        <w:tc>
          <w:tcPr>
            <w:tcW w:w="506" w:type="dxa"/>
          </w:tcPr>
          <w:p w:rsidR="00977019" w:rsidRDefault="00977019" w:rsidP="00F771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F771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F771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F7710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7019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«Импульс»</w:t>
            </w:r>
          </w:p>
          <w:p w:rsidR="00977019" w:rsidRDefault="00977019">
            <w:pPr>
              <w:spacing w:after="200" w:line="276" w:lineRule="auto"/>
              <w:rPr>
                <w:sz w:val="22"/>
                <w:szCs w:val="22"/>
              </w:rPr>
            </w:pPr>
          </w:p>
          <w:p w:rsidR="00977019" w:rsidRDefault="00977019" w:rsidP="00B873A0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раб. места,</w:t>
            </w:r>
          </w:p>
          <w:p w:rsidR="00977019" w:rsidRDefault="00E63D8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  <w:r w:rsidR="00977019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ные источники </w:t>
            </w:r>
            <w:r w:rsidR="00977019">
              <w:rPr>
                <w:sz w:val="22"/>
                <w:szCs w:val="22"/>
              </w:rPr>
              <w:t>,</w:t>
            </w:r>
          </w:p>
          <w:p w:rsidR="00977019" w:rsidRPr="00E620FE" w:rsidRDefault="00977019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>6,0 тыс.руб.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работников,</w:t>
            </w:r>
          </w:p>
          <w:p w:rsidR="00977019" w:rsidRDefault="00E63D89" w:rsidP="00F7710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  <w:r w:rsidR="00E07D6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ные источники</w:t>
            </w:r>
            <w:r w:rsidR="00977019">
              <w:rPr>
                <w:sz w:val="22"/>
                <w:szCs w:val="22"/>
              </w:rPr>
              <w:t>,</w:t>
            </w:r>
          </w:p>
          <w:p w:rsidR="00977019" w:rsidRPr="00E620FE" w:rsidRDefault="00977019" w:rsidP="00F77102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>16,0 тыс.руб.</w:t>
            </w:r>
          </w:p>
          <w:p w:rsidR="00977019" w:rsidRDefault="00977019" w:rsidP="00F7710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977019" w:rsidRDefault="00977019" w:rsidP="00F77102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работника, </w:t>
            </w:r>
            <w:r w:rsidR="00E63D89">
              <w:rPr>
                <w:sz w:val="22"/>
                <w:szCs w:val="22"/>
              </w:rPr>
              <w:t>вне</w:t>
            </w:r>
            <w:r w:rsidR="00E07D60">
              <w:rPr>
                <w:sz w:val="22"/>
                <w:szCs w:val="22"/>
              </w:rPr>
              <w:t>бюджет</w:t>
            </w:r>
            <w:r w:rsidR="00E63D89">
              <w:rPr>
                <w:sz w:val="22"/>
                <w:szCs w:val="22"/>
              </w:rPr>
              <w:t>ные</w:t>
            </w:r>
            <w:r w:rsidR="00E07D60">
              <w:rPr>
                <w:sz w:val="22"/>
                <w:szCs w:val="22"/>
              </w:rPr>
              <w:t xml:space="preserve"> </w:t>
            </w:r>
            <w:r w:rsidR="00E63D89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>,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620FE">
              <w:rPr>
                <w:b/>
                <w:sz w:val="22"/>
                <w:szCs w:val="22"/>
              </w:rPr>
              <w:t>6,0 тыс.руб</w:t>
            </w:r>
            <w:r>
              <w:rPr>
                <w:sz w:val="22"/>
                <w:szCs w:val="22"/>
              </w:rPr>
              <w:t>.</w:t>
            </w:r>
          </w:p>
          <w:p w:rsidR="00977019" w:rsidRDefault="00977019" w:rsidP="00185F55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977019" w:rsidRDefault="00977019" w:rsidP="001548A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1548A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1548AB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77019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72586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</w:t>
            </w:r>
            <w:r w:rsidR="00725860">
              <w:rPr>
                <w:sz w:val="22"/>
                <w:szCs w:val="22"/>
              </w:rPr>
              <w:t>атайская транспортная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gridSpan w:val="2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AE48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раб. место,</w:t>
            </w:r>
          </w:p>
          <w:p w:rsidR="00AE4895" w:rsidRDefault="00301F1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E4895">
              <w:rPr>
                <w:sz w:val="22"/>
                <w:szCs w:val="22"/>
              </w:rPr>
              <w:t>небюджетные источники,</w:t>
            </w:r>
          </w:p>
          <w:p w:rsidR="00AE4895" w:rsidRPr="00AE4895" w:rsidRDefault="00AE489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AE4895">
              <w:rPr>
                <w:b/>
                <w:sz w:val="22"/>
                <w:szCs w:val="22"/>
              </w:rPr>
              <w:t>2,0 тыс. руб.</w:t>
            </w:r>
          </w:p>
          <w:p w:rsidR="00AE4895" w:rsidRDefault="00AE48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CC0A15" w:rsidRDefault="00CC0A15" w:rsidP="001548AB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1548AB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работников, внебюджетные источники, </w:t>
            </w:r>
          </w:p>
          <w:p w:rsidR="00977019" w:rsidRDefault="00977019" w:rsidP="001548AB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1548AB">
              <w:rPr>
                <w:b/>
                <w:sz w:val="22"/>
                <w:szCs w:val="22"/>
              </w:rPr>
              <w:t>24,0 тыс. руб</w:t>
            </w:r>
            <w:r>
              <w:rPr>
                <w:sz w:val="22"/>
                <w:szCs w:val="22"/>
              </w:rPr>
              <w:t>.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42069" w:rsidRDefault="0084206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CC0A15" w:rsidRDefault="00CC0A1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 внебюджетные источники,</w:t>
            </w:r>
          </w:p>
          <w:p w:rsidR="00977019" w:rsidRPr="001548AB" w:rsidRDefault="00977019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548AB">
              <w:rPr>
                <w:b/>
                <w:sz w:val="22"/>
                <w:szCs w:val="22"/>
              </w:rPr>
              <w:t>,0 тыс. руб.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год.</w:t>
            </w:r>
          </w:p>
        </w:tc>
      </w:tr>
      <w:tr w:rsidR="00977019" w:rsidTr="002E4DC9">
        <w:trPr>
          <w:trHeight w:val="70"/>
        </w:trPr>
        <w:tc>
          <w:tcPr>
            <w:tcW w:w="506" w:type="dxa"/>
          </w:tcPr>
          <w:p w:rsidR="00977019" w:rsidRDefault="00977019" w:rsidP="00DC060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977019" w:rsidP="00DC060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DC0609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7019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2E4DC9" w:rsidRDefault="002E4DC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9477D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«Аптека № 40»</w:t>
            </w: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rPr>
                <w:sz w:val="22"/>
                <w:szCs w:val="22"/>
              </w:rPr>
            </w:pPr>
          </w:p>
          <w:p w:rsidR="00E9477D" w:rsidRDefault="00E9477D" w:rsidP="00E9477D">
            <w:pPr>
              <w:rPr>
                <w:sz w:val="22"/>
                <w:szCs w:val="22"/>
              </w:rPr>
            </w:pPr>
          </w:p>
          <w:p w:rsidR="00977019" w:rsidRDefault="00977019" w:rsidP="00E9477D">
            <w:pPr>
              <w:jc w:val="right"/>
              <w:rPr>
                <w:sz w:val="22"/>
                <w:szCs w:val="22"/>
              </w:rPr>
            </w:pPr>
          </w:p>
          <w:p w:rsidR="00E9477D" w:rsidRDefault="00E9477D" w:rsidP="00E9477D">
            <w:pPr>
              <w:jc w:val="right"/>
              <w:rPr>
                <w:sz w:val="22"/>
                <w:szCs w:val="22"/>
              </w:rPr>
            </w:pPr>
          </w:p>
          <w:p w:rsidR="00E9477D" w:rsidRPr="00E9477D" w:rsidRDefault="00E9477D" w:rsidP="00E947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6C4222" w:rsidRDefault="006C422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раб. места, бюджет ГО «Жатай»,</w:t>
            </w:r>
          </w:p>
          <w:p w:rsidR="00977019" w:rsidRPr="005A1FC8" w:rsidRDefault="00977019" w:rsidP="005A1FC8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1FC8">
              <w:rPr>
                <w:b/>
                <w:sz w:val="22"/>
                <w:szCs w:val="22"/>
              </w:rPr>
              <w:t xml:space="preserve"> 8,0 тыс. руб.</w:t>
            </w:r>
          </w:p>
          <w:p w:rsidR="00977019" w:rsidRDefault="00977019" w:rsidP="005A1FC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CC0A15" w:rsidRDefault="00CC0A15" w:rsidP="005A1FC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54750C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 работников, </w:t>
            </w:r>
            <w:r>
              <w:rPr>
                <w:sz w:val="22"/>
                <w:szCs w:val="22"/>
              </w:rPr>
              <w:lastRenderedPageBreak/>
              <w:t xml:space="preserve">бюджет ГО «Жатай», 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1FC8">
              <w:rPr>
                <w:b/>
                <w:sz w:val="22"/>
                <w:szCs w:val="22"/>
              </w:rPr>
              <w:t>14,0 тыс. руб.</w:t>
            </w:r>
          </w:p>
          <w:p w:rsidR="00EA46A5" w:rsidRDefault="00EA46A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54750C" w:rsidRDefault="0054750C" w:rsidP="0054750C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1FC8">
              <w:rPr>
                <w:b/>
                <w:sz w:val="22"/>
                <w:szCs w:val="22"/>
              </w:rPr>
              <w:t>14,0 тыс. руб.</w:t>
            </w:r>
          </w:p>
          <w:p w:rsidR="00EA46A5" w:rsidRDefault="00EA46A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42069" w:rsidRDefault="0084206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A0ADA" w:rsidRDefault="001A0AD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6C4222" w:rsidRDefault="006C422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работника,</w:t>
            </w:r>
          </w:p>
          <w:p w:rsidR="00977019" w:rsidRDefault="00C82BE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77019">
              <w:rPr>
                <w:sz w:val="22"/>
                <w:szCs w:val="22"/>
              </w:rPr>
              <w:t>юджет ГО «Жатай»</w:t>
            </w:r>
          </w:p>
          <w:p w:rsidR="00977019" w:rsidRPr="005A1FC8" w:rsidRDefault="00977019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1FC8">
              <w:rPr>
                <w:b/>
                <w:sz w:val="22"/>
                <w:szCs w:val="22"/>
              </w:rPr>
              <w:t>6,0 тыс. руб.</w:t>
            </w:r>
          </w:p>
          <w:p w:rsidR="00977019" w:rsidRDefault="0097701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5E0191" w:rsidRDefault="005E0191" w:rsidP="00BB207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5E0191" w:rsidRDefault="005E0191" w:rsidP="00BB207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BB2072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77019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5E0191" w:rsidRDefault="005E019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E0191" w:rsidRDefault="005E019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«Жатайский техникум»</w:t>
            </w:r>
          </w:p>
        </w:tc>
        <w:tc>
          <w:tcPr>
            <w:tcW w:w="2061" w:type="dxa"/>
            <w:gridSpan w:val="2"/>
          </w:tcPr>
          <w:p w:rsidR="0061315B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D3472F" w:rsidRDefault="00D3472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D3472F" w:rsidRDefault="00D3472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работника,</w:t>
            </w:r>
          </w:p>
          <w:p w:rsidR="0061315B" w:rsidRDefault="00A9528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315B">
              <w:rPr>
                <w:sz w:val="22"/>
                <w:szCs w:val="22"/>
              </w:rPr>
              <w:t>небюджетные источники,</w:t>
            </w:r>
          </w:p>
          <w:p w:rsidR="001119EC" w:rsidRPr="001119EC" w:rsidRDefault="001119EC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1119EC">
              <w:rPr>
                <w:b/>
                <w:sz w:val="22"/>
                <w:szCs w:val="22"/>
              </w:rPr>
              <w:t>ежегодно по</w:t>
            </w:r>
          </w:p>
          <w:p w:rsidR="0061315B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1F0D20">
              <w:rPr>
                <w:b/>
                <w:sz w:val="22"/>
                <w:szCs w:val="22"/>
              </w:rPr>
              <w:t>208,0 тыс. руб</w:t>
            </w:r>
            <w:r>
              <w:rPr>
                <w:sz w:val="22"/>
                <w:szCs w:val="22"/>
              </w:rPr>
              <w:t>.</w:t>
            </w:r>
          </w:p>
          <w:p w:rsidR="0061315B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1119EC" w:rsidRDefault="001119E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1119EC" w:rsidRDefault="001119E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42069" w:rsidRDefault="0084206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61315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C0A15">
              <w:rPr>
                <w:sz w:val="22"/>
                <w:szCs w:val="22"/>
              </w:rPr>
              <w:t>работников,</w:t>
            </w:r>
          </w:p>
          <w:p w:rsidR="00CC0A15" w:rsidRDefault="00A9528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C0A15">
              <w:rPr>
                <w:sz w:val="22"/>
                <w:szCs w:val="22"/>
              </w:rPr>
              <w:t>небюджетные источники,</w:t>
            </w:r>
          </w:p>
          <w:p w:rsidR="00CC0A15" w:rsidRPr="001F0D20" w:rsidRDefault="00CC0A1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1F0D20">
              <w:rPr>
                <w:b/>
                <w:sz w:val="22"/>
                <w:szCs w:val="22"/>
              </w:rPr>
              <w:t>20,0 тыс. руб.</w:t>
            </w:r>
          </w:p>
          <w:p w:rsidR="00CC0A15" w:rsidRDefault="00CC0A1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C15CD6" w:rsidRDefault="00C15CD6" w:rsidP="001F0D2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C15CD6" w:rsidRDefault="00C15CD6" w:rsidP="001F0D2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977019" w:rsidRDefault="00434E83" w:rsidP="001F0D2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0D20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3A60F9" w:rsidRDefault="003A60F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E44FE" w:rsidRDefault="00FE44F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РС</w:t>
            </w:r>
            <w:r w:rsidR="0043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(Я) МЦ г. Якутска «Жатайская больница»</w:t>
            </w:r>
          </w:p>
        </w:tc>
        <w:tc>
          <w:tcPr>
            <w:tcW w:w="2061" w:type="dxa"/>
            <w:gridSpan w:val="2"/>
          </w:tcPr>
          <w:p w:rsidR="003A60F9" w:rsidRDefault="003A60F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3A60F9" w:rsidRDefault="003A60F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работника,</w:t>
            </w:r>
          </w:p>
          <w:p w:rsidR="001F0D20" w:rsidRDefault="00000B2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F0D20">
              <w:rPr>
                <w:sz w:val="22"/>
                <w:szCs w:val="22"/>
              </w:rPr>
              <w:t>небюджетные источники,</w:t>
            </w:r>
          </w:p>
          <w:p w:rsidR="00853A7C" w:rsidRPr="00853A7C" w:rsidRDefault="00853A7C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853A7C">
              <w:rPr>
                <w:b/>
                <w:sz w:val="22"/>
                <w:szCs w:val="22"/>
              </w:rPr>
              <w:t>ежегодно по</w:t>
            </w:r>
          </w:p>
          <w:p w:rsidR="001F0D20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1F0D20">
              <w:rPr>
                <w:b/>
                <w:sz w:val="22"/>
                <w:szCs w:val="22"/>
              </w:rPr>
              <w:t>186,0 тыс. руб</w:t>
            </w:r>
            <w:r>
              <w:rPr>
                <w:sz w:val="22"/>
                <w:szCs w:val="22"/>
              </w:rPr>
              <w:t>.</w:t>
            </w:r>
          </w:p>
          <w:p w:rsidR="001F0D20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53A7C" w:rsidRDefault="00853A7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53A7C" w:rsidRDefault="00853A7C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42069" w:rsidRDefault="0084206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1F0D20" w:rsidRDefault="00000B2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F0D20">
              <w:rPr>
                <w:sz w:val="22"/>
                <w:szCs w:val="22"/>
              </w:rPr>
              <w:t>небюджетные источники,</w:t>
            </w:r>
          </w:p>
          <w:p w:rsidR="001F0D20" w:rsidRPr="001F0D20" w:rsidRDefault="001F0D20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1F0D20">
              <w:rPr>
                <w:b/>
                <w:sz w:val="22"/>
                <w:szCs w:val="22"/>
              </w:rPr>
              <w:t>6,0 тыс. руб.</w:t>
            </w:r>
          </w:p>
          <w:p w:rsidR="001F0D20" w:rsidRDefault="001F0D20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434E8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17" w:type="dxa"/>
            <w:gridSpan w:val="3"/>
          </w:tcPr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«Стойтекс плюс»</w:t>
            </w:r>
          </w:p>
        </w:tc>
        <w:tc>
          <w:tcPr>
            <w:tcW w:w="2061" w:type="dxa"/>
            <w:gridSpan w:val="2"/>
          </w:tcPr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3412A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67436">
              <w:rPr>
                <w:sz w:val="22"/>
                <w:szCs w:val="22"/>
              </w:rPr>
              <w:t>е запланировано</w:t>
            </w:r>
          </w:p>
        </w:tc>
        <w:tc>
          <w:tcPr>
            <w:tcW w:w="1835" w:type="dxa"/>
            <w:gridSpan w:val="2"/>
          </w:tcPr>
          <w:p w:rsidR="00977019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работник,</w:t>
            </w:r>
          </w:p>
          <w:p w:rsidR="00967436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967436" w:rsidRPr="00967436" w:rsidRDefault="00967436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67436">
              <w:rPr>
                <w:b/>
                <w:sz w:val="22"/>
                <w:szCs w:val="22"/>
              </w:rPr>
              <w:t>2,0 тыс. руб.</w:t>
            </w:r>
          </w:p>
          <w:p w:rsidR="00967436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977019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работник,</w:t>
            </w:r>
          </w:p>
          <w:p w:rsidR="00967436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</w:t>
            </w:r>
          </w:p>
          <w:p w:rsidR="00967436" w:rsidRPr="00967436" w:rsidRDefault="00967436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67436">
              <w:rPr>
                <w:b/>
                <w:sz w:val="22"/>
                <w:szCs w:val="22"/>
              </w:rPr>
              <w:t>2,0 тыс. руб.</w:t>
            </w:r>
          </w:p>
          <w:p w:rsidR="00967436" w:rsidRDefault="009674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B0395D" w:rsidRDefault="00B0395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0395D" w:rsidRDefault="00B0395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0395D" w:rsidRDefault="00B0395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977019" w:rsidTr="00B41399">
        <w:tc>
          <w:tcPr>
            <w:tcW w:w="506" w:type="dxa"/>
          </w:tcPr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3412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17" w:type="dxa"/>
            <w:gridSpan w:val="3"/>
          </w:tcPr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AA0E0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</w:t>
            </w:r>
          </w:p>
        </w:tc>
        <w:tc>
          <w:tcPr>
            <w:tcW w:w="2061" w:type="dxa"/>
            <w:gridSpan w:val="2"/>
          </w:tcPr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A0E0A">
              <w:rPr>
                <w:sz w:val="22"/>
                <w:szCs w:val="22"/>
              </w:rPr>
              <w:t>е запланировано</w:t>
            </w:r>
          </w:p>
        </w:tc>
        <w:tc>
          <w:tcPr>
            <w:tcW w:w="1835" w:type="dxa"/>
            <w:gridSpan w:val="2"/>
          </w:tcPr>
          <w:p w:rsidR="00977019" w:rsidRDefault="00AA0E0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работников,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AA0E0A" w:rsidRPr="00AA0E0A" w:rsidRDefault="00865594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ежегодно по </w:t>
            </w:r>
            <w:r w:rsidR="00AA0E0A" w:rsidRPr="00AA0E0A">
              <w:rPr>
                <w:b/>
                <w:sz w:val="22"/>
                <w:szCs w:val="22"/>
              </w:rPr>
              <w:t>112,0 тыс.руб.</w:t>
            </w:r>
          </w:p>
          <w:p w:rsidR="00AA0E0A" w:rsidRDefault="00AA0E0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D07ED9" w:rsidRDefault="00D07ED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работник</w:t>
            </w:r>
            <w:r w:rsidR="002E7F8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65594">
              <w:rPr>
                <w:b/>
                <w:sz w:val="22"/>
                <w:szCs w:val="22"/>
              </w:rPr>
              <w:t>,0 тыс. руб</w:t>
            </w:r>
            <w:r>
              <w:rPr>
                <w:sz w:val="22"/>
                <w:szCs w:val="22"/>
              </w:rPr>
              <w:t>.</w:t>
            </w: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65594" w:rsidRPr="00865594" w:rsidRDefault="00865594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865594">
              <w:rPr>
                <w:b/>
                <w:sz w:val="22"/>
                <w:szCs w:val="22"/>
              </w:rPr>
              <w:t>6,0 тыс. руб.</w:t>
            </w:r>
          </w:p>
          <w:p w:rsidR="00865594" w:rsidRDefault="0086559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17" w:type="dxa"/>
            <w:gridSpan w:val="3"/>
          </w:tcPr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92BFE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  <w:r w:rsidR="004147C6">
              <w:rPr>
                <w:sz w:val="22"/>
                <w:szCs w:val="22"/>
              </w:rPr>
              <w:t xml:space="preserve">, </w:t>
            </w:r>
          </w:p>
          <w:p w:rsidR="00977019" w:rsidRDefault="004147C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Д.Х. Скрябина</w:t>
            </w:r>
          </w:p>
        </w:tc>
        <w:tc>
          <w:tcPr>
            <w:tcW w:w="2061" w:type="dxa"/>
            <w:gridSpan w:val="2"/>
          </w:tcPr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работника,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E67C02" w:rsidRPr="00E67C02" w:rsidRDefault="00E67C02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E67C02">
              <w:rPr>
                <w:b/>
                <w:sz w:val="22"/>
                <w:szCs w:val="22"/>
              </w:rPr>
              <w:t>жегодно по</w:t>
            </w:r>
          </w:p>
          <w:p w:rsidR="00E67C02" w:rsidRPr="00E67C02" w:rsidRDefault="00E67C02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67C02">
              <w:rPr>
                <w:b/>
                <w:sz w:val="22"/>
                <w:szCs w:val="22"/>
              </w:rPr>
              <w:t>124,0 тыс. руб.</w:t>
            </w: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67C02" w:rsidRDefault="00E67C0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D07ED9" w:rsidRDefault="00D07ED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7642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работника, 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764285" w:rsidRPr="00764285" w:rsidRDefault="005B13BF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64285" w:rsidRPr="00764285">
              <w:rPr>
                <w:b/>
                <w:sz w:val="22"/>
                <w:szCs w:val="22"/>
              </w:rPr>
              <w:t>,0 тыс. руб.</w:t>
            </w:r>
          </w:p>
          <w:p w:rsidR="00764285" w:rsidRDefault="007642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1A0ADA">
        <w:trPr>
          <w:trHeight w:val="2458"/>
        </w:trPr>
        <w:tc>
          <w:tcPr>
            <w:tcW w:w="506" w:type="dxa"/>
          </w:tcPr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17" w:type="dxa"/>
            <w:gridSpan w:val="3"/>
          </w:tcPr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1 «Ручеек»</w:t>
            </w:r>
          </w:p>
        </w:tc>
        <w:tc>
          <w:tcPr>
            <w:tcW w:w="2061" w:type="dxa"/>
            <w:gridSpan w:val="2"/>
          </w:tcPr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93F2B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работника,</w:t>
            </w:r>
          </w:p>
          <w:p w:rsidR="007D1762" w:rsidRPr="00EA6F6D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F6D">
              <w:rPr>
                <w:sz w:val="22"/>
                <w:szCs w:val="22"/>
              </w:rPr>
              <w:t>бюджет ГО «Жатай»,</w:t>
            </w:r>
          </w:p>
          <w:p w:rsidR="007D1762" w:rsidRDefault="004D6537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7D1762" w:rsidRPr="00B15B93">
              <w:rPr>
                <w:b/>
                <w:sz w:val="22"/>
                <w:szCs w:val="22"/>
              </w:rPr>
              <w:t>,0 тыс. руб</w:t>
            </w:r>
            <w:r w:rsidR="007D1762">
              <w:rPr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D1762" w:rsidRPr="00EA6F6D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6F6D">
              <w:rPr>
                <w:sz w:val="22"/>
                <w:szCs w:val="22"/>
              </w:rPr>
              <w:t>внебюджетные источники</w:t>
            </w:r>
          </w:p>
          <w:p w:rsidR="007D1762" w:rsidRPr="00EA6F6D" w:rsidRDefault="00F12BD0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1762" w:rsidRPr="00EA6F6D">
              <w:rPr>
                <w:b/>
                <w:sz w:val="22"/>
                <w:szCs w:val="22"/>
              </w:rPr>
              <w:t>,0 тыс. руб.</w:t>
            </w:r>
          </w:p>
          <w:p w:rsidR="00D07ED9" w:rsidRDefault="007D1762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2018 год</w:t>
            </w:r>
          </w:p>
          <w:p w:rsidR="00D07ED9" w:rsidRDefault="00D07ED9" w:rsidP="00D07ED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793F2B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работника,</w:t>
            </w:r>
          </w:p>
          <w:p w:rsidR="00793F2B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E24C3F" w:rsidRPr="00E24C3F" w:rsidRDefault="00E24C3F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24C3F">
              <w:rPr>
                <w:b/>
                <w:sz w:val="22"/>
                <w:szCs w:val="22"/>
              </w:rPr>
              <w:t>8,0 тыс. руб.</w:t>
            </w:r>
          </w:p>
          <w:p w:rsidR="00E24C3F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17" w:type="dxa"/>
            <w:gridSpan w:val="3"/>
          </w:tcPr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2 «Василек»</w:t>
            </w:r>
          </w:p>
        </w:tc>
        <w:tc>
          <w:tcPr>
            <w:tcW w:w="2061" w:type="dxa"/>
            <w:gridSpan w:val="2"/>
          </w:tcPr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E24C3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работника,</w:t>
            </w:r>
          </w:p>
          <w:p w:rsidR="007D1762" w:rsidRPr="00EA6F6D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F6D">
              <w:rPr>
                <w:sz w:val="22"/>
                <w:szCs w:val="22"/>
              </w:rPr>
              <w:t>бюджет ГО «Жатай»,</w:t>
            </w:r>
          </w:p>
          <w:p w:rsidR="007D1762" w:rsidRDefault="009976F4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7D1762" w:rsidRPr="00B15B93">
              <w:rPr>
                <w:b/>
                <w:sz w:val="22"/>
                <w:szCs w:val="22"/>
              </w:rPr>
              <w:t>,0 тыс. руб</w:t>
            </w:r>
            <w:r w:rsidR="007D1762">
              <w:rPr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D1762" w:rsidRPr="00EA6F6D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6F6D">
              <w:rPr>
                <w:sz w:val="22"/>
                <w:szCs w:val="22"/>
              </w:rPr>
              <w:t>внебюджетные источники</w:t>
            </w:r>
          </w:p>
          <w:p w:rsidR="007D1762" w:rsidRPr="00EA6F6D" w:rsidRDefault="004D6537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1762" w:rsidRPr="00EA6F6D">
              <w:rPr>
                <w:b/>
                <w:sz w:val="22"/>
                <w:szCs w:val="22"/>
              </w:rPr>
              <w:t>,0 тыс. руб.</w:t>
            </w:r>
          </w:p>
          <w:p w:rsidR="007D1762" w:rsidRDefault="007D1762" w:rsidP="007D1762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2018 год</w:t>
            </w:r>
          </w:p>
          <w:p w:rsidR="002B272E" w:rsidRDefault="002B272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</w:t>
            </w:r>
            <w:r w:rsidR="00A561C7">
              <w:rPr>
                <w:sz w:val="22"/>
                <w:szCs w:val="22"/>
              </w:rPr>
              <w:t>,</w:t>
            </w: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FB0C78">
              <w:rPr>
                <w:b/>
                <w:sz w:val="22"/>
                <w:szCs w:val="22"/>
              </w:rPr>
              <w:t>6,0 тыс. руб</w:t>
            </w:r>
            <w:r>
              <w:rPr>
                <w:sz w:val="22"/>
                <w:szCs w:val="22"/>
              </w:rPr>
              <w:t>.</w:t>
            </w:r>
          </w:p>
          <w:p w:rsidR="00FB0C78" w:rsidRDefault="00FB0C78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2075D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17" w:type="dxa"/>
            <w:gridSpan w:val="3"/>
          </w:tcPr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2075D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3 «Чебурашка»</w:t>
            </w:r>
          </w:p>
        </w:tc>
        <w:tc>
          <w:tcPr>
            <w:tcW w:w="2061" w:type="dxa"/>
            <w:gridSpan w:val="2"/>
          </w:tcPr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2075D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работников,</w:t>
            </w:r>
          </w:p>
          <w:p w:rsidR="00880031" w:rsidRPr="00EA6F6D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F6D">
              <w:rPr>
                <w:sz w:val="22"/>
                <w:szCs w:val="22"/>
              </w:rPr>
              <w:t>бюджет ГО «Жатай»,</w:t>
            </w:r>
          </w:p>
          <w:p w:rsidR="00B15B93" w:rsidRDefault="009976F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B15B93" w:rsidRPr="00B15B93">
              <w:rPr>
                <w:b/>
                <w:sz w:val="22"/>
                <w:szCs w:val="22"/>
              </w:rPr>
              <w:t>,0 тыс. руб</w:t>
            </w:r>
            <w:r w:rsidR="00B15B93">
              <w:rPr>
                <w:sz w:val="22"/>
                <w:szCs w:val="22"/>
              </w:rPr>
              <w:t>.</w:t>
            </w: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80031" w:rsidRDefault="0088003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B15B93">
              <w:rPr>
                <w:b/>
                <w:sz w:val="22"/>
                <w:szCs w:val="22"/>
              </w:rPr>
              <w:t>,0 тыс. руб</w:t>
            </w:r>
            <w:r>
              <w:rPr>
                <w:b/>
                <w:sz w:val="22"/>
                <w:szCs w:val="22"/>
              </w:rPr>
              <w:t>.</w:t>
            </w:r>
          </w:p>
          <w:p w:rsidR="00B15B93" w:rsidRDefault="00B15B93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136764" w:rsidRDefault="0013676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880031" w:rsidRPr="00EA6F6D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6F6D">
              <w:rPr>
                <w:sz w:val="22"/>
                <w:szCs w:val="22"/>
              </w:rPr>
              <w:t>внебюджетные источники</w:t>
            </w:r>
          </w:p>
          <w:p w:rsidR="00880031" w:rsidRPr="00EA6F6D" w:rsidRDefault="004D6537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76F4">
              <w:rPr>
                <w:b/>
                <w:sz w:val="22"/>
                <w:szCs w:val="22"/>
              </w:rPr>
              <w:t>0</w:t>
            </w:r>
            <w:r w:rsidR="00880031" w:rsidRPr="00EA6F6D">
              <w:rPr>
                <w:b/>
                <w:sz w:val="22"/>
                <w:szCs w:val="22"/>
              </w:rPr>
              <w:t>,0 тыс. руб.</w:t>
            </w:r>
          </w:p>
          <w:p w:rsidR="00880031" w:rsidRDefault="00880031" w:rsidP="00880031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2018 год</w:t>
            </w: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A561C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A561C7" w:rsidRDefault="00A561C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A561C7" w:rsidRPr="00A561C7" w:rsidRDefault="00A561C7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A561C7">
              <w:rPr>
                <w:b/>
                <w:sz w:val="22"/>
                <w:szCs w:val="22"/>
              </w:rPr>
              <w:t>6,0 тыс. руб.</w:t>
            </w:r>
          </w:p>
          <w:p w:rsidR="00A561C7" w:rsidRDefault="00A561C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F65FAC">
        <w:trPr>
          <w:trHeight w:val="2388"/>
        </w:trPr>
        <w:tc>
          <w:tcPr>
            <w:tcW w:w="506" w:type="dxa"/>
          </w:tcPr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17" w:type="dxa"/>
            <w:gridSpan w:val="3"/>
          </w:tcPr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F65FAC" w:rsidRPr="00F65FAC" w:rsidRDefault="00A66B36" w:rsidP="00EA52F8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4 «Снежинка»</w:t>
            </w:r>
          </w:p>
          <w:p w:rsidR="00F65FAC" w:rsidRDefault="00F65FAC" w:rsidP="00F65FAC">
            <w:pPr>
              <w:rPr>
                <w:sz w:val="22"/>
                <w:szCs w:val="22"/>
              </w:rPr>
            </w:pPr>
          </w:p>
          <w:p w:rsidR="00977019" w:rsidRPr="00F65FAC" w:rsidRDefault="00F65FAC" w:rsidP="00F65FAC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61" w:type="dxa"/>
            <w:gridSpan w:val="2"/>
          </w:tcPr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A66B36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Pr="00EA6F6D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65 работников,</w:t>
            </w:r>
          </w:p>
          <w:p w:rsidR="00A66B36" w:rsidRPr="00EA6F6D" w:rsidRDefault="00EA6F6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66B36" w:rsidRPr="00EA6F6D">
              <w:rPr>
                <w:sz w:val="22"/>
                <w:szCs w:val="22"/>
              </w:rPr>
              <w:t>бюджет ГО «Жатай»,</w:t>
            </w:r>
          </w:p>
          <w:p w:rsidR="00A66B36" w:rsidRPr="00EA6F6D" w:rsidRDefault="004D653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66B36" w:rsidRPr="00EA6F6D">
              <w:rPr>
                <w:b/>
                <w:sz w:val="22"/>
                <w:szCs w:val="22"/>
              </w:rPr>
              <w:t>,0 тыс. руб.</w:t>
            </w:r>
          </w:p>
          <w:p w:rsidR="00A66B36" w:rsidRPr="00EA6F6D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2018 год</w:t>
            </w:r>
          </w:p>
          <w:p w:rsidR="00EA6F6D" w:rsidRPr="00EA6F6D" w:rsidRDefault="00EA6F6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b/>
                <w:sz w:val="22"/>
                <w:szCs w:val="22"/>
              </w:rPr>
              <w:t>130,0 тыс. руб.</w:t>
            </w:r>
          </w:p>
          <w:p w:rsidR="00A66B36" w:rsidRPr="00EA6F6D" w:rsidRDefault="00A66B3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2019 год</w:t>
            </w:r>
          </w:p>
          <w:p w:rsidR="00EA6F6D" w:rsidRPr="00EA6F6D" w:rsidRDefault="00EA6F6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b/>
                <w:sz w:val="22"/>
                <w:szCs w:val="22"/>
              </w:rPr>
              <w:t>130,0 тыс. руб.</w:t>
            </w:r>
          </w:p>
          <w:p w:rsidR="00CC2DA8" w:rsidRDefault="00A66B36" w:rsidP="00EA52F8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2020 год</w:t>
            </w:r>
          </w:p>
          <w:p w:rsidR="003501E2" w:rsidRPr="00EA6F6D" w:rsidRDefault="003501E2" w:rsidP="00EA52F8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A6F6D" w:rsidRPr="00EA6F6D" w:rsidRDefault="00EA6F6D" w:rsidP="00EA6F6D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6F6D">
              <w:rPr>
                <w:sz w:val="22"/>
                <w:szCs w:val="22"/>
              </w:rPr>
              <w:t>внебюджетные источники</w:t>
            </w:r>
          </w:p>
          <w:p w:rsidR="00EA6F6D" w:rsidRPr="00EA6F6D" w:rsidRDefault="004D6537" w:rsidP="00EA6F6D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A6F6D" w:rsidRPr="00EA6F6D">
              <w:rPr>
                <w:b/>
                <w:sz w:val="22"/>
                <w:szCs w:val="22"/>
              </w:rPr>
              <w:t>,0 тыс. руб.</w:t>
            </w:r>
          </w:p>
          <w:p w:rsidR="00EA6F6D" w:rsidRDefault="00EA6F6D" w:rsidP="00EA6F6D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A6F6D">
              <w:rPr>
                <w:sz w:val="22"/>
                <w:szCs w:val="22"/>
              </w:rPr>
              <w:t>2018 год</w:t>
            </w:r>
          </w:p>
          <w:p w:rsidR="00EA6F6D" w:rsidRDefault="00EA6F6D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  <w:p w:rsidR="003501E2" w:rsidRDefault="003501E2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  <w:p w:rsidR="003501E2" w:rsidRDefault="003501E2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  <w:p w:rsidR="003501E2" w:rsidRDefault="003501E2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  <w:p w:rsidR="003501E2" w:rsidRDefault="003501E2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  <w:p w:rsidR="003501E2" w:rsidRPr="00EA6F6D" w:rsidRDefault="003501E2" w:rsidP="00EA52F8">
            <w:pPr>
              <w:tabs>
                <w:tab w:val="left" w:pos="40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  <w:gridSpan w:val="2"/>
          </w:tcPr>
          <w:p w:rsidR="00977019" w:rsidRDefault="009568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работника,</w:t>
            </w:r>
          </w:p>
          <w:p w:rsidR="00956801" w:rsidRDefault="009568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</w:t>
            </w:r>
          </w:p>
          <w:p w:rsidR="00956801" w:rsidRPr="00956801" w:rsidRDefault="00956801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56801">
              <w:rPr>
                <w:b/>
                <w:sz w:val="22"/>
                <w:szCs w:val="22"/>
              </w:rPr>
              <w:t>6,0 тыс. руб.</w:t>
            </w:r>
          </w:p>
          <w:p w:rsidR="00956801" w:rsidRDefault="009568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77019" w:rsidTr="00B41399">
        <w:tc>
          <w:tcPr>
            <w:tcW w:w="506" w:type="dxa"/>
          </w:tcPr>
          <w:p w:rsidR="003501E2" w:rsidRDefault="003501E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3501E2" w:rsidRDefault="003501E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3501E2" w:rsidRDefault="003501E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17" w:type="dxa"/>
            <w:gridSpan w:val="3"/>
          </w:tcPr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024A7" w:rsidP="0072586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</w:t>
            </w:r>
            <w:r w:rsidR="00725860">
              <w:rPr>
                <w:sz w:val="22"/>
                <w:szCs w:val="22"/>
              </w:rPr>
              <w:t>етская школа искусств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gridSpan w:val="2"/>
          </w:tcPr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77019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977019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работников,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E024A7" w:rsidRPr="00E024A7" w:rsidRDefault="00E024A7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024A7">
              <w:rPr>
                <w:b/>
                <w:sz w:val="22"/>
                <w:szCs w:val="22"/>
              </w:rPr>
              <w:t>ежегодно по 36,0 тыс. руб.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977019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E024A7" w:rsidRPr="00E024A7" w:rsidRDefault="00E024A7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E024A7">
              <w:rPr>
                <w:b/>
                <w:sz w:val="22"/>
                <w:szCs w:val="22"/>
              </w:rPr>
              <w:t>6,0 тыс. руб.</w:t>
            </w:r>
          </w:p>
          <w:p w:rsidR="00E024A7" w:rsidRDefault="00E024A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024A7" w:rsidTr="00B41399">
        <w:tc>
          <w:tcPr>
            <w:tcW w:w="506" w:type="dxa"/>
          </w:tcPr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107D9" w:rsidRDefault="001107D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17" w:type="dxa"/>
            <w:gridSpan w:val="3"/>
          </w:tcPr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1107D9" w:rsidRDefault="001107D9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«Росток»</w:t>
            </w:r>
          </w:p>
        </w:tc>
        <w:tc>
          <w:tcPr>
            <w:tcW w:w="2061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раб. мест,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7F72AF" w:rsidRPr="007F72AF" w:rsidRDefault="007F72AF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7F72AF">
              <w:rPr>
                <w:b/>
                <w:sz w:val="22"/>
                <w:szCs w:val="22"/>
              </w:rPr>
              <w:t>32,0 тыс. руб.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E024A7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работник,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A407EA">
              <w:rPr>
                <w:b/>
                <w:sz w:val="22"/>
                <w:szCs w:val="22"/>
              </w:rPr>
              <w:t>ежегодно по</w:t>
            </w:r>
            <w:r>
              <w:rPr>
                <w:sz w:val="22"/>
                <w:szCs w:val="22"/>
              </w:rPr>
              <w:t xml:space="preserve"> </w:t>
            </w:r>
            <w:r w:rsidRPr="007F72AF">
              <w:rPr>
                <w:b/>
                <w:sz w:val="22"/>
                <w:szCs w:val="22"/>
              </w:rPr>
              <w:t>42,0 тыс. руб.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7F72AF" w:rsidRDefault="007F72A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B13B27" w:rsidRDefault="007F72AF" w:rsidP="002652F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D07ED9" w:rsidRDefault="00D07ED9" w:rsidP="002652F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E66D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5E66D7" w:rsidRDefault="005E66D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E66D7" w:rsidRPr="005E66D7" w:rsidRDefault="005E66D7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E66D7">
              <w:rPr>
                <w:b/>
                <w:sz w:val="22"/>
                <w:szCs w:val="22"/>
              </w:rPr>
              <w:t>6,0 тыс. руб.</w:t>
            </w:r>
          </w:p>
          <w:p w:rsidR="005E66D7" w:rsidRDefault="005E66D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024A7" w:rsidTr="00B41399">
        <w:tc>
          <w:tcPr>
            <w:tcW w:w="506" w:type="dxa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CC71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17" w:type="dxa"/>
            <w:gridSpan w:val="3"/>
          </w:tcPr>
          <w:p w:rsidR="00E71625" w:rsidRDefault="00E7162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CC71AD" w:rsidP="00725860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</w:t>
            </w:r>
            <w:r w:rsidR="00725860">
              <w:rPr>
                <w:sz w:val="22"/>
                <w:szCs w:val="22"/>
              </w:rPr>
              <w:t>етская юношеская спортивная 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CC71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раб. мест,</w:t>
            </w:r>
          </w:p>
          <w:p w:rsidR="00CC71AD" w:rsidRDefault="00CC71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CC71AD" w:rsidRDefault="00CC71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CC71AD">
              <w:rPr>
                <w:b/>
                <w:sz w:val="22"/>
                <w:szCs w:val="22"/>
              </w:rPr>
              <w:t>24,0 тыс. руб.</w:t>
            </w:r>
          </w:p>
          <w:p w:rsidR="00CC71AD" w:rsidRDefault="00CC71A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E024A7" w:rsidRDefault="0074036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56A2">
              <w:rPr>
                <w:sz w:val="22"/>
                <w:szCs w:val="22"/>
              </w:rPr>
              <w:t>5 работников,</w:t>
            </w:r>
          </w:p>
          <w:p w:rsidR="000556A2" w:rsidRDefault="000556A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0556A2" w:rsidRPr="00917E72" w:rsidRDefault="000556A2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17E72">
              <w:rPr>
                <w:b/>
                <w:sz w:val="22"/>
                <w:szCs w:val="22"/>
              </w:rPr>
              <w:t>ежегодно по</w:t>
            </w:r>
          </w:p>
          <w:p w:rsidR="000556A2" w:rsidRPr="00917E72" w:rsidRDefault="000556A2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17E72">
              <w:rPr>
                <w:b/>
                <w:sz w:val="22"/>
                <w:szCs w:val="22"/>
              </w:rPr>
              <w:t>30,0 тыс. руб.</w:t>
            </w:r>
          </w:p>
          <w:p w:rsidR="000556A2" w:rsidRDefault="000556A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0556A2" w:rsidRDefault="000556A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B13B27" w:rsidRDefault="000556A2" w:rsidP="0074036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835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917E7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917E72" w:rsidRDefault="00917E7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917E72" w:rsidRPr="00917E72" w:rsidRDefault="00917E72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17E72">
              <w:rPr>
                <w:b/>
                <w:sz w:val="22"/>
                <w:szCs w:val="22"/>
              </w:rPr>
              <w:t>6,0 тыс. руб.</w:t>
            </w:r>
          </w:p>
          <w:p w:rsidR="00917E72" w:rsidRDefault="00917E72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024A7" w:rsidTr="00B41399">
        <w:tc>
          <w:tcPr>
            <w:tcW w:w="506" w:type="dxa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917E72" w:rsidP="00563E86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3E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«Жатайская городская библиотека»</w:t>
            </w:r>
          </w:p>
        </w:tc>
        <w:tc>
          <w:tcPr>
            <w:tcW w:w="2061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раб. мест,</w:t>
            </w:r>
          </w:p>
          <w:p w:rsidR="005A3BA4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A3BA4" w:rsidRPr="005A3BA4" w:rsidRDefault="005A3BA4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3BA4">
              <w:rPr>
                <w:b/>
                <w:sz w:val="22"/>
                <w:szCs w:val="22"/>
              </w:rPr>
              <w:t>10,0 тыс. руб.</w:t>
            </w:r>
          </w:p>
          <w:p w:rsidR="005A3BA4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работников,</w:t>
            </w:r>
          </w:p>
          <w:p w:rsidR="005A3BA4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A3BA4" w:rsidRPr="005A3BA4" w:rsidRDefault="005A3BA4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3BA4">
              <w:rPr>
                <w:b/>
                <w:sz w:val="22"/>
                <w:szCs w:val="22"/>
              </w:rPr>
              <w:t>10,0 тыс. руб.</w:t>
            </w:r>
          </w:p>
          <w:p w:rsidR="005A3BA4" w:rsidRDefault="005A3BA4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A6F6D" w:rsidRPr="005A3BA4" w:rsidRDefault="00EA6F6D" w:rsidP="00EA6F6D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A3BA4">
              <w:rPr>
                <w:b/>
                <w:sz w:val="22"/>
                <w:szCs w:val="22"/>
              </w:rPr>
              <w:t>10,0 тыс. руб.</w:t>
            </w:r>
          </w:p>
          <w:p w:rsidR="00891820" w:rsidRDefault="005A3BA4" w:rsidP="0074036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F65FAC" w:rsidRDefault="00F65FAC" w:rsidP="00740367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B13B27" w:rsidRDefault="00B13B2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0636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063601" w:rsidRDefault="000636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063601" w:rsidRPr="00063601" w:rsidRDefault="00063601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063601">
              <w:rPr>
                <w:b/>
                <w:sz w:val="22"/>
                <w:szCs w:val="22"/>
              </w:rPr>
              <w:t>6,0 тыс. руб</w:t>
            </w:r>
          </w:p>
          <w:p w:rsidR="00063601" w:rsidRDefault="00063601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024A7" w:rsidTr="00B41399">
        <w:tc>
          <w:tcPr>
            <w:tcW w:w="506" w:type="dxa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F83D0F" w:rsidP="00563E86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gridSpan w:val="3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F83D0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«Музей»</w:t>
            </w:r>
          </w:p>
        </w:tc>
        <w:tc>
          <w:tcPr>
            <w:tcW w:w="2061" w:type="dxa"/>
            <w:gridSpan w:val="2"/>
          </w:tcPr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7240E" w:rsidRDefault="0057240E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F83D0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835" w:type="dxa"/>
            <w:gridSpan w:val="2"/>
          </w:tcPr>
          <w:p w:rsidR="00E024A7" w:rsidRDefault="00F83D0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работника,</w:t>
            </w:r>
          </w:p>
          <w:p w:rsidR="00F83D0F" w:rsidRDefault="00F83D0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F83D0F" w:rsidRPr="00B8762A" w:rsidRDefault="00F83D0F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8762A">
              <w:rPr>
                <w:b/>
                <w:sz w:val="22"/>
                <w:szCs w:val="22"/>
              </w:rPr>
              <w:t>4,0 тыс. руб.</w:t>
            </w:r>
          </w:p>
          <w:p w:rsidR="00F83D0F" w:rsidRDefault="00F83D0F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A6F6D" w:rsidRPr="00B8762A" w:rsidRDefault="00EA6F6D" w:rsidP="00EA6F6D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8762A">
              <w:rPr>
                <w:b/>
                <w:sz w:val="22"/>
                <w:szCs w:val="22"/>
              </w:rPr>
              <w:t>4,0 тыс. руб.</w:t>
            </w:r>
          </w:p>
          <w:p w:rsidR="00891820" w:rsidRDefault="00F83D0F" w:rsidP="00740367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835" w:type="dxa"/>
            <w:gridSpan w:val="2"/>
          </w:tcPr>
          <w:p w:rsidR="00E024A7" w:rsidRDefault="005E43B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работник,</w:t>
            </w:r>
          </w:p>
          <w:p w:rsidR="005E43B5" w:rsidRDefault="005E43B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</w:t>
            </w:r>
          </w:p>
          <w:p w:rsidR="005E43B5" w:rsidRPr="005E43B5" w:rsidRDefault="005E43B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E43B5">
              <w:rPr>
                <w:b/>
                <w:sz w:val="22"/>
                <w:szCs w:val="22"/>
              </w:rPr>
              <w:t>2,0 тыс. руб.</w:t>
            </w:r>
          </w:p>
          <w:p w:rsidR="005E43B5" w:rsidRDefault="005E43B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024A7" w:rsidTr="00B41399">
        <w:tc>
          <w:tcPr>
            <w:tcW w:w="506" w:type="dxa"/>
          </w:tcPr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617" w:type="dxa"/>
            <w:gridSpan w:val="3"/>
          </w:tcPr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E024A7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«ДК Маяк»</w:t>
            </w:r>
          </w:p>
        </w:tc>
        <w:tc>
          <w:tcPr>
            <w:tcW w:w="2061" w:type="dxa"/>
            <w:gridSpan w:val="2"/>
          </w:tcPr>
          <w:p w:rsidR="00E024A7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раб. мест,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63E86" w:rsidRPr="00563E86" w:rsidRDefault="00563E86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63E86">
              <w:rPr>
                <w:b/>
                <w:sz w:val="22"/>
                <w:szCs w:val="22"/>
              </w:rPr>
              <w:t>32,0 тыс. руб.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835" w:type="dxa"/>
            <w:gridSpan w:val="2"/>
          </w:tcPr>
          <w:p w:rsidR="00E024A7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работников,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63E86" w:rsidRPr="00563E86" w:rsidRDefault="00563E86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63E86">
              <w:rPr>
                <w:b/>
                <w:sz w:val="22"/>
                <w:szCs w:val="22"/>
              </w:rPr>
              <w:t>34,0 тыс. руб.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A6F6D" w:rsidRPr="00563E86" w:rsidRDefault="00EA6F6D" w:rsidP="00EA6F6D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63E86">
              <w:rPr>
                <w:b/>
                <w:sz w:val="22"/>
                <w:szCs w:val="22"/>
              </w:rPr>
              <w:t>34,0 тыс. руб.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835" w:type="dxa"/>
            <w:gridSpan w:val="2"/>
          </w:tcPr>
          <w:p w:rsidR="00E024A7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работника,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 «Жатай»,</w:t>
            </w:r>
          </w:p>
          <w:p w:rsidR="00563E86" w:rsidRPr="00563E86" w:rsidRDefault="00563E86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563E86">
              <w:rPr>
                <w:b/>
                <w:sz w:val="22"/>
                <w:szCs w:val="22"/>
              </w:rPr>
              <w:t>6,0 тыс. руб.</w:t>
            </w:r>
          </w:p>
          <w:p w:rsidR="00563E86" w:rsidRDefault="00563E86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563E86" w:rsidTr="00B41399">
        <w:tc>
          <w:tcPr>
            <w:tcW w:w="506" w:type="dxa"/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B4793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617" w:type="dxa"/>
            <w:gridSpan w:val="3"/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657052" w:rsidP="00055C03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5C03">
              <w:rPr>
                <w:sz w:val="22"/>
                <w:szCs w:val="22"/>
              </w:rPr>
              <w:t>кружная администрация</w:t>
            </w:r>
            <w:r w:rsidR="00B47937">
              <w:rPr>
                <w:sz w:val="22"/>
                <w:szCs w:val="22"/>
              </w:rPr>
              <w:t xml:space="preserve"> ГО «Жатай»</w:t>
            </w:r>
          </w:p>
        </w:tc>
        <w:tc>
          <w:tcPr>
            <w:tcW w:w="2061" w:type="dxa"/>
            <w:gridSpan w:val="2"/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B4793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раб. места,</w:t>
            </w:r>
          </w:p>
          <w:p w:rsidR="00B47937" w:rsidRDefault="00FB67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47937">
              <w:rPr>
                <w:sz w:val="22"/>
                <w:szCs w:val="22"/>
              </w:rPr>
              <w:t>юджет ГО «Жатай»,</w:t>
            </w:r>
          </w:p>
          <w:p w:rsidR="00B47937" w:rsidRPr="00FB6795" w:rsidRDefault="00B47937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FB6795">
              <w:rPr>
                <w:b/>
                <w:sz w:val="22"/>
                <w:szCs w:val="22"/>
              </w:rPr>
              <w:t>64,0 тыс.руб.</w:t>
            </w:r>
          </w:p>
          <w:p w:rsidR="00B47937" w:rsidRDefault="00B4793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FB67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работника,</w:t>
            </w:r>
          </w:p>
          <w:p w:rsidR="00FB6795" w:rsidRDefault="0084175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B6795">
              <w:rPr>
                <w:sz w:val="22"/>
                <w:szCs w:val="22"/>
              </w:rPr>
              <w:t>юджет ГО «Жатай»,</w:t>
            </w:r>
          </w:p>
          <w:p w:rsidR="00FB6795" w:rsidRPr="00FB6795" w:rsidRDefault="00FB679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FB6795">
              <w:rPr>
                <w:b/>
                <w:sz w:val="22"/>
                <w:szCs w:val="22"/>
              </w:rPr>
              <w:t>114,0 тыс. руб.</w:t>
            </w:r>
          </w:p>
          <w:p w:rsidR="00FB6795" w:rsidRDefault="00EA6F6D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B67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5" w:type="dxa"/>
            <w:gridSpan w:val="2"/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563E86" w:rsidRDefault="00FB67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работников,</w:t>
            </w:r>
          </w:p>
          <w:p w:rsidR="00FB6795" w:rsidRDefault="00841757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B6795">
              <w:rPr>
                <w:sz w:val="22"/>
                <w:szCs w:val="22"/>
              </w:rPr>
              <w:t>юджет ГО «Жатай»,</w:t>
            </w:r>
          </w:p>
          <w:p w:rsidR="00FB6795" w:rsidRPr="00B32B95" w:rsidRDefault="00FB679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32B95">
              <w:rPr>
                <w:b/>
                <w:sz w:val="22"/>
                <w:szCs w:val="22"/>
              </w:rPr>
              <w:t>18,0 тыс. руб.</w:t>
            </w:r>
          </w:p>
          <w:p w:rsidR="00FB6795" w:rsidRDefault="00FB679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CA2FEA" w:rsidTr="00A756D0">
        <w:trPr>
          <w:trHeight w:val="210"/>
        </w:trPr>
        <w:tc>
          <w:tcPr>
            <w:tcW w:w="4123" w:type="dxa"/>
            <w:gridSpan w:val="4"/>
            <w:vMerge w:val="restart"/>
          </w:tcPr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96AF8" w:rsidRDefault="00096AF8" w:rsidP="00C566B5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096AF8" w:rsidRDefault="00096AF8" w:rsidP="00C566B5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CA2FEA" w:rsidRDefault="00096AF8" w:rsidP="00F46100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A2FEA">
              <w:rPr>
                <w:sz w:val="22"/>
                <w:szCs w:val="22"/>
              </w:rPr>
              <w:t xml:space="preserve"> </w:t>
            </w:r>
            <w:r w:rsidR="00BA6E8A">
              <w:rPr>
                <w:sz w:val="22"/>
                <w:szCs w:val="22"/>
              </w:rPr>
              <w:t>Объем финансовых средств для проведение мероприятий по ОТ</w:t>
            </w:r>
            <w:r w:rsidR="00CA2FEA">
              <w:rPr>
                <w:sz w:val="22"/>
                <w:szCs w:val="22"/>
              </w:rPr>
              <w:t xml:space="preserve"> из внебюджетных (собственных) финансовых средств муниципальных предприятий и муниципальных учреждений,  а так же собственных (внебюджетных) финансовых средств  предприятий и учреждений различных форм собственности осуществляющих свою деятельность на территории Г</w:t>
            </w:r>
            <w:r w:rsidR="00EB257D">
              <w:rPr>
                <w:sz w:val="22"/>
                <w:szCs w:val="22"/>
              </w:rPr>
              <w:t>О «Жатай» (</w:t>
            </w:r>
            <w:r w:rsidR="00567B80">
              <w:rPr>
                <w:sz w:val="22"/>
                <w:szCs w:val="22"/>
              </w:rPr>
              <w:t>по годам</w:t>
            </w:r>
            <w:r w:rsidR="00BA6E8A">
              <w:rPr>
                <w:sz w:val="22"/>
                <w:szCs w:val="22"/>
              </w:rPr>
              <w:t xml:space="preserve"> </w:t>
            </w:r>
            <w:r w:rsidR="00EB257D">
              <w:rPr>
                <w:sz w:val="22"/>
                <w:szCs w:val="22"/>
              </w:rPr>
              <w:t xml:space="preserve">тыс.руб.) 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081A85" w:rsidRDefault="00081A85" w:rsidP="00A756D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CA2FEA" w:rsidRPr="00A756D0" w:rsidRDefault="00CA2FEA" w:rsidP="00A756D0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 w:rsidRPr="00A756D0">
              <w:rPr>
                <w:sz w:val="22"/>
                <w:szCs w:val="22"/>
              </w:rPr>
              <w:t>Для СОУТ</w:t>
            </w:r>
          </w:p>
          <w:p w:rsidR="00CA2FEA" w:rsidRPr="008E290B" w:rsidRDefault="00CA2FEA" w:rsidP="00A756D0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081A85" w:rsidRDefault="00081A85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Pr="00950CC0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медосмотра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Pr="00A756D0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A756D0">
              <w:rPr>
                <w:sz w:val="22"/>
                <w:szCs w:val="22"/>
              </w:rPr>
              <w:t>Для обучения</w:t>
            </w:r>
          </w:p>
        </w:tc>
      </w:tr>
      <w:tr w:rsidR="00CA2FEA" w:rsidTr="00CA2FEA">
        <w:trPr>
          <w:trHeight w:val="600"/>
        </w:trPr>
        <w:tc>
          <w:tcPr>
            <w:tcW w:w="4123" w:type="dxa"/>
            <w:gridSpan w:val="4"/>
            <w:vMerge/>
          </w:tcPr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Внебюджетное финансирование, </w:t>
            </w:r>
          </w:p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Внебюджетное финансирование,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Внебюджетное финансирование,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CA2FEA" w:rsidTr="00F46100">
        <w:trPr>
          <w:trHeight w:val="3408"/>
        </w:trPr>
        <w:tc>
          <w:tcPr>
            <w:tcW w:w="4123" w:type="dxa"/>
            <w:gridSpan w:val="4"/>
            <w:vMerge/>
            <w:tcBorders>
              <w:bottom w:val="single" w:sz="4" w:space="0" w:color="auto"/>
            </w:tcBorders>
          </w:tcPr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год: </w:t>
            </w:r>
          </w:p>
          <w:p w:rsidR="00CA2FEA" w:rsidRPr="008E290B" w:rsidRDefault="00F46100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A2FEA" w:rsidRPr="008E290B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9C55E0">
              <w:rPr>
                <w:b/>
                <w:sz w:val="22"/>
                <w:szCs w:val="22"/>
              </w:rPr>
              <w:t>3</w:t>
            </w:r>
            <w:r w:rsidR="002B18A2">
              <w:rPr>
                <w:b/>
                <w:sz w:val="22"/>
                <w:szCs w:val="22"/>
              </w:rPr>
              <w:t>440</w:t>
            </w:r>
            <w:r w:rsidRPr="009C55E0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год:</w:t>
            </w:r>
          </w:p>
          <w:p w:rsidR="00CA2FEA" w:rsidRDefault="002B18A2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  <w:r w:rsidR="00CA2FEA" w:rsidRPr="00E21C0A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E21C0A">
              <w:rPr>
                <w:sz w:val="22"/>
                <w:szCs w:val="22"/>
              </w:rPr>
              <w:t>2020 год:</w:t>
            </w:r>
          </w:p>
          <w:p w:rsidR="00CA2FEA" w:rsidRDefault="002B18A2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  <w:r w:rsidR="00CA2FEA" w:rsidRPr="00E21C0A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A85" w:rsidRDefault="00081A85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15A8D">
              <w:rPr>
                <w:b/>
                <w:sz w:val="22"/>
                <w:szCs w:val="22"/>
              </w:rPr>
              <w:t>3</w:t>
            </w:r>
            <w:r w:rsidR="00FE44F5">
              <w:rPr>
                <w:b/>
                <w:sz w:val="22"/>
                <w:szCs w:val="22"/>
              </w:rPr>
              <w:t>24</w:t>
            </w:r>
            <w:r w:rsidRPr="00B15A8D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Pr="00B15A8D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B15A8D">
              <w:rPr>
                <w:sz w:val="22"/>
                <w:szCs w:val="22"/>
              </w:rPr>
              <w:t>2019 год: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7CF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2,0 тыс. руб.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Pr="00B15A8D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B15A8D">
              <w:rPr>
                <w:sz w:val="22"/>
                <w:szCs w:val="22"/>
              </w:rPr>
              <w:t>2020 год:</w:t>
            </w:r>
          </w:p>
          <w:p w:rsidR="00CA2FEA" w:rsidRDefault="00FE44F5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27CF8">
              <w:rPr>
                <w:b/>
                <w:sz w:val="22"/>
                <w:szCs w:val="22"/>
              </w:rPr>
              <w:t>6</w:t>
            </w:r>
            <w:r w:rsidR="00CA2FEA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CA2FEA" w:rsidTr="00F46100">
        <w:trPr>
          <w:trHeight w:val="1407"/>
        </w:trPr>
        <w:tc>
          <w:tcPr>
            <w:tcW w:w="4123" w:type="dxa"/>
            <w:gridSpan w:val="4"/>
            <w:vMerge w:val="restart"/>
            <w:tcBorders>
              <w:top w:val="single" w:sz="4" w:space="0" w:color="auto"/>
            </w:tcBorders>
          </w:tcPr>
          <w:p w:rsidR="00DA711B" w:rsidRDefault="00DA711B" w:rsidP="00BA6E8A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</w:p>
          <w:p w:rsidR="00DA711B" w:rsidRDefault="00DA711B" w:rsidP="00BA6E8A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Объем финансовых средств для проведения мероприятий по ОТ из бюджета ГО «Жатай»</w:t>
            </w:r>
            <w:r w:rsidR="00EB257D">
              <w:rPr>
                <w:sz w:val="22"/>
                <w:szCs w:val="22"/>
              </w:rPr>
              <w:t xml:space="preserve"> (</w:t>
            </w:r>
            <w:r w:rsidR="00E7669B">
              <w:rPr>
                <w:sz w:val="22"/>
                <w:szCs w:val="22"/>
              </w:rPr>
              <w:t>по годам</w:t>
            </w:r>
            <w:r w:rsidR="00EB257D">
              <w:rPr>
                <w:sz w:val="22"/>
                <w:szCs w:val="22"/>
              </w:rPr>
              <w:t xml:space="preserve"> тыс. руб.)</w:t>
            </w:r>
          </w:p>
          <w:p w:rsidR="00D40A58" w:rsidRPr="00D40A58" w:rsidRDefault="00D40A58" w:rsidP="00D40A58">
            <w:pPr>
              <w:rPr>
                <w:sz w:val="22"/>
                <w:szCs w:val="22"/>
              </w:rPr>
            </w:pPr>
          </w:p>
          <w:p w:rsidR="00D40A58" w:rsidRPr="00D40A58" w:rsidRDefault="00D40A58" w:rsidP="00D40A58">
            <w:pPr>
              <w:rPr>
                <w:sz w:val="22"/>
                <w:szCs w:val="22"/>
              </w:rPr>
            </w:pPr>
          </w:p>
          <w:p w:rsidR="00D40A58" w:rsidRPr="00D40A58" w:rsidRDefault="00D40A58" w:rsidP="00D40A58">
            <w:pPr>
              <w:rPr>
                <w:sz w:val="22"/>
                <w:szCs w:val="22"/>
              </w:rPr>
            </w:pPr>
          </w:p>
          <w:p w:rsidR="00D40A58" w:rsidRPr="00D40A58" w:rsidRDefault="00D40A58" w:rsidP="00D40A58">
            <w:pPr>
              <w:rPr>
                <w:sz w:val="22"/>
                <w:szCs w:val="22"/>
              </w:rPr>
            </w:pPr>
          </w:p>
          <w:p w:rsidR="00D40A58" w:rsidRDefault="00D40A58" w:rsidP="00D40A58">
            <w:pPr>
              <w:rPr>
                <w:sz w:val="22"/>
                <w:szCs w:val="22"/>
              </w:rPr>
            </w:pPr>
          </w:p>
          <w:p w:rsidR="00CA2FEA" w:rsidRDefault="00CA2FEA" w:rsidP="00D40A58">
            <w:pPr>
              <w:jc w:val="right"/>
              <w:rPr>
                <w:sz w:val="22"/>
                <w:szCs w:val="22"/>
              </w:rPr>
            </w:pPr>
          </w:p>
          <w:p w:rsidR="00D40A58" w:rsidRDefault="00D40A58" w:rsidP="00D40A58">
            <w:pPr>
              <w:jc w:val="right"/>
              <w:rPr>
                <w:sz w:val="22"/>
                <w:szCs w:val="22"/>
              </w:rPr>
            </w:pPr>
          </w:p>
          <w:p w:rsidR="00D40A58" w:rsidRDefault="00D40A58" w:rsidP="00D40A58">
            <w:pPr>
              <w:jc w:val="right"/>
              <w:rPr>
                <w:sz w:val="22"/>
                <w:szCs w:val="22"/>
              </w:rPr>
            </w:pPr>
          </w:p>
          <w:p w:rsidR="00D40A58" w:rsidRDefault="00D40A58" w:rsidP="00D40A58">
            <w:pPr>
              <w:jc w:val="right"/>
              <w:rPr>
                <w:sz w:val="22"/>
                <w:szCs w:val="22"/>
              </w:rPr>
            </w:pPr>
          </w:p>
          <w:p w:rsidR="00D40A58" w:rsidRPr="00D40A58" w:rsidRDefault="00D40A58" w:rsidP="00D40A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FEA" w:rsidRPr="008E290B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</w:t>
            </w:r>
            <w:r w:rsidR="006D1350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бюджета ГО </w:t>
            </w:r>
          </w:p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«Жатай»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950CC0">
              <w:rPr>
                <w:sz w:val="22"/>
                <w:szCs w:val="22"/>
              </w:rPr>
              <w:t xml:space="preserve">Финансирование </w:t>
            </w:r>
            <w:r w:rsidR="006D1350">
              <w:rPr>
                <w:sz w:val="22"/>
                <w:szCs w:val="22"/>
              </w:rPr>
              <w:t>из</w:t>
            </w:r>
            <w:r w:rsidRPr="00950CC0">
              <w:rPr>
                <w:sz w:val="22"/>
                <w:szCs w:val="22"/>
              </w:rPr>
              <w:t xml:space="preserve"> бюджета ГО «Жатай»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B15A8D">
              <w:rPr>
                <w:sz w:val="22"/>
                <w:szCs w:val="22"/>
              </w:rPr>
              <w:t xml:space="preserve">Финансирование </w:t>
            </w:r>
            <w:r w:rsidR="006D1350">
              <w:rPr>
                <w:sz w:val="22"/>
                <w:szCs w:val="22"/>
              </w:rPr>
              <w:t>из</w:t>
            </w:r>
            <w:r w:rsidRPr="00B15A8D">
              <w:rPr>
                <w:sz w:val="22"/>
                <w:szCs w:val="22"/>
              </w:rPr>
              <w:t xml:space="preserve"> бюджета ГО «Жатай»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CA2FEA" w:rsidTr="00F12BD0">
        <w:trPr>
          <w:trHeight w:val="2192"/>
        </w:trPr>
        <w:tc>
          <w:tcPr>
            <w:tcW w:w="4123" w:type="dxa"/>
            <w:gridSpan w:val="4"/>
            <w:vMerge/>
          </w:tcPr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CA2FEA" w:rsidRDefault="00CA2FEA" w:rsidP="003E23A6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год: </w:t>
            </w:r>
          </w:p>
          <w:p w:rsidR="00CA2FEA" w:rsidRDefault="003D7B70" w:rsidP="003E23A6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CA2FEA" w:rsidRPr="008E290B">
              <w:rPr>
                <w:b/>
                <w:sz w:val="22"/>
                <w:szCs w:val="22"/>
              </w:rPr>
              <w:t>,0 тыс. руб.</w:t>
            </w:r>
          </w:p>
          <w:p w:rsidR="00CA2FEA" w:rsidRPr="008E290B" w:rsidRDefault="00CA2FEA" w:rsidP="003E23A6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</w:tcPr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год</w:t>
            </w:r>
            <w:r w:rsidRPr="00950CC0">
              <w:rPr>
                <w:sz w:val="22"/>
                <w:szCs w:val="22"/>
              </w:rPr>
              <w:t>:</w:t>
            </w:r>
          </w:p>
          <w:p w:rsidR="00CA2FEA" w:rsidRDefault="002B18A2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CA2FEA" w:rsidRPr="00950CC0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950CC0">
              <w:rPr>
                <w:sz w:val="22"/>
                <w:szCs w:val="22"/>
              </w:rPr>
              <w:t>2019 год:</w:t>
            </w:r>
          </w:p>
          <w:p w:rsidR="00CA2FEA" w:rsidRDefault="002B18A2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</w:t>
            </w:r>
            <w:r w:rsidR="00CA2FEA" w:rsidRPr="00950CC0">
              <w:rPr>
                <w:b/>
                <w:sz w:val="22"/>
                <w:szCs w:val="22"/>
              </w:rPr>
              <w:t xml:space="preserve">,0 тыс. руб. 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Pr="00950CC0" w:rsidRDefault="00CA2FEA" w:rsidP="00E21C0A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950CC0">
              <w:rPr>
                <w:sz w:val="22"/>
                <w:szCs w:val="22"/>
              </w:rPr>
              <w:t>2020 год:</w:t>
            </w:r>
          </w:p>
          <w:p w:rsidR="00CA2FEA" w:rsidRDefault="00FC5640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</w:t>
            </w:r>
            <w:r w:rsidR="00CA2FEA">
              <w:rPr>
                <w:b/>
                <w:sz w:val="22"/>
                <w:szCs w:val="22"/>
              </w:rPr>
              <w:t>,0 тыс. руб.</w:t>
            </w:r>
          </w:p>
          <w:p w:rsidR="00CA2FEA" w:rsidRDefault="00CA2FEA" w:rsidP="00E21C0A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</w:tcPr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15A8D">
              <w:rPr>
                <w:b/>
                <w:sz w:val="22"/>
                <w:szCs w:val="22"/>
              </w:rPr>
              <w:t>00,0 руб.</w:t>
            </w:r>
          </w:p>
          <w:p w:rsidR="00CA2FEA" w:rsidRPr="00B15A8D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год: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 w:rsidRPr="00B15A8D">
              <w:rPr>
                <w:b/>
                <w:sz w:val="22"/>
                <w:szCs w:val="22"/>
              </w:rPr>
              <w:t>6,0 тыс. руб.</w:t>
            </w:r>
          </w:p>
          <w:p w:rsidR="00CA2FEA" w:rsidRDefault="00CA2FEA" w:rsidP="00057CE9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</w:p>
          <w:p w:rsidR="00CA2FEA" w:rsidRPr="00B15A8D" w:rsidRDefault="00CA2FEA" w:rsidP="00057CE9">
            <w:pPr>
              <w:tabs>
                <w:tab w:val="left" w:pos="4080"/>
              </w:tabs>
              <w:rPr>
                <w:sz w:val="22"/>
                <w:szCs w:val="22"/>
              </w:rPr>
            </w:pPr>
            <w:r w:rsidRPr="00B15A8D">
              <w:rPr>
                <w:sz w:val="22"/>
                <w:szCs w:val="22"/>
              </w:rPr>
              <w:t>2020 год:</w:t>
            </w:r>
          </w:p>
          <w:p w:rsidR="00CA2FEA" w:rsidRDefault="00A65721" w:rsidP="00527CF8">
            <w:pPr>
              <w:tabs>
                <w:tab w:val="left" w:pos="4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CA2FEA">
              <w:rPr>
                <w:b/>
                <w:sz w:val="22"/>
                <w:szCs w:val="22"/>
              </w:rPr>
              <w:t>,0 тыс. руб.</w:t>
            </w:r>
          </w:p>
        </w:tc>
      </w:tr>
      <w:tr w:rsidR="00B41399" w:rsidTr="004A5F6E">
        <w:trPr>
          <w:trHeight w:val="531"/>
        </w:trPr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380D0F" w:rsidRDefault="00380D0F" w:rsidP="004A5F6E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B41399" w:rsidRDefault="00B41399" w:rsidP="004A5F6E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="00DC4CA0">
              <w:rPr>
                <w:sz w:val="22"/>
                <w:szCs w:val="22"/>
              </w:rPr>
              <w:t xml:space="preserve">потребуется </w:t>
            </w:r>
            <w:r>
              <w:rPr>
                <w:sz w:val="22"/>
                <w:szCs w:val="22"/>
              </w:rPr>
              <w:t>финансовых средств для реализации Программы</w:t>
            </w:r>
            <w:r w:rsidR="00DC4CA0">
              <w:rPr>
                <w:sz w:val="22"/>
                <w:szCs w:val="22"/>
              </w:rPr>
              <w:t xml:space="preserve"> (по годам)</w:t>
            </w:r>
          </w:p>
          <w:p w:rsidR="00DC4CA0" w:rsidRDefault="00DC4CA0" w:rsidP="004A5F6E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</w:tr>
      <w:tr w:rsidR="000E6585" w:rsidTr="000E6585">
        <w:trPr>
          <w:trHeight w:val="402"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585" w:rsidRDefault="000E6585" w:rsidP="00A33D66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2B68DA" w:rsidRDefault="00EF545E" w:rsidP="00F12BD0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E6585">
              <w:rPr>
                <w:sz w:val="22"/>
                <w:szCs w:val="22"/>
              </w:rPr>
              <w:t xml:space="preserve">инансирование мероприятий по ОТ из </w:t>
            </w:r>
            <w:r>
              <w:rPr>
                <w:sz w:val="22"/>
                <w:szCs w:val="22"/>
              </w:rPr>
              <w:t xml:space="preserve">внебюджетных (собственных) </w:t>
            </w:r>
            <w:r w:rsidR="000E6585">
              <w:rPr>
                <w:sz w:val="22"/>
                <w:szCs w:val="22"/>
              </w:rPr>
              <w:t xml:space="preserve"> финансовых средств  </w:t>
            </w:r>
            <w:r w:rsidR="005C3598">
              <w:rPr>
                <w:sz w:val="22"/>
                <w:szCs w:val="22"/>
              </w:rPr>
              <w:t xml:space="preserve">муниципальных </w:t>
            </w:r>
            <w:r w:rsidR="000E6585">
              <w:rPr>
                <w:sz w:val="22"/>
                <w:szCs w:val="22"/>
              </w:rPr>
              <w:t xml:space="preserve">предприятий и </w:t>
            </w:r>
            <w:r w:rsidR="005C3598">
              <w:rPr>
                <w:sz w:val="22"/>
                <w:szCs w:val="22"/>
              </w:rPr>
              <w:t xml:space="preserve">муниципальных </w:t>
            </w:r>
            <w:r w:rsidR="000E6585">
              <w:rPr>
                <w:sz w:val="22"/>
                <w:szCs w:val="22"/>
              </w:rPr>
              <w:t>учреждений</w:t>
            </w:r>
            <w:r w:rsidR="005C3598">
              <w:rPr>
                <w:sz w:val="22"/>
                <w:szCs w:val="22"/>
              </w:rPr>
              <w:t xml:space="preserve">, а так же </w:t>
            </w:r>
            <w:r>
              <w:rPr>
                <w:sz w:val="22"/>
                <w:szCs w:val="22"/>
              </w:rPr>
              <w:t xml:space="preserve">собственных (внебюджетных) финансовых средств </w:t>
            </w:r>
            <w:r w:rsidR="005C3598">
              <w:rPr>
                <w:sz w:val="22"/>
                <w:szCs w:val="22"/>
              </w:rPr>
              <w:t xml:space="preserve">предприятий и учреждений </w:t>
            </w:r>
            <w:r w:rsidR="000E6585">
              <w:rPr>
                <w:sz w:val="22"/>
                <w:szCs w:val="22"/>
              </w:rPr>
              <w:t xml:space="preserve"> различных форм собственности  осуществляющих свою деятельность на территории ГО «Жатай» (</w:t>
            </w:r>
            <w:r w:rsidR="00E7669B">
              <w:rPr>
                <w:sz w:val="22"/>
                <w:szCs w:val="22"/>
              </w:rPr>
              <w:t xml:space="preserve">по годам, </w:t>
            </w:r>
            <w:r w:rsidR="000E6585">
              <w:rPr>
                <w:sz w:val="22"/>
                <w:szCs w:val="22"/>
              </w:rPr>
              <w:t>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F46100">
              <w:rPr>
                <w:b/>
                <w:sz w:val="22"/>
                <w:szCs w:val="22"/>
              </w:rPr>
              <w:t>2018</w:t>
            </w:r>
          </w:p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F4610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  <w:p w:rsidR="000E6585" w:rsidRPr="00F46100" w:rsidRDefault="000E6585" w:rsidP="0082755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F4610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100" w:rsidRDefault="000E6585" w:rsidP="000E658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46100">
              <w:rPr>
                <w:b/>
                <w:sz w:val="22"/>
                <w:szCs w:val="22"/>
              </w:rPr>
              <w:t xml:space="preserve">всего </w:t>
            </w:r>
          </w:p>
          <w:p w:rsidR="000E6585" w:rsidRPr="00F46100" w:rsidRDefault="000E6585" w:rsidP="000E658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46100">
              <w:rPr>
                <w:b/>
                <w:sz w:val="22"/>
                <w:szCs w:val="22"/>
              </w:rPr>
              <w:t>(тыс. руб.)</w:t>
            </w:r>
          </w:p>
          <w:p w:rsidR="000E6585" w:rsidRPr="00F46100" w:rsidRDefault="000E6585" w:rsidP="000E6585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E6585" w:rsidTr="00F12BD0">
        <w:trPr>
          <w:trHeight w:val="1773"/>
        </w:trPr>
        <w:tc>
          <w:tcPr>
            <w:tcW w:w="37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585" w:rsidRDefault="000E6585" w:rsidP="00827556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63" w:rsidRDefault="008E1463" w:rsidP="008275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8E1463" w:rsidRDefault="008E1463" w:rsidP="008275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  <w:p w:rsidR="000E6585" w:rsidRDefault="00771D02" w:rsidP="008275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</w:t>
            </w:r>
            <w:r w:rsidR="000E6585">
              <w:rPr>
                <w:sz w:val="22"/>
                <w:szCs w:val="22"/>
              </w:rPr>
              <w:t>,0</w:t>
            </w:r>
          </w:p>
          <w:p w:rsidR="000E6585" w:rsidRDefault="000E6585" w:rsidP="00827556">
            <w:pPr>
              <w:tabs>
                <w:tab w:val="left" w:pos="4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63" w:rsidRDefault="008E1463" w:rsidP="00FB0123">
            <w:pPr>
              <w:jc w:val="center"/>
              <w:rPr>
                <w:sz w:val="22"/>
                <w:szCs w:val="22"/>
              </w:rPr>
            </w:pPr>
          </w:p>
          <w:p w:rsidR="008E1463" w:rsidRDefault="008E1463" w:rsidP="00FB0123">
            <w:pPr>
              <w:jc w:val="center"/>
              <w:rPr>
                <w:sz w:val="22"/>
                <w:szCs w:val="22"/>
              </w:rPr>
            </w:pPr>
          </w:p>
          <w:p w:rsidR="000E6585" w:rsidRPr="00FB0123" w:rsidRDefault="00771D02" w:rsidP="00FB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  <w:r w:rsidR="000E6585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63" w:rsidRDefault="008E1463" w:rsidP="004C7031">
            <w:pPr>
              <w:jc w:val="center"/>
              <w:rPr>
                <w:sz w:val="22"/>
                <w:szCs w:val="22"/>
              </w:rPr>
            </w:pPr>
          </w:p>
          <w:p w:rsidR="008E1463" w:rsidRDefault="008E1463" w:rsidP="004C7031">
            <w:pPr>
              <w:jc w:val="center"/>
              <w:rPr>
                <w:sz w:val="22"/>
                <w:szCs w:val="22"/>
              </w:rPr>
            </w:pPr>
          </w:p>
          <w:p w:rsidR="000E6585" w:rsidRPr="004C7031" w:rsidRDefault="00771D02" w:rsidP="0082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0E6585">
              <w:rPr>
                <w:sz w:val="22"/>
                <w:szCs w:val="22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463" w:rsidRDefault="008E1463" w:rsidP="00EA5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0E6585" w:rsidRPr="004C7031" w:rsidRDefault="00771D02" w:rsidP="00E102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</w:t>
            </w:r>
            <w:r w:rsidR="00330B88">
              <w:rPr>
                <w:sz w:val="22"/>
                <w:szCs w:val="22"/>
              </w:rPr>
              <w:t>,0</w:t>
            </w:r>
          </w:p>
        </w:tc>
      </w:tr>
      <w:tr w:rsidR="000E6585" w:rsidTr="009D3306">
        <w:trPr>
          <w:trHeight w:val="1421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5" w:rsidRDefault="000E6585" w:rsidP="004A5F6E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0E6585" w:rsidRDefault="000E6585" w:rsidP="00F12BD0">
            <w:pPr>
              <w:tabs>
                <w:tab w:val="left" w:pos="4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мероприятий по ОТ муниципальных предприятий и муниципальных учреждений из бюджета ГО «Жатай» (</w:t>
            </w:r>
            <w:r w:rsidR="00E7669B">
              <w:rPr>
                <w:sz w:val="22"/>
                <w:szCs w:val="22"/>
              </w:rPr>
              <w:t xml:space="preserve">по годам, </w:t>
            </w:r>
            <w:r>
              <w:rPr>
                <w:sz w:val="22"/>
                <w:szCs w:val="22"/>
              </w:rPr>
              <w:t>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0E6585" w:rsidRPr="006B3B55" w:rsidRDefault="00771D02" w:rsidP="0032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="000E658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0E6585" w:rsidRPr="006B3B55" w:rsidRDefault="00771D02" w:rsidP="006B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0E6585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9702AA" w:rsidRDefault="009702AA" w:rsidP="006B3B55">
            <w:pPr>
              <w:jc w:val="center"/>
              <w:rPr>
                <w:sz w:val="22"/>
                <w:szCs w:val="22"/>
              </w:rPr>
            </w:pPr>
          </w:p>
          <w:p w:rsidR="000E6585" w:rsidRPr="006B3B55" w:rsidRDefault="00771D02" w:rsidP="00771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  <w:r w:rsidR="000E6585">
              <w:rPr>
                <w:sz w:val="22"/>
                <w:szCs w:val="22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AA" w:rsidRDefault="009702AA" w:rsidP="009702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0E6585" w:rsidRDefault="00771D02" w:rsidP="009702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</w:t>
            </w:r>
            <w:r w:rsidR="009702AA">
              <w:rPr>
                <w:sz w:val="22"/>
                <w:szCs w:val="22"/>
              </w:rPr>
              <w:t>,0</w:t>
            </w:r>
          </w:p>
          <w:p w:rsidR="000E6585" w:rsidRDefault="000E6585">
            <w:pPr>
              <w:spacing w:after="200" w:line="276" w:lineRule="auto"/>
              <w:rPr>
                <w:sz w:val="22"/>
                <w:szCs w:val="22"/>
              </w:rPr>
            </w:pPr>
          </w:p>
          <w:p w:rsidR="000E6585" w:rsidRPr="006B3B55" w:rsidRDefault="000E6585" w:rsidP="000E6585">
            <w:pPr>
              <w:jc w:val="center"/>
              <w:rPr>
                <w:sz w:val="22"/>
                <w:szCs w:val="22"/>
              </w:rPr>
            </w:pPr>
          </w:p>
        </w:tc>
      </w:tr>
      <w:tr w:rsidR="009D3306" w:rsidTr="00FF47BC">
        <w:trPr>
          <w:trHeight w:val="1421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06" w:rsidRDefault="009D3306" w:rsidP="004A5F6E">
            <w:pPr>
              <w:tabs>
                <w:tab w:val="left" w:pos="4080"/>
              </w:tabs>
              <w:rPr>
                <w:sz w:val="22"/>
                <w:szCs w:val="22"/>
              </w:rPr>
            </w:pPr>
          </w:p>
          <w:p w:rsidR="009D3306" w:rsidRDefault="009D3306" w:rsidP="009D3306">
            <w:pPr>
              <w:rPr>
                <w:sz w:val="22"/>
                <w:szCs w:val="22"/>
              </w:rPr>
            </w:pPr>
          </w:p>
          <w:p w:rsidR="009D3306" w:rsidRPr="009D3306" w:rsidRDefault="009D3306" w:rsidP="009D330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771D02" w:rsidP="006B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</w:t>
            </w:r>
            <w:r w:rsidR="009D3306">
              <w:rPr>
                <w:sz w:val="22"/>
                <w:szCs w:val="22"/>
              </w:rPr>
              <w:t>,0</w:t>
            </w:r>
          </w:p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771D02" w:rsidP="00DB1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  <w:r w:rsidR="009D3306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9D3306" w:rsidP="006B3B55">
            <w:pPr>
              <w:jc w:val="center"/>
              <w:rPr>
                <w:sz w:val="22"/>
                <w:szCs w:val="22"/>
              </w:rPr>
            </w:pPr>
          </w:p>
          <w:p w:rsidR="009D3306" w:rsidRDefault="00771D02" w:rsidP="00DB1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  <w:r w:rsidR="009D3306">
              <w:rPr>
                <w:sz w:val="22"/>
                <w:szCs w:val="22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D3306" w:rsidRDefault="009D3306" w:rsidP="009702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9D3306" w:rsidRDefault="00771D02" w:rsidP="00910495">
            <w:pPr>
              <w:tabs>
                <w:tab w:val="left" w:pos="225"/>
                <w:tab w:val="center" w:pos="583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736</w:t>
            </w:r>
            <w:r w:rsidR="00E102E8">
              <w:rPr>
                <w:sz w:val="22"/>
                <w:szCs w:val="22"/>
              </w:rPr>
              <w:t>6</w:t>
            </w:r>
            <w:r w:rsidR="00330B88">
              <w:rPr>
                <w:sz w:val="22"/>
                <w:szCs w:val="22"/>
              </w:rPr>
              <w:t>,0</w:t>
            </w:r>
          </w:p>
        </w:tc>
      </w:tr>
    </w:tbl>
    <w:p w:rsidR="002013D2" w:rsidRDefault="002013D2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3A039D" w:rsidRDefault="003A039D" w:rsidP="003A039D">
      <w:pPr>
        <w:tabs>
          <w:tab w:val="left" w:pos="4080"/>
        </w:tabs>
        <w:ind w:left="1287"/>
        <w:jc w:val="center"/>
        <w:rPr>
          <w:b/>
          <w:sz w:val="22"/>
          <w:szCs w:val="22"/>
        </w:rPr>
      </w:pPr>
    </w:p>
    <w:p w:rsidR="00E71625" w:rsidRPr="003A039D" w:rsidRDefault="00E71625" w:rsidP="003A039D">
      <w:pPr>
        <w:tabs>
          <w:tab w:val="left" w:pos="4080"/>
        </w:tabs>
        <w:ind w:left="1287"/>
        <w:jc w:val="center"/>
        <w:rPr>
          <w:b/>
          <w:sz w:val="22"/>
          <w:szCs w:val="22"/>
        </w:rPr>
      </w:pPr>
    </w:p>
    <w:p w:rsidR="003A039D" w:rsidRDefault="003A039D" w:rsidP="003A039D">
      <w:pPr>
        <w:tabs>
          <w:tab w:val="left" w:pos="4080"/>
        </w:tabs>
        <w:ind w:left="5529"/>
        <w:jc w:val="center"/>
        <w:rPr>
          <w:b/>
          <w:sz w:val="22"/>
          <w:szCs w:val="22"/>
        </w:rPr>
      </w:pPr>
    </w:p>
    <w:p w:rsidR="002013D2" w:rsidRPr="003A039D" w:rsidRDefault="003A039D" w:rsidP="003A039D">
      <w:pPr>
        <w:tabs>
          <w:tab w:val="left" w:pos="4080"/>
        </w:tabs>
        <w:ind w:left="12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2013D2" w:rsidRPr="003A039D">
        <w:rPr>
          <w:b/>
          <w:sz w:val="22"/>
          <w:szCs w:val="22"/>
        </w:rPr>
        <w:t>Описание программных мероприятий</w:t>
      </w:r>
    </w:p>
    <w:p w:rsidR="002013D2" w:rsidRDefault="002013D2" w:rsidP="00057CE9">
      <w:pPr>
        <w:tabs>
          <w:tab w:val="left" w:pos="4080"/>
        </w:tabs>
        <w:ind w:firstLine="567"/>
        <w:jc w:val="center"/>
        <w:rPr>
          <w:b/>
          <w:sz w:val="22"/>
          <w:szCs w:val="22"/>
        </w:rPr>
      </w:pPr>
    </w:p>
    <w:p w:rsidR="002013D2" w:rsidRDefault="002013D2" w:rsidP="00057CE9">
      <w:pPr>
        <w:tabs>
          <w:tab w:val="left" w:pos="4080"/>
        </w:tabs>
        <w:ind w:firstLine="567"/>
        <w:jc w:val="center"/>
        <w:rPr>
          <w:b/>
          <w:sz w:val="22"/>
          <w:szCs w:val="22"/>
        </w:rPr>
      </w:pPr>
    </w:p>
    <w:p w:rsidR="002013D2" w:rsidRDefault="002013D2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7F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Особенность планирования мероприятий в сфере улучшения условий и охраны труда на территории ГО «Жатай» заключается в двухступенчатой системе организации работ.</w:t>
      </w: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2013D2" w:rsidRDefault="002013D2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Первая ступень – уровень местного самоуправления, включающий </w:t>
      </w:r>
      <w:r w:rsidR="009C7345">
        <w:rPr>
          <w:sz w:val="22"/>
          <w:szCs w:val="22"/>
        </w:rPr>
        <w:t xml:space="preserve">организационные </w:t>
      </w:r>
      <w:r>
        <w:rPr>
          <w:sz w:val="22"/>
          <w:szCs w:val="22"/>
        </w:rPr>
        <w:t>мероприятия муниципального масштаба</w:t>
      </w:r>
      <w:r w:rsidR="00CE4A28">
        <w:rPr>
          <w:sz w:val="22"/>
          <w:szCs w:val="22"/>
        </w:rPr>
        <w:t xml:space="preserve"> (обязател</w:t>
      </w:r>
      <w:r w:rsidR="00221A48">
        <w:rPr>
          <w:sz w:val="22"/>
          <w:szCs w:val="22"/>
        </w:rPr>
        <w:t xml:space="preserve">ьные, предварительные и периодические </w:t>
      </w:r>
      <w:r w:rsidR="00CE4A28">
        <w:rPr>
          <w:sz w:val="22"/>
          <w:szCs w:val="22"/>
        </w:rPr>
        <w:t>медицинские осмотры)</w:t>
      </w:r>
      <w:r>
        <w:rPr>
          <w:sz w:val="22"/>
          <w:szCs w:val="22"/>
        </w:rPr>
        <w:t>.</w:t>
      </w:r>
    </w:p>
    <w:p w:rsidR="002013D2" w:rsidRDefault="002013D2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795A0D" w:rsidRDefault="002013D2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Вторая ступень – уровень организаций, включающий мероприятия, направленные на улучшение условий и охраны труда конкретных рабочих мест соответствующих организаций. Данные мероприятия разрабатываются на основании результатов</w:t>
      </w:r>
      <w:r w:rsidR="00795A0D">
        <w:rPr>
          <w:sz w:val="22"/>
          <w:szCs w:val="22"/>
        </w:rPr>
        <w:t xml:space="preserve"> специальной</w:t>
      </w:r>
      <w:r>
        <w:rPr>
          <w:sz w:val="22"/>
          <w:szCs w:val="22"/>
        </w:rPr>
        <w:t xml:space="preserve"> оценки </w:t>
      </w:r>
      <w:r w:rsidR="00795A0D">
        <w:rPr>
          <w:sz w:val="22"/>
          <w:szCs w:val="22"/>
        </w:rPr>
        <w:t>условий труда</w:t>
      </w:r>
      <w:r w:rsidR="00E84801">
        <w:rPr>
          <w:sz w:val="22"/>
          <w:szCs w:val="22"/>
        </w:rPr>
        <w:t xml:space="preserve"> </w:t>
      </w:r>
      <w:r w:rsidR="00795A0D">
        <w:rPr>
          <w:sz w:val="22"/>
          <w:szCs w:val="22"/>
        </w:rPr>
        <w:t>(СОУТ).</w:t>
      </w: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Система основных мероприятий объединяет работы по следующим направлениям:</w:t>
      </w:r>
    </w:p>
    <w:p w:rsidR="00377CDD" w:rsidRDefault="00377CD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377CDD" w:rsidRDefault="00377CD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 проведение обязательных, предварительных и периодических медицинских осмотров работников;</w:t>
      </w:r>
    </w:p>
    <w:p w:rsidR="00795A0D" w:rsidRDefault="00795A0D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труда;</w:t>
      </w:r>
    </w:p>
    <w:p w:rsidR="00795A0D" w:rsidRDefault="00795A0D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совершенствование системы </w:t>
      </w:r>
      <w:r w:rsidR="006C0F19">
        <w:rPr>
          <w:sz w:val="22"/>
          <w:szCs w:val="22"/>
        </w:rPr>
        <w:t>п</w:t>
      </w:r>
      <w:r>
        <w:rPr>
          <w:sz w:val="22"/>
          <w:szCs w:val="22"/>
        </w:rPr>
        <w:t>одготовки работников по охране труда на основе современных технологий обучения;</w:t>
      </w: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создание и обеспечение действия системы оценки, контроля и управления профессиона</w:t>
      </w:r>
      <w:r w:rsidR="00C8396B">
        <w:rPr>
          <w:sz w:val="22"/>
          <w:szCs w:val="22"/>
        </w:rPr>
        <w:t>льными рисками на рабочем месте;</w:t>
      </w:r>
    </w:p>
    <w:p w:rsidR="00C8396B" w:rsidRDefault="00C8396B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8396B" w:rsidRDefault="00BF3E34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8396B">
        <w:rPr>
          <w:sz w:val="22"/>
          <w:szCs w:val="22"/>
        </w:rPr>
        <w:t xml:space="preserve"> -   </w:t>
      </w:r>
      <w:r w:rsidR="00634043">
        <w:rPr>
          <w:sz w:val="22"/>
          <w:szCs w:val="22"/>
        </w:rPr>
        <w:t xml:space="preserve">организация обучения работников по </w:t>
      </w:r>
      <w:r w:rsidR="00345BE2">
        <w:rPr>
          <w:sz w:val="22"/>
          <w:szCs w:val="22"/>
        </w:rPr>
        <w:t xml:space="preserve">вопросам </w:t>
      </w:r>
      <w:r w:rsidR="00634043">
        <w:rPr>
          <w:sz w:val="22"/>
          <w:szCs w:val="22"/>
        </w:rPr>
        <w:t>охран</w:t>
      </w:r>
      <w:r w:rsidR="00345BE2">
        <w:rPr>
          <w:sz w:val="22"/>
          <w:szCs w:val="22"/>
        </w:rPr>
        <w:t>ы</w:t>
      </w:r>
      <w:r w:rsidR="00634043">
        <w:rPr>
          <w:sz w:val="22"/>
          <w:szCs w:val="22"/>
        </w:rPr>
        <w:t xml:space="preserve"> труда</w:t>
      </w:r>
      <w:r w:rsidR="00F246D2">
        <w:rPr>
          <w:sz w:val="22"/>
          <w:szCs w:val="22"/>
        </w:rPr>
        <w:t xml:space="preserve"> и проверка знаний требований охраны труда</w:t>
      </w:r>
      <w:r w:rsidR="00345BE2">
        <w:rPr>
          <w:sz w:val="22"/>
          <w:szCs w:val="22"/>
        </w:rPr>
        <w:t>;</w:t>
      </w:r>
    </w:p>
    <w:p w:rsidR="006E1131" w:rsidRDefault="006E1131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6E1131" w:rsidRDefault="006E1131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 проведение специальной оценки условий труда;</w:t>
      </w:r>
    </w:p>
    <w:p w:rsidR="00BF3E34" w:rsidRDefault="00BF3E34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3E34" w:rsidRDefault="00BF3E34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 снижение доли рабочих мест с тяжелыми, вредными или опасными условиями труда.</w:t>
      </w:r>
    </w:p>
    <w:p w:rsidR="00795A0D" w:rsidRDefault="00795A0D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795A0D" w:rsidRDefault="00795A0D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Перечень мероприятий Программы приведен в </w:t>
      </w:r>
      <w:r w:rsidR="00D3680B">
        <w:rPr>
          <w:sz w:val="22"/>
          <w:szCs w:val="22"/>
        </w:rPr>
        <w:t>П</w:t>
      </w:r>
      <w:r>
        <w:rPr>
          <w:sz w:val="22"/>
          <w:szCs w:val="22"/>
        </w:rPr>
        <w:t xml:space="preserve">риложении </w:t>
      </w:r>
      <w:r w:rsidR="00D3680B">
        <w:rPr>
          <w:sz w:val="22"/>
          <w:szCs w:val="22"/>
        </w:rPr>
        <w:t xml:space="preserve">№ </w:t>
      </w:r>
      <w:r>
        <w:rPr>
          <w:sz w:val="22"/>
          <w:szCs w:val="22"/>
        </w:rPr>
        <w:t>1.</w:t>
      </w:r>
    </w:p>
    <w:p w:rsidR="00CA7D8C" w:rsidRDefault="00CA7D8C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CA7D8C" w:rsidRDefault="00CA7D8C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62148C" w:rsidRDefault="0062148C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2148C" w:rsidRDefault="0062148C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2148C" w:rsidRDefault="0062148C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2148C" w:rsidRDefault="0062148C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B65C3" w:rsidRPr="006B65C3" w:rsidRDefault="006B65C3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  <w:r w:rsidRPr="006B65C3">
        <w:rPr>
          <w:b/>
          <w:sz w:val="22"/>
          <w:szCs w:val="22"/>
        </w:rPr>
        <w:t>9. Организация управления Программой и контроль за ходом ее выполнения</w:t>
      </w:r>
    </w:p>
    <w:p w:rsidR="006B65C3" w:rsidRPr="006B65C3" w:rsidRDefault="006B65C3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B65C3" w:rsidRPr="006B65C3" w:rsidRDefault="006B65C3" w:rsidP="00057CE9">
      <w:pPr>
        <w:tabs>
          <w:tab w:val="left" w:pos="4080"/>
        </w:tabs>
        <w:ind w:firstLine="567"/>
        <w:jc w:val="both"/>
        <w:rPr>
          <w:b/>
          <w:sz w:val="22"/>
          <w:szCs w:val="22"/>
        </w:rPr>
      </w:pPr>
    </w:p>
    <w:p w:rsidR="006B65C3" w:rsidRDefault="006B65C3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Ответственный исполнитель Программы в ходе её реализации:  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её реализации;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разрабатывает в пределах своей компетенции нормативно-правовые акты, необходимые для реализации Программы;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7E547C">
        <w:rPr>
          <w:sz w:val="22"/>
          <w:szCs w:val="22"/>
        </w:rPr>
        <w:t xml:space="preserve"> проводит анализ и </w:t>
      </w:r>
      <w:r>
        <w:rPr>
          <w:sz w:val="22"/>
          <w:szCs w:val="22"/>
        </w:rPr>
        <w:t>формирует предложения по рациональному использованию финансовых ресурсов Программы;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Мониторинг реализации Программы ориентирован на раннее предупреждение возникновения проблем и отклонений хода реализации Программы от запланированного уровня и осуществляется не реже одного раза в квартал.  </w:t>
      </w:r>
      <w:r w:rsidR="00454ABD">
        <w:rPr>
          <w:sz w:val="22"/>
          <w:szCs w:val="22"/>
        </w:rPr>
        <w:t>Форма м</w:t>
      </w:r>
      <w:r>
        <w:rPr>
          <w:sz w:val="22"/>
          <w:szCs w:val="22"/>
        </w:rPr>
        <w:t>ониторинг</w:t>
      </w:r>
      <w:r w:rsidR="00454ABD">
        <w:rPr>
          <w:sz w:val="22"/>
          <w:szCs w:val="22"/>
        </w:rPr>
        <w:t>а</w:t>
      </w:r>
      <w:r>
        <w:rPr>
          <w:sz w:val="22"/>
          <w:szCs w:val="22"/>
        </w:rPr>
        <w:t xml:space="preserve"> Программы приведен</w:t>
      </w:r>
      <w:r w:rsidR="00454ABD">
        <w:rPr>
          <w:sz w:val="22"/>
          <w:szCs w:val="22"/>
        </w:rPr>
        <w:t>а</w:t>
      </w:r>
      <w:r>
        <w:rPr>
          <w:sz w:val="22"/>
          <w:szCs w:val="22"/>
        </w:rPr>
        <w:t xml:space="preserve"> в Приложениях № 2.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Объектом мониторинга являются сведения о кассовом исполнении и объемах заключенных муниципальных контрактов по Программе на отчетную дату, а так же ход реализации плана мероприятий Программы и причины невыполнения сроков мероприятий и событий, объемов финансирования мероприятий.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Предоставление отчетных данных для проведения мониторинга реализации Программы и индикат</w:t>
      </w:r>
      <w:r w:rsidR="006A7625">
        <w:rPr>
          <w:sz w:val="22"/>
          <w:szCs w:val="22"/>
        </w:rPr>
        <w:t>орн</w:t>
      </w:r>
      <w:r>
        <w:rPr>
          <w:sz w:val="22"/>
          <w:szCs w:val="22"/>
        </w:rPr>
        <w:t>ых показателей предоставляется в бумажном и электронном носителе.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До 10-го числа месяца, следующего за отчетным кварталом, ответственный исполнитель Программы предоставляет информацию в финансово-экономический отдел ОА Г</w:t>
      </w:r>
      <w:r w:rsidR="004026C5">
        <w:rPr>
          <w:sz w:val="22"/>
          <w:szCs w:val="22"/>
        </w:rPr>
        <w:t>О</w:t>
      </w:r>
      <w:r>
        <w:rPr>
          <w:sz w:val="22"/>
          <w:szCs w:val="22"/>
        </w:rPr>
        <w:t xml:space="preserve"> «Жатай» согласно утвержденной форме.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По результатам мониторинга реализации Программы финансово-экономический отдел готовит предложения о сокращении или перераспределении </w:t>
      </w:r>
      <w:r w:rsidR="001E421E">
        <w:rPr>
          <w:sz w:val="22"/>
          <w:szCs w:val="22"/>
        </w:rPr>
        <w:t xml:space="preserve">бюджетных финансовых </w:t>
      </w:r>
      <w:r>
        <w:rPr>
          <w:sz w:val="22"/>
          <w:szCs w:val="22"/>
        </w:rPr>
        <w:t>средств между участниками Программы на очередной финансовый год и плановый период бюджетных ассигнований на реализацию или 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Годовой отчет о ходе реализации и оценке эффективности Программы формируется ответственным исполнителем до 15 февраля года, следующего за отчетным, и направляется в финансово-экономический отдел ОА </w:t>
      </w:r>
      <w:r w:rsidR="00536C2E">
        <w:rPr>
          <w:sz w:val="22"/>
          <w:szCs w:val="22"/>
        </w:rPr>
        <w:t>ГО</w:t>
      </w:r>
      <w:r>
        <w:rPr>
          <w:sz w:val="22"/>
          <w:szCs w:val="22"/>
        </w:rPr>
        <w:t xml:space="preserve"> «Жатай». </w:t>
      </w:r>
    </w:p>
    <w:p w:rsidR="00044656" w:rsidRDefault="00044656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</w:p>
    <w:p w:rsidR="00795A0D" w:rsidRDefault="00795A0D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Координацию работ по организации выполнения мероприятий Программы</w:t>
      </w:r>
      <w:r w:rsidR="00CB6BC7">
        <w:rPr>
          <w:sz w:val="22"/>
          <w:szCs w:val="22"/>
        </w:rPr>
        <w:t>,</w:t>
      </w:r>
      <w:r>
        <w:rPr>
          <w:sz w:val="22"/>
          <w:szCs w:val="22"/>
        </w:rPr>
        <w:t xml:space="preserve"> и контроль за реализацией </w:t>
      </w:r>
      <w:r w:rsidR="00F72BB1">
        <w:rPr>
          <w:sz w:val="22"/>
          <w:szCs w:val="22"/>
        </w:rPr>
        <w:t xml:space="preserve">Программы осуществляет </w:t>
      </w:r>
      <w:r w:rsidR="00F91751">
        <w:rPr>
          <w:sz w:val="22"/>
          <w:szCs w:val="22"/>
        </w:rPr>
        <w:t>заместитель Главы ОА</w:t>
      </w:r>
      <w:r w:rsidR="00536C2E">
        <w:rPr>
          <w:sz w:val="22"/>
          <w:szCs w:val="22"/>
        </w:rPr>
        <w:t xml:space="preserve"> </w:t>
      </w:r>
      <w:r w:rsidR="00F91751">
        <w:rPr>
          <w:sz w:val="22"/>
          <w:szCs w:val="22"/>
        </w:rPr>
        <w:t>Г</w:t>
      </w:r>
      <w:r w:rsidR="00536C2E">
        <w:rPr>
          <w:sz w:val="22"/>
          <w:szCs w:val="22"/>
        </w:rPr>
        <w:t>О</w:t>
      </w:r>
      <w:r w:rsidR="00F91751">
        <w:rPr>
          <w:sz w:val="22"/>
          <w:szCs w:val="22"/>
        </w:rPr>
        <w:t xml:space="preserve"> «Жатай»</w:t>
      </w:r>
      <w:r w:rsidR="00835909">
        <w:rPr>
          <w:sz w:val="22"/>
          <w:szCs w:val="22"/>
        </w:rPr>
        <w:t xml:space="preserve"> курирующий вопросами охраны труда</w:t>
      </w:r>
      <w:r w:rsidR="00F91751">
        <w:rPr>
          <w:sz w:val="22"/>
          <w:szCs w:val="22"/>
        </w:rPr>
        <w:t xml:space="preserve">, и  </w:t>
      </w:r>
      <w:r w:rsidR="00F72BB1">
        <w:rPr>
          <w:sz w:val="22"/>
          <w:szCs w:val="22"/>
        </w:rPr>
        <w:t>межведомственная комиссия по охране труда ГО «Жатай».</w:t>
      </w:r>
    </w:p>
    <w:p w:rsidR="00F72BB1" w:rsidRDefault="00F72BB1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F72BB1" w:rsidRPr="00795A0D" w:rsidRDefault="00F72BB1" w:rsidP="00057CE9">
      <w:pPr>
        <w:tabs>
          <w:tab w:val="left" w:pos="4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качестве инструмента контроля за ходом реализации Программы будут использоваться ежегодные отчеты, представляемые</w:t>
      </w:r>
      <w:r w:rsidR="00CB6BC7">
        <w:rPr>
          <w:sz w:val="22"/>
          <w:szCs w:val="22"/>
        </w:rPr>
        <w:t xml:space="preserve"> заместителем Главы ОА Г</w:t>
      </w:r>
      <w:r w:rsidR="00536C2E">
        <w:rPr>
          <w:sz w:val="22"/>
          <w:szCs w:val="22"/>
        </w:rPr>
        <w:t>О</w:t>
      </w:r>
      <w:r w:rsidR="00CB6BC7">
        <w:rPr>
          <w:sz w:val="22"/>
          <w:szCs w:val="22"/>
        </w:rPr>
        <w:t xml:space="preserve"> «Жатай»</w:t>
      </w:r>
      <w:r w:rsidR="00835909">
        <w:rPr>
          <w:sz w:val="22"/>
          <w:szCs w:val="22"/>
        </w:rPr>
        <w:t xml:space="preserve"> курирующего вопросами охраны труда</w:t>
      </w:r>
      <w:r w:rsidR="00CB6BC7"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 межведомственной комиссией по охране труда ГО «Жатай» Главе ГО «Жатай».</w:t>
      </w:r>
    </w:p>
    <w:p w:rsidR="00223249" w:rsidRDefault="008C3847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  <w:sectPr w:rsidR="00223249" w:rsidSect="00223249">
          <w:pgSz w:w="11906" w:h="16838"/>
          <w:pgMar w:top="1134" w:right="1134" w:bottom="709" w:left="851" w:header="709" w:footer="709" w:gutter="0"/>
          <w:cols w:space="708"/>
          <w:docGrid w:linePitch="360"/>
        </w:sect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</w:pPr>
    </w:p>
    <w:tbl>
      <w:tblPr>
        <w:tblW w:w="15608" w:type="dxa"/>
        <w:tblInd w:w="93" w:type="dxa"/>
        <w:tblLook w:val="04A0"/>
      </w:tblPr>
      <w:tblGrid>
        <w:gridCol w:w="3843"/>
        <w:gridCol w:w="1379"/>
        <w:gridCol w:w="1499"/>
        <w:gridCol w:w="1020"/>
        <w:gridCol w:w="1200"/>
        <w:gridCol w:w="1676"/>
        <w:gridCol w:w="2298"/>
        <w:gridCol w:w="2693"/>
      </w:tblGrid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Приложение №1</w:t>
            </w:r>
          </w:p>
        </w:tc>
      </w:tr>
      <w:tr w:rsidR="00223249" w:rsidRPr="00223249" w:rsidTr="00223249">
        <w:trPr>
          <w:trHeight w:val="11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 xml:space="preserve">к муниципальной  программе                                                                                                                                                                                                     «Улучшение условий и охраны труда в                                                                                                                                                                                                    Городском округе «Жатай» на 2018-                                                                                                                                                                                                      2020 годы» </w:t>
            </w:r>
          </w:p>
        </w:tc>
      </w:tr>
      <w:tr w:rsidR="00223249" w:rsidRPr="00223249" w:rsidTr="00223249">
        <w:trPr>
          <w:trHeight w:val="300"/>
        </w:trPr>
        <w:tc>
          <w:tcPr>
            <w:tcW w:w="156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Перечень основных мероприятий муниципальной программы «Улучшение условий и охраны труда в ГО «Жатай» на 2018-2020 годы»</w:t>
            </w:r>
          </w:p>
        </w:tc>
      </w:tr>
      <w:tr w:rsidR="00223249" w:rsidRPr="00223249" w:rsidTr="00223249">
        <w:trPr>
          <w:trHeight w:val="300"/>
        </w:trPr>
        <w:tc>
          <w:tcPr>
            <w:tcW w:w="156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249" w:rsidRPr="00223249" w:rsidRDefault="00223249" w:rsidP="00223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6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223249" w:rsidRPr="00223249" w:rsidTr="002232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223249" w:rsidRPr="00223249" w:rsidTr="00223249">
        <w:trPr>
          <w:trHeight w:val="13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Бюджет РС(Я)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Бюджет                             ГО "Жатай"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23249" w:rsidRPr="00223249" w:rsidTr="00223249">
        <w:trPr>
          <w:trHeight w:val="300"/>
        </w:trPr>
        <w:tc>
          <w:tcPr>
            <w:tcW w:w="12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8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Цель: Обеспечение конституционных прав и гарантий работников, улучшение условий и охраны труда и снижение профессиональных рисков работников, на муниципальных предприятиях и бюджетных учреждениях ГО «Жатай», на предприятиях и учреждениях различных форм собственности осуществляющих свою деятельность на территории ГО «Жатай».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7 363,0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1 789,0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23249">
              <w:rPr>
                <w:b/>
                <w:bCs/>
                <w:color w:val="000000"/>
                <w:sz w:val="18"/>
                <w:szCs w:val="18"/>
              </w:rPr>
              <w:t>5 574,0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Специалисты и ответственные по охране труда предприятий и учреждений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по охране труда ГО «Жатай»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Реализация конституционных и законных прав работников на здоровье и безопасные условия труда;</w:t>
            </w:r>
            <w:r w:rsidRPr="00223249">
              <w:rPr>
                <w:color w:val="000000"/>
                <w:sz w:val="18"/>
                <w:szCs w:val="18"/>
              </w:rPr>
              <w:br/>
              <w:t>Обеспечение правовой и социальной защищенности работающих в области охраны труда;</w:t>
            </w:r>
            <w:r w:rsidRPr="00223249">
              <w:rPr>
                <w:color w:val="000000"/>
                <w:sz w:val="18"/>
                <w:szCs w:val="18"/>
              </w:rPr>
              <w:br/>
              <w:t>Создание условий для улучшения условий и охраны труда в ГО «Жатай» путем разработки и реализации муниципальной программы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4536,0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3966,0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1484,0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852,0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both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N. 1 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труда.</w:t>
            </w:r>
          </w:p>
        </w:tc>
        <w:tc>
          <w:tcPr>
            <w:tcW w:w="6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без финасирования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Специалисты и ответственные по охране </w:t>
            </w:r>
            <w:r w:rsidRPr="00223249">
              <w:rPr>
                <w:color w:val="000000"/>
                <w:sz w:val="18"/>
                <w:szCs w:val="18"/>
              </w:rPr>
              <w:lastRenderedPageBreak/>
              <w:t>труда предприятий и учреждений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по охране труда ГО «Жатай»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lastRenderedPageBreak/>
              <w:t>Реализация конституционных и законных прав работников на здоровье и безопасные условия труда;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Обеспечение правовой и </w:t>
            </w:r>
            <w:r w:rsidRPr="00223249">
              <w:rPr>
                <w:color w:val="000000"/>
                <w:sz w:val="18"/>
                <w:szCs w:val="18"/>
              </w:rPr>
              <w:lastRenderedPageBreak/>
              <w:t>социальной защищенности работающих в области охраны труда;</w:t>
            </w:r>
            <w:r w:rsidRPr="00223249">
              <w:rPr>
                <w:color w:val="000000"/>
                <w:sz w:val="18"/>
                <w:szCs w:val="18"/>
              </w:rPr>
              <w:br/>
              <w:t>Создание условий для улучшения условий и охраны труда в ГО «Жатай» путем разработки и реализации муниципальной программы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9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 1.1 Организация и проведение муниципальных совещаний, конференций, обучающих семинаров по проблемам охраны труда</w:t>
            </w:r>
          </w:p>
        </w:tc>
        <w:tc>
          <w:tcPr>
            <w:tcW w:w="6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без финасирования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Межведомственная комиссия по охране труда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Главный специалист по охране труда ОА ГО «Жатай»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 xml:space="preserve">Обеспечение правовой и социальной защищенности работающих в области охраны труда; 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 1.2 Подготовка к изданию статей о решении проблем в сфере охраны труда</w:t>
            </w:r>
          </w:p>
        </w:tc>
        <w:tc>
          <w:tcPr>
            <w:tcW w:w="6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без финасирования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по охране труда ГО «Жатай»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Повышение информированности населения о  качественно новых условиях труда, и о высоких требованиях к культуре труда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 1.3 Подготовка к изданию статей о решении проблем в сфере охраны труда</w:t>
            </w:r>
          </w:p>
        </w:tc>
        <w:tc>
          <w:tcPr>
            <w:tcW w:w="6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без финасирования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 xml:space="preserve">Повышение оперативной информированности населения об организационных, методических , санитарно-гигиенических, учебно-пропагандистских и других мероприятий проводимых в ГО «Жатай»   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8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N. 2 Совершенствование системы подготовки работников по охране труда на основе современных технологий обучения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666,0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по охране труда 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Аккредитованные (лицензированные) учебные заведения (организации) оказывающие услуги по обучению работодателей и </w:t>
            </w:r>
            <w:r w:rsidRPr="00223249">
              <w:rPr>
                <w:color w:val="000000"/>
                <w:sz w:val="18"/>
                <w:szCs w:val="18"/>
              </w:rPr>
              <w:lastRenderedPageBreak/>
              <w:t>работников по вопросам охраны труда.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lastRenderedPageBreak/>
              <w:t>Улучшение качества подготовки работников по охране труда на предприятиях и учреждениях ГО «Жатай»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4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Мероприятие N 2.1 Организация обучения работников муниципальных предприятий и муниципальных учреждений, финансируемых из муниципального бюджета по вопросам охраны труда и проверка знаний требований охраны труда.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Обеспечение профилактических мер по снижение производственного травматизма и профзаболеваний на предприятиях и учреждениях ГО «Жатай»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2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 2.2 Организация обучения работников муниципальных предприятий и муниципальных учреждений, а так же предприятий и учреждений различных форм собственности осуществляющих свою деятельность на территории ГО «Жатай», финансируемых из собственных (внебюджетных) финансовых средств по вопросам охраны труда и проверка знаний требований охраны труда.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Специалисты и ответственные по охране труда предприятий и учреждений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Комиссии по охране труда предприятий и учреждений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Аккредитованные (лицензированные) учебные заведения (организации) оказывающие услуги по обучению работодателей и работников по вопросам охраны труда.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N. 3 Создание и обеспечение действия системы оценки, контроля и управления профессиональными рисками на рабочем месте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6325,0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1525,0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Главный специалист по охране труда ОА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Специалисты и ответственные по охране труда предприятий и учреждений ГО «Жатай»</w:t>
            </w:r>
            <w:r w:rsidRPr="00223249">
              <w:rPr>
                <w:color w:val="000000"/>
                <w:sz w:val="18"/>
                <w:szCs w:val="18"/>
              </w:rPr>
              <w:br/>
              <w:t>Межведомственная комиссия по охране труда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>Комиссии по охране труда предприятий и учреждений ГО «Жатай».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Оказание конкретной помощи работникам в освоении ими основных, простейших и конкретных мер оценки профессиональных рисков;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Обеспечение безопасности и улучшение условий труда на рабочем месте, сохранение здоровья в процессе трудовой деятельности(проведение СОУТ). 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3840,0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3440,0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1306,0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1179,0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Мероприятие N 3.1  Проведение обязательных, предварительных и периодических медицинских осмотров в муниципальных предприятий и муниципальных учреждений, финансируемых из муниципального бюджета ГО «Жатай»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1525,0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1525,0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br/>
              <w:t>Муниципальные предприятия и муниципальные учреждения ГО «Жатай».</w:t>
            </w:r>
            <w:r w:rsidRPr="00223249">
              <w:rPr>
                <w:color w:val="000000"/>
                <w:sz w:val="18"/>
                <w:szCs w:val="18"/>
              </w:rPr>
              <w:br/>
            </w:r>
            <w:r w:rsidRPr="0022324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Наблюдение за динамикой состояния здоровья работников, своевременное выявление начальных форм профессиональных заболеваний;</w:t>
            </w:r>
            <w:r w:rsidRPr="00223249">
              <w:rPr>
                <w:color w:val="000000"/>
                <w:sz w:val="18"/>
                <w:szCs w:val="18"/>
              </w:rPr>
              <w:br/>
              <w:t>- выявление общих заболеваний, противопоказанных для продолжения работы, связанной с воздействием вредных и(или) опасных производственных факторов;</w:t>
            </w:r>
            <w:r w:rsidRPr="00223249">
              <w:rPr>
                <w:color w:val="000000"/>
                <w:sz w:val="18"/>
                <w:szCs w:val="18"/>
              </w:rPr>
              <w:br/>
              <w:t>- своевременное проведение профилактических и реабилитационных мероприятий, направленных на сохранение здоровья и восстановления трудоспособности;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 xml:space="preserve">Мероприятие N 3.2 Проведение обязательных, предварительных и периодических медицинских осмотров в муниципальных предприятиях и в муниципальных учреждениях, а так же в предприятиях и учреждениях различных форм собственности осуществляющих свою деятельность на территории ГО «Жатай», финансируемых из собственных (внебюджетных) финансовых средств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Предприятия и учреждения различных форм собственности осуществляющих свою деятельность на территории ГО «Жатай»,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Аккредитованные (лицензированные) медицинские учреждения, оказывающие услуги по обязательному (периодическому, предварительному) медицинскому осмотру (обследованию) работников, с наличием права проводить экспертизу профессиональной пригодности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3440,0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3440,0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1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Мероприятие N. 4 Проведение специальной оценки условий труда  в муниципальных предприятиях и муниципальных учреждениях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49" w:rsidRDefault="00223249" w:rsidP="0022324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br/>
              <w:t>Комиссии по охране труда муниципальных предприятий и муниципальных учреждений ГО «Жатай»</w:t>
            </w:r>
          </w:p>
          <w:p w:rsidR="00223249" w:rsidRPr="00223249" w:rsidRDefault="00223249" w:rsidP="00223249">
            <w:pPr>
              <w:rPr>
                <w:sz w:val="18"/>
                <w:szCs w:val="18"/>
              </w:rPr>
            </w:pPr>
          </w:p>
          <w:p w:rsidR="00223249" w:rsidRPr="00223249" w:rsidRDefault="00223249" w:rsidP="00223249">
            <w:pPr>
              <w:rPr>
                <w:sz w:val="18"/>
                <w:szCs w:val="18"/>
              </w:rPr>
            </w:pPr>
          </w:p>
          <w:p w:rsidR="00223249" w:rsidRDefault="00223249" w:rsidP="00223249">
            <w:pPr>
              <w:rPr>
                <w:sz w:val="18"/>
                <w:szCs w:val="18"/>
              </w:rPr>
            </w:pPr>
          </w:p>
          <w:p w:rsidR="00223249" w:rsidRPr="00223249" w:rsidRDefault="00223249" w:rsidP="002232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3249" w:rsidRPr="00223249" w:rsidRDefault="00223249" w:rsidP="00223249">
            <w:pPr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Идентификация вредных и опасных производственных факторов и оценка уровня их воздействия на работника;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Предоставление работникам </w:t>
            </w:r>
            <w:r w:rsidRPr="00223249">
              <w:rPr>
                <w:color w:val="000000"/>
                <w:sz w:val="18"/>
                <w:szCs w:val="18"/>
              </w:rPr>
              <w:br/>
              <w:t>гарантий и компенсаций, предусмотренных ТК РФ; Установление дополнительных тарифов страховых взносов в ПФР;</w:t>
            </w:r>
            <w:r w:rsidRPr="00223249">
              <w:rPr>
                <w:color w:val="000000"/>
                <w:sz w:val="18"/>
                <w:szCs w:val="18"/>
              </w:rPr>
              <w:br/>
              <w:t xml:space="preserve">Расчет надбавок(скидок) к тарифу взносов на обязательное социальное страхование от </w:t>
            </w:r>
            <w:r w:rsidRPr="00223249">
              <w:rPr>
                <w:color w:val="000000"/>
                <w:sz w:val="18"/>
                <w:szCs w:val="18"/>
              </w:rPr>
              <w:lastRenderedPageBreak/>
              <w:t>несчастных случаев на производстве и профзаболеваний;</w:t>
            </w:r>
            <w:r w:rsidRPr="00223249">
              <w:rPr>
                <w:color w:val="000000"/>
                <w:sz w:val="18"/>
                <w:szCs w:val="18"/>
              </w:rPr>
              <w:br/>
              <w:t>Обоснование финансирования мероприятий по улучшению условий охраны труда(ст.7 Закона № 426 –ФЗ)</w:t>
            </w: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25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Мероприятие N 4.1 Проведение специальной оценки условий труда в муниципальных предприятиях и муниципальных учреждениях, а так же в предприятиях и учреждениях различной собственности осуществляющих свою деятельность на территории ГО «Жатай»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br/>
              <w:t>Комиссии по охране труда предприятий и учреждений различных форм собственности осуществляющих свою деятельность на территории ГО «Жатай»,</w:t>
            </w:r>
            <w:r w:rsidRPr="00223249">
              <w:rPr>
                <w:color w:val="000000"/>
                <w:sz w:val="18"/>
                <w:szCs w:val="18"/>
              </w:rPr>
              <w:br/>
            </w:r>
            <w:r w:rsidRPr="00223249">
              <w:rPr>
                <w:color w:val="000000"/>
                <w:sz w:val="18"/>
                <w:szCs w:val="18"/>
              </w:rPr>
              <w:br/>
              <w:t>Специализированные организации по проведению СОУТ</w:t>
            </w:r>
            <w:r w:rsidRPr="0022324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  <w:tr w:rsidR="00223249" w:rsidRPr="00223249" w:rsidTr="0022324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249" w:rsidRPr="00223249" w:rsidRDefault="00223249" w:rsidP="0022324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2324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49" w:rsidRPr="00223249" w:rsidRDefault="00223249" w:rsidP="00223249">
            <w:pPr>
              <w:jc w:val="right"/>
              <w:rPr>
                <w:color w:val="000000"/>
                <w:sz w:val="18"/>
                <w:szCs w:val="18"/>
              </w:rPr>
            </w:pPr>
            <w:r w:rsidRPr="00223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49" w:rsidRPr="00223249" w:rsidRDefault="00223249" w:rsidP="002232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23249" w:rsidRDefault="00223249" w:rsidP="00057CE9">
      <w:pPr>
        <w:tabs>
          <w:tab w:val="left" w:pos="4080"/>
        </w:tabs>
        <w:ind w:firstLine="567"/>
        <w:rPr>
          <w:sz w:val="22"/>
          <w:szCs w:val="22"/>
        </w:rPr>
        <w:sectPr w:rsidR="00223249" w:rsidSect="00223249">
          <w:pgSz w:w="16838" w:h="11906" w:orient="landscape"/>
          <w:pgMar w:top="851" w:right="1134" w:bottom="1135" w:left="709" w:header="709" w:footer="709" w:gutter="0"/>
          <w:cols w:space="708"/>
          <w:docGrid w:linePitch="360"/>
        </w:sectPr>
      </w:pPr>
    </w:p>
    <w:p w:rsidR="00CB5E50" w:rsidRPr="008E0151" w:rsidRDefault="008C3847" w:rsidP="00057CE9">
      <w:pPr>
        <w:tabs>
          <w:tab w:val="left" w:pos="4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</w:p>
    <w:sectPr w:rsidR="00CB5E50" w:rsidRPr="008E0151" w:rsidSect="00F12BD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AF" w:rsidRDefault="00ED5CAF" w:rsidP="00685072">
      <w:r>
        <w:separator/>
      </w:r>
    </w:p>
  </w:endnote>
  <w:endnote w:type="continuationSeparator" w:id="1">
    <w:p w:rsidR="00ED5CAF" w:rsidRDefault="00ED5CAF" w:rsidP="0068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AF" w:rsidRDefault="00ED5CAF" w:rsidP="00685072">
      <w:r>
        <w:separator/>
      </w:r>
    </w:p>
  </w:footnote>
  <w:footnote w:type="continuationSeparator" w:id="1">
    <w:p w:rsidR="00ED5CAF" w:rsidRDefault="00ED5CAF" w:rsidP="0068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243"/>
    <w:multiLevelType w:val="hybridMultilevel"/>
    <w:tmpl w:val="2C6E03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95" w:hanging="360"/>
      </w:pPr>
    </w:lvl>
    <w:lvl w:ilvl="2" w:tplc="0419001B" w:tentative="1">
      <w:start w:val="1"/>
      <w:numFmt w:val="lowerRoman"/>
      <w:lvlText w:val="%3."/>
      <w:lvlJc w:val="right"/>
      <w:pPr>
        <w:ind w:left="-1875" w:hanging="180"/>
      </w:pPr>
    </w:lvl>
    <w:lvl w:ilvl="3" w:tplc="0419000F" w:tentative="1">
      <w:start w:val="1"/>
      <w:numFmt w:val="decimal"/>
      <w:lvlText w:val="%4."/>
      <w:lvlJc w:val="left"/>
      <w:pPr>
        <w:ind w:left="-1155" w:hanging="360"/>
      </w:pPr>
    </w:lvl>
    <w:lvl w:ilvl="4" w:tplc="04190019" w:tentative="1">
      <w:start w:val="1"/>
      <w:numFmt w:val="lowerLetter"/>
      <w:lvlText w:val="%5."/>
      <w:lvlJc w:val="left"/>
      <w:pPr>
        <w:ind w:left="-435" w:hanging="360"/>
      </w:pPr>
    </w:lvl>
    <w:lvl w:ilvl="5" w:tplc="0419001B" w:tentative="1">
      <w:start w:val="1"/>
      <w:numFmt w:val="lowerRoman"/>
      <w:lvlText w:val="%6."/>
      <w:lvlJc w:val="right"/>
      <w:pPr>
        <w:ind w:left="285" w:hanging="180"/>
      </w:pPr>
    </w:lvl>
    <w:lvl w:ilvl="6" w:tplc="0419000F" w:tentative="1">
      <w:start w:val="1"/>
      <w:numFmt w:val="decimal"/>
      <w:lvlText w:val="%7."/>
      <w:lvlJc w:val="left"/>
      <w:pPr>
        <w:ind w:left="1005" w:hanging="360"/>
      </w:pPr>
    </w:lvl>
    <w:lvl w:ilvl="7" w:tplc="04190019" w:tentative="1">
      <w:start w:val="1"/>
      <w:numFmt w:val="lowerLetter"/>
      <w:lvlText w:val="%8."/>
      <w:lvlJc w:val="left"/>
      <w:pPr>
        <w:ind w:left="1725" w:hanging="360"/>
      </w:pPr>
    </w:lvl>
    <w:lvl w:ilvl="8" w:tplc="0419001B" w:tentative="1">
      <w:start w:val="1"/>
      <w:numFmt w:val="lowerRoman"/>
      <w:lvlText w:val="%9."/>
      <w:lvlJc w:val="right"/>
      <w:pPr>
        <w:ind w:left="2445" w:hanging="180"/>
      </w:pPr>
    </w:lvl>
  </w:abstractNum>
  <w:abstractNum w:abstractNumId="1">
    <w:nsid w:val="440B18C8"/>
    <w:multiLevelType w:val="hybridMultilevel"/>
    <w:tmpl w:val="C3869232"/>
    <w:lvl w:ilvl="0" w:tplc="0419000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69" w:hanging="360"/>
      </w:pPr>
      <w:rPr>
        <w:rFonts w:ascii="Wingdings" w:hAnsi="Wingdings" w:hint="default"/>
      </w:rPr>
    </w:lvl>
  </w:abstractNum>
  <w:abstractNum w:abstractNumId="2">
    <w:nsid w:val="54882487"/>
    <w:multiLevelType w:val="hybridMultilevel"/>
    <w:tmpl w:val="5EFC3EBC"/>
    <w:lvl w:ilvl="0" w:tplc="C5AAA2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4B616D3"/>
    <w:multiLevelType w:val="hybridMultilevel"/>
    <w:tmpl w:val="6590DD5C"/>
    <w:lvl w:ilvl="0" w:tplc="C9B6E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936FD"/>
    <w:multiLevelType w:val="hybridMultilevel"/>
    <w:tmpl w:val="112C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C1C"/>
    <w:rsid w:val="000001A8"/>
    <w:rsid w:val="00000B2D"/>
    <w:rsid w:val="000028DC"/>
    <w:rsid w:val="00004DE4"/>
    <w:rsid w:val="0000698E"/>
    <w:rsid w:val="000112A7"/>
    <w:rsid w:val="000114B3"/>
    <w:rsid w:val="000161D9"/>
    <w:rsid w:val="00017ACF"/>
    <w:rsid w:val="00023755"/>
    <w:rsid w:val="000244A3"/>
    <w:rsid w:val="00024931"/>
    <w:rsid w:val="00027612"/>
    <w:rsid w:val="00027747"/>
    <w:rsid w:val="00030602"/>
    <w:rsid w:val="00032DCD"/>
    <w:rsid w:val="00033C33"/>
    <w:rsid w:val="00035C78"/>
    <w:rsid w:val="0003692B"/>
    <w:rsid w:val="00044656"/>
    <w:rsid w:val="000527C0"/>
    <w:rsid w:val="0005473E"/>
    <w:rsid w:val="000550F3"/>
    <w:rsid w:val="000556A2"/>
    <w:rsid w:val="00055C03"/>
    <w:rsid w:val="00056910"/>
    <w:rsid w:val="00056C8C"/>
    <w:rsid w:val="00057B2A"/>
    <w:rsid w:val="00057CE9"/>
    <w:rsid w:val="00061F0D"/>
    <w:rsid w:val="00063601"/>
    <w:rsid w:val="00064C38"/>
    <w:rsid w:val="00073C06"/>
    <w:rsid w:val="00074101"/>
    <w:rsid w:val="00076CBF"/>
    <w:rsid w:val="00081224"/>
    <w:rsid w:val="00081695"/>
    <w:rsid w:val="00081A85"/>
    <w:rsid w:val="00082410"/>
    <w:rsid w:val="00082DC7"/>
    <w:rsid w:val="0008664A"/>
    <w:rsid w:val="00090EE0"/>
    <w:rsid w:val="00092BFE"/>
    <w:rsid w:val="00092DAA"/>
    <w:rsid w:val="000945C2"/>
    <w:rsid w:val="00095B6F"/>
    <w:rsid w:val="00096AF8"/>
    <w:rsid w:val="000A263C"/>
    <w:rsid w:val="000A2EF0"/>
    <w:rsid w:val="000B0788"/>
    <w:rsid w:val="000B0B05"/>
    <w:rsid w:val="000B484B"/>
    <w:rsid w:val="000B6EB3"/>
    <w:rsid w:val="000C0840"/>
    <w:rsid w:val="000C244A"/>
    <w:rsid w:val="000C2577"/>
    <w:rsid w:val="000C3B10"/>
    <w:rsid w:val="000C3F82"/>
    <w:rsid w:val="000C7F34"/>
    <w:rsid w:val="000D1DBA"/>
    <w:rsid w:val="000D355A"/>
    <w:rsid w:val="000D6734"/>
    <w:rsid w:val="000E0A11"/>
    <w:rsid w:val="000E0F50"/>
    <w:rsid w:val="000E17BD"/>
    <w:rsid w:val="000E3CF1"/>
    <w:rsid w:val="000E6394"/>
    <w:rsid w:val="000E6501"/>
    <w:rsid w:val="000E6585"/>
    <w:rsid w:val="000E6CEB"/>
    <w:rsid w:val="000E7C34"/>
    <w:rsid w:val="000F3648"/>
    <w:rsid w:val="000F6A42"/>
    <w:rsid w:val="000F7709"/>
    <w:rsid w:val="000F7F64"/>
    <w:rsid w:val="00101CF7"/>
    <w:rsid w:val="00103413"/>
    <w:rsid w:val="001107D9"/>
    <w:rsid w:val="001116C4"/>
    <w:rsid w:val="001119EC"/>
    <w:rsid w:val="00111A30"/>
    <w:rsid w:val="00113E19"/>
    <w:rsid w:val="001166BB"/>
    <w:rsid w:val="001207EC"/>
    <w:rsid w:val="001245F3"/>
    <w:rsid w:val="00132E39"/>
    <w:rsid w:val="001356E2"/>
    <w:rsid w:val="00136764"/>
    <w:rsid w:val="00141EE2"/>
    <w:rsid w:val="00142704"/>
    <w:rsid w:val="00142996"/>
    <w:rsid w:val="00145634"/>
    <w:rsid w:val="00150A6F"/>
    <w:rsid w:val="0015146B"/>
    <w:rsid w:val="00153876"/>
    <w:rsid w:val="001548AB"/>
    <w:rsid w:val="00155155"/>
    <w:rsid w:val="00160968"/>
    <w:rsid w:val="00161A17"/>
    <w:rsid w:val="00164771"/>
    <w:rsid w:val="00166627"/>
    <w:rsid w:val="001717CB"/>
    <w:rsid w:val="00176233"/>
    <w:rsid w:val="001770A0"/>
    <w:rsid w:val="00183200"/>
    <w:rsid w:val="001839C5"/>
    <w:rsid w:val="00184A4C"/>
    <w:rsid w:val="00185F55"/>
    <w:rsid w:val="001861A0"/>
    <w:rsid w:val="00191B8B"/>
    <w:rsid w:val="0019308E"/>
    <w:rsid w:val="00194AFC"/>
    <w:rsid w:val="00195EE4"/>
    <w:rsid w:val="00197208"/>
    <w:rsid w:val="00197FB9"/>
    <w:rsid w:val="001A0ADA"/>
    <w:rsid w:val="001A0F0D"/>
    <w:rsid w:val="001A1832"/>
    <w:rsid w:val="001A5C34"/>
    <w:rsid w:val="001B1166"/>
    <w:rsid w:val="001B379A"/>
    <w:rsid w:val="001C036A"/>
    <w:rsid w:val="001C182B"/>
    <w:rsid w:val="001C189A"/>
    <w:rsid w:val="001C7331"/>
    <w:rsid w:val="001D0465"/>
    <w:rsid w:val="001D32F1"/>
    <w:rsid w:val="001D331B"/>
    <w:rsid w:val="001D45FF"/>
    <w:rsid w:val="001D69CE"/>
    <w:rsid w:val="001E1693"/>
    <w:rsid w:val="001E421E"/>
    <w:rsid w:val="001E48CF"/>
    <w:rsid w:val="001F0D20"/>
    <w:rsid w:val="001F2385"/>
    <w:rsid w:val="001F6D93"/>
    <w:rsid w:val="002013D2"/>
    <w:rsid w:val="002048AA"/>
    <w:rsid w:val="002075D3"/>
    <w:rsid w:val="00211545"/>
    <w:rsid w:val="00216697"/>
    <w:rsid w:val="00216CBB"/>
    <w:rsid w:val="00217D7A"/>
    <w:rsid w:val="00221A48"/>
    <w:rsid w:val="00221B1B"/>
    <w:rsid w:val="00223249"/>
    <w:rsid w:val="00223BF9"/>
    <w:rsid w:val="002242A0"/>
    <w:rsid w:val="002255D6"/>
    <w:rsid w:val="00230BAE"/>
    <w:rsid w:val="0023146F"/>
    <w:rsid w:val="00236F0B"/>
    <w:rsid w:val="00237D2F"/>
    <w:rsid w:val="00241C2E"/>
    <w:rsid w:val="002425EE"/>
    <w:rsid w:val="00250C04"/>
    <w:rsid w:val="002547F8"/>
    <w:rsid w:val="002652F7"/>
    <w:rsid w:val="002667A3"/>
    <w:rsid w:val="00276756"/>
    <w:rsid w:val="002839DB"/>
    <w:rsid w:val="002910DC"/>
    <w:rsid w:val="0029118C"/>
    <w:rsid w:val="00293CF0"/>
    <w:rsid w:val="00293F5E"/>
    <w:rsid w:val="0029732F"/>
    <w:rsid w:val="0029785A"/>
    <w:rsid w:val="00297D81"/>
    <w:rsid w:val="002A07FD"/>
    <w:rsid w:val="002A27F0"/>
    <w:rsid w:val="002A6EAE"/>
    <w:rsid w:val="002B18A2"/>
    <w:rsid w:val="002B272E"/>
    <w:rsid w:val="002B68DA"/>
    <w:rsid w:val="002B69FC"/>
    <w:rsid w:val="002B6B1D"/>
    <w:rsid w:val="002C3960"/>
    <w:rsid w:val="002C51E6"/>
    <w:rsid w:val="002C544A"/>
    <w:rsid w:val="002D064F"/>
    <w:rsid w:val="002D2D45"/>
    <w:rsid w:val="002E122B"/>
    <w:rsid w:val="002E1B6C"/>
    <w:rsid w:val="002E2ED6"/>
    <w:rsid w:val="002E40B6"/>
    <w:rsid w:val="002E4DC9"/>
    <w:rsid w:val="002E4E28"/>
    <w:rsid w:val="002E7AC6"/>
    <w:rsid w:val="002E7F8F"/>
    <w:rsid w:val="002F0355"/>
    <w:rsid w:val="002F2C0F"/>
    <w:rsid w:val="002F7DDA"/>
    <w:rsid w:val="00301F18"/>
    <w:rsid w:val="003049BA"/>
    <w:rsid w:val="00304B82"/>
    <w:rsid w:val="00306E66"/>
    <w:rsid w:val="00322F33"/>
    <w:rsid w:val="003232B5"/>
    <w:rsid w:val="003247C4"/>
    <w:rsid w:val="00324946"/>
    <w:rsid w:val="003263E7"/>
    <w:rsid w:val="00327416"/>
    <w:rsid w:val="00330B88"/>
    <w:rsid w:val="0033388D"/>
    <w:rsid w:val="00335774"/>
    <w:rsid w:val="003359F5"/>
    <w:rsid w:val="00335A4E"/>
    <w:rsid w:val="0034168C"/>
    <w:rsid w:val="003416C8"/>
    <w:rsid w:val="00345BE2"/>
    <w:rsid w:val="00346260"/>
    <w:rsid w:val="00346821"/>
    <w:rsid w:val="003501E2"/>
    <w:rsid w:val="00356B63"/>
    <w:rsid w:val="00357233"/>
    <w:rsid w:val="00357BCC"/>
    <w:rsid w:val="00360B86"/>
    <w:rsid w:val="00361179"/>
    <w:rsid w:val="003646B0"/>
    <w:rsid w:val="0036592E"/>
    <w:rsid w:val="00366A33"/>
    <w:rsid w:val="00367F69"/>
    <w:rsid w:val="00370902"/>
    <w:rsid w:val="00373A27"/>
    <w:rsid w:val="00374894"/>
    <w:rsid w:val="003758EB"/>
    <w:rsid w:val="00376E30"/>
    <w:rsid w:val="00377CDD"/>
    <w:rsid w:val="00380D0F"/>
    <w:rsid w:val="00385B10"/>
    <w:rsid w:val="00387E28"/>
    <w:rsid w:val="003952EF"/>
    <w:rsid w:val="003A039D"/>
    <w:rsid w:val="003A60F9"/>
    <w:rsid w:val="003A67A1"/>
    <w:rsid w:val="003A75C7"/>
    <w:rsid w:val="003A7B6B"/>
    <w:rsid w:val="003B24FE"/>
    <w:rsid w:val="003B7C1C"/>
    <w:rsid w:val="003C0F15"/>
    <w:rsid w:val="003C0F9C"/>
    <w:rsid w:val="003C5C03"/>
    <w:rsid w:val="003C6518"/>
    <w:rsid w:val="003D0155"/>
    <w:rsid w:val="003D359B"/>
    <w:rsid w:val="003D4358"/>
    <w:rsid w:val="003D7B70"/>
    <w:rsid w:val="003E022E"/>
    <w:rsid w:val="003E23A6"/>
    <w:rsid w:val="003E2EC3"/>
    <w:rsid w:val="003E535B"/>
    <w:rsid w:val="003F047E"/>
    <w:rsid w:val="003F2F6D"/>
    <w:rsid w:val="003F34D4"/>
    <w:rsid w:val="0040018B"/>
    <w:rsid w:val="0040103E"/>
    <w:rsid w:val="004026C5"/>
    <w:rsid w:val="00404433"/>
    <w:rsid w:val="00404A7F"/>
    <w:rsid w:val="00405710"/>
    <w:rsid w:val="00405E28"/>
    <w:rsid w:val="00406FED"/>
    <w:rsid w:val="00407AE2"/>
    <w:rsid w:val="0041159F"/>
    <w:rsid w:val="0041262D"/>
    <w:rsid w:val="004147C6"/>
    <w:rsid w:val="00416B6E"/>
    <w:rsid w:val="00420BB2"/>
    <w:rsid w:val="00425A08"/>
    <w:rsid w:val="00425A1E"/>
    <w:rsid w:val="00434E83"/>
    <w:rsid w:val="00450C1F"/>
    <w:rsid w:val="00451D7E"/>
    <w:rsid w:val="0045210E"/>
    <w:rsid w:val="004525B3"/>
    <w:rsid w:val="004532C3"/>
    <w:rsid w:val="00454ABD"/>
    <w:rsid w:val="004617EF"/>
    <w:rsid w:val="0046380A"/>
    <w:rsid w:val="00467734"/>
    <w:rsid w:val="00474253"/>
    <w:rsid w:val="00477717"/>
    <w:rsid w:val="00480F55"/>
    <w:rsid w:val="00487A26"/>
    <w:rsid w:val="00490381"/>
    <w:rsid w:val="00491074"/>
    <w:rsid w:val="00494B9F"/>
    <w:rsid w:val="004956B2"/>
    <w:rsid w:val="004969FB"/>
    <w:rsid w:val="00496F0C"/>
    <w:rsid w:val="004A27CE"/>
    <w:rsid w:val="004A5F6E"/>
    <w:rsid w:val="004A6438"/>
    <w:rsid w:val="004A7701"/>
    <w:rsid w:val="004A789B"/>
    <w:rsid w:val="004B2DAC"/>
    <w:rsid w:val="004B737A"/>
    <w:rsid w:val="004C1D61"/>
    <w:rsid w:val="004C3842"/>
    <w:rsid w:val="004C51D3"/>
    <w:rsid w:val="004C7031"/>
    <w:rsid w:val="004D1378"/>
    <w:rsid w:val="004D45CE"/>
    <w:rsid w:val="004D5450"/>
    <w:rsid w:val="004D6537"/>
    <w:rsid w:val="004D6593"/>
    <w:rsid w:val="004D7AFA"/>
    <w:rsid w:val="004D7F63"/>
    <w:rsid w:val="004E285C"/>
    <w:rsid w:val="004E6582"/>
    <w:rsid w:val="004F2716"/>
    <w:rsid w:val="004F4B50"/>
    <w:rsid w:val="004F68C4"/>
    <w:rsid w:val="005030C7"/>
    <w:rsid w:val="005039DE"/>
    <w:rsid w:val="00503E35"/>
    <w:rsid w:val="00505DD9"/>
    <w:rsid w:val="005066C7"/>
    <w:rsid w:val="005166C1"/>
    <w:rsid w:val="00516C1C"/>
    <w:rsid w:val="00525CF5"/>
    <w:rsid w:val="005265EF"/>
    <w:rsid w:val="005268D8"/>
    <w:rsid w:val="00527CF8"/>
    <w:rsid w:val="00533296"/>
    <w:rsid w:val="00535178"/>
    <w:rsid w:val="005365F0"/>
    <w:rsid w:val="00536A80"/>
    <w:rsid w:val="00536C2E"/>
    <w:rsid w:val="00542395"/>
    <w:rsid w:val="005431BE"/>
    <w:rsid w:val="00543ECF"/>
    <w:rsid w:val="0054750C"/>
    <w:rsid w:val="0055113A"/>
    <w:rsid w:val="00554EF7"/>
    <w:rsid w:val="00560864"/>
    <w:rsid w:val="00561D92"/>
    <w:rsid w:val="00563A38"/>
    <w:rsid w:val="00563E86"/>
    <w:rsid w:val="005654F5"/>
    <w:rsid w:val="00565D0B"/>
    <w:rsid w:val="00566030"/>
    <w:rsid w:val="00567B80"/>
    <w:rsid w:val="00570FFD"/>
    <w:rsid w:val="0057240E"/>
    <w:rsid w:val="00573F73"/>
    <w:rsid w:val="00575564"/>
    <w:rsid w:val="00575762"/>
    <w:rsid w:val="00580FB9"/>
    <w:rsid w:val="0058371D"/>
    <w:rsid w:val="00584F63"/>
    <w:rsid w:val="005850C1"/>
    <w:rsid w:val="00594577"/>
    <w:rsid w:val="00594C36"/>
    <w:rsid w:val="0059532A"/>
    <w:rsid w:val="00595D72"/>
    <w:rsid w:val="00596C0E"/>
    <w:rsid w:val="0059724D"/>
    <w:rsid w:val="005A1FC8"/>
    <w:rsid w:val="005A216A"/>
    <w:rsid w:val="005A2996"/>
    <w:rsid w:val="005A3BA4"/>
    <w:rsid w:val="005A5628"/>
    <w:rsid w:val="005A756E"/>
    <w:rsid w:val="005B13BF"/>
    <w:rsid w:val="005B4BC4"/>
    <w:rsid w:val="005C3598"/>
    <w:rsid w:val="005C6EB3"/>
    <w:rsid w:val="005C7146"/>
    <w:rsid w:val="005D2C88"/>
    <w:rsid w:val="005D6A99"/>
    <w:rsid w:val="005E0191"/>
    <w:rsid w:val="005E43B5"/>
    <w:rsid w:val="005E66D7"/>
    <w:rsid w:val="005F032D"/>
    <w:rsid w:val="005F4F0F"/>
    <w:rsid w:val="005F6DB0"/>
    <w:rsid w:val="005F7FBB"/>
    <w:rsid w:val="00604CE4"/>
    <w:rsid w:val="0061315B"/>
    <w:rsid w:val="006170B9"/>
    <w:rsid w:val="00617522"/>
    <w:rsid w:val="0062148C"/>
    <w:rsid w:val="006304DC"/>
    <w:rsid w:val="0063115D"/>
    <w:rsid w:val="00634043"/>
    <w:rsid w:val="00637E48"/>
    <w:rsid w:val="00640B15"/>
    <w:rsid w:val="00642B37"/>
    <w:rsid w:val="00646ED0"/>
    <w:rsid w:val="00647057"/>
    <w:rsid w:val="006510BA"/>
    <w:rsid w:val="00657052"/>
    <w:rsid w:val="00660511"/>
    <w:rsid w:val="00662095"/>
    <w:rsid w:val="00663FD9"/>
    <w:rsid w:val="00667CAA"/>
    <w:rsid w:val="006714AC"/>
    <w:rsid w:val="006727F4"/>
    <w:rsid w:val="00676EBE"/>
    <w:rsid w:val="00676F21"/>
    <w:rsid w:val="00684A1E"/>
    <w:rsid w:val="00685072"/>
    <w:rsid w:val="00691C1D"/>
    <w:rsid w:val="00691E76"/>
    <w:rsid w:val="0069342D"/>
    <w:rsid w:val="00694898"/>
    <w:rsid w:val="00694981"/>
    <w:rsid w:val="0069517C"/>
    <w:rsid w:val="006A38A3"/>
    <w:rsid w:val="006A39AB"/>
    <w:rsid w:val="006A59E2"/>
    <w:rsid w:val="006A6A67"/>
    <w:rsid w:val="006A7625"/>
    <w:rsid w:val="006B2115"/>
    <w:rsid w:val="006B267A"/>
    <w:rsid w:val="006B3B55"/>
    <w:rsid w:val="006B4947"/>
    <w:rsid w:val="006B65C3"/>
    <w:rsid w:val="006B6C85"/>
    <w:rsid w:val="006C0F19"/>
    <w:rsid w:val="006C1BE2"/>
    <w:rsid w:val="006C2661"/>
    <w:rsid w:val="006C2E8F"/>
    <w:rsid w:val="006C3695"/>
    <w:rsid w:val="006C4222"/>
    <w:rsid w:val="006D0B7C"/>
    <w:rsid w:val="006D1350"/>
    <w:rsid w:val="006D3356"/>
    <w:rsid w:val="006D5D1E"/>
    <w:rsid w:val="006D5F2A"/>
    <w:rsid w:val="006D6366"/>
    <w:rsid w:val="006E0584"/>
    <w:rsid w:val="006E1131"/>
    <w:rsid w:val="006E2943"/>
    <w:rsid w:val="006E2B9E"/>
    <w:rsid w:val="006E31B5"/>
    <w:rsid w:val="006E3794"/>
    <w:rsid w:val="006E52DA"/>
    <w:rsid w:val="006E57C7"/>
    <w:rsid w:val="00700C33"/>
    <w:rsid w:val="00703D9F"/>
    <w:rsid w:val="00714ED6"/>
    <w:rsid w:val="00715A70"/>
    <w:rsid w:val="007163D0"/>
    <w:rsid w:val="00717D57"/>
    <w:rsid w:val="00723AD0"/>
    <w:rsid w:val="00725860"/>
    <w:rsid w:val="00727C40"/>
    <w:rsid w:val="00730441"/>
    <w:rsid w:val="007326F4"/>
    <w:rsid w:val="00733939"/>
    <w:rsid w:val="007356F7"/>
    <w:rsid w:val="00735A3A"/>
    <w:rsid w:val="00736408"/>
    <w:rsid w:val="00740367"/>
    <w:rsid w:val="00741265"/>
    <w:rsid w:val="007420E4"/>
    <w:rsid w:val="007425A7"/>
    <w:rsid w:val="00744E34"/>
    <w:rsid w:val="007467B2"/>
    <w:rsid w:val="007539E7"/>
    <w:rsid w:val="007552F6"/>
    <w:rsid w:val="00755A04"/>
    <w:rsid w:val="007640C1"/>
    <w:rsid w:val="00764285"/>
    <w:rsid w:val="00771D02"/>
    <w:rsid w:val="007725DB"/>
    <w:rsid w:val="00772827"/>
    <w:rsid w:val="00777EF3"/>
    <w:rsid w:val="007803AD"/>
    <w:rsid w:val="007809F0"/>
    <w:rsid w:val="007938BE"/>
    <w:rsid w:val="00793F2B"/>
    <w:rsid w:val="007945FB"/>
    <w:rsid w:val="00794F2F"/>
    <w:rsid w:val="00795A0D"/>
    <w:rsid w:val="00796F68"/>
    <w:rsid w:val="007A0BE0"/>
    <w:rsid w:val="007A631A"/>
    <w:rsid w:val="007A67FC"/>
    <w:rsid w:val="007B0AE1"/>
    <w:rsid w:val="007B209B"/>
    <w:rsid w:val="007C07F9"/>
    <w:rsid w:val="007C221E"/>
    <w:rsid w:val="007C5341"/>
    <w:rsid w:val="007C64BD"/>
    <w:rsid w:val="007D1762"/>
    <w:rsid w:val="007D5743"/>
    <w:rsid w:val="007E028A"/>
    <w:rsid w:val="007E374B"/>
    <w:rsid w:val="007E547C"/>
    <w:rsid w:val="007F133E"/>
    <w:rsid w:val="007F5440"/>
    <w:rsid w:val="007F72AF"/>
    <w:rsid w:val="007F7D88"/>
    <w:rsid w:val="008046D6"/>
    <w:rsid w:val="00805A2B"/>
    <w:rsid w:val="008061E5"/>
    <w:rsid w:val="0081460B"/>
    <w:rsid w:val="00814BDE"/>
    <w:rsid w:val="00816EAB"/>
    <w:rsid w:val="00817125"/>
    <w:rsid w:val="00820276"/>
    <w:rsid w:val="00820624"/>
    <w:rsid w:val="00823C13"/>
    <w:rsid w:val="008240DD"/>
    <w:rsid w:val="00827009"/>
    <w:rsid w:val="008271AF"/>
    <w:rsid w:val="00827556"/>
    <w:rsid w:val="00830306"/>
    <w:rsid w:val="00831154"/>
    <w:rsid w:val="00835909"/>
    <w:rsid w:val="00837BA8"/>
    <w:rsid w:val="00841757"/>
    <w:rsid w:val="00842069"/>
    <w:rsid w:val="00842B1C"/>
    <w:rsid w:val="00843203"/>
    <w:rsid w:val="00846D79"/>
    <w:rsid w:val="00847297"/>
    <w:rsid w:val="00847716"/>
    <w:rsid w:val="00853211"/>
    <w:rsid w:val="00853A7C"/>
    <w:rsid w:val="00857A9D"/>
    <w:rsid w:val="00865246"/>
    <w:rsid w:val="00865594"/>
    <w:rsid w:val="0086625B"/>
    <w:rsid w:val="0086731E"/>
    <w:rsid w:val="00875339"/>
    <w:rsid w:val="0087658E"/>
    <w:rsid w:val="00880031"/>
    <w:rsid w:val="008812DD"/>
    <w:rsid w:val="008819EB"/>
    <w:rsid w:val="00891820"/>
    <w:rsid w:val="00891B4A"/>
    <w:rsid w:val="00892490"/>
    <w:rsid w:val="00893179"/>
    <w:rsid w:val="008938B3"/>
    <w:rsid w:val="00894163"/>
    <w:rsid w:val="008A22DD"/>
    <w:rsid w:val="008A3FCF"/>
    <w:rsid w:val="008A400A"/>
    <w:rsid w:val="008A4068"/>
    <w:rsid w:val="008A715F"/>
    <w:rsid w:val="008B41A0"/>
    <w:rsid w:val="008B79A5"/>
    <w:rsid w:val="008C30CE"/>
    <w:rsid w:val="008C3847"/>
    <w:rsid w:val="008C7742"/>
    <w:rsid w:val="008D0070"/>
    <w:rsid w:val="008D29D4"/>
    <w:rsid w:val="008D344F"/>
    <w:rsid w:val="008D3792"/>
    <w:rsid w:val="008D3CDB"/>
    <w:rsid w:val="008D4C3D"/>
    <w:rsid w:val="008D7FC3"/>
    <w:rsid w:val="008E0151"/>
    <w:rsid w:val="008E1463"/>
    <w:rsid w:val="008E290B"/>
    <w:rsid w:val="008E2DAB"/>
    <w:rsid w:val="008E4A1F"/>
    <w:rsid w:val="008E5AD8"/>
    <w:rsid w:val="008E7E7E"/>
    <w:rsid w:val="008F17E1"/>
    <w:rsid w:val="008F3F70"/>
    <w:rsid w:val="008F5F2E"/>
    <w:rsid w:val="008F6838"/>
    <w:rsid w:val="008F7DD6"/>
    <w:rsid w:val="00910495"/>
    <w:rsid w:val="00911127"/>
    <w:rsid w:val="0091173F"/>
    <w:rsid w:val="009122D1"/>
    <w:rsid w:val="0091321B"/>
    <w:rsid w:val="00916178"/>
    <w:rsid w:val="00917E72"/>
    <w:rsid w:val="00926248"/>
    <w:rsid w:val="0093098A"/>
    <w:rsid w:val="009337A9"/>
    <w:rsid w:val="0094112E"/>
    <w:rsid w:val="009419FF"/>
    <w:rsid w:val="00942703"/>
    <w:rsid w:val="00942F45"/>
    <w:rsid w:val="00943635"/>
    <w:rsid w:val="0094536E"/>
    <w:rsid w:val="00950CC0"/>
    <w:rsid w:val="00956801"/>
    <w:rsid w:val="00957BB6"/>
    <w:rsid w:val="00963BFA"/>
    <w:rsid w:val="00967436"/>
    <w:rsid w:val="009674E2"/>
    <w:rsid w:val="009702AA"/>
    <w:rsid w:val="00970BD1"/>
    <w:rsid w:val="00972561"/>
    <w:rsid w:val="00972654"/>
    <w:rsid w:val="0097334F"/>
    <w:rsid w:val="00976144"/>
    <w:rsid w:val="00977019"/>
    <w:rsid w:val="009815B9"/>
    <w:rsid w:val="0098371B"/>
    <w:rsid w:val="00983C9D"/>
    <w:rsid w:val="009844EF"/>
    <w:rsid w:val="00985F1F"/>
    <w:rsid w:val="00994759"/>
    <w:rsid w:val="00995663"/>
    <w:rsid w:val="00996ABD"/>
    <w:rsid w:val="009976F4"/>
    <w:rsid w:val="009A0750"/>
    <w:rsid w:val="009A1B77"/>
    <w:rsid w:val="009A32B6"/>
    <w:rsid w:val="009A6F60"/>
    <w:rsid w:val="009B6365"/>
    <w:rsid w:val="009C2B40"/>
    <w:rsid w:val="009C4543"/>
    <w:rsid w:val="009C55E0"/>
    <w:rsid w:val="009C634C"/>
    <w:rsid w:val="009C7345"/>
    <w:rsid w:val="009D3306"/>
    <w:rsid w:val="009D3648"/>
    <w:rsid w:val="009E4837"/>
    <w:rsid w:val="009E5271"/>
    <w:rsid w:val="009E6F09"/>
    <w:rsid w:val="009E75FC"/>
    <w:rsid w:val="009F0341"/>
    <w:rsid w:val="009F7008"/>
    <w:rsid w:val="009F716A"/>
    <w:rsid w:val="00A17F3E"/>
    <w:rsid w:val="00A2152E"/>
    <w:rsid w:val="00A2346B"/>
    <w:rsid w:val="00A25915"/>
    <w:rsid w:val="00A31439"/>
    <w:rsid w:val="00A33314"/>
    <w:rsid w:val="00A33D66"/>
    <w:rsid w:val="00A34218"/>
    <w:rsid w:val="00A407EA"/>
    <w:rsid w:val="00A512DB"/>
    <w:rsid w:val="00A5458E"/>
    <w:rsid w:val="00A54CF7"/>
    <w:rsid w:val="00A561C7"/>
    <w:rsid w:val="00A561F5"/>
    <w:rsid w:val="00A62B8D"/>
    <w:rsid w:val="00A65721"/>
    <w:rsid w:val="00A66B36"/>
    <w:rsid w:val="00A72E2F"/>
    <w:rsid w:val="00A75607"/>
    <w:rsid w:val="00A756D0"/>
    <w:rsid w:val="00A77417"/>
    <w:rsid w:val="00A77EBD"/>
    <w:rsid w:val="00A810DE"/>
    <w:rsid w:val="00A829C2"/>
    <w:rsid w:val="00A83313"/>
    <w:rsid w:val="00A836CF"/>
    <w:rsid w:val="00A84B38"/>
    <w:rsid w:val="00A857A8"/>
    <w:rsid w:val="00A930AD"/>
    <w:rsid w:val="00A95284"/>
    <w:rsid w:val="00AA0E0A"/>
    <w:rsid w:val="00AA3524"/>
    <w:rsid w:val="00AA6ED0"/>
    <w:rsid w:val="00AA730A"/>
    <w:rsid w:val="00AB491B"/>
    <w:rsid w:val="00AB50A4"/>
    <w:rsid w:val="00AC1FC0"/>
    <w:rsid w:val="00AC2C26"/>
    <w:rsid w:val="00AC4725"/>
    <w:rsid w:val="00AC68BD"/>
    <w:rsid w:val="00AD29D7"/>
    <w:rsid w:val="00AD3602"/>
    <w:rsid w:val="00AD5177"/>
    <w:rsid w:val="00AD5DB8"/>
    <w:rsid w:val="00AD5E07"/>
    <w:rsid w:val="00AE1189"/>
    <w:rsid w:val="00AE24A3"/>
    <w:rsid w:val="00AE4895"/>
    <w:rsid w:val="00AE728B"/>
    <w:rsid w:val="00AF2929"/>
    <w:rsid w:val="00B00AE3"/>
    <w:rsid w:val="00B0139B"/>
    <w:rsid w:val="00B0395D"/>
    <w:rsid w:val="00B05C51"/>
    <w:rsid w:val="00B06DAA"/>
    <w:rsid w:val="00B07E27"/>
    <w:rsid w:val="00B112C9"/>
    <w:rsid w:val="00B1134B"/>
    <w:rsid w:val="00B13B27"/>
    <w:rsid w:val="00B15A8D"/>
    <w:rsid w:val="00B15B93"/>
    <w:rsid w:val="00B210CD"/>
    <w:rsid w:val="00B2134C"/>
    <w:rsid w:val="00B22DA1"/>
    <w:rsid w:val="00B24013"/>
    <w:rsid w:val="00B25DD5"/>
    <w:rsid w:val="00B26AE2"/>
    <w:rsid w:val="00B2710D"/>
    <w:rsid w:val="00B30032"/>
    <w:rsid w:val="00B3067A"/>
    <w:rsid w:val="00B3118E"/>
    <w:rsid w:val="00B316BD"/>
    <w:rsid w:val="00B32B95"/>
    <w:rsid w:val="00B4004E"/>
    <w:rsid w:val="00B41399"/>
    <w:rsid w:val="00B42132"/>
    <w:rsid w:val="00B4255B"/>
    <w:rsid w:val="00B4255C"/>
    <w:rsid w:val="00B43BA3"/>
    <w:rsid w:val="00B469C9"/>
    <w:rsid w:val="00B47937"/>
    <w:rsid w:val="00B50798"/>
    <w:rsid w:val="00B52C3C"/>
    <w:rsid w:val="00B54AC5"/>
    <w:rsid w:val="00B55AC6"/>
    <w:rsid w:val="00B60B75"/>
    <w:rsid w:val="00B671B7"/>
    <w:rsid w:val="00B710AD"/>
    <w:rsid w:val="00B75A52"/>
    <w:rsid w:val="00B7769F"/>
    <w:rsid w:val="00B776C0"/>
    <w:rsid w:val="00B873A0"/>
    <w:rsid w:val="00B8762A"/>
    <w:rsid w:val="00B92796"/>
    <w:rsid w:val="00B928C9"/>
    <w:rsid w:val="00B929A7"/>
    <w:rsid w:val="00B93B6D"/>
    <w:rsid w:val="00B95202"/>
    <w:rsid w:val="00BA1D54"/>
    <w:rsid w:val="00BA2DA4"/>
    <w:rsid w:val="00BA63A6"/>
    <w:rsid w:val="00BA6E8A"/>
    <w:rsid w:val="00BB0E34"/>
    <w:rsid w:val="00BB1B6F"/>
    <w:rsid w:val="00BB2072"/>
    <w:rsid w:val="00BB273F"/>
    <w:rsid w:val="00BB31E4"/>
    <w:rsid w:val="00BB444E"/>
    <w:rsid w:val="00BC1DB9"/>
    <w:rsid w:val="00BC2D84"/>
    <w:rsid w:val="00BC4648"/>
    <w:rsid w:val="00BD09E6"/>
    <w:rsid w:val="00BD152F"/>
    <w:rsid w:val="00BD5B39"/>
    <w:rsid w:val="00BD5FE2"/>
    <w:rsid w:val="00BD6A71"/>
    <w:rsid w:val="00BE387D"/>
    <w:rsid w:val="00BE52FD"/>
    <w:rsid w:val="00BF0BBE"/>
    <w:rsid w:val="00BF14E5"/>
    <w:rsid w:val="00BF30D5"/>
    <w:rsid w:val="00BF3E34"/>
    <w:rsid w:val="00BF60B7"/>
    <w:rsid w:val="00C00C74"/>
    <w:rsid w:val="00C0159D"/>
    <w:rsid w:val="00C019F1"/>
    <w:rsid w:val="00C02A59"/>
    <w:rsid w:val="00C0405D"/>
    <w:rsid w:val="00C0655F"/>
    <w:rsid w:val="00C119A2"/>
    <w:rsid w:val="00C13320"/>
    <w:rsid w:val="00C146CD"/>
    <w:rsid w:val="00C14967"/>
    <w:rsid w:val="00C15CD6"/>
    <w:rsid w:val="00C1642B"/>
    <w:rsid w:val="00C2329B"/>
    <w:rsid w:val="00C24314"/>
    <w:rsid w:val="00C31FF4"/>
    <w:rsid w:val="00C33681"/>
    <w:rsid w:val="00C37D17"/>
    <w:rsid w:val="00C40619"/>
    <w:rsid w:val="00C421DE"/>
    <w:rsid w:val="00C42C69"/>
    <w:rsid w:val="00C52C7D"/>
    <w:rsid w:val="00C54B3C"/>
    <w:rsid w:val="00C566B5"/>
    <w:rsid w:val="00C566E9"/>
    <w:rsid w:val="00C720C1"/>
    <w:rsid w:val="00C7297A"/>
    <w:rsid w:val="00C80092"/>
    <w:rsid w:val="00C813FB"/>
    <w:rsid w:val="00C82BE3"/>
    <w:rsid w:val="00C8396B"/>
    <w:rsid w:val="00C83AB5"/>
    <w:rsid w:val="00C91373"/>
    <w:rsid w:val="00C91E14"/>
    <w:rsid w:val="00CA0CD0"/>
    <w:rsid w:val="00CA2FEA"/>
    <w:rsid w:val="00CA7D8C"/>
    <w:rsid w:val="00CB0FEF"/>
    <w:rsid w:val="00CB4BF2"/>
    <w:rsid w:val="00CB5E50"/>
    <w:rsid w:val="00CB67AD"/>
    <w:rsid w:val="00CB6BC7"/>
    <w:rsid w:val="00CC0A15"/>
    <w:rsid w:val="00CC2DA8"/>
    <w:rsid w:val="00CC6F6D"/>
    <w:rsid w:val="00CC71AD"/>
    <w:rsid w:val="00CD1032"/>
    <w:rsid w:val="00CD168D"/>
    <w:rsid w:val="00CD29D9"/>
    <w:rsid w:val="00CD3B57"/>
    <w:rsid w:val="00CD64D2"/>
    <w:rsid w:val="00CD776A"/>
    <w:rsid w:val="00CE24FA"/>
    <w:rsid w:val="00CE4A28"/>
    <w:rsid w:val="00CE4AB7"/>
    <w:rsid w:val="00CE633F"/>
    <w:rsid w:val="00CE63ED"/>
    <w:rsid w:val="00CE69DB"/>
    <w:rsid w:val="00CF226E"/>
    <w:rsid w:val="00CF5D95"/>
    <w:rsid w:val="00CF6038"/>
    <w:rsid w:val="00D01301"/>
    <w:rsid w:val="00D01D82"/>
    <w:rsid w:val="00D0614B"/>
    <w:rsid w:val="00D0736F"/>
    <w:rsid w:val="00D073D5"/>
    <w:rsid w:val="00D07ED9"/>
    <w:rsid w:val="00D12CD1"/>
    <w:rsid w:val="00D137B2"/>
    <w:rsid w:val="00D14701"/>
    <w:rsid w:val="00D158A5"/>
    <w:rsid w:val="00D173F1"/>
    <w:rsid w:val="00D17CC2"/>
    <w:rsid w:val="00D202C5"/>
    <w:rsid w:val="00D261D6"/>
    <w:rsid w:val="00D3472F"/>
    <w:rsid w:val="00D3680B"/>
    <w:rsid w:val="00D37CE6"/>
    <w:rsid w:val="00D40A58"/>
    <w:rsid w:val="00D413E6"/>
    <w:rsid w:val="00D470AA"/>
    <w:rsid w:val="00D47CA4"/>
    <w:rsid w:val="00D50946"/>
    <w:rsid w:val="00D51099"/>
    <w:rsid w:val="00D51E17"/>
    <w:rsid w:val="00D52B26"/>
    <w:rsid w:val="00D55141"/>
    <w:rsid w:val="00D55BD3"/>
    <w:rsid w:val="00D56139"/>
    <w:rsid w:val="00D56292"/>
    <w:rsid w:val="00D61817"/>
    <w:rsid w:val="00D64B48"/>
    <w:rsid w:val="00D7372B"/>
    <w:rsid w:val="00D8414B"/>
    <w:rsid w:val="00D92997"/>
    <w:rsid w:val="00D94F7A"/>
    <w:rsid w:val="00D97C46"/>
    <w:rsid w:val="00DA442D"/>
    <w:rsid w:val="00DA6B39"/>
    <w:rsid w:val="00DA711B"/>
    <w:rsid w:val="00DB02D6"/>
    <w:rsid w:val="00DB1393"/>
    <w:rsid w:val="00DB30CE"/>
    <w:rsid w:val="00DB4B1D"/>
    <w:rsid w:val="00DC0609"/>
    <w:rsid w:val="00DC1461"/>
    <w:rsid w:val="00DC4CA0"/>
    <w:rsid w:val="00DD37A0"/>
    <w:rsid w:val="00DD4FF2"/>
    <w:rsid w:val="00DD51FE"/>
    <w:rsid w:val="00DD57D1"/>
    <w:rsid w:val="00DD6EA6"/>
    <w:rsid w:val="00DD7784"/>
    <w:rsid w:val="00DE1A60"/>
    <w:rsid w:val="00DE2BBB"/>
    <w:rsid w:val="00DE3513"/>
    <w:rsid w:val="00DE353C"/>
    <w:rsid w:val="00DE3896"/>
    <w:rsid w:val="00DF1F6C"/>
    <w:rsid w:val="00DF43A0"/>
    <w:rsid w:val="00E001DE"/>
    <w:rsid w:val="00E024A7"/>
    <w:rsid w:val="00E02644"/>
    <w:rsid w:val="00E03D6E"/>
    <w:rsid w:val="00E06F3D"/>
    <w:rsid w:val="00E072BC"/>
    <w:rsid w:val="00E07D60"/>
    <w:rsid w:val="00E102E8"/>
    <w:rsid w:val="00E13130"/>
    <w:rsid w:val="00E13E48"/>
    <w:rsid w:val="00E1734D"/>
    <w:rsid w:val="00E21C0A"/>
    <w:rsid w:val="00E24B9F"/>
    <w:rsid w:val="00E24C3F"/>
    <w:rsid w:val="00E27BC6"/>
    <w:rsid w:val="00E31AAF"/>
    <w:rsid w:val="00E31C50"/>
    <w:rsid w:val="00E32A78"/>
    <w:rsid w:val="00E3412A"/>
    <w:rsid w:val="00E34237"/>
    <w:rsid w:val="00E34AB7"/>
    <w:rsid w:val="00E4125F"/>
    <w:rsid w:val="00E42BA4"/>
    <w:rsid w:val="00E4451D"/>
    <w:rsid w:val="00E5264E"/>
    <w:rsid w:val="00E529DC"/>
    <w:rsid w:val="00E55977"/>
    <w:rsid w:val="00E57FA1"/>
    <w:rsid w:val="00E60266"/>
    <w:rsid w:val="00E612A8"/>
    <w:rsid w:val="00E6172D"/>
    <w:rsid w:val="00E620FE"/>
    <w:rsid w:val="00E63D89"/>
    <w:rsid w:val="00E66DB3"/>
    <w:rsid w:val="00E67A66"/>
    <w:rsid w:val="00E67C02"/>
    <w:rsid w:val="00E71625"/>
    <w:rsid w:val="00E73004"/>
    <w:rsid w:val="00E740BD"/>
    <w:rsid w:val="00E74683"/>
    <w:rsid w:val="00E74913"/>
    <w:rsid w:val="00E7669B"/>
    <w:rsid w:val="00E82D60"/>
    <w:rsid w:val="00E84801"/>
    <w:rsid w:val="00E87F1F"/>
    <w:rsid w:val="00E917AC"/>
    <w:rsid w:val="00E91A5F"/>
    <w:rsid w:val="00E9273E"/>
    <w:rsid w:val="00E92D76"/>
    <w:rsid w:val="00E9450E"/>
    <w:rsid w:val="00E9477D"/>
    <w:rsid w:val="00E955AB"/>
    <w:rsid w:val="00E96CE7"/>
    <w:rsid w:val="00EA2439"/>
    <w:rsid w:val="00EA46A5"/>
    <w:rsid w:val="00EA52F8"/>
    <w:rsid w:val="00EA5DF8"/>
    <w:rsid w:val="00EA6F6D"/>
    <w:rsid w:val="00EB2524"/>
    <w:rsid w:val="00EB257D"/>
    <w:rsid w:val="00EC2573"/>
    <w:rsid w:val="00EC5191"/>
    <w:rsid w:val="00ED474F"/>
    <w:rsid w:val="00ED5AAA"/>
    <w:rsid w:val="00ED5CAF"/>
    <w:rsid w:val="00EE0EC2"/>
    <w:rsid w:val="00EE52FE"/>
    <w:rsid w:val="00EF545E"/>
    <w:rsid w:val="00EF551D"/>
    <w:rsid w:val="00EF7837"/>
    <w:rsid w:val="00EF7B1B"/>
    <w:rsid w:val="00F07088"/>
    <w:rsid w:val="00F10BD5"/>
    <w:rsid w:val="00F122E9"/>
    <w:rsid w:val="00F1247E"/>
    <w:rsid w:val="00F12BD0"/>
    <w:rsid w:val="00F12F3C"/>
    <w:rsid w:val="00F1461A"/>
    <w:rsid w:val="00F15AC0"/>
    <w:rsid w:val="00F16848"/>
    <w:rsid w:val="00F21055"/>
    <w:rsid w:val="00F22880"/>
    <w:rsid w:val="00F23EA7"/>
    <w:rsid w:val="00F246D2"/>
    <w:rsid w:val="00F25D83"/>
    <w:rsid w:val="00F26DC8"/>
    <w:rsid w:val="00F36E53"/>
    <w:rsid w:val="00F45A99"/>
    <w:rsid w:val="00F46100"/>
    <w:rsid w:val="00F4678D"/>
    <w:rsid w:val="00F50DB2"/>
    <w:rsid w:val="00F56CAA"/>
    <w:rsid w:val="00F5769C"/>
    <w:rsid w:val="00F57887"/>
    <w:rsid w:val="00F6488F"/>
    <w:rsid w:val="00F64A26"/>
    <w:rsid w:val="00F65FAC"/>
    <w:rsid w:val="00F72916"/>
    <w:rsid w:val="00F72BB1"/>
    <w:rsid w:val="00F73C0B"/>
    <w:rsid w:val="00F73D49"/>
    <w:rsid w:val="00F767C1"/>
    <w:rsid w:val="00F77102"/>
    <w:rsid w:val="00F801C3"/>
    <w:rsid w:val="00F8325F"/>
    <w:rsid w:val="00F83D0F"/>
    <w:rsid w:val="00F90B14"/>
    <w:rsid w:val="00F90E6C"/>
    <w:rsid w:val="00F91345"/>
    <w:rsid w:val="00F91751"/>
    <w:rsid w:val="00F96F4A"/>
    <w:rsid w:val="00FA3B2F"/>
    <w:rsid w:val="00FA4115"/>
    <w:rsid w:val="00FA632F"/>
    <w:rsid w:val="00FA7497"/>
    <w:rsid w:val="00FB0123"/>
    <w:rsid w:val="00FB0C78"/>
    <w:rsid w:val="00FB11F0"/>
    <w:rsid w:val="00FB1740"/>
    <w:rsid w:val="00FB5628"/>
    <w:rsid w:val="00FB6795"/>
    <w:rsid w:val="00FB7331"/>
    <w:rsid w:val="00FC13FB"/>
    <w:rsid w:val="00FC5050"/>
    <w:rsid w:val="00FC5640"/>
    <w:rsid w:val="00FC6477"/>
    <w:rsid w:val="00FC665D"/>
    <w:rsid w:val="00FD5DC6"/>
    <w:rsid w:val="00FD6CDF"/>
    <w:rsid w:val="00FE13D8"/>
    <w:rsid w:val="00FE181F"/>
    <w:rsid w:val="00FE1938"/>
    <w:rsid w:val="00FE19C7"/>
    <w:rsid w:val="00FE231E"/>
    <w:rsid w:val="00FE4327"/>
    <w:rsid w:val="00FE44F5"/>
    <w:rsid w:val="00FE44FE"/>
    <w:rsid w:val="00FF0243"/>
    <w:rsid w:val="00FF47BC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6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314"/>
    <w:pPr>
      <w:ind w:left="720"/>
      <w:contextualSpacing/>
    </w:pPr>
  </w:style>
  <w:style w:type="table" w:styleId="a6">
    <w:name w:val="Table Grid"/>
    <w:basedOn w:val="a1"/>
    <w:uiPriority w:val="59"/>
    <w:rsid w:val="0096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85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F7008"/>
  </w:style>
  <w:style w:type="paragraph" w:customStyle="1" w:styleId="2">
    <w:name w:val="Обычный2"/>
    <w:rsid w:val="007A67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645B-B33C-4118-AD9B-CDE8610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И.В</dc:creator>
  <cp:lastModifiedBy>Толстикова</cp:lastModifiedBy>
  <cp:revision>4</cp:revision>
  <cp:lastPrinted>2018-01-23T04:39:00Z</cp:lastPrinted>
  <dcterms:created xsi:type="dcterms:W3CDTF">2018-04-05T00:50:00Z</dcterms:created>
  <dcterms:modified xsi:type="dcterms:W3CDTF">2018-04-05T01:30:00Z</dcterms:modified>
</cp:coreProperties>
</file>