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1"/>
        <w:gridCol w:w="1276"/>
        <w:gridCol w:w="4111"/>
      </w:tblGrid>
      <w:tr w:rsidR="002E4769" w:rsidRPr="002E4769" w:rsidTr="002E4769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Республика Саха (Якутия)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Городской округ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ПОСТАНОВЛЕНИЕ</w:t>
            </w:r>
          </w:p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rPr>
                <w:b/>
                <w:sz w:val="24"/>
                <w:szCs w:val="24"/>
              </w:rPr>
            </w:pPr>
            <w:r w:rsidRPr="002E4769"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221" cy="792000"/>
                  <wp:effectExtent l="19050" t="0" r="9379" b="0"/>
                  <wp:docPr id="9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Саха θ</w:t>
            </w:r>
            <w:proofErr w:type="gramStart"/>
            <w:r w:rsidRPr="002E4769">
              <w:rPr>
                <w:b/>
                <w:sz w:val="24"/>
                <w:szCs w:val="24"/>
              </w:rPr>
              <w:t>р</w:t>
            </w:r>
            <w:proofErr w:type="gramEnd"/>
            <w:r w:rsidRPr="002E4769">
              <w:rPr>
                <w:b/>
                <w:sz w:val="24"/>
                <w:szCs w:val="24"/>
              </w:rPr>
              <w:t>θсп</w:t>
            </w:r>
            <w:proofErr w:type="spellStart"/>
            <w:r w:rsidRPr="002E4769">
              <w:rPr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2E4769">
              <w:rPr>
                <w:b/>
                <w:sz w:val="24"/>
                <w:szCs w:val="24"/>
              </w:rPr>
              <w:t>б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r w:rsidRPr="002E4769">
              <w:rPr>
                <w:b/>
                <w:sz w:val="24"/>
                <w:szCs w:val="24"/>
              </w:rPr>
              <w:t>л</w:t>
            </w:r>
            <w:r w:rsidRPr="002E4769">
              <w:rPr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2E4769">
              <w:rPr>
                <w:b/>
                <w:sz w:val="24"/>
                <w:szCs w:val="24"/>
              </w:rPr>
              <w:t>кэтэ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"Жатай"</w:t>
            </w: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r w:rsidRPr="002E4769">
              <w:rPr>
                <w:b/>
                <w:sz w:val="24"/>
                <w:szCs w:val="24"/>
              </w:rPr>
              <w:t>Куораттаађы</w:t>
            </w:r>
            <w:proofErr w:type="spellEnd"/>
            <w:r w:rsidRPr="002E476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4769">
              <w:rPr>
                <w:b/>
                <w:sz w:val="24"/>
                <w:szCs w:val="24"/>
              </w:rPr>
              <w:t>уокуругун</w:t>
            </w:r>
            <w:proofErr w:type="spellEnd"/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2E4769" w:rsidRPr="002E4769" w:rsidRDefault="002E4769" w:rsidP="002E4769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2E4769">
              <w:rPr>
                <w:b/>
                <w:sz w:val="24"/>
                <w:szCs w:val="24"/>
              </w:rPr>
              <w:t>УУРААХ</w:t>
            </w:r>
          </w:p>
        </w:tc>
      </w:tr>
    </w:tbl>
    <w:p w:rsidR="002E4769" w:rsidRDefault="002E4769" w:rsidP="002E4769">
      <w:pPr>
        <w:pStyle w:val="a3"/>
        <w:jc w:val="right"/>
        <w:rPr>
          <w:sz w:val="24"/>
          <w:szCs w:val="24"/>
        </w:rPr>
      </w:pPr>
    </w:p>
    <w:p w:rsidR="002E4769" w:rsidRDefault="002E4769" w:rsidP="002E4769">
      <w:pPr>
        <w:pStyle w:val="a3"/>
        <w:ind w:right="-11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E4769">
        <w:rPr>
          <w:sz w:val="24"/>
          <w:szCs w:val="24"/>
        </w:rPr>
        <w:t>"</w:t>
      </w:r>
      <w:r w:rsidR="007044C2" w:rsidRPr="007044C2">
        <w:rPr>
          <w:sz w:val="24"/>
          <w:szCs w:val="24"/>
          <w:u w:val="single"/>
        </w:rPr>
        <w:t>17</w:t>
      </w:r>
      <w:r w:rsidRPr="002E4769">
        <w:rPr>
          <w:sz w:val="24"/>
          <w:szCs w:val="24"/>
        </w:rPr>
        <w:t>"</w:t>
      </w:r>
      <w:r w:rsidR="00252318">
        <w:rPr>
          <w:sz w:val="24"/>
          <w:szCs w:val="24"/>
        </w:rPr>
        <w:t xml:space="preserve"> </w:t>
      </w:r>
      <w:proofErr w:type="spellStart"/>
      <w:r w:rsidR="007044C2">
        <w:rPr>
          <w:sz w:val="24"/>
          <w:szCs w:val="24"/>
        </w:rPr>
        <w:t>_</w:t>
      </w:r>
      <w:r w:rsidR="00155C66">
        <w:rPr>
          <w:sz w:val="24"/>
          <w:szCs w:val="24"/>
        </w:rPr>
        <w:t>__</w:t>
      </w:r>
      <w:r w:rsidR="007044C2" w:rsidRPr="007044C2">
        <w:rPr>
          <w:sz w:val="24"/>
          <w:szCs w:val="24"/>
          <w:u w:val="single"/>
        </w:rPr>
        <w:t>мая</w:t>
      </w:r>
      <w:proofErr w:type="spellEnd"/>
      <w:r w:rsidR="007044C2">
        <w:rPr>
          <w:sz w:val="24"/>
          <w:szCs w:val="24"/>
        </w:rPr>
        <w:t>___</w:t>
      </w:r>
      <w:r w:rsidRPr="002E4769">
        <w:rPr>
          <w:sz w:val="24"/>
          <w:szCs w:val="24"/>
        </w:rPr>
        <w:t xml:space="preserve"> 202</w:t>
      </w:r>
      <w:r w:rsidR="00155C66">
        <w:rPr>
          <w:sz w:val="24"/>
          <w:szCs w:val="24"/>
        </w:rPr>
        <w:t>2</w:t>
      </w:r>
      <w:r w:rsidRPr="002E4769">
        <w:rPr>
          <w:sz w:val="24"/>
          <w:szCs w:val="24"/>
        </w:rPr>
        <w:t xml:space="preserve"> г. № </w:t>
      </w:r>
      <w:r w:rsidR="00155C66">
        <w:rPr>
          <w:sz w:val="24"/>
          <w:szCs w:val="24"/>
        </w:rPr>
        <w:t>___</w:t>
      </w:r>
      <w:r w:rsidR="007044C2" w:rsidRPr="007044C2">
        <w:rPr>
          <w:sz w:val="24"/>
          <w:szCs w:val="24"/>
          <w:u w:val="single"/>
        </w:rPr>
        <w:t>20-Г</w:t>
      </w:r>
      <w:r w:rsidR="00155C66">
        <w:rPr>
          <w:sz w:val="24"/>
          <w:szCs w:val="24"/>
        </w:rPr>
        <w:t>___</w:t>
      </w:r>
    </w:p>
    <w:p w:rsidR="005671F8" w:rsidRDefault="005671F8" w:rsidP="002E4769">
      <w:pPr>
        <w:pStyle w:val="a3"/>
        <w:ind w:right="-113"/>
        <w:jc w:val="right"/>
        <w:rPr>
          <w:sz w:val="24"/>
          <w:szCs w:val="24"/>
        </w:rPr>
      </w:pPr>
    </w:p>
    <w:p w:rsidR="00155C66" w:rsidRDefault="00155C66" w:rsidP="00D14D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591" w:rsidRDefault="00F55591" w:rsidP="00D14D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6044A" w:rsidRDefault="0096044A" w:rsidP="0096044A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55C6">
        <w:rPr>
          <w:rFonts w:ascii="Times New Roman" w:hAnsi="Times New Roman" w:cs="Times New Roman"/>
          <w:b/>
          <w:sz w:val="24"/>
          <w:szCs w:val="24"/>
        </w:rPr>
        <w:t>О</w:t>
      </w:r>
      <w:r w:rsidR="003955C6" w:rsidRPr="00E8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5C6">
        <w:rPr>
          <w:rFonts w:ascii="Times New Roman" w:hAnsi="Times New Roman" w:cs="Times New Roman"/>
          <w:b/>
          <w:sz w:val="24"/>
          <w:szCs w:val="24"/>
        </w:rPr>
        <w:t>внесе</w:t>
      </w:r>
      <w:r w:rsidR="00155C66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="00227994">
        <w:rPr>
          <w:rFonts w:ascii="Times New Roman" w:hAnsi="Times New Roman" w:cs="Times New Roman"/>
          <w:b/>
          <w:sz w:val="24"/>
          <w:szCs w:val="24"/>
        </w:rPr>
        <w:t>дополнений</w:t>
      </w:r>
      <w:r w:rsidR="00155C66">
        <w:rPr>
          <w:rFonts w:ascii="Times New Roman" w:hAnsi="Times New Roman" w:cs="Times New Roman"/>
          <w:b/>
          <w:sz w:val="24"/>
          <w:szCs w:val="24"/>
        </w:rPr>
        <w:t xml:space="preserve"> в административны</w:t>
      </w:r>
      <w:r w:rsidR="00DB1189">
        <w:rPr>
          <w:rFonts w:ascii="Times New Roman" w:hAnsi="Times New Roman" w:cs="Times New Roman"/>
          <w:b/>
          <w:sz w:val="24"/>
          <w:szCs w:val="24"/>
        </w:rPr>
        <w:t>й</w:t>
      </w:r>
      <w:r w:rsidR="003955C6">
        <w:rPr>
          <w:rFonts w:ascii="Times New Roman" w:hAnsi="Times New Roman" w:cs="Times New Roman"/>
          <w:b/>
          <w:sz w:val="24"/>
          <w:szCs w:val="24"/>
        </w:rPr>
        <w:t xml:space="preserve"> регламент</w:t>
      </w:r>
      <w:r w:rsidR="003955C6" w:rsidRPr="00E80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044A" w:rsidRDefault="0096044A" w:rsidP="0096044A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Окружной Администрации Городского округа «Жатай»</w:t>
      </w:r>
    </w:p>
    <w:p w:rsidR="0096044A" w:rsidRDefault="00461F00" w:rsidP="0096044A">
      <w:pPr>
        <w:spacing w:after="0"/>
        <w:ind w:left="-567" w:firstLine="567"/>
        <w:rPr>
          <w:rFonts w:ascii="Times New Roman" w:hAnsi="Times New Roman" w:cs="Times New Roman"/>
          <w:b/>
          <w:bCs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2271263"/>
          <w:placeholder>
            <w:docPart w:val="3B4E1BF25A5C4F888AF0EDFDA2C3D36C"/>
          </w:placeholder>
        </w:sdtPr>
        <w:sdtContent>
          <w:r w:rsidR="00227994" w:rsidRPr="00227994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«</w:t>
          </w:r>
        </w:sdtContent>
      </w:sdt>
      <w:r w:rsidR="00227994" w:rsidRPr="00227994">
        <w:rPr>
          <w:rFonts w:ascii="Times New Roman" w:hAnsi="Times New Roman" w:cs="Times New Roman"/>
          <w:b/>
          <w:bCs/>
          <w:sz w:val="24"/>
          <w:szCs w:val="24"/>
        </w:rPr>
        <w:t xml:space="preserve">Прием заявлений о зачислении в </w:t>
      </w:r>
      <w:proofErr w:type="gramStart"/>
      <w:r w:rsidR="0096044A">
        <w:rPr>
          <w:rFonts w:ascii="Times New Roman" w:hAnsi="Times New Roman" w:cs="Times New Roman"/>
          <w:b/>
          <w:bCs/>
          <w:sz w:val="24"/>
          <w:szCs w:val="24"/>
        </w:rPr>
        <w:t>государственные</w:t>
      </w:r>
      <w:proofErr w:type="gramEnd"/>
      <w:r w:rsidR="0096044A">
        <w:rPr>
          <w:rFonts w:ascii="Times New Roman" w:hAnsi="Times New Roman" w:cs="Times New Roman"/>
          <w:b/>
          <w:bCs/>
          <w:sz w:val="24"/>
          <w:szCs w:val="24"/>
        </w:rPr>
        <w:t xml:space="preserve"> и муниципальные</w:t>
      </w:r>
    </w:p>
    <w:p w:rsidR="003955C6" w:rsidRPr="00227994" w:rsidRDefault="0096044A" w:rsidP="0096044A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227994" w:rsidRPr="00227994">
        <w:rPr>
          <w:rFonts w:ascii="Times New Roman" w:hAnsi="Times New Roman" w:cs="Times New Roman"/>
          <w:b/>
          <w:bCs/>
          <w:sz w:val="24"/>
          <w:szCs w:val="24"/>
        </w:rPr>
        <w:t>образовательные организации субъектов Ро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ссийской Федерации, реализующие                                                                                                </w:t>
      </w:r>
    </w:p>
    <w:p w:rsidR="0096044A" w:rsidRDefault="0096044A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7994">
        <w:rPr>
          <w:rFonts w:ascii="Times New Roman" w:hAnsi="Times New Roman" w:cs="Times New Roman"/>
          <w:b/>
          <w:bCs/>
          <w:sz w:val="24"/>
          <w:szCs w:val="24"/>
        </w:rPr>
        <w:t>программы общего образования»</w:t>
      </w:r>
      <w:r w:rsidRPr="002279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955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55C6" w:rsidRPr="001001FF" w:rsidRDefault="003955C6" w:rsidP="003955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AE74BA" w:rsidRPr="008A5293" w:rsidRDefault="008904D1" w:rsidP="0096044A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5293" w:rsidRPr="008A5293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 ст.55 Федерального закона № 273 от 29.12.2012г. «Об образовании в Российской Федерации», п.26 Порядка приема на обучение по образовательным программам начального</w:t>
      </w:r>
      <w:r w:rsidR="00F55591">
        <w:rPr>
          <w:rFonts w:ascii="Times New Roman" w:hAnsi="Times New Roman" w:cs="Times New Roman"/>
          <w:sz w:val="24"/>
          <w:szCs w:val="24"/>
        </w:rPr>
        <w:t xml:space="preserve"> общего, основного общего и среднего общего образования, утвержденного приказом </w:t>
      </w:r>
      <w:proofErr w:type="spellStart"/>
      <w:r w:rsidR="00F55591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F55591">
        <w:rPr>
          <w:rFonts w:ascii="Times New Roman" w:hAnsi="Times New Roman" w:cs="Times New Roman"/>
          <w:sz w:val="24"/>
          <w:szCs w:val="24"/>
        </w:rPr>
        <w:t xml:space="preserve"> России №458 от 02.09.2020г.</w:t>
      </w:r>
      <w:r w:rsidR="00122C1A" w:rsidRPr="008A5293">
        <w:rPr>
          <w:rFonts w:ascii="Times New Roman" w:hAnsi="Times New Roman" w:cs="Times New Roman"/>
          <w:sz w:val="24"/>
          <w:szCs w:val="24"/>
        </w:rPr>
        <w:t>:</w:t>
      </w:r>
    </w:p>
    <w:p w:rsidR="00526E60" w:rsidRPr="00526E60" w:rsidRDefault="004667A2" w:rsidP="0096044A">
      <w:pPr>
        <w:pStyle w:val="a7"/>
        <w:numPr>
          <w:ilvl w:val="0"/>
          <w:numId w:val="3"/>
        </w:numPr>
        <w:spacing w:after="0"/>
        <w:ind w:left="-567" w:firstLine="942"/>
        <w:jc w:val="both"/>
        <w:rPr>
          <w:rFonts w:ascii="Times New Roman" w:hAnsi="Times New Roman" w:cs="Times New Roman"/>
          <w:sz w:val="24"/>
          <w:szCs w:val="24"/>
        </w:rPr>
      </w:pPr>
      <w:r w:rsidRPr="00526E60">
        <w:rPr>
          <w:rFonts w:ascii="Times New Roman" w:hAnsi="Times New Roman" w:cs="Times New Roman"/>
          <w:sz w:val="24"/>
          <w:szCs w:val="24"/>
        </w:rPr>
        <w:t>п.2.</w:t>
      </w:r>
      <w:r w:rsidR="0018197A" w:rsidRPr="00526E60">
        <w:rPr>
          <w:rFonts w:ascii="Times New Roman" w:hAnsi="Times New Roman" w:cs="Times New Roman"/>
          <w:sz w:val="24"/>
          <w:szCs w:val="24"/>
        </w:rPr>
        <w:t>6.4</w:t>
      </w:r>
      <w:r w:rsidRPr="00526E60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526E6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6E60">
        <w:rPr>
          <w:rFonts w:ascii="Times New Roman" w:hAnsi="Times New Roman" w:cs="Times New Roman"/>
          <w:sz w:val="24"/>
          <w:szCs w:val="24"/>
        </w:rPr>
        <w:t xml:space="preserve"> Стандарт предоставления муниципальной услуги </w:t>
      </w:r>
      <w:r w:rsidR="003955C6" w:rsidRPr="00526E60">
        <w:rPr>
          <w:rFonts w:ascii="Times New Roman" w:hAnsi="Times New Roman" w:cs="Times New Roman"/>
          <w:sz w:val="24"/>
          <w:szCs w:val="24"/>
        </w:rPr>
        <w:t>административн</w:t>
      </w:r>
      <w:r w:rsidRPr="00526E60">
        <w:rPr>
          <w:rFonts w:ascii="Times New Roman" w:hAnsi="Times New Roman" w:cs="Times New Roman"/>
          <w:sz w:val="24"/>
          <w:szCs w:val="24"/>
        </w:rPr>
        <w:t>ого</w:t>
      </w:r>
      <w:r w:rsidR="003955C6" w:rsidRPr="00526E60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Pr="00526E60">
        <w:rPr>
          <w:rFonts w:ascii="Times New Roman" w:hAnsi="Times New Roman" w:cs="Times New Roman"/>
          <w:sz w:val="24"/>
          <w:szCs w:val="24"/>
        </w:rPr>
        <w:t>а</w:t>
      </w:r>
      <w:r w:rsidR="003955C6" w:rsidRPr="00526E60">
        <w:rPr>
          <w:rFonts w:ascii="Times New Roman" w:hAnsi="Times New Roman" w:cs="Times New Roman"/>
          <w:sz w:val="24"/>
          <w:szCs w:val="24"/>
        </w:rPr>
        <w:t xml:space="preserve"> Окружной Администрации Городского округа "Жатай"</w:t>
      </w:r>
      <w:r w:rsidRPr="00526E60">
        <w:rPr>
          <w:rFonts w:ascii="Times New Roman" w:hAnsi="Times New Roman" w:cs="Times New Roman"/>
          <w:sz w:val="24"/>
          <w:szCs w:val="24"/>
        </w:rPr>
        <w:t xml:space="preserve"> </w:t>
      </w:r>
      <w:r w:rsidR="008A5293" w:rsidRPr="00526E60">
        <w:rPr>
          <w:rFonts w:ascii="Times New Roman" w:hAnsi="Times New Roman" w:cs="Times New Roman"/>
          <w:bCs/>
          <w:sz w:val="24"/>
          <w:szCs w:val="24"/>
        </w:rPr>
        <w:t>«Прием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образования»</w:t>
      </w:r>
      <w:r w:rsidRPr="00526E60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№</w:t>
      </w:r>
      <w:r w:rsidR="008A5293" w:rsidRPr="00526E60">
        <w:rPr>
          <w:rFonts w:ascii="Times New Roman" w:hAnsi="Times New Roman" w:cs="Times New Roman"/>
          <w:sz w:val="24"/>
          <w:szCs w:val="24"/>
        </w:rPr>
        <w:t xml:space="preserve"> 68</w:t>
      </w:r>
      <w:r w:rsidRPr="00526E60">
        <w:rPr>
          <w:rFonts w:ascii="Times New Roman" w:hAnsi="Times New Roman" w:cs="Times New Roman"/>
          <w:sz w:val="24"/>
          <w:szCs w:val="24"/>
        </w:rPr>
        <w:t xml:space="preserve">-Г от </w:t>
      </w:r>
      <w:r w:rsidR="008A5293" w:rsidRPr="00526E60">
        <w:rPr>
          <w:rFonts w:ascii="Times New Roman" w:hAnsi="Times New Roman" w:cs="Times New Roman"/>
          <w:sz w:val="24"/>
          <w:szCs w:val="24"/>
        </w:rPr>
        <w:t>26.11</w:t>
      </w:r>
      <w:r w:rsidRPr="00526E60">
        <w:rPr>
          <w:rFonts w:ascii="Times New Roman" w:hAnsi="Times New Roman" w:cs="Times New Roman"/>
          <w:sz w:val="24"/>
          <w:szCs w:val="24"/>
        </w:rPr>
        <w:t xml:space="preserve">.2021 г. дополнить </w:t>
      </w:r>
      <w:r w:rsidR="00227994" w:rsidRPr="00526E60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 </w:t>
      </w:r>
    </w:p>
    <w:p w:rsidR="00773A59" w:rsidRPr="00526E60" w:rsidRDefault="00853CA0" w:rsidP="0096044A">
      <w:pPr>
        <w:pStyle w:val="a7"/>
        <w:spacing w:after="0"/>
        <w:ind w:left="-567" w:firstLine="9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26E60">
        <w:rPr>
          <w:rFonts w:ascii="Times New Roman" w:hAnsi="Times New Roman" w:cs="Times New Roman"/>
          <w:sz w:val="24"/>
          <w:szCs w:val="24"/>
        </w:rPr>
        <w:t xml:space="preserve">- </w:t>
      </w:r>
      <w:r w:rsidR="000F25E5" w:rsidRPr="00526E60">
        <w:rPr>
          <w:rFonts w:ascii="Times New Roman" w:hAnsi="Times New Roman" w:cs="Times New Roman"/>
          <w:sz w:val="24"/>
          <w:szCs w:val="24"/>
        </w:rPr>
        <w:t>К</w:t>
      </w:r>
      <w:r w:rsidR="0018197A" w:rsidRPr="00526E60">
        <w:rPr>
          <w:rFonts w:ascii="Times New Roman" w:hAnsi="Times New Roman" w:cs="Times New Roman"/>
          <w:sz w:val="24"/>
          <w:szCs w:val="24"/>
        </w:rPr>
        <w:t>опи</w:t>
      </w:r>
      <w:r w:rsidR="000F25E5" w:rsidRPr="00526E60">
        <w:rPr>
          <w:rFonts w:ascii="Times New Roman" w:hAnsi="Times New Roman" w:cs="Times New Roman"/>
          <w:sz w:val="24"/>
          <w:szCs w:val="24"/>
        </w:rPr>
        <w:t xml:space="preserve">я </w:t>
      </w:r>
      <w:r w:rsidR="0018197A" w:rsidRPr="00526E60">
        <w:rPr>
          <w:rFonts w:ascii="Times New Roman" w:hAnsi="Times New Roman" w:cs="Times New Roman"/>
          <w:sz w:val="24"/>
          <w:szCs w:val="24"/>
        </w:rPr>
        <w:t xml:space="preserve">свидетельства о рождении </w:t>
      </w:r>
      <w:proofErr w:type="gramStart"/>
      <w:r w:rsidR="0018197A" w:rsidRPr="00526E60">
        <w:rPr>
          <w:rFonts w:ascii="Times New Roman" w:hAnsi="Times New Roman" w:cs="Times New Roman"/>
          <w:sz w:val="24"/>
          <w:szCs w:val="24"/>
        </w:rPr>
        <w:t>полнородных</w:t>
      </w:r>
      <w:proofErr w:type="gramEnd"/>
      <w:r w:rsidR="0018197A" w:rsidRPr="00526E6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197A" w:rsidRPr="00526E60">
        <w:rPr>
          <w:rFonts w:ascii="Times New Roman" w:hAnsi="Times New Roman" w:cs="Times New Roman"/>
          <w:sz w:val="24"/>
          <w:szCs w:val="24"/>
        </w:rPr>
        <w:t>неполнородных</w:t>
      </w:r>
      <w:proofErr w:type="spellEnd"/>
      <w:r w:rsidR="0018197A" w:rsidRPr="00526E60">
        <w:rPr>
          <w:rFonts w:ascii="Times New Roman" w:hAnsi="Times New Roman" w:cs="Times New Roman"/>
          <w:sz w:val="24"/>
          <w:szCs w:val="24"/>
        </w:rPr>
        <w:t xml:space="preserve"> брата и (или) сестры (в случае использования права </w:t>
      </w:r>
      <w:r w:rsidR="000F25E5" w:rsidRPr="00526E60">
        <w:rPr>
          <w:rFonts w:ascii="Times New Roman" w:hAnsi="Times New Roman" w:cs="Times New Roman"/>
          <w:sz w:val="24"/>
          <w:szCs w:val="24"/>
        </w:rPr>
        <w:t>преимущественного</w:t>
      </w:r>
      <w:r w:rsidR="0018197A" w:rsidRPr="00526E60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</w:t>
      </w:r>
      <w:r w:rsidR="00B62EAB" w:rsidRPr="00526E60">
        <w:rPr>
          <w:rFonts w:ascii="Times New Roman" w:hAnsi="Times New Roman" w:cs="Times New Roman"/>
          <w:sz w:val="24"/>
          <w:szCs w:val="24"/>
        </w:rPr>
        <w:t xml:space="preserve"> его полнородные и </w:t>
      </w:r>
      <w:proofErr w:type="spellStart"/>
      <w:r w:rsidR="00B62EAB" w:rsidRPr="00526E60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62EAB" w:rsidRPr="00526E60">
        <w:rPr>
          <w:rFonts w:ascii="Times New Roman" w:hAnsi="Times New Roman" w:cs="Times New Roman"/>
          <w:sz w:val="24"/>
          <w:szCs w:val="24"/>
        </w:rPr>
        <w:t xml:space="preserve"> брат и (или</w:t>
      </w:r>
      <w:r w:rsidR="0018197A" w:rsidRPr="00526E60">
        <w:rPr>
          <w:rFonts w:ascii="Times New Roman" w:hAnsi="Times New Roman" w:cs="Times New Roman"/>
          <w:sz w:val="24"/>
          <w:szCs w:val="24"/>
        </w:rPr>
        <w:t>)</w:t>
      </w:r>
      <w:r w:rsidR="00B62EAB" w:rsidRPr="00526E60">
        <w:rPr>
          <w:rFonts w:ascii="Times New Roman" w:hAnsi="Times New Roman" w:cs="Times New Roman"/>
          <w:sz w:val="24"/>
          <w:szCs w:val="24"/>
        </w:rPr>
        <w:t xml:space="preserve"> сестра</w:t>
      </w:r>
      <w:r w:rsidR="004667A2" w:rsidRPr="00526E60">
        <w:rPr>
          <w:rFonts w:ascii="Times New Roman" w:hAnsi="Times New Roman" w:cs="Times New Roman"/>
        </w:rPr>
        <w:t>»</w:t>
      </w:r>
      <w:r w:rsidR="00B62EAB" w:rsidRPr="00526E6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»</w:t>
      </w:r>
      <w:r w:rsidR="00773A59" w:rsidRPr="00526E60">
        <w:rPr>
          <w:rFonts w:ascii="Times New Roman" w:hAnsi="Times New Roman" w:cs="Times New Roman"/>
        </w:rPr>
        <w:t>.</w:t>
      </w:r>
    </w:p>
    <w:p w:rsidR="00D14DD9" w:rsidRDefault="000F25E5" w:rsidP="0096044A">
      <w:pPr>
        <w:pStyle w:val="ConsPlusNormal"/>
        <w:ind w:left="-567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2</w:t>
      </w:r>
      <w:r w:rsidR="00D14D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D14DD9" w:rsidRPr="00F26DE8">
        <w:rPr>
          <w:rFonts w:ascii="Times New Roman" w:hAnsi="Times New Roman"/>
          <w:sz w:val="24"/>
          <w:szCs w:val="24"/>
        </w:rPr>
        <w:t>Опубликовать настоящее Постановление  в СМИ</w:t>
      </w:r>
      <w:r w:rsidR="00D14DD9">
        <w:rPr>
          <w:rFonts w:ascii="Times New Roman" w:hAnsi="Times New Roman"/>
          <w:sz w:val="24"/>
          <w:szCs w:val="24"/>
        </w:rPr>
        <w:t xml:space="preserve"> и на сайте ГО "Жатай"</w:t>
      </w:r>
      <w:r w:rsidR="00D14DD9" w:rsidRPr="00F26DE8">
        <w:rPr>
          <w:rFonts w:ascii="Times New Roman" w:hAnsi="Times New Roman"/>
          <w:sz w:val="24"/>
          <w:szCs w:val="24"/>
        </w:rPr>
        <w:t>;</w:t>
      </w:r>
    </w:p>
    <w:p w:rsidR="00D14DD9" w:rsidRPr="003955C6" w:rsidRDefault="000F25E5" w:rsidP="0096044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14DD9">
        <w:rPr>
          <w:rFonts w:ascii="Times New Roman" w:hAnsi="Times New Roman"/>
          <w:sz w:val="24"/>
          <w:szCs w:val="24"/>
        </w:rPr>
        <w:t xml:space="preserve">. </w:t>
      </w:r>
      <w:r w:rsidR="00D14DD9" w:rsidRPr="00CE5257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собой.</w:t>
      </w:r>
    </w:p>
    <w:p w:rsidR="00D14DD9" w:rsidRDefault="00D14DD9" w:rsidP="00376C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C54" w:rsidRDefault="00376C54" w:rsidP="005D12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55C6" w:rsidRDefault="003955C6" w:rsidP="0096044A">
      <w:pPr>
        <w:rPr>
          <w:rFonts w:ascii="Times New Roman" w:hAnsi="Times New Roman" w:cs="Times New Roman"/>
          <w:sz w:val="24"/>
          <w:szCs w:val="24"/>
        </w:rPr>
      </w:pPr>
    </w:p>
    <w:p w:rsidR="003955C6" w:rsidRDefault="003955C6" w:rsidP="00F555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55C6" w:rsidRDefault="003955C6" w:rsidP="00F555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057D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E805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Е.Н. Исаева</w:t>
      </w:r>
    </w:p>
    <w:p w:rsidR="005671F8" w:rsidRPr="002E4769" w:rsidRDefault="005671F8" w:rsidP="003955C6">
      <w:pPr>
        <w:spacing w:after="0"/>
        <w:rPr>
          <w:sz w:val="24"/>
          <w:szCs w:val="24"/>
        </w:rPr>
      </w:pPr>
    </w:p>
    <w:sectPr w:rsidR="005671F8" w:rsidRPr="002E4769" w:rsidSect="00DC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0416"/>
    <w:multiLevelType w:val="hybridMultilevel"/>
    <w:tmpl w:val="F0D47CE0"/>
    <w:lvl w:ilvl="0" w:tplc="B316C11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656DD2"/>
    <w:multiLevelType w:val="hybridMultilevel"/>
    <w:tmpl w:val="3BC4172E"/>
    <w:lvl w:ilvl="0" w:tplc="0074D54C">
      <w:start w:val="1"/>
      <w:numFmt w:val="decimal"/>
      <w:lvlText w:val="%1."/>
      <w:lvlJc w:val="left"/>
      <w:pPr>
        <w:ind w:left="1849" w:hanging="114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8476E0"/>
    <w:multiLevelType w:val="hybridMultilevel"/>
    <w:tmpl w:val="8680848E"/>
    <w:lvl w:ilvl="0" w:tplc="A6A48B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4769"/>
    <w:rsid w:val="0008733E"/>
    <w:rsid w:val="000B233A"/>
    <w:rsid w:val="000E2F98"/>
    <w:rsid w:val="000F25E5"/>
    <w:rsid w:val="00115DFB"/>
    <w:rsid w:val="00122C1A"/>
    <w:rsid w:val="0013193F"/>
    <w:rsid w:val="00155C66"/>
    <w:rsid w:val="0018197A"/>
    <w:rsid w:val="00184CA8"/>
    <w:rsid w:val="00227994"/>
    <w:rsid w:val="00252318"/>
    <w:rsid w:val="00275D47"/>
    <w:rsid w:val="002D2C01"/>
    <w:rsid w:val="002D45C0"/>
    <w:rsid w:val="002E4769"/>
    <w:rsid w:val="003075DD"/>
    <w:rsid w:val="00376C54"/>
    <w:rsid w:val="003955C6"/>
    <w:rsid w:val="00461F00"/>
    <w:rsid w:val="004667A2"/>
    <w:rsid w:val="004970C4"/>
    <w:rsid w:val="00501CD5"/>
    <w:rsid w:val="00526E60"/>
    <w:rsid w:val="005671F8"/>
    <w:rsid w:val="005D12E0"/>
    <w:rsid w:val="007044C2"/>
    <w:rsid w:val="00726D04"/>
    <w:rsid w:val="00773A59"/>
    <w:rsid w:val="007D2EE4"/>
    <w:rsid w:val="007D7762"/>
    <w:rsid w:val="008354C3"/>
    <w:rsid w:val="00853CA0"/>
    <w:rsid w:val="008904D1"/>
    <w:rsid w:val="008908EE"/>
    <w:rsid w:val="00893F06"/>
    <w:rsid w:val="008A5293"/>
    <w:rsid w:val="008E40D6"/>
    <w:rsid w:val="00957141"/>
    <w:rsid w:val="0096044A"/>
    <w:rsid w:val="00965597"/>
    <w:rsid w:val="009768DB"/>
    <w:rsid w:val="00A652BF"/>
    <w:rsid w:val="00A87F64"/>
    <w:rsid w:val="00AE74BA"/>
    <w:rsid w:val="00B62EAB"/>
    <w:rsid w:val="00BB2321"/>
    <w:rsid w:val="00BB3DFB"/>
    <w:rsid w:val="00C97E9F"/>
    <w:rsid w:val="00D02825"/>
    <w:rsid w:val="00D14DD9"/>
    <w:rsid w:val="00DB1189"/>
    <w:rsid w:val="00DC2924"/>
    <w:rsid w:val="00DF6AA0"/>
    <w:rsid w:val="00EC2599"/>
    <w:rsid w:val="00EC2746"/>
    <w:rsid w:val="00F147FE"/>
    <w:rsid w:val="00F55591"/>
    <w:rsid w:val="00FA3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4769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2">
    <w:name w:val="Обычный2"/>
    <w:rsid w:val="002E476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E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476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бычный3"/>
    <w:rsid w:val="005671F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8354C3"/>
    <w:rPr>
      <w:color w:val="0000FF"/>
      <w:u w:val="single"/>
    </w:rPr>
  </w:style>
  <w:style w:type="paragraph" w:customStyle="1" w:styleId="ConsPlusNormal">
    <w:name w:val="ConsPlusNormal"/>
    <w:rsid w:val="003955C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46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B4E1BF25A5C4F888AF0EDFDA2C3D3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340CB5-B73A-4BAF-B16E-71586F109578}"/>
      </w:docPartPr>
      <w:docPartBody>
        <w:p w:rsidR="000566A2" w:rsidRDefault="001533D0" w:rsidP="001533D0">
          <w:pPr>
            <w:pStyle w:val="3B4E1BF25A5C4F888AF0EDFDA2C3D36C"/>
          </w:pPr>
          <w:r w:rsidRPr="00A35D4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4E7132"/>
    <w:rsid w:val="000566A2"/>
    <w:rsid w:val="001533D0"/>
    <w:rsid w:val="00184AB0"/>
    <w:rsid w:val="004E7132"/>
    <w:rsid w:val="00A4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33D0"/>
    <w:rPr>
      <w:color w:val="808080"/>
    </w:rPr>
  </w:style>
  <w:style w:type="paragraph" w:customStyle="1" w:styleId="7CD29921ED604C999631AF6DB5FF2605">
    <w:name w:val="7CD29921ED604C999631AF6DB5FF2605"/>
    <w:rsid w:val="004E7132"/>
  </w:style>
  <w:style w:type="paragraph" w:customStyle="1" w:styleId="6A87AD26250B42C2A788607330612000">
    <w:name w:val="6A87AD26250B42C2A788607330612000"/>
    <w:rsid w:val="004E7132"/>
  </w:style>
  <w:style w:type="paragraph" w:customStyle="1" w:styleId="AD7106FD0FD14D4387C6AD283533C8B1">
    <w:name w:val="AD7106FD0FD14D4387C6AD283533C8B1"/>
    <w:rsid w:val="004E7132"/>
  </w:style>
  <w:style w:type="paragraph" w:customStyle="1" w:styleId="451E679DD64340E2AD9048B017585381">
    <w:name w:val="451E679DD64340E2AD9048B017585381"/>
    <w:rsid w:val="004E7132"/>
  </w:style>
  <w:style w:type="paragraph" w:customStyle="1" w:styleId="6745DF276AD54736B33507FC4C95DBA4">
    <w:name w:val="6745DF276AD54736B33507FC4C95DBA4"/>
    <w:rsid w:val="004E7132"/>
  </w:style>
  <w:style w:type="paragraph" w:customStyle="1" w:styleId="3D4C26400B584DA6A9193591A18DEE96">
    <w:name w:val="3D4C26400B584DA6A9193591A18DEE96"/>
    <w:rsid w:val="004E7132"/>
  </w:style>
  <w:style w:type="paragraph" w:customStyle="1" w:styleId="31FBE81FA68242D995FE7980D8BE925C">
    <w:name w:val="31FBE81FA68242D995FE7980D8BE925C"/>
    <w:rsid w:val="004E7132"/>
  </w:style>
  <w:style w:type="paragraph" w:customStyle="1" w:styleId="51C4F0B02D954CA9B9926E3A1D811719">
    <w:name w:val="51C4F0B02D954CA9B9926E3A1D811719"/>
    <w:rsid w:val="004E7132"/>
  </w:style>
  <w:style w:type="paragraph" w:customStyle="1" w:styleId="38F701593E8644468BA74AD13D75BE06">
    <w:name w:val="38F701593E8644468BA74AD13D75BE06"/>
    <w:rsid w:val="004E7132"/>
  </w:style>
  <w:style w:type="paragraph" w:customStyle="1" w:styleId="30ABA58B218D45659A12DAC5289B9202">
    <w:name w:val="30ABA58B218D45659A12DAC5289B9202"/>
    <w:rsid w:val="004E7132"/>
  </w:style>
  <w:style w:type="paragraph" w:customStyle="1" w:styleId="12336F6A743744A49E747D7AC274DA7A">
    <w:name w:val="12336F6A743744A49E747D7AC274DA7A"/>
    <w:rsid w:val="004E7132"/>
  </w:style>
  <w:style w:type="paragraph" w:customStyle="1" w:styleId="DFA9E4029A994951B4AD1E2D1A36DD8E">
    <w:name w:val="DFA9E4029A994951B4AD1E2D1A36DD8E"/>
    <w:rsid w:val="004E7132"/>
  </w:style>
  <w:style w:type="paragraph" w:customStyle="1" w:styleId="10D3D86DE6B14A35B1363B3F3D86395F">
    <w:name w:val="10D3D86DE6B14A35B1363B3F3D86395F"/>
    <w:rsid w:val="004E7132"/>
  </w:style>
  <w:style w:type="paragraph" w:customStyle="1" w:styleId="A538E7B70A6341299CF00143233E3D9F">
    <w:name w:val="A538E7B70A6341299CF00143233E3D9F"/>
    <w:rsid w:val="004E7132"/>
  </w:style>
  <w:style w:type="paragraph" w:customStyle="1" w:styleId="D8DEFEDCA7D64693B8CE9F41173108D3">
    <w:name w:val="D8DEFEDCA7D64693B8CE9F41173108D3"/>
    <w:rsid w:val="004E7132"/>
  </w:style>
  <w:style w:type="paragraph" w:customStyle="1" w:styleId="9B455928D04E482193570A40E6BD9E8B">
    <w:name w:val="9B455928D04E482193570A40E6BD9E8B"/>
    <w:rsid w:val="004E7132"/>
  </w:style>
  <w:style w:type="paragraph" w:customStyle="1" w:styleId="BA1EF082E8A548D0BE54F02DC70017DA">
    <w:name w:val="BA1EF082E8A548D0BE54F02DC70017DA"/>
    <w:rsid w:val="004E7132"/>
  </w:style>
  <w:style w:type="paragraph" w:customStyle="1" w:styleId="C9FCBFE42DC041EDBF53F4488F5A358D">
    <w:name w:val="C9FCBFE42DC041EDBF53F4488F5A358D"/>
    <w:rsid w:val="004E7132"/>
  </w:style>
  <w:style w:type="paragraph" w:customStyle="1" w:styleId="7D5C84865A4E41B2B9C944B3FC238688">
    <w:name w:val="7D5C84865A4E41B2B9C944B3FC238688"/>
    <w:rsid w:val="004E7132"/>
  </w:style>
  <w:style w:type="paragraph" w:customStyle="1" w:styleId="A10EA3317E2748DBBE240FAB633F39AA">
    <w:name w:val="A10EA3317E2748DBBE240FAB633F39AA"/>
    <w:rsid w:val="004E7132"/>
  </w:style>
  <w:style w:type="paragraph" w:customStyle="1" w:styleId="6930030B72B04AAEBAE9CB25562C2625">
    <w:name w:val="6930030B72B04AAEBAE9CB25562C2625"/>
    <w:rsid w:val="004E7132"/>
  </w:style>
  <w:style w:type="paragraph" w:customStyle="1" w:styleId="A8AFAD760A9E4F9298BF73787FA8E135">
    <w:name w:val="A8AFAD760A9E4F9298BF73787FA8E135"/>
    <w:rsid w:val="004E7132"/>
  </w:style>
  <w:style w:type="paragraph" w:customStyle="1" w:styleId="5F82F96E1E4E4A36AE3BB6A984F81477">
    <w:name w:val="5F82F96E1E4E4A36AE3BB6A984F81477"/>
    <w:rsid w:val="004E7132"/>
  </w:style>
  <w:style w:type="paragraph" w:customStyle="1" w:styleId="913D78B2875E40D5A5EEDBEB81738724">
    <w:name w:val="913D78B2875E40D5A5EEDBEB81738724"/>
    <w:rsid w:val="004E7132"/>
  </w:style>
  <w:style w:type="paragraph" w:customStyle="1" w:styleId="7FFDBBCF19E547E9B28EF72D068537ED">
    <w:name w:val="7FFDBBCF19E547E9B28EF72D068537ED"/>
    <w:rsid w:val="004E7132"/>
  </w:style>
  <w:style w:type="paragraph" w:customStyle="1" w:styleId="9A9CE04A37B949D49802452B313BAE1E">
    <w:name w:val="9A9CE04A37B949D49802452B313BAE1E"/>
    <w:rsid w:val="004E7132"/>
  </w:style>
  <w:style w:type="paragraph" w:customStyle="1" w:styleId="8AFFC7D757AF44CB8784052D80CD0D66">
    <w:name w:val="8AFFC7D757AF44CB8784052D80CD0D66"/>
    <w:rsid w:val="004E7132"/>
  </w:style>
  <w:style w:type="paragraph" w:customStyle="1" w:styleId="259357013F4B41F68AB56AAEABF6DAA3">
    <w:name w:val="259357013F4B41F68AB56AAEABF6DAA3"/>
    <w:rsid w:val="004E7132"/>
  </w:style>
  <w:style w:type="paragraph" w:customStyle="1" w:styleId="EBF106D959D04CEEA6E956D4AF0DE9BE">
    <w:name w:val="EBF106D959D04CEEA6E956D4AF0DE9BE"/>
    <w:rsid w:val="004E7132"/>
  </w:style>
  <w:style w:type="paragraph" w:customStyle="1" w:styleId="63EF83B5C24A4353B158DFCCCB623F13">
    <w:name w:val="63EF83B5C24A4353B158DFCCCB623F13"/>
    <w:rsid w:val="004E7132"/>
  </w:style>
  <w:style w:type="paragraph" w:customStyle="1" w:styleId="1B53E0E7346046849967B347AA17DED6">
    <w:name w:val="1B53E0E7346046849967B347AA17DED6"/>
    <w:rsid w:val="004E7132"/>
  </w:style>
  <w:style w:type="paragraph" w:customStyle="1" w:styleId="97CA186276494CB0A57CCC19835B11A2">
    <w:name w:val="97CA186276494CB0A57CCC19835B11A2"/>
    <w:rsid w:val="004E7132"/>
  </w:style>
  <w:style w:type="paragraph" w:customStyle="1" w:styleId="F5C20C3363FA45899CCB602852C4695F">
    <w:name w:val="F5C20C3363FA45899CCB602852C4695F"/>
    <w:rsid w:val="004E7132"/>
  </w:style>
  <w:style w:type="paragraph" w:customStyle="1" w:styleId="2A95DBF55AB840AB9CCE4CD39931DAA6">
    <w:name w:val="2A95DBF55AB840AB9CCE4CD39931DAA6"/>
    <w:rsid w:val="004E7132"/>
  </w:style>
  <w:style w:type="paragraph" w:customStyle="1" w:styleId="A43A11B4F27C41E38591853DF9123491">
    <w:name w:val="A43A11B4F27C41E38591853DF9123491"/>
    <w:rsid w:val="004E7132"/>
  </w:style>
  <w:style w:type="paragraph" w:customStyle="1" w:styleId="B9909C3E3D29424DB331C494B91B6EC0">
    <w:name w:val="B9909C3E3D29424DB331C494B91B6EC0"/>
    <w:rsid w:val="004E7132"/>
  </w:style>
  <w:style w:type="paragraph" w:customStyle="1" w:styleId="25CD778E55E24E5ABA69308FFC1DDFEE">
    <w:name w:val="25CD778E55E24E5ABA69308FFC1DDFEE"/>
    <w:rsid w:val="004E7132"/>
  </w:style>
  <w:style w:type="paragraph" w:customStyle="1" w:styleId="9965679C2FAD446494D14248183848D5">
    <w:name w:val="9965679C2FAD446494D14248183848D5"/>
    <w:rsid w:val="004E7132"/>
  </w:style>
  <w:style w:type="paragraph" w:customStyle="1" w:styleId="C02E0625602B4B32B9A7D6D55D5B85E4">
    <w:name w:val="C02E0625602B4B32B9A7D6D55D5B85E4"/>
    <w:rsid w:val="004E7132"/>
  </w:style>
  <w:style w:type="paragraph" w:customStyle="1" w:styleId="CD12D7DEEEE0486C8FE820B043FCDDB1">
    <w:name w:val="CD12D7DEEEE0486C8FE820B043FCDDB1"/>
    <w:rsid w:val="004E7132"/>
  </w:style>
  <w:style w:type="paragraph" w:customStyle="1" w:styleId="35FB4390520B4241B694EBEA04BA4466">
    <w:name w:val="35FB4390520B4241B694EBEA04BA4466"/>
    <w:rsid w:val="004E7132"/>
  </w:style>
  <w:style w:type="paragraph" w:customStyle="1" w:styleId="8CB831DB61794C12B4A7EF055531095F">
    <w:name w:val="8CB831DB61794C12B4A7EF055531095F"/>
    <w:rsid w:val="004E7132"/>
  </w:style>
  <w:style w:type="paragraph" w:customStyle="1" w:styleId="3B4E1BF25A5C4F888AF0EDFDA2C3D36C">
    <w:name w:val="3B4E1BF25A5C4F888AF0EDFDA2C3D36C"/>
    <w:rsid w:val="001533D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Мельникова</cp:lastModifiedBy>
  <cp:revision>18</cp:revision>
  <cp:lastPrinted>2022-05-16T06:32:00Z</cp:lastPrinted>
  <dcterms:created xsi:type="dcterms:W3CDTF">2022-04-15T01:01:00Z</dcterms:created>
  <dcterms:modified xsi:type="dcterms:W3CDTF">2022-05-17T02:45:00Z</dcterms:modified>
</cp:coreProperties>
</file>