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74" w:rsidRPr="00094726" w:rsidRDefault="00782E74" w:rsidP="003056B9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D3607D" w:rsidRPr="00716D1A" w:rsidTr="006165E2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3607D" w:rsidRPr="00716D1A" w:rsidRDefault="00D3607D" w:rsidP="00FA0CBA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Республика Саха (Якутия) </w:t>
            </w:r>
          </w:p>
          <w:p w:rsidR="00D3607D" w:rsidRPr="00716D1A" w:rsidRDefault="00D3607D" w:rsidP="00FA0CBA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D3607D" w:rsidRPr="00716D1A" w:rsidRDefault="00D3607D" w:rsidP="00FA0CBA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D3607D" w:rsidRPr="00716D1A" w:rsidRDefault="00D3607D" w:rsidP="00FA0CBA">
            <w:pPr>
              <w:pStyle w:val="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3607D" w:rsidRPr="00716D1A" w:rsidRDefault="00D3607D" w:rsidP="00FA0CBA">
            <w:pPr>
              <w:pStyle w:val="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3607D" w:rsidRPr="00716D1A" w:rsidRDefault="00D3607D" w:rsidP="00FA0CBA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РАСПОРЯЖЕНИЕ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3607D" w:rsidRPr="00716D1A" w:rsidRDefault="00D3607D" w:rsidP="00FA0CBA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9130" cy="906145"/>
                  <wp:effectExtent l="19050" t="0" r="7620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3607D" w:rsidRPr="00716D1A" w:rsidRDefault="00D3607D" w:rsidP="00FA0CBA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3607D" w:rsidRPr="00716D1A" w:rsidRDefault="00D3607D" w:rsidP="00FA0CBA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Саха θр</w:t>
            </w:r>
            <w:r w:rsidRPr="00716D1A">
              <w:rPr>
                <w:b/>
                <w:sz w:val="22"/>
                <w:szCs w:val="22"/>
              </w:rPr>
              <w:t>ө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сп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yy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б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л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кэтэ</w:t>
            </w:r>
          </w:p>
          <w:p w:rsidR="00D3607D" w:rsidRPr="00716D1A" w:rsidRDefault="00D3607D" w:rsidP="00FA0CBA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3607D" w:rsidRPr="00716D1A" w:rsidRDefault="00D3607D" w:rsidP="00FA0CBA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Куораттаађы уокуругун Уокуруктаађы  Дьа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D3607D" w:rsidRPr="00716D1A" w:rsidRDefault="00D3607D" w:rsidP="00FA0CBA">
            <w:pPr>
              <w:pStyle w:val="3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3607D" w:rsidRPr="00716D1A" w:rsidRDefault="00D3607D" w:rsidP="00FA0CB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АЛ</w:t>
            </w:r>
          </w:p>
          <w:p w:rsidR="00D3607D" w:rsidRPr="00716D1A" w:rsidRDefault="00D3607D" w:rsidP="00FA0CBA">
            <w:pPr>
              <w:pStyle w:val="3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6165E2" w:rsidRDefault="006165E2" w:rsidP="006165E2">
      <w:pPr>
        <w:jc w:val="right"/>
        <w:rPr>
          <w:b/>
          <w:sz w:val="18"/>
          <w:szCs w:val="18"/>
        </w:rPr>
      </w:pPr>
    </w:p>
    <w:p w:rsidR="00C44A1C" w:rsidRDefault="00505682" w:rsidP="00C63032">
      <w:pPr>
        <w:jc w:val="right"/>
      </w:pPr>
      <w:r>
        <w:rPr>
          <w:sz w:val="20"/>
          <w:szCs w:val="20"/>
        </w:rPr>
        <w:t>«</w:t>
      </w:r>
      <w:r w:rsidR="00D0189C">
        <w:t>17</w:t>
      </w:r>
      <w:r w:rsidRPr="00C44A1C">
        <w:t xml:space="preserve">» </w:t>
      </w:r>
      <w:r w:rsidR="00D0189C">
        <w:t>мая 2019</w:t>
      </w:r>
      <w:r w:rsidR="006165E2" w:rsidRPr="00C44A1C">
        <w:t>г.</w:t>
      </w:r>
      <w:r w:rsidRPr="00C44A1C">
        <w:t xml:space="preserve">  №</w:t>
      </w:r>
      <w:r w:rsidR="007576AE">
        <w:t xml:space="preserve"> </w:t>
      </w:r>
      <w:bookmarkStart w:id="0" w:name="_GoBack"/>
      <w:bookmarkEnd w:id="0"/>
      <w:r w:rsidR="007576AE">
        <w:rPr>
          <w:lang w:val="en-US"/>
        </w:rPr>
        <w:t>358</w:t>
      </w:r>
      <w:r w:rsidRPr="00C44A1C">
        <w:t xml:space="preserve"> </w:t>
      </w:r>
      <w:r w:rsidR="007A597E" w:rsidRPr="00C44A1C">
        <w:t>-р</w:t>
      </w:r>
    </w:p>
    <w:p w:rsidR="00C40D84" w:rsidRPr="00C63032" w:rsidRDefault="00C40D84" w:rsidP="00C63032">
      <w:pPr>
        <w:jc w:val="right"/>
      </w:pPr>
    </w:p>
    <w:p w:rsidR="006165E2" w:rsidRPr="00C44A1C" w:rsidRDefault="006165E2" w:rsidP="006165E2">
      <w:pPr>
        <w:rPr>
          <w:b/>
        </w:rPr>
      </w:pPr>
      <w:r w:rsidRPr="00C44A1C">
        <w:rPr>
          <w:b/>
        </w:rPr>
        <w:t>Об утверждении получателей и объёмов средств</w:t>
      </w:r>
    </w:p>
    <w:p w:rsidR="006165E2" w:rsidRPr="00C44A1C" w:rsidRDefault="006165E2" w:rsidP="006165E2">
      <w:pPr>
        <w:shd w:val="clear" w:color="auto" w:fill="FFFFFF"/>
        <w:rPr>
          <w:b/>
        </w:rPr>
      </w:pPr>
      <w:r w:rsidRPr="00C44A1C">
        <w:rPr>
          <w:b/>
        </w:rPr>
        <w:t xml:space="preserve">субсидии из средств, поступающих из  государственного бюджета </w:t>
      </w:r>
    </w:p>
    <w:p w:rsidR="006165E2" w:rsidRPr="00C44A1C" w:rsidRDefault="006165E2" w:rsidP="006165E2">
      <w:pPr>
        <w:rPr>
          <w:b/>
        </w:rPr>
      </w:pPr>
      <w:r w:rsidRPr="00C44A1C">
        <w:rPr>
          <w:b/>
        </w:rPr>
        <w:t>Республики Саха  (Якутия)</w:t>
      </w:r>
      <w:r w:rsidRPr="00C44A1C">
        <w:rPr>
          <w:b/>
          <w:bCs/>
        </w:rPr>
        <w:t xml:space="preserve"> </w:t>
      </w:r>
      <w:r w:rsidRPr="00C44A1C">
        <w:rPr>
          <w:b/>
        </w:rPr>
        <w:t xml:space="preserve">в Городской округ «Жатай» на поддержку </w:t>
      </w:r>
    </w:p>
    <w:p w:rsidR="006165E2" w:rsidRDefault="006165E2" w:rsidP="006165E2">
      <w:pPr>
        <w:rPr>
          <w:b/>
        </w:rPr>
      </w:pPr>
      <w:r w:rsidRPr="00C44A1C">
        <w:rPr>
          <w:b/>
        </w:rPr>
        <w:t>сельскохо</w:t>
      </w:r>
      <w:r w:rsidR="00D0189C">
        <w:rPr>
          <w:b/>
        </w:rPr>
        <w:t>зяйственного производства в 2019</w:t>
      </w:r>
      <w:r w:rsidR="00C63032">
        <w:rPr>
          <w:b/>
        </w:rPr>
        <w:t xml:space="preserve"> году</w:t>
      </w:r>
      <w:r w:rsidRPr="00C44A1C">
        <w:rPr>
          <w:b/>
        </w:rPr>
        <w:t>.</w:t>
      </w:r>
    </w:p>
    <w:p w:rsidR="00C44A1C" w:rsidRDefault="00C44A1C" w:rsidP="006165E2">
      <w:pPr>
        <w:rPr>
          <w:b/>
        </w:rPr>
      </w:pPr>
    </w:p>
    <w:p w:rsidR="00C40D84" w:rsidRDefault="00C40D84" w:rsidP="006165E2">
      <w:pPr>
        <w:rPr>
          <w:b/>
        </w:rPr>
      </w:pPr>
    </w:p>
    <w:p w:rsidR="00C40D84" w:rsidRPr="00C44A1C" w:rsidRDefault="00C40D84" w:rsidP="006165E2">
      <w:pPr>
        <w:rPr>
          <w:b/>
        </w:rPr>
      </w:pPr>
    </w:p>
    <w:p w:rsidR="006165E2" w:rsidRPr="006165E2" w:rsidRDefault="006165E2" w:rsidP="006165E2">
      <w:pPr>
        <w:jc w:val="center"/>
        <w:rPr>
          <w:b/>
          <w:sz w:val="20"/>
          <w:szCs w:val="20"/>
        </w:rPr>
      </w:pPr>
    </w:p>
    <w:p w:rsidR="006165E2" w:rsidRPr="007B4A61" w:rsidRDefault="006165E2" w:rsidP="00C63032">
      <w:pPr>
        <w:shd w:val="clear" w:color="auto" w:fill="FFFFFF"/>
        <w:ind w:left="5" w:right="10" w:firstLine="557"/>
        <w:jc w:val="both"/>
      </w:pPr>
      <w:r w:rsidRPr="007B4A61">
        <w:t xml:space="preserve">Действуя в рамках </w:t>
      </w:r>
      <w:r w:rsidR="00D0189C" w:rsidRPr="007B4A61">
        <w:t xml:space="preserve"> Соглашения № С-20/04 от 28</w:t>
      </w:r>
      <w:r w:rsidRPr="007B4A61">
        <w:t xml:space="preserve"> </w:t>
      </w:r>
      <w:r w:rsidR="00D0189C" w:rsidRPr="007B4A61">
        <w:t>января 2019</w:t>
      </w:r>
      <w:r w:rsidRPr="007B4A61">
        <w:t xml:space="preserve"> года между Городским округом «Жатай» и Министерством сельского хозяйства Республики Саха </w:t>
      </w:r>
      <w:r w:rsidR="00D0189C" w:rsidRPr="007B4A61">
        <w:t>(Якутия) о предоставлении в 2019</w:t>
      </w:r>
      <w:r w:rsidRPr="007B4A61">
        <w:t xml:space="preserve"> году субвенций из государственного бюджета Республики Саха (Якутия) бюджету муниципального образования Городской округ «Жатай» на осуществление органом местного самоуправления отдельных государственных полномочий по поддержке сельскохозяйственного производства, руководствуясь Постановлением Главы Городског</w:t>
      </w:r>
      <w:r w:rsidR="00D0189C" w:rsidRPr="007B4A61">
        <w:t>о округа «Жатай»  № 34-г от 12</w:t>
      </w:r>
      <w:r w:rsidRPr="007B4A61">
        <w:t xml:space="preserve"> </w:t>
      </w:r>
      <w:r w:rsidR="00D0189C" w:rsidRPr="007B4A61">
        <w:t>апреля 2019</w:t>
      </w:r>
      <w:r w:rsidRPr="007B4A61">
        <w:t xml:space="preserve"> года «Об утверждении Порядка предоставления субсидий на поддержку сельскохозяйственного производства Городского округа «Жатай» из государственного бюджета</w:t>
      </w:r>
      <w:r w:rsidR="00D0189C" w:rsidRPr="007B4A61">
        <w:t xml:space="preserve"> Республики Саха (Якутия) в 2019</w:t>
      </w:r>
      <w:r w:rsidRPr="007B4A61">
        <w:t xml:space="preserve"> году»</w:t>
      </w:r>
      <w:r w:rsidR="00CF1690" w:rsidRPr="007B4A61">
        <w:t xml:space="preserve"> и решением Комиссии по отбору получателей субсидий из средств,</w:t>
      </w:r>
      <w:r w:rsidR="004701B0" w:rsidRPr="007B4A61">
        <w:t xml:space="preserve"> поступающих из государственного </w:t>
      </w:r>
      <w:r w:rsidR="00CF1690" w:rsidRPr="007B4A61">
        <w:t>бюджета</w:t>
      </w:r>
      <w:r w:rsidR="004701B0" w:rsidRPr="007B4A61">
        <w:t xml:space="preserve"> Республики Саха (Якутия)</w:t>
      </w:r>
      <w:r w:rsidR="00CF1690" w:rsidRPr="007B4A61">
        <w:t xml:space="preserve"> в Городской округ «Жатай» на поддержку сельскохо</w:t>
      </w:r>
      <w:r w:rsidR="002D6FF7">
        <w:t>зяйственного производства в 2019</w:t>
      </w:r>
      <w:r w:rsidR="00AD70E4">
        <w:t xml:space="preserve">                                                                                                                   </w:t>
      </w:r>
      <w:r w:rsidR="00CF1690" w:rsidRPr="007B4A61">
        <w:t xml:space="preserve"> году, </w:t>
      </w:r>
      <w:r w:rsidR="004701B0" w:rsidRPr="007B4A61">
        <w:t xml:space="preserve"> </w:t>
      </w:r>
      <w:r w:rsidR="00CF1690" w:rsidRPr="007B4A61">
        <w:t xml:space="preserve">закреплённым протоколом № </w:t>
      </w:r>
      <w:r w:rsidR="004701B0" w:rsidRPr="007B4A61">
        <w:t>01/</w:t>
      </w:r>
      <w:r w:rsidR="00D0189C" w:rsidRPr="007B4A61">
        <w:t>19</w:t>
      </w:r>
      <w:r w:rsidR="00CF1690" w:rsidRPr="007B4A61">
        <w:t xml:space="preserve"> от </w:t>
      </w:r>
      <w:r w:rsidR="00FA7F40" w:rsidRPr="007B4A61">
        <w:t xml:space="preserve"> </w:t>
      </w:r>
      <w:r w:rsidR="00D0189C" w:rsidRPr="007B4A61">
        <w:t>17 ма</w:t>
      </w:r>
      <w:r w:rsidR="00CF1690" w:rsidRPr="007B4A61">
        <w:t>я 201</w:t>
      </w:r>
      <w:r w:rsidR="00D0189C" w:rsidRPr="007B4A61">
        <w:t>9</w:t>
      </w:r>
      <w:r w:rsidR="00CF1690" w:rsidRPr="007B4A61">
        <w:t xml:space="preserve"> года:</w:t>
      </w:r>
    </w:p>
    <w:p w:rsidR="00C40D84" w:rsidRPr="007B4A61" w:rsidRDefault="0063282A" w:rsidP="00C40D84">
      <w:pPr>
        <w:pStyle w:val="ac"/>
        <w:numPr>
          <w:ilvl w:val="0"/>
          <w:numId w:val="16"/>
        </w:numPr>
        <w:shd w:val="clear" w:color="auto" w:fill="FFFFFF"/>
        <w:ind w:left="0" w:firstLine="426"/>
        <w:jc w:val="both"/>
      </w:pPr>
      <w:r w:rsidRPr="007B4A61">
        <w:t>Финансово</w:t>
      </w:r>
      <w:r w:rsidR="00FA7F40" w:rsidRPr="007B4A61">
        <w:t>-экономическому</w:t>
      </w:r>
      <w:r w:rsidR="002F6077" w:rsidRPr="007B4A61">
        <w:t xml:space="preserve"> управлению (Коношенко Е.М.)</w:t>
      </w:r>
      <w:r w:rsidR="00FA7F40" w:rsidRPr="007B4A61">
        <w:t xml:space="preserve"> Окружной Администрации Городского округа «Жатай»</w:t>
      </w:r>
      <w:r w:rsidR="002F6077" w:rsidRPr="007B4A61">
        <w:t xml:space="preserve"> предоставить  с</w:t>
      </w:r>
      <w:r w:rsidR="006165E2" w:rsidRPr="007B4A61">
        <w:t xml:space="preserve">убсидии следующим сельхозпроизводителям и в объёмах: </w:t>
      </w:r>
    </w:p>
    <w:p w:rsidR="00C63032" w:rsidRDefault="00C63032" w:rsidP="007B4A61">
      <w:pPr>
        <w:pStyle w:val="ac"/>
        <w:shd w:val="clear" w:color="auto" w:fill="FFFFFF"/>
        <w:ind w:left="426"/>
        <w:jc w:val="both"/>
        <w:rPr>
          <w:sz w:val="22"/>
          <w:szCs w:val="22"/>
        </w:rPr>
      </w:pPr>
      <w:r w:rsidRPr="007B4A61">
        <w:t xml:space="preserve">    </w:t>
      </w:r>
      <w:r w:rsidR="006165E2" w:rsidRPr="007B4A61">
        <w:t>По направлению развитие картофелеводства (производство картофеля</w:t>
      </w:r>
      <w:r w:rsidR="006165E2" w:rsidRPr="00C63032">
        <w:rPr>
          <w:sz w:val="22"/>
          <w:szCs w:val="22"/>
        </w:rPr>
        <w:t>):</w:t>
      </w:r>
    </w:p>
    <w:p w:rsidR="00C40D84" w:rsidRPr="007B4A61" w:rsidRDefault="00C40D84" w:rsidP="007B4A61">
      <w:pPr>
        <w:pStyle w:val="ac"/>
        <w:shd w:val="clear" w:color="auto" w:fill="FFFFFF"/>
        <w:ind w:left="426"/>
        <w:jc w:val="both"/>
        <w:rPr>
          <w:sz w:val="22"/>
          <w:szCs w:val="22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833"/>
        <w:gridCol w:w="4536"/>
      </w:tblGrid>
      <w:tr w:rsidR="006165E2" w:rsidRPr="007B4A61" w:rsidTr="00D84C94">
        <w:trPr>
          <w:trHeight w:val="22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6165E2" w:rsidP="009C6D40">
            <w:pPr>
              <w:jc w:val="center"/>
            </w:pPr>
            <w:r w:rsidRPr="007B4A61">
              <w:t> Получатели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6165E2" w:rsidP="009C6D40">
            <w:pPr>
              <w:jc w:val="center"/>
              <w:rPr>
                <w:bCs/>
              </w:rPr>
            </w:pPr>
            <w:r w:rsidRPr="007B4A61">
              <w:rPr>
                <w:bCs/>
              </w:rPr>
              <w:t>Сумма субсидии 100%, рублей</w:t>
            </w:r>
          </w:p>
        </w:tc>
      </w:tr>
      <w:tr w:rsidR="009C6D40" w:rsidRPr="007B4A61" w:rsidTr="009C6D40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40" w:rsidRPr="007B4A61" w:rsidRDefault="009C6D40" w:rsidP="00D92C30">
            <w:pPr>
              <w:pStyle w:val="ac"/>
              <w:numPr>
                <w:ilvl w:val="0"/>
                <w:numId w:val="15"/>
              </w:numPr>
              <w:ind w:left="0"/>
            </w:pPr>
            <w:r w:rsidRPr="007B4A61">
              <w:t>1. ИП Эм Григорий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D40" w:rsidRPr="007B4A61" w:rsidRDefault="009C6D40" w:rsidP="00D0189C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7</w:t>
            </w:r>
            <w:r w:rsidR="00D0189C" w:rsidRPr="007B4A61">
              <w:rPr>
                <w:color w:val="000000"/>
              </w:rPr>
              <w:t>51 212,0</w:t>
            </w:r>
            <w:r w:rsidRPr="007B4A61">
              <w:rPr>
                <w:color w:val="000000"/>
              </w:rPr>
              <w:t>0</w:t>
            </w:r>
          </w:p>
        </w:tc>
      </w:tr>
      <w:tr w:rsidR="009C6D40" w:rsidRPr="007B4A61" w:rsidTr="009C6D40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40" w:rsidRPr="007B4A61" w:rsidRDefault="009C6D40" w:rsidP="00C40D84">
            <w:pPr>
              <w:pStyle w:val="ac"/>
              <w:numPr>
                <w:ilvl w:val="0"/>
                <w:numId w:val="15"/>
              </w:numPr>
              <w:ind w:left="0"/>
            </w:pPr>
            <w:r w:rsidRPr="007B4A61">
              <w:t xml:space="preserve">2. </w:t>
            </w:r>
            <w:r w:rsidR="00C40D84">
              <w:t xml:space="preserve">ИП  Глава  крестьянского  фермерского хозяйства </w:t>
            </w:r>
            <w:r w:rsidRPr="007B4A61">
              <w:t xml:space="preserve"> Казанцев В.В.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D40" w:rsidRPr="007B4A61" w:rsidRDefault="00D0189C" w:rsidP="00D0189C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281</w:t>
            </w:r>
            <w:r w:rsidR="009C6D40" w:rsidRPr="007B4A61">
              <w:rPr>
                <w:color w:val="000000"/>
              </w:rPr>
              <w:t> </w:t>
            </w:r>
            <w:r w:rsidRPr="007B4A61">
              <w:rPr>
                <w:color w:val="000000"/>
              </w:rPr>
              <w:t>704,5</w:t>
            </w:r>
            <w:r w:rsidR="009C6D40" w:rsidRPr="007B4A61">
              <w:rPr>
                <w:color w:val="000000"/>
              </w:rPr>
              <w:t>0</w:t>
            </w:r>
          </w:p>
        </w:tc>
      </w:tr>
    </w:tbl>
    <w:p w:rsidR="00C63032" w:rsidRDefault="006165E2" w:rsidP="00C40D84">
      <w:pPr>
        <w:shd w:val="clear" w:color="auto" w:fill="FFFFFF"/>
        <w:ind w:firstLine="708"/>
      </w:pPr>
      <w:r w:rsidRPr="007B4A61">
        <w:t>По направлению развитие овощеводства (производство овощей открытого грунта):</w:t>
      </w:r>
    </w:p>
    <w:p w:rsidR="00C40D84" w:rsidRPr="007B4A61" w:rsidRDefault="00C40D84" w:rsidP="007B4A61">
      <w:pPr>
        <w:shd w:val="clear" w:color="auto" w:fill="FFFFFF"/>
        <w:ind w:firstLine="708"/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833"/>
        <w:gridCol w:w="4536"/>
      </w:tblGrid>
      <w:tr w:rsidR="006165E2" w:rsidRPr="007B4A61" w:rsidTr="00D84C94">
        <w:trPr>
          <w:trHeight w:val="18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6165E2" w:rsidP="009C6D40">
            <w:pPr>
              <w:jc w:val="center"/>
            </w:pPr>
            <w:r w:rsidRPr="007B4A61">
              <w:t> Получатели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6165E2" w:rsidP="009C6D40">
            <w:pPr>
              <w:jc w:val="center"/>
              <w:rPr>
                <w:bCs/>
              </w:rPr>
            </w:pPr>
            <w:r w:rsidRPr="007B4A61">
              <w:rPr>
                <w:bCs/>
              </w:rPr>
              <w:t>Сумма субсидии 100%, рублей</w:t>
            </w:r>
          </w:p>
        </w:tc>
      </w:tr>
      <w:tr w:rsidR="006165E2" w:rsidRPr="007B4A61" w:rsidTr="00D92C30">
        <w:trPr>
          <w:trHeight w:val="29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9C6D40" w:rsidP="009C6D40">
            <w:pPr>
              <w:pStyle w:val="ac"/>
              <w:numPr>
                <w:ilvl w:val="0"/>
                <w:numId w:val="15"/>
              </w:numPr>
              <w:ind w:left="0"/>
            </w:pPr>
            <w:r w:rsidRPr="007B4A61">
              <w:t xml:space="preserve">1. </w:t>
            </w:r>
            <w:r w:rsidR="006165E2" w:rsidRPr="007B4A61">
              <w:t>ИП Эм Григорий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D0189C" w:rsidP="00D0189C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1 999</w:t>
            </w:r>
            <w:r w:rsidR="002E3ED7" w:rsidRPr="007B4A61">
              <w:rPr>
                <w:color w:val="000000"/>
              </w:rPr>
              <w:t> </w:t>
            </w:r>
            <w:r w:rsidRPr="007B4A61">
              <w:rPr>
                <w:color w:val="000000"/>
              </w:rPr>
              <w:t>570</w:t>
            </w:r>
            <w:r w:rsidR="002E3ED7" w:rsidRPr="007B4A61">
              <w:rPr>
                <w:color w:val="000000"/>
              </w:rPr>
              <w:t>,</w:t>
            </w:r>
            <w:r w:rsidRPr="007B4A61">
              <w:rPr>
                <w:color w:val="000000"/>
              </w:rPr>
              <w:t>00</w:t>
            </w:r>
          </w:p>
        </w:tc>
      </w:tr>
      <w:tr w:rsidR="006165E2" w:rsidRPr="007B4A61" w:rsidTr="00CF1690">
        <w:trPr>
          <w:trHeight w:val="243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D0189C" w:rsidP="00C40D84">
            <w:pPr>
              <w:pStyle w:val="ac"/>
              <w:numPr>
                <w:ilvl w:val="0"/>
                <w:numId w:val="15"/>
              </w:numPr>
              <w:ind w:left="0"/>
            </w:pPr>
            <w:r w:rsidRPr="007B4A61">
              <w:t>2</w:t>
            </w:r>
            <w:r w:rsidR="009C6D40" w:rsidRPr="007B4A61">
              <w:t xml:space="preserve">. </w:t>
            </w:r>
            <w:r w:rsidR="00C40D84">
              <w:t xml:space="preserve">ИП Глава крестьянского фермерского хозяйства </w:t>
            </w:r>
            <w:r w:rsidR="006165E2" w:rsidRPr="007B4A61">
              <w:t xml:space="preserve"> Дё С.Р.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4701B0" w:rsidP="00D0189C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78 </w:t>
            </w:r>
            <w:r w:rsidR="00D0189C" w:rsidRPr="007B4A61">
              <w:rPr>
                <w:color w:val="000000"/>
              </w:rPr>
              <w:t>032</w:t>
            </w:r>
            <w:r w:rsidRPr="007B4A61">
              <w:rPr>
                <w:color w:val="000000"/>
              </w:rPr>
              <w:t>,</w:t>
            </w:r>
            <w:r w:rsidR="00D0189C" w:rsidRPr="007B4A61">
              <w:rPr>
                <w:color w:val="000000"/>
              </w:rPr>
              <w:t>00</w:t>
            </w:r>
          </w:p>
        </w:tc>
      </w:tr>
      <w:tr w:rsidR="00CF1690" w:rsidRPr="007B4A61" w:rsidTr="00CF1690">
        <w:trPr>
          <w:trHeight w:val="243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0" w:rsidRPr="007B4A61" w:rsidRDefault="00D0189C" w:rsidP="00C40D84">
            <w:pPr>
              <w:pStyle w:val="ac"/>
              <w:numPr>
                <w:ilvl w:val="0"/>
                <w:numId w:val="15"/>
              </w:numPr>
              <w:ind w:left="0"/>
            </w:pPr>
            <w:r w:rsidRPr="007B4A61">
              <w:t>3</w:t>
            </w:r>
            <w:r w:rsidR="009C6D40" w:rsidRPr="007B4A61">
              <w:t xml:space="preserve">. </w:t>
            </w:r>
            <w:r w:rsidR="00C40D84">
              <w:t>ИП Глава крестьянского фермерского хозяйства</w:t>
            </w:r>
            <w:r w:rsidR="00CF1690" w:rsidRPr="007B4A61">
              <w:t xml:space="preserve"> Казанцев В.В.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0" w:rsidRPr="007B4A61" w:rsidRDefault="00D0189C" w:rsidP="00D0189C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365</w:t>
            </w:r>
            <w:r w:rsidR="009C6D40" w:rsidRPr="007B4A61">
              <w:rPr>
                <w:color w:val="000000"/>
              </w:rPr>
              <w:t> </w:t>
            </w:r>
            <w:r w:rsidRPr="007B4A61">
              <w:rPr>
                <w:color w:val="000000"/>
              </w:rPr>
              <w:t>775</w:t>
            </w:r>
            <w:r w:rsidR="009C6D40" w:rsidRPr="007B4A61">
              <w:rPr>
                <w:color w:val="000000"/>
              </w:rPr>
              <w:t>,</w:t>
            </w:r>
            <w:r w:rsidRPr="007B4A61">
              <w:rPr>
                <w:color w:val="000000"/>
              </w:rPr>
              <w:t>00</w:t>
            </w:r>
          </w:p>
        </w:tc>
      </w:tr>
    </w:tbl>
    <w:p w:rsidR="00C40D84" w:rsidRDefault="00C40D84" w:rsidP="00C40D84">
      <w:pPr>
        <w:shd w:val="clear" w:color="auto" w:fill="FFFFFF"/>
        <w:ind w:firstLine="708"/>
      </w:pPr>
    </w:p>
    <w:p w:rsidR="00D40061" w:rsidRDefault="00D40061" w:rsidP="00C40D84">
      <w:pPr>
        <w:shd w:val="clear" w:color="auto" w:fill="FFFFFF"/>
        <w:ind w:firstLine="708"/>
      </w:pPr>
    </w:p>
    <w:p w:rsidR="00D40061" w:rsidRDefault="00D40061" w:rsidP="00D40061">
      <w:pPr>
        <w:pStyle w:val="af1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ЛИСТ СОГЛАСОВАНИЯ</w:t>
      </w:r>
    </w:p>
    <w:p w:rsidR="00D40061" w:rsidRDefault="00D40061" w:rsidP="00D40061">
      <w:pPr>
        <w:pStyle w:val="af3"/>
        <w:rPr>
          <w:b/>
          <w:sz w:val="24"/>
        </w:rPr>
      </w:pPr>
      <w:r>
        <w:rPr>
          <w:b/>
          <w:sz w:val="24"/>
        </w:rPr>
        <w:t>к постановлению/распоряжению Главы Администрации Городского округа «Жатай»</w:t>
      </w:r>
    </w:p>
    <w:p w:rsidR="00D40061" w:rsidRDefault="00D40061" w:rsidP="00D40061">
      <w:pPr>
        <w:pStyle w:val="af3"/>
        <w:rPr>
          <w:b/>
          <w:sz w:val="24"/>
        </w:rPr>
      </w:pPr>
      <w:r>
        <w:rPr>
          <w:b/>
          <w:sz w:val="24"/>
        </w:rPr>
        <w:t xml:space="preserve"> </w:t>
      </w:r>
    </w:p>
    <w:p w:rsidR="00D40061" w:rsidRDefault="00D40061" w:rsidP="00D40061"/>
    <w:p w:rsidR="00D40061" w:rsidRDefault="00D40061" w:rsidP="00D40061">
      <w:pPr>
        <w:spacing w:line="360" w:lineRule="auto"/>
      </w:pPr>
      <w:r>
        <w:rPr>
          <w:b/>
        </w:rPr>
        <w:t xml:space="preserve">Вопрос </w:t>
      </w:r>
      <w:r>
        <w:t xml:space="preserve"> _____________________________________________________________________</w:t>
      </w:r>
      <w:r>
        <w:rPr>
          <w:u w:val="single"/>
        </w:rPr>
        <w:t xml:space="preserve">                                        </w:t>
      </w:r>
    </w:p>
    <w:p w:rsidR="00D40061" w:rsidRDefault="00D40061" w:rsidP="00D40061">
      <w:pPr>
        <w:spacing w:line="360" w:lineRule="auto"/>
        <w:rPr>
          <w:u w:val="single"/>
        </w:rPr>
      </w:pPr>
      <w:r>
        <w:rPr>
          <w:b/>
        </w:rPr>
        <w:t>Вносит</w:t>
      </w:r>
      <w:r>
        <w:t xml:space="preserve"> (должность, инициалы, фамилия)__________________________________________</w:t>
      </w:r>
    </w:p>
    <w:p w:rsidR="00D40061" w:rsidRDefault="00D40061" w:rsidP="00D40061"/>
    <w:p w:rsidR="00D40061" w:rsidRDefault="00D40061" w:rsidP="00D40061">
      <w:pPr>
        <w:rPr>
          <w:b/>
        </w:rPr>
      </w:pPr>
      <w:r>
        <w:rPr>
          <w:b/>
        </w:rPr>
        <w:t>Окружная Администрация ГО «Жатай»:</w:t>
      </w:r>
    </w:p>
    <w:p w:rsidR="00D40061" w:rsidRDefault="00D40061" w:rsidP="00D40061"/>
    <w:p w:rsidR="00D40061" w:rsidRDefault="00D40061" w:rsidP="00D40061">
      <w:r>
        <w:t>1-й зам. Главы ___________________________________________</w:t>
      </w:r>
      <w:r>
        <w:softHyphen/>
      </w:r>
      <w:r>
        <w:softHyphen/>
      </w:r>
      <w:r>
        <w:softHyphen/>
      </w:r>
      <w:r>
        <w:softHyphen/>
        <w:t>________ Е.Н. Исаева</w:t>
      </w:r>
    </w:p>
    <w:p w:rsidR="00D40061" w:rsidRDefault="00D40061" w:rsidP="00D40061"/>
    <w:p w:rsidR="00D40061" w:rsidRDefault="00D40061" w:rsidP="00D40061">
      <w:r>
        <w:t>зам. Главы _______________________________________________________В.В. Гладышев</w:t>
      </w:r>
    </w:p>
    <w:p w:rsidR="00D40061" w:rsidRDefault="00D40061" w:rsidP="00D40061"/>
    <w:p w:rsidR="00D40061" w:rsidRDefault="00D40061" w:rsidP="00D40061">
      <w:r>
        <w:t>Начальник отдела правового обеспечения ___________________________Е.Н. Брензелеева</w:t>
      </w:r>
    </w:p>
    <w:p w:rsidR="00D40061" w:rsidRDefault="00D40061" w:rsidP="00D40061"/>
    <w:p w:rsidR="00D40061" w:rsidRDefault="00D40061" w:rsidP="00D40061">
      <w:r>
        <w:t>Начальник финансово-экономического управления ___________________Е.М. Коношенко</w:t>
      </w:r>
    </w:p>
    <w:p w:rsidR="00D40061" w:rsidRDefault="00D40061" w:rsidP="00D40061"/>
    <w:p w:rsidR="00D40061" w:rsidRDefault="00D40061" w:rsidP="00D40061">
      <w:r>
        <w:t>Начальник финансово-экономического отдела______________________И.А. Сорочинская</w:t>
      </w:r>
    </w:p>
    <w:p w:rsidR="00D40061" w:rsidRDefault="00D40061" w:rsidP="00D40061"/>
    <w:p w:rsidR="00D40061" w:rsidRDefault="00D40061" w:rsidP="00D40061">
      <w:r>
        <w:t>Начальник отдела учета и отчетности_____________________________ Ю.Н. Покрыщенко</w:t>
      </w:r>
    </w:p>
    <w:p w:rsidR="00D40061" w:rsidRDefault="00D40061" w:rsidP="00D40061"/>
    <w:p w:rsidR="00D40061" w:rsidRDefault="00D40061" w:rsidP="00D40061">
      <w:r>
        <w:t>Начальник отдела по  организационной и кадровой работе______________В.А. Кононова</w:t>
      </w:r>
    </w:p>
    <w:p w:rsidR="00D40061" w:rsidRDefault="00D40061" w:rsidP="00D40061"/>
    <w:p w:rsidR="00D40061" w:rsidRDefault="00D40061" w:rsidP="00D40061">
      <w:r>
        <w:t>Начальник управления культуры,</w:t>
      </w:r>
    </w:p>
    <w:p w:rsidR="00D40061" w:rsidRDefault="00D40061" w:rsidP="00D40061">
      <w:r>
        <w:t>спорта, молодежной и семейной политики ____________________________В.М. Нестеров</w:t>
      </w:r>
    </w:p>
    <w:p w:rsidR="00D40061" w:rsidRDefault="00D40061" w:rsidP="00D40061"/>
    <w:p w:rsidR="00D40061" w:rsidRDefault="00D40061" w:rsidP="00D40061">
      <w:r>
        <w:t>Начальник отдела образования _______________________________________Е.Н. Турнаев</w:t>
      </w:r>
    </w:p>
    <w:p w:rsidR="00D40061" w:rsidRDefault="00D40061" w:rsidP="00D40061"/>
    <w:p w:rsidR="00D40061" w:rsidRDefault="00D40061" w:rsidP="00D40061">
      <w:r>
        <w:t>Начальник отдела  имущественных</w:t>
      </w:r>
    </w:p>
    <w:p w:rsidR="00D40061" w:rsidRDefault="00D40061" w:rsidP="00D40061">
      <w:r>
        <w:t>и земельных отношений ____________________________________________М.В. Федотов</w:t>
      </w:r>
    </w:p>
    <w:p w:rsidR="00D40061" w:rsidRDefault="00D40061" w:rsidP="00D40061"/>
    <w:p w:rsidR="00D40061" w:rsidRDefault="00D40061" w:rsidP="00D40061">
      <w:r>
        <w:t xml:space="preserve">Главный архитектор - начальник отдела архитектуры </w:t>
      </w:r>
    </w:p>
    <w:p w:rsidR="00D40061" w:rsidRDefault="00D40061" w:rsidP="00D40061">
      <w:r>
        <w:t>и капитального строительства _____________________________________В.И. Татарченко</w:t>
      </w:r>
    </w:p>
    <w:p w:rsidR="00D40061" w:rsidRDefault="00D40061" w:rsidP="00D40061"/>
    <w:p w:rsidR="00D40061" w:rsidRDefault="00D40061" w:rsidP="00D40061">
      <w:r>
        <w:t>Начальник отдела ЖКХ __________________________________________ Е.А. Захарова</w:t>
      </w:r>
    </w:p>
    <w:p w:rsidR="00D40061" w:rsidRDefault="00D40061" w:rsidP="00D40061"/>
    <w:p w:rsidR="00D40061" w:rsidRDefault="00D40061" w:rsidP="00D40061">
      <w:r>
        <w:t>Заинтересованные предприятия, учреждения, организации __________________________</w:t>
      </w:r>
    </w:p>
    <w:p w:rsidR="00D40061" w:rsidRDefault="00D40061" w:rsidP="00D40061">
      <w:r>
        <w:t>_____________________________________________________________________________</w:t>
      </w:r>
    </w:p>
    <w:p w:rsidR="00D40061" w:rsidRDefault="00D40061" w:rsidP="00D40061">
      <w:r>
        <w:t>_____________________________________________________________________________</w:t>
      </w:r>
    </w:p>
    <w:p w:rsidR="00D40061" w:rsidRDefault="00D40061" w:rsidP="00D40061">
      <w:r>
        <w:t>_____________________________________________________________________________</w:t>
      </w:r>
    </w:p>
    <w:p w:rsidR="00D40061" w:rsidRDefault="00D40061" w:rsidP="00D40061">
      <w:r>
        <w:t>_____________________________________________________________________________</w:t>
      </w:r>
    </w:p>
    <w:p w:rsidR="00D40061" w:rsidRDefault="00D40061" w:rsidP="00D40061"/>
    <w:p w:rsidR="00D40061" w:rsidRDefault="00D40061" w:rsidP="00D40061"/>
    <w:p w:rsidR="00D40061" w:rsidRDefault="00D40061" w:rsidP="00D40061"/>
    <w:p w:rsidR="00D40061" w:rsidRDefault="00D40061" w:rsidP="00D40061"/>
    <w:p w:rsidR="00D40061" w:rsidRDefault="00D40061" w:rsidP="00D40061"/>
    <w:p w:rsidR="00D40061" w:rsidRDefault="00D40061" w:rsidP="00D40061"/>
    <w:p w:rsidR="00D40061" w:rsidRDefault="00D40061" w:rsidP="00D40061"/>
    <w:p w:rsidR="00D40061" w:rsidRDefault="00D40061" w:rsidP="00D40061"/>
    <w:p w:rsidR="00D40061" w:rsidRDefault="00D40061" w:rsidP="00D40061"/>
    <w:p w:rsidR="00C40D84" w:rsidRDefault="00C40D84" w:rsidP="00C40D84">
      <w:pPr>
        <w:shd w:val="clear" w:color="auto" w:fill="FFFFFF"/>
        <w:ind w:firstLine="708"/>
      </w:pPr>
    </w:p>
    <w:p w:rsidR="00C63032" w:rsidRDefault="006165E2" w:rsidP="00C40D84">
      <w:pPr>
        <w:shd w:val="clear" w:color="auto" w:fill="FFFFFF"/>
        <w:ind w:firstLine="708"/>
      </w:pPr>
      <w:r w:rsidRPr="007B4A61">
        <w:lastRenderedPageBreak/>
        <w:t>По направлению развитие скотоводства (содержание коров):</w:t>
      </w:r>
    </w:p>
    <w:p w:rsidR="00C40D84" w:rsidRPr="007B4A61" w:rsidRDefault="00C40D84" w:rsidP="007B4A61">
      <w:pPr>
        <w:shd w:val="clear" w:color="auto" w:fill="FFFFFF"/>
        <w:ind w:firstLine="708"/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833"/>
        <w:gridCol w:w="4536"/>
      </w:tblGrid>
      <w:tr w:rsidR="006165E2" w:rsidRPr="007B4A61" w:rsidTr="00D84C94">
        <w:trPr>
          <w:trHeight w:val="20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6165E2" w:rsidP="009C6D40">
            <w:pPr>
              <w:jc w:val="center"/>
            </w:pPr>
            <w:r w:rsidRPr="007B4A61">
              <w:t> Получатели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6165E2" w:rsidP="009C6D40">
            <w:pPr>
              <w:jc w:val="center"/>
              <w:rPr>
                <w:bCs/>
              </w:rPr>
            </w:pPr>
            <w:r w:rsidRPr="007B4A61">
              <w:rPr>
                <w:bCs/>
              </w:rPr>
              <w:t>Сумма субсидии 100%, рублей</w:t>
            </w:r>
          </w:p>
        </w:tc>
      </w:tr>
      <w:tr w:rsidR="006165E2" w:rsidRPr="007B4A61" w:rsidTr="00D92C30">
        <w:trPr>
          <w:trHeight w:val="31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9C6D40" w:rsidP="00C40D84">
            <w:pPr>
              <w:pStyle w:val="ac"/>
              <w:numPr>
                <w:ilvl w:val="0"/>
                <w:numId w:val="18"/>
              </w:numPr>
              <w:ind w:left="0"/>
            </w:pPr>
            <w:r w:rsidRPr="007B4A61">
              <w:t xml:space="preserve">1. </w:t>
            </w:r>
            <w:r w:rsidR="00C40D84">
              <w:t>ИП Глава крестьянского фермерского хозяйства</w:t>
            </w:r>
            <w:r w:rsidR="006165E2" w:rsidRPr="007B4A61">
              <w:t xml:space="preserve"> Казанцев В.В.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D0189C" w:rsidP="009C6D40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6</w:t>
            </w:r>
            <w:r w:rsidR="006165E2" w:rsidRPr="007B4A61">
              <w:rPr>
                <w:color w:val="000000"/>
              </w:rPr>
              <w:t>0</w:t>
            </w:r>
            <w:r w:rsidR="009C6D40" w:rsidRPr="007B4A61">
              <w:rPr>
                <w:color w:val="000000"/>
              </w:rPr>
              <w:t xml:space="preserve"> </w:t>
            </w:r>
            <w:r w:rsidR="006165E2" w:rsidRPr="007B4A61">
              <w:rPr>
                <w:color w:val="000000"/>
              </w:rPr>
              <w:t>000,00</w:t>
            </w:r>
          </w:p>
        </w:tc>
      </w:tr>
      <w:tr w:rsidR="006165E2" w:rsidRPr="007B4A61" w:rsidTr="00D92C30">
        <w:trPr>
          <w:trHeight w:val="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9C6D40" w:rsidP="00C40D84">
            <w:pPr>
              <w:pStyle w:val="ac"/>
              <w:numPr>
                <w:ilvl w:val="0"/>
                <w:numId w:val="18"/>
              </w:numPr>
              <w:ind w:left="0"/>
            </w:pPr>
            <w:r w:rsidRPr="007B4A61">
              <w:t xml:space="preserve">2. </w:t>
            </w:r>
            <w:r w:rsidR="00C40D84">
              <w:t>ИП Глава крестьянского фермерского хозяйства</w:t>
            </w:r>
            <w:r w:rsidR="006165E2" w:rsidRPr="007B4A61">
              <w:t xml:space="preserve"> Кравченко П.И.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D0189C" w:rsidP="009C6D40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42</w:t>
            </w:r>
            <w:r w:rsidR="009C6D40" w:rsidRPr="007B4A61">
              <w:rPr>
                <w:color w:val="000000"/>
              </w:rPr>
              <w:t>0 000</w:t>
            </w:r>
            <w:r w:rsidR="006165E2" w:rsidRPr="007B4A61">
              <w:rPr>
                <w:color w:val="000000"/>
              </w:rPr>
              <w:t>,00</w:t>
            </w:r>
          </w:p>
        </w:tc>
      </w:tr>
      <w:tr w:rsidR="00D0189C" w:rsidRPr="007B4A61" w:rsidTr="00D92C30">
        <w:trPr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9C" w:rsidRPr="007B4A61" w:rsidRDefault="002D6FF7" w:rsidP="009C6D40">
            <w:pPr>
              <w:pStyle w:val="ac"/>
              <w:numPr>
                <w:ilvl w:val="0"/>
                <w:numId w:val="18"/>
              </w:numPr>
              <w:ind w:left="0"/>
            </w:pPr>
            <w:r>
              <w:t>3</w:t>
            </w:r>
            <w:r w:rsidR="00D0189C" w:rsidRPr="007B4A61">
              <w:t>. Григорьева Т.А.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9C" w:rsidRPr="007B4A61" w:rsidRDefault="00D0189C" w:rsidP="009C6D40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60 000,00</w:t>
            </w:r>
          </w:p>
        </w:tc>
      </w:tr>
      <w:tr w:rsidR="006165E2" w:rsidRPr="007B4A61" w:rsidTr="00D92C30">
        <w:trPr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2D6FF7" w:rsidP="009C6D40">
            <w:pPr>
              <w:pStyle w:val="ac"/>
              <w:numPr>
                <w:ilvl w:val="0"/>
                <w:numId w:val="18"/>
              </w:numPr>
              <w:ind w:left="0"/>
            </w:pPr>
            <w:r>
              <w:t>4</w:t>
            </w:r>
            <w:r w:rsidR="009C6D40" w:rsidRPr="007B4A61">
              <w:t xml:space="preserve">. </w:t>
            </w:r>
            <w:r w:rsidR="00D0189C" w:rsidRPr="007B4A61">
              <w:t>Котикова З.А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6165E2" w:rsidP="009C6D40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60</w:t>
            </w:r>
            <w:r w:rsidR="009C6D40" w:rsidRPr="007B4A61">
              <w:rPr>
                <w:color w:val="000000"/>
              </w:rPr>
              <w:t xml:space="preserve"> </w:t>
            </w:r>
            <w:r w:rsidRPr="007B4A61">
              <w:rPr>
                <w:color w:val="000000"/>
              </w:rPr>
              <w:t>000,00</w:t>
            </w:r>
          </w:p>
        </w:tc>
      </w:tr>
      <w:tr w:rsidR="006165E2" w:rsidRPr="007B4A61" w:rsidTr="00D92C30">
        <w:trPr>
          <w:trHeight w:val="2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5E2" w:rsidRPr="007B4A61" w:rsidRDefault="002D6FF7" w:rsidP="00D0189C">
            <w:pPr>
              <w:pStyle w:val="ac"/>
              <w:numPr>
                <w:ilvl w:val="0"/>
                <w:numId w:val="18"/>
              </w:numPr>
              <w:ind w:left="0"/>
            </w:pPr>
            <w:r>
              <w:t>5</w:t>
            </w:r>
            <w:r w:rsidR="009C6D40" w:rsidRPr="007B4A61">
              <w:t xml:space="preserve">. </w:t>
            </w:r>
            <w:r w:rsidR="00D0189C" w:rsidRPr="007B4A61">
              <w:t>Лубенец О.И.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E2" w:rsidRPr="007B4A61" w:rsidRDefault="00D0189C" w:rsidP="009C6D40">
            <w:pPr>
              <w:jc w:val="center"/>
              <w:rPr>
                <w:color w:val="000000"/>
              </w:rPr>
            </w:pPr>
            <w:r w:rsidRPr="007B4A61">
              <w:rPr>
                <w:color w:val="000000"/>
              </w:rPr>
              <w:t>20</w:t>
            </w:r>
            <w:r w:rsidR="009C6D40" w:rsidRPr="007B4A61">
              <w:rPr>
                <w:color w:val="000000"/>
              </w:rPr>
              <w:t>0 0</w:t>
            </w:r>
            <w:r w:rsidR="006165E2" w:rsidRPr="007B4A61">
              <w:rPr>
                <w:color w:val="000000"/>
              </w:rPr>
              <w:t>00,00</w:t>
            </w:r>
          </w:p>
        </w:tc>
      </w:tr>
    </w:tbl>
    <w:p w:rsidR="00C63032" w:rsidRPr="007B4A61" w:rsidRDefault="00C63032" w:rsidP="00965385">
      <w:pPr>
        <w:shd w:val="clear" w:color="auto" w:fill="FFFFFF"/>
      </w:pPr>
    </w:p>
    <w:p w:rsidR="008A5A53" w:rsidRPr="007B4A61" w:rsidRDefault="008A5A53" w:rsidP="008A5A53">
      <w:pPr>
        <w:shd w:val="clear" w:color="auto" w:fill="FFFFFF"/>
        <w:ind w:firstLine="708"/>
      </w:pPr>
      <w:r w:rsidRPr="007B4A61">
        <w:t xml:space="preserve">По направлению развитие </w:t>
      </w:r>
      <w:r w:rsidR="00C63032" w:rsidRPr="007B4A61">
        <w:t>коневодства (содержание кобыл</w:t>
      </w:r>
      <w:r w:rsidRPr="007B4A61">
        <w:t>):</w:t>
      </w:r>
    </w:p>
    <w:p w:rsidR="00965385" w:rsidRPr="007B4A61" w:rsidRDefault="00965385" w:rsidP="008A5A53">
      <w:pPr>
        <w:shd w:val="clear" w:color="auto" w:fill="FFFFFF"/>
        <w:ind w:firstLine="708"/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833"/>
        <w:gridCol w:w="4536"/>
      </w:tblGrid>
      <w:tr w:rsidR="008A5A53" w:rsidRPr="007B4A61" w:rsidTr="00C668BA">
        <w:trPr>
          <w:trHeight w:val="20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53" w:rsidRPr="007B4A61" w:rsidRDefault="008A5A53" w:rsidP="00C668BA">
            <w:pPr>
              <w:jc w:val="center"/>
            </w:pPr>
            <w:r w:rsidRPr="007B4A61">
              <w:t> Получатели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53" w:rsidRPr="007B4A61" w:rsidRDefault="008A5A53" w:rsidP="00C668BA">
            <w:pPr>
              <w:jc w:val="center"/>
              <w:rPr>
                <w:bCs/>
              </w:rPr>
            </w:pPr>
            <w:r w:rsidRPr="007B4A61">
              <w:rPr>
                <w:bCs/>
              </w:rPr>
              <w:t>Сумма субсидии 100%, рублей</w:t>
            </w:r>
          </w:p>
        </w:tc>
      </w:tr>
      <w:tr w:rsidR="008A5A53" w:rsidRPr="007B4A61" w:rsidTr="00C668BA">
        <w:trPr>
          <w:trHeight w:val="31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53" w:rsidRPr="007B4A61" w:rsidRDefault="008A5A53" w:rsidP="00C40D84">
            <w:pPr>
              <w:pStyle w:val="ac"/>
              <w:numPr>
                <w:ilvl w:val="0"/>
                <w:numId w:val="18"/>
              </w:numPr>
              <w:ind w:left="0"/>
            </w:pPr>
            <w:r w:rsidRPr="007B4A61">
              <w:t xml:space="preserve">1. </w:t>
            </w:r>
            <w:r w:rsidR="00C40D84">
              <w:t>ИП Глава крестьянского фермерского хозяйства</w:t>
            </w:r>
            <w:r w:rsidRPr="007B4A61">
              <w:t xml:space="preserve"> Кравченко П.И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53" w:rsidRPr="007B4A61" w:rsidRDefault="002D6FF7" w:rsidP="002D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2A1DB4" w:rsidRPr="007B4A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279</w:t>
            </w:r>
            <w:r w:rsidR="008A5A53" w:rsidRPr="007B4A61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</w:tbl>
    <w:p w:rsidR="00965385" w:rsidRPr="007B4A61" w:rsidRDefault="008A5A53" w:rsidP="00D84C94">
      <w:pPr>
        <w:jc w:val="both"/>
      </w:pPr>
      <w:r w:rsidRPr="007B4A61">
        <w:t xml:space="preserve">   </w:t>
      </w:r>
    </w:p>
    <w:p w:rsidR="00D84C94" w:rsidRPr="007B4A61" w:rsidRDefault="00696698" w:rsidP="007359DC">
      <w:pPr>
        <w:pStyle w:val="ac"/>
        <w:numPr>
          <w:ilvl w:val="0"/>
          <w:numId w:val="16"/>
        </w:numPr>
        <w:ind w:left="0" w:firstLine="426"/>
        <w:jc w:val="both"/>
      </w:pPr>
      <w:r w:rsidRPr="007B4A61">
        <w:t>Перечисление субсидий</w:t>
      </w:r>
      <w:r w:rsidR="00D84C94" w:rsidRPr="007B4A61">
        <w:t xml:space="preserve"> производится</w:t>
      </w:r>
      <w:r w:rsidRPr="007B4A61">
        <w:t xml:space="preserve"> в соотв</w:t>
      </w:r>
      <w:r w:rsidR="007359DC">
        <w:t xml:space="preserve">етствии с поступлением денежных средств </w:t>
      </w:r>
      <w:r w:rsidRPr="007B4A61">
        <w:t>из государственного бюджета Республики Саха (Якутия) в бюджет Городского округа «Жатай».</w:t>
      </w:r>
      <w:r w:rsidR="00EF6027" w:rsidRPr="007B4A61">
        <w:t xml:space="preserve"> </w:t>
      </w:r>
    </w:p>
    <w:p w:rsidR="006165E2" w:rsidRPr="007B4A61" w:rsidRDefault="006165E2" w:rsidP="00696698">
      <w:pPr>
        <w:pStyle w:val="ac"/>
        <w:numPr>
          <w:ilvl w:val="0"/>
          <w:numId w:val="16"/>
        </w:numPr>
        <w:shd w:val="clear" w:color="auto" w:fill="FFFFFF"/>
        <w:tabs>
          <w:tab w:val="left" w:pos="811"/>
        </w:tabs>
        <w:jc w:val="both"/>
      </w:pPr>
      <w:r w:rsidRPr="007B4A61">
        <w:t>Контроль над исполнением настоящего Распоряжения оставляю за собой.</w:t>
      </w:r>
    </w:p>
    <w:p w:rsidR="00FA7F40" w:rsidRPr="007B4A61" w:rsidRDefault="006165E2" w:rsidP="007359DC">
      <w:pPr>
        <w:pStyle w:val="ac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426"/>
        <w:jc w:val="both"/>
      </w:pPr>
      <w:r w:rsidRPr="007B4A61">
        <w:t>Опуб</w:t>
      </w:r>
      <w:r w:rsidR="0063282A" w:rsidRPr="007B4A61">
        <w:t>ликовать настоящее Распоряжение</w:t>
      </w:r>
      <w:r w:rsidRPr="007B4A61">
        <w:t xml:space="preserve"> в официальных средствах массовой информации.</w:t>
      </w:r>
    </w:p>
    <w:p w:rsidR="00965385" w:rsidRPr="007B4A61" w:rsidRDefault="00965385" w:rsidP="00965385">
      <w:pPr>
        <w:shd w:val="clear" w:color="auto" w:fill="FFFFFF"/>
        <w:tabs>
          <w:tab w:val="left" w:pos="811"/>
        </w:tabs>
        <w:jc w:val="both"/>
      </w:pPr>
    </w:p>
    <w:p w:rsidR="00965385" w:rsidRPr="00965385" w:rsidRDefault="00965385" w:rsidP="00965385">
      <w:pPr>
        <w:shd w:val="clear" w:color="auto" w:fill="FFFFFF"/>
        <w:tabs>
          <w:tab w:val="left" w:pos="811"/>
        </w:tabs>
        <w:jc w:val="both"/>
      </w:pPr>
    </w:p>
    <w:p w:rsidR="00965385" w:rsidRPr="00965385" w:rsidRDefault="00965385" w:rsidP="00965385">
      <w:pPr>
        <w:shd w:val="clear" w:color="auto" w:fill="FFFFFF"/>
        <w:tabs>
          <w:tab w:val="left" w:pos="811"/>
        </w:tabs>
        <w:jc w:val="both"/>
      </w:pPr>
    </w:p>
    <w:p w:rsidR="00965385" w:rsidRPr="00965385" w:rsidRDefault="00965385" w:rsidP="00965385">
      <w:pPr>
        <w:shd w:val="clear" w:color="auto" w:fill="FFFFFF"/>
        <w:tabs>
          <w:tab w:val="left" w:pos="811"/>
        </w:tabs>
        <w:jc w:val="both"/>
      </w:pPr>
    </w:p>
    <w:p w:rsidR="00965385" w:rsidRPr="00965385" w:rsidRDefault="00965385" w:rsidP="00965385">
      <w:pPr>
        <w:shd w:val="clear" w:color="auto" w:fill="FFFFFF"/>
        <w:tabs>
          <w:tab w:val="left" w:pos="811"/>
        </w:tabs>
        <w:jc w:val="both"/>
      </w:pPr>
    </w:p>
    <w:p w:rsidR="00D3607D" w:rsidRPr="00C63032" w:rsidRDefault="006165E2" w:rsidP="002F6077">
      <w:pPr>
        <w:jc w:val="center"/>
        <w:rPr>
          <w:b/>
          <w:sz w:val="22"/>
          <w:szCs w:val="22"/>
        </w:rPr>
      </w:pPr>
      <w:r w:rsidRPr="00965385">
        <w:rPr>
          <w:b/>
        </w:rPr>
        <w:t>Глава                                                                                                        А.</w:t>
      </w:r>
      <w:r w:rsidRPr="00C63032">
        <w:rPr>
          <w:b/>
          <w:sz w:val="22"/>
          <w:szCs w:val="22"/>
        </w:rPr>
        <w:t>Е. Кистенёв</w:t>
      </w:r>
    </w:p>
    <w:sectPr w:rsidR="00D3607D" w:rsidRPr="00C63032" w:rsidSect="00B7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64" w:rsidRDefault="00812F64" w:rsidP="003056B9">
      <w:r>
        <w:separator/>
      </w:r>
    </w:p>
  </w:endnote>
  <w:endnote w:type="continuationSeparator" w:id="0">
    <w:p w:rsidR="00812F64" w:rsidRDefault="00812F64" w:rsidP="003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64" w:rsidRDefault="00812F64" w:rsidP="003056B9">
      <w:r>
        <w:separator/>
      </w:r>
    </w:p>
  </w:footnote>
  <w:footnote w:type="continuationSeparator" w:id="0">
    <w:p w:rsidR="00812F64" w:rsidRDefault="00812F64" w:rsidP="0030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F3"/>
    <w:multiLevelType w:val="hybridMultilevel"/>
    <w:tmpl w:val="D9B23030"/>
    <w:lvl w:ilvl="0" w:tplc="3C0E2E16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87363"/>
    <w:multiLevelType w:val="hybridMultilevel"/>
    <w:tmpl w:val="40880B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">
    <w:nsid w:val="1D54474B"/>
    <w:multiLevelType w:val="hybridMultilevel"/>
    <w:tmpl w:val="520E4F66"/>
    <w:lvl w:ilvl="0" w:tplc="765AC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610F40"/>
    <w:multiLevelType w:val="hybridMultilevel"/>
    <w:tmpl w:val="76CA9A78"/>
    <w:lvl w:ilvl="0" w:tplc="3C0E2E16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B4B57"/>
    <w:multiLevelType w:val="hybridMultilevel"/>
    <w:tmpl w:val="838C2EBE"/>
    <w:lvl w:ilvl="0" w:tplc="FEE4F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32A62"/>
    <w:multiLevelType w:val="multilevel"/>
    <w:tmpl w:val="CFFC928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15455"/>
    <w:multiLevelType w:val="hybridMultilevel"/>
    <w:tmpl w:val="3676A3BC"/>
    <w:lvl w:ilvl="0" w:tplc="2D244C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82455"/>
    <w:multiLevelType w:val="hybridMultilevel"/>
    <w:tmpl w:val="196805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D415D4"/>
    <w:multiLevelType w:val="hybridMultilevel"/>
    <w:tmpl w:val="3C36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D039C"/>
    <w:multiLevelType w:val="hybridMultilevel"/>
    <w:tmpl w:val="008AE480"/>
    <w:lvl w:ilvl="0" w:tplc="FB3CC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7377E"/>
    <w:multiLevelType w:val="hybridMultilevel"/>
    <w:tmpl w:val="9D1A7BAC"/>
    <w:lvl w:ilvl="0" w:tplc="5BE017A0">
      <w:start w:val="7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00D3"/>
    <w:multiLevelType w:val="hybridMultilevel"/>
    <w:tmpl w:val="A6DAA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34378"/>
    <w:multiLevelType w:val="hybridMultilevel"/>
    <w:tmpl w:val="454E3DEA"/>
    <w:lvl w:ilvl="0" w:tplc="8A16D0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58585A"/>
    <w:multiLevelType w:val="hybridMultilevel"/>
    <w:tmpl w:val="50A2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B7895"/>
    <w:multiLevelType w:val="hybridMultilevel"/>
    <w:tmpl w:val="8018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D2712"/>
    <w:multiLevelType w:val="hybridMultilevel"/>
    <w:tmpl w:val="91502342"/>
    <w:lvl w:ilvl="0" w:tplc="AD94799A">
      <w:start w:val="5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78A2"/>
    <w:multiLevelType w:val="hybridMultilevel"/>
    <w:tmpl w:val="7F5C5844"/>
    <w:lvl w:ilvl="0" w:tplc="D61A1BD0">
      <w:start w:val="7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B3AAB"/>
    <w:multiLevelType w:val="hybridMultilevel"/>
    <w:tmpl w:val="FC4A39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631E54A6"/>
    <w:multiLevelType w:val="hybridMultilevel"/>
    <w:tmpl w:val="68F887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4761996"/>
    <w:multiLevelType w:val="hybridMultilevel"/>
    <w:tmpl w:val="73F88566"/>
    <w:lvl w:ilvl="0" w:tplc="3C0E2E16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9A605D"/>
    <w:multiLevelType w:val="hybridMultilevel"/>
    <w:tmpl w:val="06D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C2AB6"/>
    <w:multiLevelType w:val="hybridMultilevel"/>
    <w:tmpl w:val="8018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22700"/>
    <w:multiLevelType w:val="hybridMultilevel"/>
    <w:tmpl w:val="4ED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17"/>
  </w:num>
  <w:num w:numId="14">
    <w:abstractNumId w:val="13"/>
  </w:num>
  <w:num w:numId="15">
    <w:abstractNumId w:val="21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BEE"/>
    <w:rsid w:val="00000C41"/>
    <w:rsid w:val="0000171E"/>
    <w:rsid w:val="000039EE"/>
    <w:rsid w:val="00005E42"/>
    <w:rsid w:val="00010A04"/>
    <w:rsid w:val="00013BEB"/>
    <w:rsid w:val="00016185"/>
    <w:rsid w:val="0002167C"/>
    <w:rsid w:val="00022F3B"/>
    <w:rsid w:val="00023EB9"/>
    <w:rsid w:val="00024E0D"/>
    <w:rsid w:val="00030925"/>
    <w:rsid w:val="00030D94"/>
    <w:rsid w:val="00034151"/>
    <w:rsid w:val="000348A0"/>
    <w:rsid w:val="00042AD1"/>
    <w:rsid w:val="00043081"/>
    <w:rsid w:val="00046B53"/>
    <w:rsid w:val="00046D9D"/>
    <w:rsid w:val="00047DD2"/>
    <w:rsid w:val="00050C00"/>
    <w:rsid w:val="000528F8"/>
    <w:rsid w:val="00052AEA"/>
    <w:rsid w:val="00052F7F"/>
    <w:rsid w:val="0005445D"/>
    <w:rsid w:val="00057FC9"/>
    <w:rsid w:val="000728A2"/>
    <w:rsid w:val="00074E02"/>
    <w:rsid w:val="00082B91"/>
    <w:rsid w:val="0008599F"/>
    <w:rsid w:val="000860DF"/>
    <w:rsid w:val="000909F9"/>
    <w:rsid w:val="00094726"/>
    <w:rsid w:val="000A56FB"/>
    <w:rsid w:val="000A626E"/>
    <w:rsid w:val="000A748B"/>
    <w:rsid w:val="000B42C6"/>
    <w:rsid w:val="000B6425"/>
    <w:rsid w:val="000B6A99"/>
    <w:rsid w:val="000C0101"/>
    <w:rsid w:val="000C24C1"/>
    <w:rsid w:val="000D4BBC"/>
    <w:rsid w:val="000D6F5E"/>
    <w:rsid w:val="000E10D5"/>
    <w:rsid w:val="000E4422"/>
    <w:rsid w:val="000E4563"/>
    <w:rsid w:val="000E4B4A"/>
    <w:rsid w:val="000E7598"/>
    <w:rsid w:val="000F0F1D"/>
    <w:rsid w:val="000F58E9"/>
    <w:rsid w:val="000F5CE3"/>
    <w:rsid w:val="000F753C"/>
    <w:rsid w:val="00106FF7"/>
    <w:rsid w:val="001101D7"/>
    <w:rsid w:val="00110FE5"/>
    <w:rsid w:val="0011192D"/>
    <w:rsid w:val="00111B83"/>
    <w:rsid w:val="001152F9"/>
    <w:rsid w:val="00116BB2"/>
    <w:rsid w:val="001202E5"/>
    <w:rsid w:val="00121B6B"/>
    <w:rsid w:val="0012253F"/>
    <w:rsid w:val="0012492E"/>
    <w:rsid w:val="00124E27"/>
    <w:rsid w:val="00125FEE"/>
    <w:rsid w:val="0013043D"/>
    <w:rsid w:val="00134120"/>
    <w:rsid w:val="00142849"/>
    <w:rsid w:val="00146E5C"/>
    <w:rsid w:val="00152B5F"/>
    <w:rsid w:val="00156107"/>
    <w:rsid w:val="00160EFF"/>
    <w:rsid w:val="001614EF"/>
    <w:rsid w:val="00161985"/>
    <w:rsid w:val="00163B6E"/>
    <w:rsid w:val="00165C76"/>
    <w:rsid w:val="00166B36"/>
    <w:rsid w:val="0017044E"/>
    <w:rsid w:val="00176003"/>
    <w:rsid w:val="00176DB1"/>
    <w:rsid w:val="00181162"/>
    <w:rsid w:val="00190D52"/>
    <w:rsid w:val="001A1460"/>
    <w:rsid w:val="001A2297"/>
    <w:rsid w:val="001B2011"/>
    <w:rsid w:val="001B2CC6"/>
    <w:rsid w:val="001B430D"/>
    <w:rsid w:val="001B4EDD"/>
    <w:rsid w:val="001B73D1"/>
    <w:rsid w:val="001B7CA7"/>
    <w:rsid w:val="001C43A6"/>
    <w:rsid w:val="001C7102"/>
    <w:rsid w:val="001D0AAB"/>
    <w:rsid w:val="001D6175"/>
    <w:rsid w:val="001E0376"/>
    <w:rsid w:val="001E0660"/>
    <w:rsid w:val="001E0ED0"/>
    <w:rsid w:val="001E23DB"/>
    <w:rsid w:val="001E25C4"/>
    <w:rsid w:val="001F64E1"/>
    <w:rsid w:val="001F7E1A"/>
    <w:rsid w:val="0020151C"/>
    <w:rsid w:val="0020463B"/>
    <w:rsid w:val="00205800"/>
    <w:rsid w:val="00207E26"/>
    <w:rsid w:val="00210FBE"/>
    <w:rsid w:val="00212781"/>
    <w:rsid w:val="00216AC4"/>
    <w:rsid w:val="00217D41"/>
    <w:rsid w:val="0022168C"/>
    <w:rsid w:val="00230205"/>
    <w:rsid w:val="00235D6F"/>
    <w:rsid w:val="00253498"/>
    <w:rsid w:val="002543EA"/>
    <w:rsid w:val="00256D05"/>
    <w:rsid w:val="002613F2"/>
    <w:rsid w:val="002619AF"/>
    <w:rsid w:val="00264806"/>
    <w:rsid w:val="002675A8"/>
    <w:rsid w:val="002771D2"/>
    <w:rsid w:val="00277DA5"/>
    <w:rsid w:val="00283074"/>
    <w:rsid w:val="0028433C"/>
    <w:rsid w:val="00287BD1"/>
    <w:rsid w:val="002967F2"/>
    <w:rsid w:val="00296905"/>
    <w:rsid w:val="00296A36"/>
    <w:rsid w:val="002A1DB4"/>
    <w:rsid w:val="002A6AE2"/>
    <w:rsid w:val="002B242B"/>
    <w:rsid w:val="002B3FA5"/>
    <w:rsid w:val="002C03FB"/>
    <w:rsid w:val="002C1153"/>
    <w:rsid w:val="002C54DF"/>
    <w:rsid w:val="002C63D1"/>
    <w:rsid w:val="002D2BD5"/>
    <w:rsid w:val="002D48CA"/>
    <w:rsid w:val="002D4B63"/>
    <w:rsid w:val="002D5ECC"/>
    <w:rsid w:val="002D6FF7"/>
    <w:rsid w:val="002D7C98"/>
    <w:rsid w:val="002E21D7"/>
    <w:rsid w:val="002E3ED7"/>
    <w:rsid w:val="002E76DB"/>
    <w:rsid w:val="002E7FA2"/>
    <w:rsid w:val="002F0697"/>
    <w:rsid w:val="002F1B03"/>
    <w:rsid w:val="002F360B"/>
    <w:rsid w:val="002F6077"/>
    <w:rsid w:val="003006DE"/>
    <w:rsid w:val="003056B9"/>
    <w:rsid w:val="003074C5"/>
    <w:rsid w:val="0030791E"/>
    <w:rsid w:val="0031376A"/>
    <w:rsid w:val="0032308D"/>
    <w:rsid w:val="003241F7"/>
    <w:rsid w:val="00331513"/>
    <w:rsid w:val="00340E68"/>
    <w:rsid w:val="00343009"/>
    <w:rsid w:val="00347F13"/>
    <w:rsid w:val="0035080E"/>
    <w:rsid w:val="00351766"/>
    <w:rsid w:val="00355B4F"/>
    <w:rsid w:val="00355F11"/>
    <w:rsid w:val="00367844"/>
    <w:rsid w:val="003706BB"/>
    <w:rsid w:val="003717FA"/>
    <w:rsid w:val="00372C0C"/>
    <w:rsid w:val="00376E02"/>
    <w:rsid w:val="003925EA"/>
    <w:rsid w:val="0039407D"/>
    <w:rsid w:val="00395E32"/>
    <w:rsid w:val="00397A17"/>
    <w:rsid w:val="003A48FB"/>
    <w:rsid w:val="003A63DA"/>
    <w:rsid w:val="003A6B58"/>
    <w:rsid w:val="003B2D12"/>
    <w:rsid w:val="003C14CD"/>
    <w:rsid w:val="003C2203"/>
    <w:rsid w:val="003C2C09"/>
    <w:rsid w:val="003C62DE"/>
    <w:rsid w:val="003D08AB"/>
    <w:rsid w:val="003D2866"/>
    <w:rsid w:val="003D3A9B"/>
    <w:rsid w:val="003D75E8"/>
    <w:rsid w:val="003E0618"/>
    <w:rsid w:val="003E0ACD"/>
    <w:rsid w:val="003E2129"/>
    <w:rsid w:val="003F6AE6"/>
    <w:rsid w:val="00400593"/>
    <w:rsid w:val="00401E11"/>
    <w:rsid w:val="00411664"/>
    <w:rsid w:val="00413FB4"/>
    <w:rsid w:val="00414BA9"/>
    <w:rsid w:val="0041558E"/>
    <w:rsid w:val="00415F68"/>
    <w:rsid w:val="00416E94"/>
    <w:rsid w:val="004214C6"/>
    <w:rsid w:val="004247D1"/>
    <w:rsid w:val="004260CB"/>
    <w:rsid w:val="0043129C"/>
    <w:rsid w:val="00432CBF"/>
    <w:rsid w:val="00435797"/>
    <w:rsid w:val="00440BEE"/>
    <w:rsid w:val="00441D6C"/>
    <w:rsid w:val="00443D0A"/>
    <w:rsid w:val="00444828"/>
    <w:rsid w:val="004475A7"/>
    <w:rsid w:val="00447CBA"/>
    <w:rsid w:val="0045219A"/>
    <w:rsid w:val="004601F7"/>
    <w:rsid w:val="00460AC9"/>
    <w:rsid w:val="00460C4E"/>
    <w:rsid w:val="004664E4"/>
    <w:rsid w:val="004701B0"/>
    <w:rsid w:val="00470C74"/>
    <w:rsid w:val="0047131A"/>
    <w:rsid w:val="00472054"/>
    <w:rsid w:val="00482771"/>
    <w:rsid w:val="00484C96"/>
    <w:rsid w:val="00484FA8"/>
    <w:rsid w:val="00485F2E"/>
    <w:rsid w:val="00491A1C"/>
    <w:rsid w:val="00495706"/>
    <w:rsid w:val="00496AF3"/>
    <w:rsid w:val="004A01E5"/>
    <w:rsid w:val="004B0BF2"/>
    <w:rsid w:val="004B7C8C"/>
    <w:rsid w:val="004C4249"/>
    <w:rsid w:val="004C4842"/>
    <w:rsid w:val="004C7A45"/>
    <w:rsid w:val="004D0DAE"/>
    <w:rsid w:val="004D4EB0"/>
    <w:rsid w:val="004D6EA8"/>
    <w:rsid w:val="004E68A6"/>
    <w:rsid w:val="004F1FF6"/>
    <w:rsid w:val="004F3713"/>
    <w:rsid w:val="004F4151"/>
    <w:rsid w:val="004F5834"/>
    <w:rsid w:val="005035E1"/>
    <w:rsid w:val="00505682"/>
    <w:rsid w:val="00505732"/>
    <w:rsid w:val="0051397A"/>
    <w:rsid w:val="00516C61"/>
    <w:rsid w:val="005257C8"/>
    <w:rsid w:val="00525DD1"/>
    <w:rsid w:val="00526E73"/>
    <w:rsid w:val="00531528"/>
    <w:rsid w:val="005334AF"/>
    <w:rsid w:val="00537DBB"/>
    <w:rsid w:val="00543D0A"/>
    <w:rsid w:val="00544B49"/>
    <w:rsid w:val="00550790"/>
    <w:rsid w:val="0055107D"/>
    <w:rsid w:val="00553BC2"/>
    <w:rsid w:val="00557006"/>
    <w:rsid w:val="00557C31"/>
    <w:rsid w:val="00561C7C"/>
    <w:rsid w:val="00581E44"/>
    <w:rsid w:val="0058613B"/>
    <w:rsid w:val="005A2663"/>
    <w:rsid w:val="005A4A43"/>
    <w:rsid w:val="005B01C1"/>
    <w:rsid w:val="005B6327"/>
    <w:rsid w:val="005B77CA"/>
    <w:rsid w:val="005C2537"/>
    <w:rsid w:val="005C3702"/>
    <w:rsid w:val="005C38C2"/>
    <w:rsid w:val="005C668E"/>
    <w:rsid w:val="005E59A7"/>
    <w:rsid w:val="005F1D0D"/>
    <w:rsid w:val="005F3FD6"/>
    <w:rsid w:val="005F7CCE"/>
    <w:rsid w:val="00600309"/>
    <w:rsid w:val="00603298"/>
    <w:rsid w:val="006034A6"/>
    <w:rsid w:val="0060410C"/>
    <w:rsid w:val="0060485D"/>
    <w:rsid w:val="00615C15"/>
    <w:rsid w:val="006165E2"/>
    <w:rsid w:val="006207BB"/>
    <w:rsid w:val="0062482F"/>
    <w:rsid w:val="00625674"/>
    <w:rsid w:val="00630247"/>
    <w:rsid w:val="0063282A"/>
    <w:rsid w:val="00633FD0"/>
    <w:rsid w:val="00635D12"/>
    <w:rsid w:val="00636ECC"/>
    <w:rsid w:val="00645098"/>
    <w:rsid w:val="00662814"/>
    <w:rsid w:val="00663B46"/>
    <w:rsid w:val="00664FE9"/>
    <w:rsid w:val="00672EF2"/>
    <w:rsid w:val="006730AB"/>
    <w:rsid w:val="0067416B"/>
    <w:rsid w:val="0067508E"/>
    <w:rsid w:val="00675B3C"/>
    <w:rsid w:val="00677E87"/>
    <w:rsid w:val="00684840"/>
    <w:rsid w:val="006877EC"/>
    <w:rsid w:val="00695575"/>
    <w:rsid w:val="00696698"/>
    <w:rsid w:val="006A067E"/>
    <w:rsid w:val="006A3032"/>
    <w:rsid w:val="006A49EC"/>
    <w:rsid w:val="006A75D4"/>
    <w:rsid w:val="006B49E7"/>
    <w:rsid w:val="006B4F86"/>
    <w:rsid w:val="006B7870"/>
    <w:rsid w:val="006B7DCB"/>
    <w:rsid w:val="006C04DC"/>
    <w:rsid w:val="006C2A30"/>
    <w:rsid w:val="006C3ECF"/>
    <w:rsid w:val="006C5016"/>
    <w:rsid w:val="006C5177"/>
    <w:rsid w:val="006C6762"/>
    <w:rsid w:val="006C7D2F"/>
    <w:rsid w:val="006D1179"/>
    <w:rsid w:val="006D4783"/>
    <w:rsid w:val="006D4C54"/>
    <w:rsid w:val="006D7036"/>
    <w:rsid w:val="006E00E8"/>
    <w:rsid w:val="006E1321"/>
    <w:rsid w:val="006E1425"/>
    <w:rsid w:val="006E551A"/>
    <w:rsid w:val="006E6E6D"/>
    <w:rsid w:val="006F37EE"/>
    <w:rsid w:val="006F39BC"/>
    <w:rsid w:val="0070284F"/>
    <w:rsid w:val="00704018"/>
    <w:rsid w:val="007165E7"/>
    <w:rsid w:val="0071678D"/>
    <w:rsid w:val="00721EA5"/>
    <w:rsid w:val="00723CFB"/>
    <w:rsid w:val="0072622C"/>
    <w:rsid w:val="0072785E"/>
    <w:rsid w:val="00731E67"/>
    <w:rsid w:val="0073430F"/>
    <w:rsid w:val="0073463F"/>
    <w:rsid w:val="00734BA6"/>
    <w:rsid w:val="00734CF5"/>
    <w:rsid w:val="00734E47"/>
    <w:rsid w:val="0073592C"/>
    <w:rsid w:val="007359DC"/>
    <w:rsid w:val="00741156"/>
    <w:rsid w:val="00742BCB"/>
    <w:rsid w:val="0074600F"/>
    <w:rsid w:val="00751B5D"/>
    <w:rsid w:val="007522AA"/>
    <w:rsid w:val="007576AE"/>
    <w:rsid w:val="007648D7"/>
    <w:rsid w:val="00772546"/>
    <w:rsid w:val="00772859"/>
    <w:rsid w:val="00772A4E"/>
    <w:rsid w:val="00780D92"/>
    <w:rsid w:val="00782E74"/>
    <w:rsid w:val="00784190"/>
    <w:rsid w:val="00784E49"/>
    <w:rsid w:val="00787868"/>
    <w:rsid w:val="00794DFA"/>
    <w:rsid w:val="007A597E"/>
    <w:rsid w:val="007A5A03"/>
    <w:rsid w:val="007A5CEA"/>
    <w:rsid w:val="007B4A61"/>
    <w:rsid w:val="007B4D05"/>
    <w:rsid w:val="007C286B"/>
    <w:rsid w:val="007C36E7"/>
    <w:rsid w:val="007D52D7"/>
    <w:rsid w:val="007D7FDD"/>
    <w:rsid w:val="007E08BA"/>
    <w:rsid w:val="007E3186"/>
    <w:rsid w:val="007E4CCC"/>
    <w:rsid w:val="007E72FB"/>
    <w:rsid w:val="007F0D60"/>
    <w:rsid w:val="007F5BA0"/>
    <w:rsid w:val="007F765E"/>
    <w:rsid w:val="007F7C9F"/>
    <w:rsid w:val="00801BF3"/>
    <w:rsid w:val="00812660"/>
    <w:rsid w:val="00812F64"/>
    <w:rsid w:val="008161C5"/>
    <w:rsid w:val="008174B2"/>
    <w:rsid w:val="00820A2F"/>
    <w:rsid w:val="008250E1"/>
    <w:rsid w:val="00826292"/>
    <w:rsid w:val="00836CE6"/>
    <w:rsid w:val="008373E0"/>
    <w:rsid w:val="00843C59"/>
    <w:rsid w:val="0084531D"/>
    <w:rsid w:val="00846036"/>
    <w:rsid w:val="00850744"/>
    <w:rsid w:val="00850990"/>
    <w:rsid w:val="00852939"/>
    <w:rsid w:val="008639D8"/>
    <w:rsid w:val="00866394"/>
    <w:rsid w:val="00872435"/>
    <w:rsid w:val="008728E8"/>
    <w:rsid w:val="0087565C"/>
    <w:rsid w:val="00877228"/>
    <w:rsid w:val="00883E93"/>
    <w:rsid w:val="00884C23"/>
    <w:rsid w:val="008853ED"/>
    <w:rsid w:val="00886E82"/>
    <w:rsid w:val="00895AF7"/>
    <w:rsid w:val="00895C01"/>
    <w:rsid w:val="008A24F7"/>
    <w:rsid w:val="008A2CCA"/>
    <w:rsid w:val="008A5A53"/>
    <w:rsid w:val="008E0D97"/>
    <w:rsid w:val="008E4A41"/>
    <w:rsid w:val="008E6615"/>
    <w:rsid w:val="0090262D"/>
    <w:rsid w:val="009030E4"/>
    <w:rsid w:val="00906BA5"/>
    <w:rsid w:val="00911E6B"/>
    <w:rsid w:val="00912F57"/>
    <w:rsid w:val="00915090"/>
    <w:rsid w:val="00917E6D"/>
    <w:rsid w:val="00921DB0"/>
    <w:rsid w:val="009305A1"/>
    <w:rsid w:val="00932D57"/>
    <w:rsid w:val="009346C6"/>
    <w:rsid w:val="00935101"/>
    <w:rsid w:val="0093716C"/>
    <w:rsid w:val="009426B0"/>
    <w:rsid w:val="009504FA"/>
    <w:rsid w:val="0095143D"/>
    <w:rsid w:val="009517AF"/>
    <w:rsid w:val="00954187"/>
    <w:rsid w:val="009567AD"/>
    <w:rsid w:val="00957761"/>
    <w:rsid w:val="00961579"/>
    <w:rsid w:val="009617E9"/>
    <w:rsid w:val="00965385"/>
    <w:rsid w:val="00967AE7"/>
    <w:rsid w:val="00977D11"/>
    <w:rsid w:val="0098331F"/>
    <w:rsid w:val="00985256"/>
    <w:rsid w:val="009863A7"/>
    <w:rsid w:val="009872F4"/>
    <w:rsid w:val="00996E4F"/>
    <w:rsid w:val="009A4B17"/>
    <w:rsid w:val="009C1539"/>
    <w:rsid w:val="009C1EAC"/>
    <w:rsid w:val="009C2CA2"/>
    <w:rsid w:val="009C359A"/>
    <w:rsid w:val="009C3731"/>
    <w:rsid w:val="009C54EB"/>
    <w:rsid w:val="009C5A1F"/>
    <w:rsid w:val="009C6D40"/>
    <w:rsid w:val="009D2329"/>
    <w:rsid w:val="009D3288"/>
    <w:rsid w:val="009D4F2F"/>
    <w:rsid w:val="009D6E9D"/>
    <w:rsid w:val="009E3429"/>
    <w:rsid w:val="009E56B1"/>
    <w:rsid w:val="009F3725"/>
    <w:rsid w:val="009F650D"/>
    <w:rsid w:val="009F7E91"/>
    <w:rsid w:val="009F7EEE"/>
    <w:rsid w:val="00A01766"/>
    <w:rsid w:val="00A11C73"/>
    <w:rsid w:val="00A11D9A"/>
    <w:rsid w:val="00A12476"/>
    <w:rsid w:val="00A12803"/>
    <w:rsid w:val="00A12F66"/>
    <w:rsid w:val="00A13FE1"/>
    <w:rsid w:val="00A15E17"/>
    <w:rsid w:val="00A16071"/>
    <w:rsid w:val="00A17474"/>
    <w:rsid w:val="00A20A81"/>
    <w:rsid w:val="00A233E7"/>
    <w:rsid w:val="00A23CF9"/>
    <w:rsid w:val="00A34D55"/>
    <w:rsid w:val="00A35EC7"/>
    <w:rsid w:val="00A37728"/>
    <w:rsid w:val="00A41662"/>
    <w:rsid w:val="00A435DD"/>
    <w:rsid w:val="00A47890"/>
    <w:rsid w:val="00A52058"/>
    <w:rsid w:val="00A53485"/>
    <w:rsid w:val="00A55284"/>
    <w:rsid w:val="00A620FA"/>
    <w:rsid w:val="00A63B90"/>
    <w:rsid w:val="00A66B74"/>
    <w:rsid w:val="00A744F0"/>
    <w:rsid w:val="00A77495"/>
    <w:rsid w:val="00A77B13"/>
    <w:rsid w:val="00A80992"/>
    <w:rsid w:val="00A82856"/>
    <w:rsid w:val="00A82B9E"/>
    <w:rsid w:val="00A836D0"/>
    <w:rsid w:val="00A90216"/>
    <w:rsid w:val="00A91D30"/>
    <w:rsid w:val="00A9243F"/>
    <w:rsid w:val="00A928C3"/>
    <w:rsid w:val="00A933B8"/>
    <w:rsid w:val="00A94FCB"/>
    <w:rsid w:val="00A964A7"/>
    <w:rsid w:val="00A97BB9"/>
    <w:rsid w:val="00AA06D5"/>
    <w:rsid w:val="00AA0D78"/>
    <w:rsid w:val="00AA333A"/>
    <w:rsid w:val="00AB4F31"/>
    <w:rsid w:val="00AB55A5"/>
    <w:rsid w:val="00AB59E0"/>
    <w:rsid w:val="00AB7786"/>
    <w:rsid w:val="00AC3474"/>
    <w:rsid w:val="00AD70E4"/>
    <w:rsid w:val="00AE1101"/>
    <w:rsid w:val="00AE403C"/>
    <w:rsid w:val="00AF13F2"/>
    <w:rsid w:val="00AF3927"/>
    <w:rsid w:val="00AF5528"/>
    <w:rsid w:val="00AF6617"/>
    <w:rsid w:val="00B008FA"/>
    <w:rsid w:val="00B061CF"/>
    <w:rsid w:val="00B13EED"/>
    <w:rsid w:val="00B1455F"/>
    <w:rsid w:val="00B2003E"/>
    <w:rsid w:val="00B24B19"/>
    <w:rsid w:val="00B26636"/>
    <w:rsid w:val="00B31CFB"/>
    <w:rsid w:val="00B3277E"/>
    <w:rsid w:val="00B41179"/>
    <w:rsid w:val="00B42219"/>
    <w:rsid w:val="00B44D3F"/>
    <w:rsid w:val="00B45AB3"/>
    <w:rsid w:val="00B463BD"/>
    <w:rsid w:val="00B472B8"/>
    <w:rsid w:val="00B50EED"/>
    <w:rsid w:val="00B60EE1"/>
    <w:rsid w:val="00B60EEA"/>
    <w:rsid w:val="00B612F5"/>
    <w:rsid w:val="00B613AE"/>
    <w:rsid w:val="00B63221"/>
    <w:rsid w:val="00B6532C"/>
    <w:rsid w:val="00B666FD"/>
    <w:rsid w:val="00B6693A"/>
    <w:rsid w:val="00B66DAF"/>
    <w:rsid w:val="00B7330F"/>
    <w:rsid w:val="00B74099"/>
    <w:rsid w:val="00B747AE"/>
    <w:rsid w:val="00B75690"/>
    <w:rsid w:val="00B75D04"/>
    <w:rsid w:val="00B76501"/>
    <w:rsid w:val="00B76E40"/>
    <w:rsid w:val="00B815E7"/>
    <w:rsid w:val="00B832B1"/>
    <w:rsid w:val="00B83E5D"/>
    <w:rsid w:val="00B856DF"/>
    <w:rsid w:val="00B869CB"/>
    <w:rsid w:val="00B968E2"/>
    <w:rsid w:val="00BA1419"/>
    <w:rsid w:val="00BB014F"/>
    <w:rsid w:val="00BB015C"/>
    <w:rsid w:val="00BB6B72"/>
    <w:rsid w:val="00BC3E6E"/>
    <w:rsid w:val="00BC4514"/>
    <w:rsid w:val="00BD0356"/>
    <w:rsid w:val="00BE5195"/>
    <w:rsid w:val="00BE58B5"/>
    <w:rsid w:val="00BE5D9D"/>
    <w:rsid w:val="00BE7CC2"/>
    <w:rsid w:val="00BF7AC9"/>
    <w:rsid w:val="00C011A9"/>
    <w:rsid w:val="00C05CAD"/>
    <w:rsid w:val="00C21338"/>
    <w:rsid w:val="00C2161D"/>
    <w:rsid w:val="00C242BE"/>
    <w:rsid w:val="00C252CD"/>
    <w:rsid w:val="00C26BF5"/>
    <w:rsid w:val="00C273A3"/>
    <w:rsid w:val="00C277DC"/>
    <w:rsid w:val="00C32B1A"/>
    <w:rsid w:val="00C32FED"/>
    <w:rsid w:val="00C353CA"/>
    <w:rsid w:val="00C3624A"/>
    <w:rsid w:val="00C36862"/>
    <w:rsid w:val="00C40D84"/>
    <w:rsid w:val="00C424B3"/>
    <w:rsid w:val="00C44A1C"/>
    <w:rsid w:val="00C506CD"/>
    <w:rsid w:val="00C5104F"/>
    <w:rsid w:val="00C5577A"/>
    <w:rsid w:val="00C6097E"/>
    <w:rsid w:val="00C63032"/>
    <w:rsid w:val="00C66F0A"/>
    <w:rsid w:val="00C741AF"/>
    <w:rsid w:val="00C76B0B"/>
    <w:rsid w:val="00C84D5E"/>
    <w:rsid w:val="00C944AE"/>
    <w:rsid w:val="00C9456B"/>
    <w:rsid w:val="00C95099"/>
    <w:rsid w:val="00C963E2"/>
    <w:rsid w:val="00CA2F6B"/>
    <w:rsid w:val="00CA547B"/>
    <w:rsid w:val="00CB6609"/>
    <w:rsid w:val="00CB678A"/>
    <w:rsid w:val="00CB6E36"/>
    <w:rsid w:val="00CC031B"/>
    <w:rsid w:val="00CC1859"/>
    <w:rsid w:val="00CC1A0C"/>
    <w:rsid w:val="00CC5512"/>
    <w:rsid w:val="00CC5C0F"/>
    <w:rsid w:val="00CD1A3C"/>
    <w:rsid w:val="00CD3055"/>
    <w:rsid w:val="00CE4587"/>
    <w:rsid w:val="00CF1690"/>
    <w:rsid w:val="00CF1B6E"/>
    <w:rsid w:val="00CF69F8"/>
    <w:rsid w:val="00CF6A44"/>
    <w:rsid w:val="00CF7804"/>
    <w:rsid w:val="00D0189C"/>
    <w:rsid w:val="00D02D35"/>
    <w:rsid w:val="00D06730"/>
    <w:rsid w:val="00D1042B"/>
    <w:rsid w:val="00D25A9D"/>
    <w:rsid w:val="00D25EC3"/>
    <w:rsid w:val="00D270FC"/>
    <w:rsid w:val="00D3607D"/>
    <w:rsid w:val="00D40061"/>
    <w:rsid w:val="00D4162A"/>
    <w:rsid w:val="00D45826"/>
    <w:rsid w:val="00D46027"/>
    <w:rsid w:val="00D52589"/>
    <w:rsid w:val="00D601DF"/>
    <w:rsid w:val="00D6191D"/>
    <w:rsid w:val="00D66B5E"/>
    <w:rsid w:val="00D751E6"/>
    <w:rsid w:val="00D829AD"/>
    <w:rsid w:val="00D82DF3"/>
    <w:rsid w:val="00D835CB"/>
    <w:rsid w:val="00D837D5"/>
    <w:rsid w:val="00D84C94"/>
    <w:rsid w:val="00D86B32"/>
    <w:rsid w:val="00D90D92"/>
    <w:rsid w:val="00D95F20"/>
    <w:rsid w:val="00D96BBF"/>
    <w:rsid w:val="00D97B82"/>
    <w:rsid w:val="00DA244E"/>
    <w:rsid w:val="00DA6BBB"/>
    <w:rsid w:val="00DA7A37"/>
    <w:rsid w:val="00DB279E"/>
    <w:rsid w:val="00DB38DD"/>
    <w:rsid w:val="00DB442B"/>
    <w:rsid w:val="00DC159D"/>
    <w:rsid w:val="00DC34A4"/>
    <w:rsid w:val="00DC4B4F"/>
    <w:rsid w:val="00DC7C45"/>
    <w:rsid w:val="00DD347F"/>
    <w:rsid w:val="00DD59C3"/>
    <w:rsid w:val="00DD78CF"/>
    <w:rsid w:val="00DE50CD"/>
    <w:rsid w:val="00DE6D52"/>
    <w:rsid w:val="00E0112D"/>
    <w:rsid w:val="00E13A82"/>
    <w:rsid w:val="00E2169E"/>
    <w:rsid w:val="00E21AC9"/>
    <w:rsid w:val="00E25F43"/>
    <w:rsid w:val="00E27786"/>
    <w:rsid w:val="00E336F7"/>
    <w:rsid w:val="00E405B9"/>
    <w:rsid w:val="00E41550"/>
    <w:rsid w:val="00E42E48"/>
    <w:rsid w:val="00E44CB4"/>
    <w:rsid w:val="00E461D8"/>
    <w:rsid w:val="00E5212E"/>
    <w:rsid w:val="00E5229A"/>
    <w:rsid w:val="00E561BE"/>
    <w:rsid w:val="00E563C6"/>
    <w:rsid w:val="00E56C35"/>
    <w:rsid w:val="00E577B1"/>
    <w:rsid w:val="00E64E9D"/>
    <w:rsid w:val="00E654CB"/>
    <w:rsid w:val="00E66345"/>
    <w:rsid w:val="00E75595"/>
    <w:rsid w:val="00E826AA"/>
    <w:rsid w:val="00E9024D"/>
    <w:rsid w:val="00E90B60"/>
    <w:rsid w:val="00E92DC9"/>
    <w:rsid w:val="00E95272"/>
    <w:rsid w:val="00E9640D"/>
    <w:rsid w:val="00E967D1"/>
    <w:rsid w:val="00E977FD"/>
    <w:rsid w:val="00EA2052"/>
    <w:rsid w:val="00EA3204"/>
    <w:rsid w:val="00EA3EFB"/>
    <w:rsid w:val="00EA4BF7"/>
    <w:rsid w:val="00EA6999"/>
    <w:rsid w:val="00EB1258"/>
    <w:rsid w:val="00EB4EE9"/>
    <w:rsid w:val="00EC0444"/>
    <w:rsid w:val="00EC2160"/>
    <w:rsid w:val="00EC23C7"/>
    <w:rsid w:val="00EC331E"/>
    <w:rsid w:val="00EC342D"/>
    <w:rsid w:val="00EC55D6"/>
    <w:rsid w:val="00EC661E"/>
    <w:rsid w:val="00ED4D60"/>
    <w:rsid w:val="00ED515A"/>
    <w:rsid w:val="00EE66B3"/>
    <w:rsid w:val="00EF1678"/>
    <w:rsid w:val="00EF4961"/>
    <w:rsid w:val="00EF6027"/>
    <w:rsid w:val="00F002AC"/>
    <w:rsid w:val="00F0034B"/>
    <w:rsid w:val="00F033D3"/>
    <w:rsid w:val="00F12809"/>
    <w:rsid w:val="00F12E5D"/>
    <w:rsid w:val="00F135ED"/>
    <w:rsid w:val="00F205E8"/>
    <w:rsid w:val="00F24B6D"/>
    <w:rsid w:val="00F24E68"/>
    <w:rsid w:val="00F30AE3"/>
    <w:rsid w:val="00F364A4"/>
    <w:rsid w:val="00F379E1"/>
    <w:rsid w:val="00F37E08"/>
    <w:rsid w:val="00F4036D"/>
    <w:rsid w:val="00F429DC"/>
    <w:rsid w:val="00F42E78"/>
    <w:rsid w:val="00F47CD1"/>
    <w:rsid w:val="00F52B95"/>
    <w:rsid w:val="00F61EE8"/>
    <w:rsid w:val="00F62C63"/>
    <w:rsid w:val="00F74101"/>
    <w:rsid w:val="00F76014"/>
    <w:rsid w:val="00F821E4"/>
    <w:rsid w:val="00F867FC"/>
    <w:rsid w:val="00F87200"/>
    <w:rsid w:val="00F902CB"/>
    <w:rsid w:val="00F90381"/>
    <w:rsid w:val="00F91D4E"/>
    <w:rsid w:val="00F9513F"/>
    <w:rsid w:val="00F96425"/>
    <w:rsid w:val="00FA4C7F"/>
    <w:rsid w:val="00FA7230"/>
    <w:rsid w:val="00FA7F40"/>
    <w:rsid w:val="00FB0754"/>
    <w:rsid w:val="00FB2F59"/>
    <w:rsid w:val="00FB40B7"/>
    <w:rsid w:val="00FB5194"/>
    <w:rsid w:val="00FB5A82"/>
    <w:rsid w:val="00FB7F20"/>
    <w:rsid w:val="00FC1410"/>
    <w:rsid w:val="00FC170D"/>
    <w:rsid w:val="00FC45D9"/>
    <w:rsid w:val="00FC5B33"/>
    <w:rsid w:val="00FC7040"/>
    <w:rsid w:val="00FC7350"/>
    <w:rsid w:val="00FC7B35"/>
    <w:rsid w:val="00FD41A6"/>
    <w:rsid w:val="00FD5AB1"/>
    <w:rsid w:val="00FD7D34"/>
    <w:rsid w:val="00FE3599"/>
    <w:rsid w:val="00FE35F6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190039010000000745msonormal">
    <w:name w:val="style_13190039010000000745msonormal"/>
    <w:basedOn w:val="a"/>
    <w:rsid w:val="00440BEE"/>
    <w:pPr>
      <w:spacing w:before="100" w:beforeAutospacing="1" w:after="100" w:afterAutospacing="1"/>
    </w:pPr>
  </w:style>
  <w:style w:type="character" w:styleId="a3">
    <w:name w:val="Strong"/>
    <w:basedOn w:val="a0"/>
    <w:qFormat/>
    <w:rsid w:val="00440BEE"/>
    <w:rPr>
      <w:b/>
      <w:bCs/>
    </w:rPr>
  </w:style>
  <w:style w:type="character" w:styleId="a4">
    <w:name w:val="Emphasis"/>
    <w:basedOn w:val="a0"/>
    <w:qFormat/>
    <w:rsid w:val="00440BEE"/>
    <w:rPr>
      <w:i/>
      <w:iCs/>
    </w:rPr>
  </w:style>
  <w:style w:type="paragraph" w:styleId="a5">
    <w:name w:val="Document Map"/>
    <w:basedOn w:val="a"/>
    <w:semiHidden/>
    <w:rsid w:val="00DB4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sid w:val="00DB442B"/>
    <w:pPr>
      <w:spacing w:before="100" w:beforeAutospacing="1" w:after="100" w:afterAutospacing="1"/>
    </w:pPr>
  </w:style>
  <w:style w:type="paragraph" w:customStyle="1" w:styleId="ConsPlusNonformat">
    <w:name w:val="ConsPlusNonformat"/>
    <w:rsid w:val="00A828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C32FED"/>
    <w:rPr>
      <w:snapToGrid w:val="0"/>
    </w:rPr>
  </w:style>
  <w:style w:type="paragraph" w:customStyle="1" w:styleId="2">
    <w:name w:val="Обычный2"/>
    <w:rsid w:val="00782E74"/>
    <w:pPr>
      <w:snapToGrid w:val="0"/>
    </w:pPr>
  </w:style>
  <w:style w:type="paragraph" w:styleId="a7">
    <w:name w:val="Balloon Text"/>
    <w:basedOn w:val="a"/>
    <w:link w:val="a8"/>
    <w:rsid w:val="00782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2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67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EF1678"/>
    <w:pPr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EF1678"/>
    <w:rPr>
      <w:b/>
      <w:bCs/>
      <w:sz w:val="28"/>
      <w:szCs w:val="28"/>
    </w:rPr>
  </w:style>
  <w:style w:type="character" w:customStyle="1" w:styleId="FontStyle14">
    <w:name w:val="Font Style14"/>
    <w:basedOn w:val="a0"/>
    <w:rsid w:val="00EF167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F1678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styleId="ab">
    <w:name w:val="Hyperlink"/>
    <w:basedOn w:val="a0"/>
    <w:rsid w:val="00052F7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B7C8C"/>
    <w:pPr>
      <w:ind w:left="720"/>
      <w:contextualSpacing/>
    </w:pPr>
  </w:style>
  <w:style w:type="paragraph" w:styleId="ad">
    <w:name w:val="header"/>
    <w:basedOn w:val="a"/>
    <w:link w:val="ae"/>
    <w:rsid w:val="003056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056B9"/>
    <w:rPr>
      <w:sz w:val="24"/>
      <w:szCs w:val="24"/>
    </w:rPr>
  </w:style>
  <w:style w:type="paragraph" w:styleId="af">
    <w:name w:val="footer"/>
    <w:basedOn w:val="a"/>
    <w:link w:val="af0"/>
    <w:rsid w:val="003056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056B9"/>
    <w:rPr>
      <w:sz w:val="24"/>
      <w:szCs w:val="24"/>
    </w:rPr>
  </w:style>
  <w:style w:type="paragraph" w:customStyle="1" w:styleId="3">
    <w:name w:val="Обычный3"/>
    <w:rsid w:val="00D3607D"/>
    <w:rPr>
      <w:snapToGrid w:val="0"/>
    </w:rPr>
  </w:style>
  <w:style w:type="paragraph" w:styleId="af1">
    <w:name w:val="Title"/>
    <w:basedOn w:val="a"/>
    <w:link w:val="af2"/>
    <w:qFormat/>
    <w:rsid w:val="00D40061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D40061"/>
    <w:rPr>
      <w:sz w:val="28"/>
    </w:rPr>
  </w:style>
  <w:style w:type="paragraph" w:styleId="af3">
    <w:name w:val="Subtitle"/>
    <w:basedOn w:val="a"/>
    <w:link w:val="af4"/>
    <w:qFormat/>
    <w:rsid w:val="00D40061"/>
    <w:pPr>
      <w:jc w:val="center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D400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АдминКомис</dc:creator>
  <cp:keywords/>
  <dc:description/>
  <cp:lastModifiedBy>Admin</cp:lastModifiedBy>
  <cp:revision>88</cp:revision>
  <cp:lastPrinted>2019-05-21T00:43:00Z</cp:lastPrinted>
  <dcterms:created xsi:type="dcterms:W3CDTF">2012-02-06T07:44:00Z</dcterms:created>
  <dcterms:modified xsi:type="dcterms:W3CDTF">2019-05-22T07:42:00Z</dcterms:modified>
</cp:coreProperties>
</file>