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307"/>
        <w:tblW w:w="9568" w:type="dxa"/>
        <w:tblLayout w:type="fixed"/>
        <w:tblCellMar>
          <w:left w:w="0" w:type="dxa"/>
          <w:right w:w="0" w:type="dxa"/>
        </w:tblCellMar>
        <w:tblLook w:val="04A0" w:firstRow="1" w:lastRow="0" w:firstColumn="1" w:lastColumn="0" w:noHBand="0" w:noVBand="1"/>
      </w:tblPr>
      <w:tblGrid>
        <w:gridCol w:w="4181"/>
        <w:gridCol w:w="1276"/>
        <w:gridCol w:w="4111"/>
      </w:tblGrid>
      <w:tr w:rsidR="00D17D8D" w:rsidRPr="00BF158E" w:rsidTr="00FA1FDC">
        <w:trPr>
          <w:trHeight w:val="1843"/>
        </w:trPr>
        <w:tc>
          <w:tcPr>
            <w:tcW w:w="4181" w:type="dxa"/>
            <w:tcBorders>
              <w:bottom w:val="single" w:sz="6" w:space="0" w:color="000000"/>
            </w:tcBorders>
            <w:noWrap/>
            <w:tcMar>
              <w:left w:w="0" w:type="dxa"/>
              <w:right w:w="0" w:type="dxa"/>
            </w:tcMar>
            <w:vAlign w:val="center"/>
          </w:tcPr>
          <w:p w:rsidR="00D17D8D" w:rsidRPr="00BF158E" w:rsidRDefault="00D17D8D" w:rsidP="00FA1FDC">
            <w:pPr>
              <w:pStyle w:val="a7"/>
              <w:jc w:val="center"/>
              <w:rPr>
                <w:b/>
                <w:sz w:val="24"/>
                <w:szCs w:val="24"/>
              </w:rPr>
            </w:pPr>
            <w:r w:rsidRPr="00BF158E">
              <w:rPr>
                <w:b/>
                <w:sz w:val="24"/>
                <w:szCs w:val="24"/>
              </w:rPr>
              <w:t>Республика Саха (Якутия)</w:t>
            </w:r>
          </w:p>
          <w:p w:rsidR="00D17D8D" w:rsidRPr="00BF158E" w:rsidRDefault="00D17D8D" w:rsidP="00FA1FDC">
            <w:pPr>
              <w:pStyle w:val="a7"/>
              <w:jc w:val="center"/>
              <w:rPr>
                <w:b/>
                <w:sz w:val="24"/>
                <w:szCs w:val="24"/>
              </w:rPr>
            </w:pPr>
            <w:r w:rsidRPr="00BF158E">
              <w:rPr>
                <w:b/>
                <w:sz w:val="24"/>
                <w:szCs w:val="24"/>
              </w:rPr>
              <w:t>Окружная Администрация</w:t>
            </w:r>
          </w:p>
          <w:p w:rsidR="00D17D8D" w:rsidRPr="00BF158E" w:rsidRDefault="00D17D8D" w:rsidP="00FA1FDC">
            <w:pPr>
              <w:pStyle w:val="a7"/>
              <w:jc w:val="center"/>
              <w:rPr>
                <w:b/>
                <w:sz w:val="24"/>
                <w:szCs w:val="24"/>
              </w:rPr>
            </w:pPr>
            <w:r w:rsidRPr="00BF158E">
              <w:rPr>
                <w:b/>
                <w:sz w:val="24"/>
                <w:szCs w:val="24"/>
              </w:rPr>
              <w:t>Городского округа</w:t>
            </w:r>
          </w:p>
          <w:p w:rsidR="00D17D8D" w:rsidRPr="00BF158E" w:rsidRDefault="00D17D8D" w:rsidP="00FA1FDC">
            <w:pPr>
              <w:pStyle w:val="a7"/>
              <w:jc w:val="center"/>
              <w:rPr>
                <w:b/>
                <w:sz w:val="24"/>
                <w:szCs w:val="24"/>
              </w:rPr>
            </w:pPr>
            <w:r w:rsidRPr="00BF158E">
              <w:rPr>
                <w:b/>
                <w:sz w:val="24"/>
                <w:szCs w:val="24"/>
              </w:rPr>
              <w:t>«Жатай»</w:t>
            </w:r>
          </w:p>
          <w:p w:rsidR="00D17D8D" w:rsidRPr="00BF158E" w:rsidRDefault="00D17D8D" w:rsidP="00FA1FDC">
            <w:pPr>
              <w:pStyle w:val="a7"/>
              <w:jc w:val="center"/>
              <w:rPr>
                <w:b/>
                <w:sz w:val="24"/>
                <w:szCs w:val="24"/>
              </w:rPr>
            </w:pPr>
          </w:p>
          <w:p w:rsidR="00D17D8D" w:rsidRPr="00BF158E" w:rsidRDefault="00D17D8D" w:rsidP="00FA1FDC">
            <w:pPr>
              <w:pStyle w:val="a7"/>
              <w:jc w:val="center"/>
              <w:rPr>
                <w:b/>
                <w:sz w:val="24"/>
                <w:szCs w:val="24"/>
              </w:rPr>
            </w:pPr>
            <w:r w:rsidRPr="00BF158E">
              <w:rPr>
                <w:b/>
                <w:sz w:val="24"/>
                <w:szCs w:val="24"/>
              </w:rPr>
              <w:t>ПОСТАНОВЛЕНИЕ</w:t>
            </w:r>
          </w:p>
        </w:tc>
        <w:tc>
          <w:tcPr>
            <w:tcW w:w="1276" w:type="dxa"/>
            <w:tcBorders>
              <w:bottom w:val="single" w:sz="6" w:space="0" w:color="000000"/>
            </w:tcBorders>
            <w:noWrap/>
            <w:tcMar>
              <w:left w:w="0" w:type="dxa"/>
              <w:right w:w="0" w:type="dxa"/>
            </w:tcMar>
            <w:vAlign w:val="center"/>
          </w:tcPr>
          <w:p w:rsidR="00D17D8D" w:rsidRPr="00BF158E" w:rsidRDefault="00A00206" w:rsidP="00FA1FDC">
            <w:pPr>
              <w:pStyle w:val="a7"/>
              <w:jc w:val="center"/>
              <w:rPr>
                <w:b/>
                <w:sz w:val="24"/>
                <w:szCs w:val="24"/>
              </w:rPr>
            </w:pPr>
            <w:r>
              <w:rPr>
                <w:noProof/>
              </w:rPr>
              <w:pict>
                <v:rect id="Прямоугольник 2" o:spid="_x0000_s1026" style="position:absolute;left:0;text-align:left;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ZazRw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">
                  <v:stroke joinstyle="round"/>
                  <o:lock v:ext="edit" selection="t"/>
                </v:rect>
              </w:pict>
            </w:r>
            <w:r w:rsidR="00D17D8D" w:rsidRPr="00BF158E">
              <w:rPr>
                <w:b/>
                <w:noProof/>
                <w:sz w:val="24"/>
                <w:szCs w:val="24"/>
                <w:lang w:eastAsia="ru-RU"/>
              </w:rPr>
              <w:drawing>
                <wp:inline distT="0" distB="0" distL="0" distR="0" wp14:anchorId="702DF778" wp14:editId="2E7BB500">
                  <wp:extent cx="600075" cy="7905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bottom w:val="single" w:sz="6" w:space="0" w:color="000000"/>
            </w:tcBorders>
            <w:noWrap/>
            <w:tcMar>
              <w:left w:w="0" w:type="dxa"/>
              <w:right w:w="0" w:type="dxa"/>
            </w:tcMar>
            <w:vAlign w:val="center"/>
          </w:tcPr>
          <w:p w:rsidR="00D17D8D" w:rsidRPr="00BF158E" w:rsidRDefault="00D17D8D" w:rsidP="00FA1FDC">
            <w:pPr>
              <w:pStyle w:val="a7"/>
              <w:jc w:val="center"/>
              <w:rPr>
                <w:b/>
                <w:sz w:val="24"/>
                <w:szCs w:val="24"/>
              </w:rPr>
            </w:pPr>
          </w:p>
          <w:p w:rsidR="00D17D8D" w:rsidRPr="00BF158E" w:rsidRDefault="00D17D8D" w:rsidP="00FA1FDC">
            <w:pPr>
              <w:pStyle w:val="a7"/>
              <w:jc w:val="center"/>
              <w:rPr>
                <w:b/>
                <w:sz w:val="24"/>
                <w:szCs w:val="24"/>
              </w:rPr>
            </w:pPr>
            <w:r w:rsidRPr="00BF158E">
              <w:rPr>
                <w:b/>
                <w:sz w:val="24"/>
                <w:szCs w:val="24"/>
              </w:rPr>
              <w:t xml:space="preserve">Саха </w:t>
            </w:r>
            <w:proofErr w:type="spellStart"/>
            <w:r w:rsidRPr="00BF158E">
              <w:rPr>
                <w:b/>
                <w:sz w:val="24"/>
                <w:szCs w:val="24"/>
              </w:rPr>
              <w:t>θрөспyyбyлyкэтэ</w:t>
            </w:r>
            <w:proofErr w:type="spellEnd"/>
          </w:p>
          <w:p w:rsidR="00D17D8D" w:rsidRPr="00BF158E" w:rsidRDefault="00D17D8D" w:rsidP="00FA1FDC">
            <w:pPr>
              <w:pStyle w:val="a7"/>
              <w:jc w:val="center"/>
              <w:rPr>
                <w:b/>
                <w:sz w:val="24"/>
                <w:szCs w:val="24"/>
              </w:rPr>
            </w:pPr>
            <w:r w:rsidRPr="00BF158E">
              <w:rPr>
                <w:b/>
                <w:sz w:val="24"/>
                <w:szCs w:val="24"/>
              </w:rPr>
              <w:t>«Жатай»</w:t>
            </w:r>
          </w:p>
          <w:p w:rsidR="00D17D8D" w:rsidRPr="00BF158E" w:rsidRDefault="00D17D8D" w:rsidP="00FA1FDC">
            <w:pPr>
              <w:pStyle w:val="a7"/>
              <w:jc w:val="center"/>
              <w:rPr>
                <w:b/>
                <w:sz w:val="24"/>
                <w:szCs w:val="24"/>
              </w:rPr>
            </w:pPr>
            <w:proofErr w:type="spellStart"/>
            <w:r w:rsidRPr="00BF158E">
              <w:rPr>
                <w:b/>
                <w:sz w:val="24"/>
                <w:szCs w:val="24"/>
              </w:rPr>
              <w:t>Куораттаађы</w:t>
            </w:r>
            <w:proofErr w:type="spellEnd"/>
            <w:r w:rsidRPr="00BF158E">
              <w:rPr>
                <w:b/>
                <w:sz w:val="24"/>
                <w:szCs w:val="24"/>
              </w:rPr>
              <w:t xml:space="preserve"> </w:t>
            </w:r>
            <w:proofErr w:type="spellStart"/>
            <w:r w:rsidRPr="00BF158E">
              <w:rPr>
                <w:b/>
                <w:sz w:val="24"/>
                <w:szCs w:val="24"/>
              </w:rPr>
              <w:t>уокуругун</w:t>
            </w:r>
            <w:proofErr w:type="spellEnd"/>
            <w:r w:rsidRPr="00BF158E">
              <w:rPr>
                <w:b/>
                <w:sz w:val="24"/>
                <w:szCs w:val="24"/>
              </w:rPr>
              <w:t xml:space="preserve"> </w:t>
            </w:r>
          </w:p>
          <w:p w:rsidR="00D17D8D" w:rsidRPr="00BF158E" w:rsidRDefault="00D17D8D" w:rsidP="00FA1FDC">
            <w:pPr>
              <w:pStyle w:val="a7"/>
              <w:jc w:val="center"/>
              <w:rPr>
                <w:b/>
                <w:sz w:val="24"/>
                <w:szCs w:val="24"/>
              </w:rPr>
            </w:pPr>
            <w:proofErr w:type="spellStart"/>
            <w:proofErr w:type="gramStart"/>
            <w:r w:rsidRPr="00BF158E">
              <w:rPr>
                <w:b/>
                <w:sz w:val="24"/>
                <w:szCs w:val="24"/>
              </w:rPr>
              <w:t>Уокуруктаађы</w:t>
            </w:r>
            <w:proofErr w:type="spellEnd"/>
            <w:r w:rsidRPr="00BF158E">
              <w:rPr>
                <w:b/>
                <w:sz w:val="24"/>
                <w:szCs w:val="24"/>
              </w:rPr>
              <w:t xml:space="preserve">  </w:t>
            </w:r>
            <w:proofErr w:type="spellStart"/>
            <w:r w:rsidRPr="00BF158E">
              <w:rPr>
                <w:b/>
                <w:sz w:val="24"/>
                <w:szCs w:val="24"/>
              </w:rPr>
              <w:t>Дьа</w:t>
            </w:r>
            <w:proofErr w:type="gramEnd"/>
            <w:r w:rsidRPr="00BF158E">
              <w:rPr>
                <w:b/>
                <w:sz w:val="24"/>
                <w:szCs w:val="24"/>
              </w:rPr>
              <w:t>hалтата</w:t>
            </w:r>
            <w:proofErr w:type="spellEnd"/>
          </w:p>
          <w:p w:rsidR="00D17D8D" w:rsidRPr="00BF158E" w:rsidRDefault="00D17D8D" w:rsidP="00FA1FDC">
            <w:pPr>
              <w:pStyle w:val="a7"/>
              <w:jc w:val="center"/>
              <w:rPr>
                <w:b/>
                <w:sz w:val="24"/>
                <w:szCs w:val="24"/>
              </w:rPr>
            </w:pPr>
          </w:p>
          <w:p w:rsidR="00D17D8D" w:rsidRPr="00BF158E" w:rsidRDefault="00D17D8D" w:rsidP="00FA1FDC">
            <w:pPr>
              <w:pStyle w:val="a7"/>
              <w:jc w:val="center"/>
              <w:rPr>
                <w:b/>
                <w:sz w:val="24"/>
                <w:szCs w:val="24"/>
              </w:rPr>
            </w:pPr>
            <w:r w:rsidRPr="00BF158E">
              <w:rPr>
                <w:b/>
                <w:sz w:val="24"/>
                <w:szCs w:val="24"/>
              </w:rPr>
              <w:t>УУРААХ</w:t>
            </w:r>
          </w:p>
          <w:p w:rsidR="00D17D8D" w:rsidRPr="00BF158E" w:rsidRDefault="00D17D8D" w:rsidP="00FA1FDC">
            <w:pPr>
              <w:pStyle w:val="a7"/>
              <w:jc w:val="center"/>
              <w:rPr>
                <w:b/>
                <w:sz w:val="24"/>
                <w:szCs w:val="24"/>
              </w:rPr>
            </w:pPr>
          </w:p>
        </w:tc>
      </w:tr>
    </w:tbl>
    <w:p w:rsidR="004F65C7" w:rsidRDefault="004F65C7" w:rsidP="0000596B">
      <w:pPr>
        <w:pStyle w:val="a7"/>
        <w:rPr>
          <w:sz w:val="24"/>
          <w:szCs w:val="24"/>
        </w:rPr>
      </w:pPr>
    </w:p>
    <w:p w:rsidR="0000596B" w:rsidRPr="004F65C7" w:rsidRDefault="004F65C7" w:rsidP="0000596B">
      <w:pPr>
        <w:pStyle w:val="a7"/>
        <w:rPr>
          <w:b/>
          <w:sz w:val="24"/>
          <w:szCs w:val="24"/>
        </w:rPr>
      </w:pPr>
      <w:r w:rsidRPr="004F65C7">
        <w:rPr>
          <w:sz w:val="24"/>
          <w:szCs w:val="24"/>
        </w:rPr>
        <w:t>п.</w:t>
      </w:r>
      <w:r w:rsidR="00A83070">
        <w:rPr>
          <w:sz w:val="24"/>
          <w:szCs w:val="24"/>
        </w:rPr>
        <w:t xml:space="preserve"> </w:t>
      </w:r>
      <w:r w:rsidRPr="004F65C7">
        <w:rPr>
          <w:sz w:val="24"/>
          <w:szCs w:val="24"/>
        </w:rPr>
        <w:t xml:space="preserve">Жатай                                                </w:t>
      </w:r>
      <w:r w:rsidR="005A4C59">
        <w:rPr>
          <w:sz w:val="24"/>
          <w:szCs w:val="24"/>
        </w:rPr>
        <w:t xml:space="preserve">                       </w:t>
      </w:r>
      <w:r w:rsidR="00A3225C">
        <w:rPr>
          <w:sz w:val="24"/>
          <w:szCs w:val="24"/>
        </w:rPr>
        <w:t xml:space="preserve"> "</w:t>
      </w:r>
      <w:r w:rsidRPr="004F65C7">
        <w:rPr>
          <w:sz w:val="24"/>
          <w:szCs w:val="24"/>
        </w:rPr>
        <w:t>_</w:t>
      </w:r>
      <w:r w:rsidR="00A00206">
        <w:rPr>
          <w:sz w:val="24"/>
          <w:szCs w:val="24"/>
          <w:u w:val="single"/>
        </w:rPr>
        <w:t>04</w:t>
      </w:r>
      <w:r w:rsidR="00A00206">
        <w:rPr>
          <w:sz w:val="24"/>
          <w:szCs w:val="24"/>
        </w:rPr>
        <w:t>_"____</w:t>
      </w:r>
      <w:r w:rsidR="00A00206">
        <w:rPr>
          <w:sz w:val="24"/>
          <w:szCs w:val="24"/>
          <w:u w:val="single"/>
        </w:rPr>
        <w:t>июня</w:t>
      </w:r>
      <w:r w:rsidR="005A4C59">
        <w:rPr>
          <w:sz w:val="24"/>
          <w:szCs w:val="24"/>
        </w:rPr>
        <w:t>___2026</w:t>
      </w:r>
      <w:r w:rsidR="00A3225C">
        <w:rPr>
          <w:sz w:val="24"/>
          <w:szCs w:val="24"/>
        </w:rPr>
        <w:t xml:space="preserve"> г. № </w:t>
      </w:r>
      <w:r w:rsidR="00A00206">
        <w:rPr>
          <w:sz w:val="24"/>
          <w:szCs w:val="24"/>
          <w:u w:val="single"/>
        </w:rPr>
        <w:t>_58-Г</w:t>
      </w:r>
      <w:r w:rsidR="00A3225C">
        <w:rPr>
          <w:sz w:val="24"/>
          <w:szCs w:val="24"/>
        </w:rPr>
        <w:t>_</w:t>
      </w:r>
    </w:p>
    <w:p w:rsidR="00802730" w:rsidRPr="002E54A1" w:rsidRDefault="00EC290D" w:rsidP="002E54A1">
      <w:pPr>
        <w:pStyle w:val="a7"/>
        <w:jc w:val="right"/>
        <w:rPr>
          <w:sz w:val="24"/>
          <w:szCs w:val="24"/>
        </w:rPr>
      </w:pPr>
      <w:r>
        <w:rPr>
          <w:sz w:val="24"/>
          <w:szCs w:val="24"/>
        </w:rPr>
        <w:t xml:space="preserve">                                                         </w:t>
      </w:r>
      <w:r w:rsidR="0000596B" w:rsidRPr="00C969EC">
        <w:rPr>
          <w:sz w:val="24"/>
          <w:szCs w:val="24"/>
        </w:rPr>
        <w:t xml:space="preserve"> </w:t>
      </w:r>
    </w:p>
    <w:p w:rsidR="00802730" w:rsidRDefault="00802730" w:rsidP="0000596B">
      <w:pPr>
        <w:autoSpaceDE w:val="0"/>
        <w:autoSpaceDN w:val="0"/>
        <w:adjustRightInd w:val="0"/>
        <w:spacing w:after="0"/>
        <w:rPr>
          <w:b/>
          <w:sz w:val="24"/>
          <w:szCs w:val="24"/>
        </w:rPr>
      </w:pPr>
    </w:p>
    <w:p w:rsidR="00D600D4" w:rsidRDefault="0000596B" w:rsidP="0000596B">
      <w:pPr>
        <w:autoSpaceDE w:val="0"/>
        <w:autoSpaceDN w:val="0"/>
        <w:adjustRightInd w:val="0"/>
        <w:spacing w:after="0"/>
        <w:rPr>
          <w:b/>
          <w:sz w:val="24"/>
          <w:szCs w:val="24"/>
        </w:rPr>
      </w:pPr>
      <w:r w:rsidRPr="0000596B">
        <w:rPr>
          <w:b/>
          <w:sz w:val="24"/>
          <w:szCs w:val="24"/>
        </w:rPr>
        <w:t xml:space="preserve">Об утверждении Положения о предоставлении гражданами, </w:t>
      </w:r>
    </w:p>
    <w:p w:rsidR="00D600D4" w:rsidRDefault="0000596B" w:rsidP="0000596B">
      <w:pPr>
        <w:autoSpaceDE w:val="0"/>
        <w:autoSpaceDN w:val="0"/>
        <w:adjustRightInd w:val="0"/>
        <w:spacing w:after="0"/>
        <w:rPr>
          <w:b/>
          <w:sz w:val="24"/>
          <w:szCs w:val="24"/>
        </w:rPr>
      </w:pPr>
      <w:r w:rsidRPr="0000596B">
        <w:rPr>
          <w:b/>
          <w:sz w:val="24"/>
          <w:szCs w:val="24"/>
        </w:rPr>
        <w:t xml:space="preserve">претендующими на замещение должностей муниципальной </w:t>
      </w:r>
    </w:p>
    <w:p w:rsidR="00D600D4" w:rsidRDefault="005A4C59" w:rsidP="0000596B">
      <w:pPr>
        <w:autoSpaceDE w:val="0"/>
        <w:autoSpaceDN w:val="0"/>
        <w:adjustRightInd w:val="0"/>
        <w:spacing w:after="0"/>
        <w:rPr>
          <w:b/>
          <w:sz w:val="24"/>
          <w:szCs w:val="24"/>
        </w:rPr>
      </w:pPr>
      <w:r>
        <w:rPr>
          <w:b/>
          <w:sz w:val="24"/>
          <w:szCs w:val="24"/>
        </w:rPr>
        <w:t>службы Окружной Администрации ГО «Жатай»</w:t>
      </w:r>
      <w:r w:rsidR="0000596B" w:rsidRPr="0000596B">
        <w:rPr>
          <w:b/>
          <w:sz w:val="24"/>
          <w:szCs w:val="24"/>
        </w:rPr>
        <w:t xml:space="preserve">, </w:t>
      </w:r>
      <w:r>
        <w:rPr>
          <w:b/>
          <w:sz w:val="24"/>
          <w:szCs w:val="24"/>
        </w:rPr>
        <w:t>и муниципальными</w:t>
      </w:r>
      <w:r w:rsidR="0000596B">
        <w:rPr>
          <w:b/>
          <w:sz w:val="24"/>
          <w:szCs w:val="24"/>
        </w:rPr>
        <w:t xml:space="preserve"> </w:t>
      </w:r>
    </w:p>
    <w:p w:rsidR="0000596B" w:rsidRDefault="005A4C59" w:rsidP="0000596B">
      <w:pPr>
        <w:autoSpaceDE w:val="0"/>
        <w:autoSpaceDN w:val="0"/>
        <w:adjustRightInd w:val="0"/>
        <w:spacing w:after="0"/>
        <w:rPr>
          <w:b/>
          <w:sz w:val="24"/>
          <w:szCs w:val="24"/>
        </w:rPr>
      </w:pPr>
      <w:r>
        <w:rPr>
          <w:b/>
          <w:sz w:val="24"/>
          <w:szCs w:val="24"/>
        </w:rPr>
        <w:t>служащими</w:t>
      </w:r>
      <w:r w:rsidR="0000596B" w:rsidRPr="0000596B">
        <w:rPr>
          <w:b/>
          <w:sz w:val="24"/>
          <w:szCs w:val="24"/>
        </w:rPr>
        <w:t xml:space="preserve"> Окружной Администрации ГО "Жатай" сведений о доходах, </w:t>
      </w:r>
    </w:p>
    <w:p w:rsidR="0000596B" w:rsidRPr="0000596B" w:rsidRDefault="0000596B" w:rsidP="0000596B">
      <w:pPr>
        <w:autoSpaceDE w:val="0"/>
        <w:autoSpaceDN w:val="0"/>
        <w:adjustRightInd w:val="0"/>
        <w:spacing w:after="0"/>
        <w:rPr>
          <w:b/>
          <w:sz w:val="24"/>
          <w:szCs w:val="24"/>
        </w:rPr>
      </w:pPr>
      <w:r w:rsidRPr="0000596B">
        <w:rPr>
          <w:b/>
          <w:sz w:val="24"/>
          <w:szCs w:val="24"/>
        </w:rPr>
        <w:t>об имуществе и обязательствах имущественного характера</w:t>
      </w:r>
    </w:p>
    <w:p w:rsidR="0000596B" w:rsidRDefault="0000596B" w:rsidP="0000596B">
      <w:pPr>
        <w:pStyle w:val="a7"/>
        <w:rPr>
          <w:rFonts w:eastAsia="Times New Roman"/>
          <w:sz w:val="24"/>
          <w:szCs w:val="24"/>
          <w:lang w:eastAsia="ru-RU"/>
        </w:rPr>
      </w:pPr>
    </w:p>
    <w:p w:rsidR="0000596B" w:rsidRPr="00802730" w:rsidRDefault="0000596B" w:rsidP="00802730">
      <w:pPr>
        <w:autoSpaceDE w:val="0"/>
        <w:autoSpaceDN w:val="0"/>
        <w:adjustRightInd w:val="0"/>
        <w:spacing w:after="0" w:line="240" w:lineRule="auto"/>
        <w:ind w:firstLine="567"/>
        <w:jc w:val="both"/>
        <w:rPr>
          <w:sz w:val="24"/>
          <w:szCs w:val="24"/>
        </w:rPr>
      </w:pPr>
      <w:r w:rsidRPr="0088548E">
        <w:rPr>
          <w:sz w:val="24"/>
          <w:szCs w:val="24"/>
        </w:rPr>
        <w:t>Во исполнение Указа Президента Российской Федерации от 18.05.2009 г №</w:t>
      </w:r>
      <w:r w:rsidR="00341CEC">
        <w:rPr>
          <w:sz w:val="24"/>
          <w:szCs w:val="24"/>
        </w:rPr>
        <w:t xml:space="preserve"> </w:t>
      </w:r>
      <w:r w:rsidRPr="0088548E">
        <w:rPr>
          <w:sz w:val="24"/>
          <w:szCs w:val="24"/>
        </w:rPr>
        <w:t>559</w:t>
      </w:r>
      <w:r w:rsidR="002F30AB">
        <w:rPr>
          <w:sz w:val="24"/>
          <w:szCs w:val="24"/>
        </w:rPr>
        <w:t xml:space="preserve"> (ред. от 31.12.2025)</w:t>
      </w:r>
      <w:r w:rsidRPr="0088548E">
        <w:rPr>
          <w:sz w:val="24"/>
          <w:szCs w:val="24"/>
        </w:rPr>
        <w:t xml:space="preserve">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r w:rsidR="002F30AB">
        <w:rPr>
          <w:sz w:val="24"/>
          <w:szCs w:val="24"/>
        </w:rPr>
        <w:t>)</w:t>
      </w:r>
      <w:r w:rsidRPr="0088548E">
        <w:rPr>
          <w:sz w:val="24"/>
          <w:szCs w:val="24"/>
        </w:rPr>
        <w:t xml:space="preserve"> и в соответствии требованиями Федерального закона от 25.12.2008 г. №</w:t>
      </w:r>
      <w:r w:rsidR="00341CEC">
        <w:rPr>
          <w:sz w:val="24"/>
          <w:szCs w:val="24"/>
        </w:rPr>
        <w:t xml:space="preserve"> </w:t>
      </w:r>
      <w:r w:rsidRPr="0088548E">
        <w:rPr>
          <w:sz w:val="24"/>
          <w:szCs w:val="24"/>
        </w:rPr>
        <w:t>273 ФЗ "О противодействии коррупции", Указа Президента Республики Саха (Якутия) от 16.01.2010 г. №</w:t>
      </w:r>
      <w:r w:rsidR="00341CEC">
        <w:rPr>
          <w:sz w:val="24"/>
          <w:szCs w:val="24"/>
        </w:rPr>
        <w:t xml:space="preserve"> </w:t>
      </w:r>
      <w:r w:rsidRPr="0088548E">
        <w:rPr>
          <w:sz w:val="24"/>
          <w:szCs w:val="24"/>
        </w:rPr>
        <w:t>1792 «О предоставлении гражданами, претендующими на замещение должностей государственной гражданской службы Республики Саха (Якутия) и государственными гражданскими служащими Республики Саха (Якутия) сведений о доходах, об имуществе и обязательствах имущественного характера»</w:t>
      </w:r>
      <w:r w:rsidR="004F65C7">
        <w:rPr>
          <w:sz w:val="24"/>
          <w:szCs w:val="24"/>
        </w:rPr>
        <w:t>:</w:t>
      </w:r>
    </w:p>
    <w:p w:rsidR="0000596B" w:rsidRPr="0000596B" w:rsidRDefault="0000596B" w:rsidP="004F65C7">
      <w:pPr>
        <w:autoSpaceDE w:val="0"/>
        <w:autoSpaceDN w:val="0"/>
        <w:adjustRightInd w:val="0"/>
        <w:spacing w:after="0" w:line="240" w:lineRule="auto"/>
        <w:jc w:val="both"/>
        <w:rPr>
          <w:sz w:val="24"/>
          <w:szCs w:val="24"/>
        </w:rPr>
      </w:pPr>
      <w:r>
        <w:rPr>
          <w:rFonts w:eastAsia="Times New Roman"/>
          <w:sz w:val="24"/>
          <w:szCs w:val="24"/>
          <w:lang w:eastAsia="ru-RU"/>
        </w:rPr>
        <w:t xml:space="preserve">1.  </w:t>
      </w:r>
      <w:r w:rsidRPr="0000596B">
        <w:rPr>
          <w:rFonts w:eastAsia="Times New Roman"/>
          <w:sz w:val="24"/>
          <w:szCs w:val="24"/>
          <w:lang w:eastAsia="ru-RU"/>
        </w:rPr>
        <w:t xml:space="preserve">Утвердить </w:t>
      </w:r>
      <w:r w:rsidR="003A7935">
        <w:rPr>
          <w:sz w:val="24"/>
          <w:szCs w:val="24"/>
        </w:rPr>
        <w:t>"Положение</w:t>
      </w:r>
      <w:r w:rsidRPr="0000596B">
        <w:rPr>
          <w:sz w:val="24"/>
          <w:szCs w:val="24"/>
        </w:rPr>
        <w:t xml:space="preserve"> о предоставлении гражданами, претендующими на замещение </w:t>
      </w:r>
    </w:p>
    <w:p w:rsidR="0000596B" w:rsidRPr="0000596B" w:rsidRDefault="0000596B" w:rsidP="005A4C59">
      <w:pPr>
        <w:autoSpaceDE w:val="0"/>
        <w:autoSpaceDN w:val="0"/>
        <w:adjustRightInd w:val="0"/>
        <w:spacing w:after="0" w:line="240" w:lineRule="auto"/>
        <w:jc w:val="both"/>
        <w:rPr>
          <w:sz w:val="24"/>
          <w:szCs w:val="24"/>
        </w:rPr>
      </w:pPr>
      <w:r w:rsidRPr="0000596B">
        <w:rPr>
          <w:sz w:val="24"/>
          <w:szCs w:val="24"/>
        </w:rPr>
        <w:t>должностей муниципальной службы</w:t>
      </w:r>
      <w:r w:rsidR="005A4C59">
        <w:rPr>
          <w:sz w:val="24"/>
          <w:szCs w:val="24"/>
        </w:rPr>
        <w:t xml:space="preserve"> Окружной Администрации ГО «Жатай», и муниципальными служащими </w:t>
      </w:r>
      <w:r w:rsidRPr="0000596B">
        <w:rPr>
          <w:sz w:val="24"/>
          <w:szCs w:val="24"/>
        </w:rPr>
        <w:t>Окружной Администрации ГО "Жатай" сведений о доходах, об имуществе и обязательствах имущественн</w:t>
      </w:r>
      <w:r w:rsidR="005A4C59">
        <w:rPr>
          <w:sz w:val="24"/>
          <w:szCs w:val="24"/>
        </w:rPr>
        <w:t>ого характера", согласно приложению, к настоящему постановлению.</w:t>
      </w:r>
    </w:p>
    <w:p w:rsidR="0000596B" w:rsidRPr="00632FB2" w:rsidRDefault="00341CEC" w:rsidP="004F65C7">
      <w:pPr>
        <w:autoSpaceDE w:val="0"/>
        <w:autoSpaceDN w:val="0"/>
        <w:adjustRightInd w:val="0"/>
        <w:spacing w:after="0" w:line="240" w:lineRule="auto"/>
        <w:jc w:val="both"/>
        <w:rPr>
          <w:sz w:val="24"/>
          <w:szCs w:val="24"/>
        </w:rPr>
      </w:pPr>
      <w:r>
        <w:rPr>
          <w:sz w:val="24"/>
          <w:szCs w:val="24"/>
        </w:rPr>
        <w:t>2</w:t>
      </w:r>
      <w:r w:rsidR="0000596B">
        <w:rPr>
          <w:sz w:val="24"/>
          <w:szCs w:val="24"/>
        </w:rPr>
        <w:t>.</w:t>
      </w:r>
      <w:r>
        <w:rPr>
          <w:sz w:val="24"/>
          <w:szCs w:val="24"/>
        </w:rPr>
        <w:t xml:space="preserve"> </w:t>
      </w:r>
      <w:r w:rsidR="0000596B" w:rsidRPr="00551C25">
        <w:rPr>
          <w:sz w:val="24"/>
          <w:szCs w:val="24"/>
        </w:rPr>
        <w:t>Признать утратившим силу</w:t>
      </w:r>
      <w:r w:rsidR="0000596B">
        <w:rPr>
          <w:sz w:val="24"/>
          <w:szCs w:val="24"/>
        </w:rPr>
        <w:t xml:space="preserve"> Постановлен</w:t>
      </w:r>
      <w:r w:rsidR="004F65C7">
        <w:rPr>
          <w:sz w:val="24"/>
          <w:szCs w:val="24"/>
        </w:rPr>
        <w:t xml:space="preserve">ие Главы </w:t>
      </w:r>
      <w:r w:rsidR="0000596B" w:rsidRPr="00632FB2">
        <w:rPr>
          <w:sz w:val="24"/>
          <w:szCs w:val="24"/>
        </w:rPr>
        <w:t xml:space="preserve">Городского округа "Жатай" № </w:t>
      </w:r>
      <w:r w:rsidR="005A4C59">
        <w:rPr>
          <w:sz w:val="24"/>
          <w:szCs w:val="24"/>
        </w:rPr>
        <w:t>47-Г от 28.05.2025</w:t>
      </w:r>
      <w:r w:rsidR="0000596B" w:rsidRPr="00632FB2">
        <w:rPr>
          <w:sz w:val="24"/>
          <w:szCs w:val="24"/>
        </w:rPr>
        <w:t xml:space="preserve"> года "</w:t>
      </w:r>
      <w:r w:rsidR="0000596B">
        <w:rPr>
          <w:sz w:val="24"/>
          <w:szCs w:val="24"/>
        </w:rPr>
        <w:t xml:space="preserve">Об утверждении </w:t>
      </w:r>
      <w:r w:rsidRPr="0000596B">
        <w:rPr>
          <w:sz w:val="24"/>
          <w:szCs w:val="24"/>
        </w:rPr>
        <w:t>Положения о предоставлении гражданами, претендующими на замещение</w:t>
      </w:r>
      <w:r w:rsidR="005A4C59">
        <w:rPr>
          <w:sz w:val="24"/>
          <w:szCs w:val="24"/>
        </w:rPr>
        <w:t xml:space="preserve"> должностей муниципальной службы</w:t>
      </w:r>
      <w:r>
        <w:rPr>
          <w:sz w:val="24"/>
          <w:szCs w:val="24"/>
        </w:rPr>
        <w:t xml:space="preserve"> и </w:t>
      </w:r>
      <w:r w:rsidR="005A4C59">
        <w:rPr>
          <w:sz w:val="24"/>
          <w:szCs w:val="24"/>
        </w:rPr>
        <w:t>служащими</w:t>
      </w:r>
      <w:r>
        <w:rPr>
          <w:sz w:val="24"/>
          <w:szCs w:val="24"/>
        </w:rPr>
        <w:t>,</w:t>
      </w:r>
      <w:r w:rsidR="005A4C59">
        <w:rPr>
          <w:sz w:val="24"/>
          <w:szCs w:val="24"/>
        </w:rPr>
        <w:t xml:space="preserve"> </w:t>
      </w:r>
      <w:r>
        <w:rPr>
          <w:sz w:val="24"/>
          <w:szCs w:val="24"/>
        </w:rPr>
        <w:t xml:space="preserve">замещающими </w:t>
      </w:r>
      <w:r w:rsidR="005A4C59">
        <w:rPr>
          <w:sz w:val="24"/>
          <w:szCs w:val="24"/>
        </w:rPr>
        <w:t xml:space="preserve">должности муниципальной службы Окружной Администрации ГО «Жатай» </w:t>
      </w:r>
      <w:r w:rsidRPr="0000596B">
        <w:rPr>
          <w:sz w:val="24"/>
          <w:szCs w:val="24"/>
        </w:rPr>
        <w:t xml:space="preserve">сведений о </w:t>
      </w:r>
      <w:r>
        <w:rPr>
          <w:sz w:val="24"/>
          <w:szCs w:val="24"/>
        </w:rPr>
        <w:t xml:space="preserve">своих </w:t>
      </w:r>
      <w:r w:rsidRPr="0000596B">
        <w:rPr>
          <w:sz w:val="24"/>
          <w:szCs w:val="24"/>
        </w:rPr>
        <w:t xml:space="preserve">доходах, </w:t>
      </w:r>
      <w:r>
        <w:rPr>
          <w:sz w:val="24"/>
          <w:szCs w:val="24"/>
        </w:rPr>
        <w:t xml:space="preserve">расходах, </w:t>
      </w:r>
      <w:r w:rsidRPr="0000596B">
        <w:rPr>
          <w:sz w:val="24"/>
          <w:szCs w:val="24"/>
        </w:rPr>
        <w:t>об имуществе и обязательствах имущественного характера</w:t>
      </w:r>
      <w:r>
        <w:rPr>
          <w:sz w:val="24"/>
          <w:szCs w:val="24"/>
        </w:rPr>
        <w:t xml:space="preserve"> своих супруги (супруга) и несовершеннолетних детей </w:t>
      </w:r>
      <w:r w:rsidRPr="0000596B">
        <w:rPr>
          <w:sz w:val="24"/>
          <w:szCs w:val="24"/>
        </w:rPr>
        <w:t>"</w:t>
      </w:r>
    </w:p>
    <w:p w:rsidR="0000596B" w:rsidRDefault="0000596B" w:rsidP="004F65C7">
      <w:pPr>
        <w:spacing w:after="0" w:line="240" w:lineRule="auto"/>
        <w:jc w:val="both"/>
        <w:rPr>
          <w:sz w:val="24"/>
          <w:szCs w:val="24"/>
        </w:rPr>
      </w:pPr>
      <w:r w:rsidRPr="00632FB2">
        <w:rPr>
          <w:sz w:val="24"/>
          <w:szCs w:val="24"/>
        </w:rPr>
        <w:t>3. Настоящее постановление вступает в силу на следующий день после дня его официального опубликования.</w:t>
      </w:r>
    </w:p>
    <w:p w:rsidR="0000596B" w:rsidRDefault="0000596B" w:rsidP="004F65C7">
      <w:pPr>
        <w:pStyle w:val="a7"/>
        <w:jc w:val="both"/>
        <w:rPr>
          <w:sz w:val="24"/>
          <w:szCs w:val="24"/>
        </w:rPr>
      </w:pPr>
      <w:r w:rsidRPr="00632FB2">
        <w:rPr>
          <w:sz w:val="24"/>
          <w:szCs w:val="24"/>
        </w:rPr>
        <w:t>4. Контроль за исполнением настоящего постановления оставляю за собой.</w:t>
      </w:r>
    </w:p>
    <w:p w:rsidR="0000596B" w:rsidRPr="00C969EC" w:rsidRDefault="0000596B" w:rsidP="004F65C7">
      <w:pPr>
        <w:pStyle w:val="a7"/>
        <w:jc w:val="both"/>
        <w:rPr>
          <w:b/>
          <w:sz w:val="24"/>
          <w:szCs w:val="24"/>
        </w:rPr>
      </w:pPr>
      <w:r>
        <w:rPr>
          <w:color w:val="000000"/>
          <w:sz w:val="24"/>
          <w:szCs w:val="24"/>
        </w:rPr>
        <w:t xml:space="preserve">5. </w:t>
      </w:r>
      <w:r w:rsidRPr="00C969EC">
        <w:rPr>
          <w:color w:val="000000"/>
          <w:sz w:val="24"/>
          <w:szCs w:val="24"/>
        </w:rPr>
        <w:t>Опубликовать настоящее постановление в газете «</w:t>
      </w:r>
      <w:proofErr w:type="spellStart"/>
      <w:r w:rsidRPr="00C969EC">
        <w:rPr>
          <w:color w:val="000000"/>
          <w:sz w:val="24"/>
          <w:szCs w:val="24"/>
        </w:rPr>
        <w:t>Жатайский</w:t>
      </w:r>
      <w:proofErr w:type="spellEnd"/>
      <w:r w:rsidRPr="00C969EC">
        <w:rPr>
          <w:color w:val="000000"/>
          <w:sz w:val="24"/>
          <w:szCs w:val="24"/>
        </w:rPr>
        <w:t xml:space="preserve"> вестник»</w:t>
      </w:r>
      <w:r w:rsidRPr="00C969EC">
        <w:rPr>
          <w:sz w:val="24"/>
          <w:szCs w:val="24"/>
        </w:rPr>
        <w:t xml:space="preserve"> и разместить на официальном сайте ГО «Жатай» (</w:t>
      </w:r>
      <w:r w:rsidRPr="00C969EC">
        <w:rPr>
          <w:sz w:val="24"/>
          <w:szCs w:val="24"/>
          <w:lang w:val="en-US"/>
        </w:rPr>
        <w:t>www</w:t>
      </w:r>
      <w:r w:rsidRPr="00C969EC">
        <w:rPr>
          <w:sz w:val="24"/>
          <w:szCs w:val="24"/>
        </w:rPr>
        <w:t>.</w:t>
      </w:r>
      <w:proofErr w:type="spellStart"/>
      <w:r w:rsidRPr="00C969EC">
        <w:rPr>
          <w:sz w:val="24"/>
          <w:szCs w:val="24"/>
          <w:lang w:val="en-US"/>
        </w:rPr>
        <w:t>jhatay</w:t>
      </w:r>
      <w:proofErr w:type="spellEnd"/>
      <w:r w:rsidRPr="00C969EC">
        <w:rPr>
          <w:sz w:val="24"/>
          <w:szCs w:val="24"/>
        </w:rPr>
        <w:t>.</w:t>
      </w:r>
      <w:proofErr w:type="spellStart"/>
      <w:r w:rsidRPr="00C969EC">
        <w:rPr>
          <w:sz w:val="24"/>
          <w:szCs w:val="24"/>
          <w:lang w:val="en-US"/>
        </w:rPr>
        <w:t>ru</w:t>
      </w:r>
      <w:proofErr w:type="spellEnd"/>
      <w:r w:rsidRPr="00C969EC">
        <w:rPr>
          <w:sz w:val="24"/>
          <w:szCs w:val="24"/>
        </w:rPr>
        <w:t>)</w:t>
      </w:r>
    </w:p>
    <w:p w:rsidR="0000596B" w:rsidRDefault="0000596B" w:rsidP="00D600D4">
      <w:pPr>
        <w:pStyle w:val="a7"/>
        <w:jc w:val="both"/>
        <w:rPr>
          <w:color w:val="000000"/>
          <w:sz w:val="24"/>
          <w:szCs w:val="24"/>
        </w:rPr>
      </w:pPr>
      <w:r w:rsidRPr="00C969EC">
        <w:rPr>
          <w:color w:val="000000"/>
          <w:sz w:val="24"/>
          <w:szCs w:val="24"/>
        </w:rPr>
        <w:t xml:space="preserve">          </w:t>
      </w:r>
    </w:p>
    <w:p w:rsidR="005A4C59" w:rsidRDefault="005A4C59" w:rsidP="00D600D4">
      <w:pPr>
        <w:pStyle w:val="a7"/>
        <w:jc w:val="both"/>
        <w:rPr>
          <w:color w:val="000000"/>
          <w:sz w:val="24"/>
          <w:szCs w:val="24"/>
        </w:rPr>
      </w:pPr>
    </w:p>
    <w:p w:rsidR="00D600D4" w:rsidRDefault="00D600D4" w:rsidP="00D600D4">
      <w:pPr>
        <w:pStyle w:val="a7"/>
        <w:jc w:val="both"/>
        <w:rPr>
          <w:color w:val="000000"/>
          <w:sz w:val="24"/>
          <w:szCs w:val="24"/>
        </w:rPr>
      </w:pPr>
    </w:p>
    <w:p w:rsidR="00D17D8D" w:rsidRDefault="0000596B" w:rsidP="0000596B">
      <w:pPr>
        <w:pStyle w:val="a7"/>
        <w:rPr>
          <w:color w:val="000000"/>
          <w:sz w:val="24"/>
          <w:szCs w:val="24"/>
        </w:rPr>
      </w:pPr>
      <w:r w:rsidRPr="00C969EC">
        <w:rPr>
          <w:color w:val="000000"/>
          <w:sz w:val="24"/>
          <w:szCs w:val="24"/>
        </w:rPr>
        <w:t xml:space="preserve">      </w:t>
      </w:r>
    </w:p>
    <w:p w:rsidR="0000596B" w:rsidRPr="00C969EC" w:rsidRDefault="002E54A1" w:rsidP="00D17D8D">
      <w:pPr>
        <w:pStyle w:val="a7"/>
        <w:jc w:val="center"/>
        <w:rPr>
          <w:color w:val="000000"/>
          <w:sz w:val="24"/>
          <w:szCs w:val="24"/>
        </w:rPr>
      </w:pPr>
      <w:r>
        <w:rPr>
          <w:color w:val="000000"/>
          <w:sz w:val="24"/>
          <w:szCs w:val="24"/>
        </w:rPr>
        <w:t>Глава</w:t>
      </w:r>
      <w:r w:rsidR="0000596B" w:rsidRPr="00C969EC">
        <w:rPr>
          <w:color w:val="000000"/>
          <w:sz w:val="24"/>
          <w:szCs w:val="24"/>
        </w:rPr>
        <w:t xml:space="preserve">                                    </w:t>
      </w:r>
      <w:r w:rsidR="00802730">
        <w:rPr>
          <w:color w:val="000000"/>
          <w:sz w:val="24"/>
          <w:szCs w:val="24"/>
        </w:rPr>
        <w:t xml:space="preserve">                 </w:t>
      </w:r>
      <w:r w:rsidR="004F65C7">
        <w:rPr>
          <w:color w:val="000000"/>
          <w:sz w:val="24"/>
          <w:szCs w:val="24"/>
        </w:rPr>
        <w:t xml:space="preserve">     </w:t>
      </w:r>
      <w:r w:rsidR="0000596B" w:rsidRPr="00C969EC">
        <w:rPr>
          <w:color w:val="000000"/>
          <w:sz w:val="24"/>
          <w:szCs w:val="24"/>
        </w:rPr>
        <w:t xml:space="preserve">      </w:t>
      </w:r>
      <w:r w:rsidR="00802730">
        <w:rPr>
          <w:color w:val="000000"/>
          <w:sz w:val="24"/>
          <w:szCs w:val="24"/>
        </w:rPr>
        <w:t xml:space="preserve">         </w:t>
      </w:r>
      <w:r>
        <w:rPr>
          <w:color w:val="000000"/>
          <w:sz w:val="24"/>
          <w:szCs w:val="24"/>
        </w:rPr>
        <w:t xml:space="preserve">                   Е.Н. Исаева</w:t>
      </w:r>
    </w:p>
    <w:p w:rsidR="004F65C7" w:rsidRDefault="00EC290D" w:rsidP="00D600D4">
      <w:pPr>
        <w:pStyle w:val="ConsPlusNormal"/>
        <w:tabs>
          <w:tab w:val="left" w:pos="5278"/>
        </w:tabs>
        <w:ind w:left="57" w:right="340"/>
        <w:jc w:val="right"/>
        <w:outlineLvl w:val="0"/>
        <w:rPr>
          <w:rFonts w:ascii="Times New Roman" w:hAnsi="Times New Roman" w:cs="Times New Roman"/>
          <w:color w:val="000000"/>
          <w:szCs w:val="22"/>
        </w:rPr>
      </w:pPr>
      <w:r>
        <w:rPr>
          <w:rFonts w:ascii="Times New Roman" w:hAnsi="Times New Roman" w:cs="Times New Roman"/>
          <w:color w:val="000000"/>
          <w:szCs w:val="22"/>
        </w:rPr>
        <w:t xml:space="preserve">                                                                                                                    </w:t>
      </w:r>
    </w:p>
    <w:p w:rsidR="005A4C59" w:rsidRDefault="005A4C59" w:rsidP="00802730">
      <w:pPr>
        <w:pStyle w:val="ConsPlusNormal"/>
        <w:tabs>
          <w:tab w:val="left" w:pos="5278"/>
        </w:tabs>
        <w:ind w:right="340" w:firstLine="0"/>
        <w:outlineLvl w:val="0"/>
        <w:rPr>
          <w:rFonts w:ascii="Times New Roman" w:hAnsi="Times New Roman" w:cs="Times New Roman"/>
          <w:color w:val="000000"/>
          <w:szCs w:val="22"/>
        </w:rPr>
      </w:pPr>
    </w:p>
    <w:p w:rsidR="005A4C59" w:rsidRDefault="005A4C59" w:rsidP="00D600D4">
      <w:pPr>
        <w:pStyle w:val="ConsPlusNormal"/>
        <w:tabs>
          <w:tab w:val="left" w:pos="5278"/>
        </w:tabs>
        <w:ind w:left="57" w:right="340"/>
        <w:jc w:val="right"/>
        <w:outlineLvl w:val="0"/>
        <w:rPr>
          <w:rFonts w:ascii="Times New Roman" w:hAnsi="Times New Roman" w:cs="Times New Roman"/>
          <w:color w:val="000000"/>
          <w:szCs w:val="22"/>
        </w:rPr>
      </w:pPr>
    </w:p>
    <w:p w:rsidR="005A4C59" w:rsidRDefault="005A4C59" w:rsidP="00D600D4">
      <w:pPr>
        <w:pStyle w:val="ConsPlusNormal"/>
        <w:tabs>
          <w:tab w:val="left" w:pos="5278"/>
        </w:tabs>
        <w:ind w:left="57" w:right="340"/>
        <w:jc w:val="right"/>
        <w:outlineLvl w:val="0"/>
        <w:rPr>
          <w:rFonts w:ascii="Times New Roman" w:hAnsi="Times New Roman" w:cs="Times New Roman"/>
          <w:color w:val="000000"/>
          <w:szCs w:val="22"/>
        </w:rPr>
      </w:pPr>
    </w:p>
    <w:p w:rsidR="00D600D4" w:rsidRPr="00C36895" w:rsidRDefault="00D600D4" w:rsidP="00D600D4">
      <w:pPr>
        <w:pStyle w:val="ConsPlusNormal"/>
        <w:tabs>
          <w:tab w:val="left" w:pos="5278"/>
        </w:tabs>
        <w:ind w:left="57" w:right="340"/>
        <w:jc w:val="right"/>
        <w:outlineLvl w:val="0"/>
        <w:rPr>
          <w:rFonts w:ascii="Times New Roman" w:hAnsi="Times New Roman" w:cs="Times New Roman"/>
          <w:color w:val="000000"/>
          <w:sz w:val="24"/>
          <w:szCs w:val="24"/>
        </w:rPr>
      </w:pPr>
      <w:r w:rsidRPr="00C36895">
        <w:rPr>
          <w:rFonts w:ascii="Times New Roman" w:hAnsi="Times New Roman" w:cs="Times New Roman"/>
          <w:color w:val="000000"/>
          <w:sz w:val="24"/>
          <w:szCs w:val="24"/>
        </w:rPr>
        <w:lastRenderedPageBreak/>
        <w:t>Приложение</w:t>
      </w:r>
      <w:r w:rsidR="005A4C59" w:rsidRPr="00C36895">
        <w:rPr>
          <w:rFonts w:ascii="Times New Roman" w:hAnsi="Times New Roman" w:cs="Times New Roman"/>
          <w:color w:val="000000"/>
          <w:sz w:val="24"/>
          <w:szCs w:val="24"/>
        </w:rPr>
        <w:t xml:space="preserve"> </w:t>
      </w:r>
    </w:p>
    <w:p w:rsidR="00D600D4" w:rsidRPr="00C36895" w:rsidRDefault="00D600D4" w:rsidP="00D600D4">
      <w:pPr>
        <w:pStyle w:val="ConsPlusNormal"/>
        <w:tabs>
          <w:tab w:val="left" w:pos="5278"/>
        </w:tabs>
        <w:ind w:right="340"/>
        <w:jc w:val="right"/>
        <w:rPr>
          <w:rFonts w:ascii="Times New Roman" w:hAnsi="Times New Roman" w:cs="Times New Roman"/>
          <w:color w:val="000000"/>
          <w:sz w:val="24"/>
          <w:szCs w:val="24"/>
        </w:rPr>
      </w:pPr>
      <w:r w:rsidRPr="00C36895">
        <w:rPr>
          <w:rFonts w:ascii="Times New Roman" w:hAnsi="Times New Roman" w:cs="Times New Roman"/>
          <w:color w:val="000000"/>
          <w:sz w:val="24"/>
          <w:szCs w:val="24"/>
        </w:rPr>
        <w:t xml:space="preserve">к </w:t>
      </w:r>
      <w:r w:rsidR="00C36895">
        <w:rPr>
          <w:rFonts w:ascii="Times New Roman" w:hAnsi="Times New Roman" w:cs="Times New Roman"/>
          <w:color w:val="000000"/>
          <w:sz w:val="24"/>
          <w:szCs w:val="24"/>
        </w:rPr>
        <w:t>П</w:t>
      </w:r>
      <w:r w:rsidRPr="00C36895">
        <w:rPr>
          <w:rFonts w:ascii="Times New Roman" w:hAnsi="Times New Roman" w:cs="Times New Roman"/>
          <w:color w:val="000000"/>
          <w:sz w:val="24"/>
          <w:szCs w:val="24"/>
        </w:rPr>
        <w:t>остановлению Главы</w:t>
      </w:r>
    </w:p>
    <w:p w:rsidR="00D600D4" w:rsidRPr="00C36895" w:rsidRDefault="00D600D4" w:rsidP="00D600D4">
      <w:pPr>
        <w:pStyle w:val="ConsPlusNormal"/>
        <w:tabs>
          <w:tab w:val="left" w:pos="5278"/>
        </w:tabs>
        <w:ind w:right="340"/>
        <w:jc w:val="right"/>
        <w:rPr>
          <w:rFonts w:ascii="Times New Roman" w:hAnsi="Times New Roman" w:cs="Times New Roman"/>
          <w:color w:val="000000"/>
          <w:sz w:val="24"/>
          <w:szCs w:val="24"/>
        </w:rPr>
      </w:pPr>
      <w:r w:rsidRPr="00C36895">
        <w:rPr>
          <w:rFonts w:ascii="Times New Roman" w:hAnsi="Times New Roman" w:cs="Times New Roman"/>
          <w:color w:val="000000"/>
          <w:sz w:val="24"/>
          <w:szCs w:val="24"/>
        </w:rPr>
        <w:t>Окружной Администрации ГО «Жатай»</w:t>
      </w:r>
    </w:p>
    <w:p w:rsidR="00D600D4" w:rsidRPr="00C36895" w:rsidRDefault="00D600D4" w:rsidP="00D600D4">
      <w:pPr>
        <w:pStyle w:val="ConsPlusNormal"/>
        <w:tabs>
          <w:tab w:val="left" w:pos="5278"/>
        </w:tabs>
        <w:ind w:right="340"/>
        <w:jc w:val="right"/>
        <w:rPr>
          <w:rFonts w:ascii="Times New Roman" w:hAnsi="Times New Roman" w:cs="Times New Roman"/>
          <w:color w:val="000000"/>
          <w:sz w:val="24"/>
          <w:szCs w:val="24"/>
        </w:rPr>
      </w:pPr>
      <w:r w:rsidRPr="00C36895">
        <w:rPr>
          <w:rFonts w:ascii="Times New Roman" w:hAnsi="Times New Roman" w:cs="Times New Roman"/>
          <w:color w:val="000000"/>
          <w:sz w:val="24"/>
          <w:szCs w:val="24"/>
        </w:rPr>
        <w:t xml:space="preserve">от </w:t>
      </w:r>
      <w:proofErr w:type="gramStart"/>
      <w:r w:rsidRPr="00C36895">
        <w:rPr>
          <w:rFonts w:ascii="Times New Roman" w:hAnsi="Times New Roman" w:cs="Times New Roman"/>
          <w:color w:val="000000"/>
          <w:sz w:val="24"/>
          <w:szCs w:val="24"/>
        </w:rPr>
        <w:t>« _</w:t>
      </w:r>
      <w:proofErr w:type="gramEnd"/>
      <w:r w:rsidR="00A00206">
        <w:rPr>
          <w:rFonts w:ascii="Times New Roman" w:hAnsi="Times New Roman" w:cs="Times New Roman"/>
          <w:color w:val="000000"/>
          <w:sz w:val="24"/>
          <w:szCs w:val="24"/>
          <w:u w:val="single"/>
        </w:rPr>
        <w:t>_04</w:t>
      </w:r>
      <w:r w:rsidR="004F65C7" w:rsidRPr="00C36895">
        <w:rPr>
          <w:rFonts w:ascii="Times New Roman" w:hAnsi="Times New Roman" w:cs="Times New Roman"/>
          <w:color w:val="000000"/>
          <w:sz w:val="24"/>
          <w:szCs w:val="24"/>
          <w:u w:val="single"/>
        </w:rPr>
        <w:t>_</w:t>
      </w:r>
      <w:r w:rsidRPr="00C36895">
        <w:rPr>
          <w:rFonts w:ascii="Times New Roman" w:hAnsi="Times New Roman" w:cs="Times New Roman"/>
          <w:color w:val="000000"/>
          <w:sz w:val="24"/>
          <w:szCs w:val="24"/>
        </w:rPr>
        <w:t>_ » _</w:t>
      </w:r>
      <w:r w:rsidR="00A00206">
        <w:rPr>
          <w:rFonts w:ascii="Times New Roman" w:hAnsi="Times New Roman" w:cs="Times New Roman"/>
          <w:color w:val="000000"/>
          <w:sz w:val="24"/>
          <w:szCs w:val="24"/>
          <w:u w:val="single"/>
        </w:rPr>
        <w:t>__июня</w:t>
      </w:r>
      <w:r w:rsidR="00D17D8D" w:rsidRPr="00C36895">
        <w:rPr>
          <w:rFonts w:ascii="Times New Roman" w:hAnsi="Times New Roman" w:cs="Times New Roman"/>
          <w:color w:val="000000"/>
          <w:sz w:val="24"/>
          <w:szCs w:val="24"/>
          <w:u w:val="single"/>
        </w:rPr>
        <w:t>____</w:t>
      </w:r>
      <w:r w:rsidRPr="00C36895">
        <w:rPr>
          <w:rFonts w:ascii="Times New Roman" w:hAnsi="Times New Roman" w:cs="Times New Roman"/>
          <w:color w:val="000000"/>
          <w:sz w:val="24"/>
          <w:szCs w:val="24"/>
        </w:rPr>
        <w:t>_</w:t>
      </w:r>
      <w:r w:rsidR="00C36895">
        <w:rPr>
          <w:rFonts w:ascii="Times New Roman" w:hAnsi="Times New Roman" w:cs="Times New Roman"/>
          <w:color w:val="000000"/>
          <w:sz w:val="24"/>
          <w:szCs w:val="24"/>
        </w:rPr>
        <w:t xml:space="preserve"> 2026</w:t>
      </w:r>
      <w:r w:rsidRPr="00C36895">
        <w:rPr>
          <w:rFonts w:ascii="Times New Roman" w:hAnsi="Times New Roman" w:cs="Times New Roman"/>
          <w:color w:val="000000"/>
          <w:sz w:val="24"/>
          <w:szCs w:val="24"/>
        </w:rPr>
        <w:t xml:space="preserve"> г.  №_</w:t>
      </w:r>
      <w:r w:rsidR="00A00206">
        <w:rPr>
          <w:rFonts w:ascii="Times New Roman" w:hAnsi="Times New Roman" w:cs="Times New Roman"/>
          <w:color w:val="000000"/>
          <w:sz w:val="24"/>
          <w:szCs w:val="24"/>
          <w:u w:val="single"/>
        </w:rPr>
        <w:t>_58-Г</w:t>
      </w:r>
      <w:bookmarkStart w:id="0" w:name="_GoBack"/>
      <w:bookmarkEnd w:id="0"/>
      <w:r w:rsidRPr="00C36895">
        <w:rPr>
          <w:rFonts w:ascii="Times New Roman" w:hAnsi="Times New Roman" w:cs="Times New Roman"/>
          <w:color w:val="000000"/>
          <w:sz w:val="24"/>
          <w:szCs w:val="24"/>
        </w:rPr>
        <w:t>__</w:t>
      </w:r>
    </w:p>
    <w:p w:rsidR="00D600D4" w:rsidRPr="00C36895" w:rsidRDefault="00D600D4" w:rsidP="00D600D4">
      <w:pPr>
        <w:spacing w:after="0" w:line="240" w:lineRule="auto"/>
        <w:jc w:val="center"/>
        <w:rPr>
          <w:sz w:val="24"/>
          <w:szCs w:val="24"/>
        </w:rPr>
      </w:pPr>
    </w:p>
    <w:p w:rsidR="00D600D4" w:rsidRDefault="00D600D4" w:rsidP="00D600D4">
      <w:pPr>
        <w:autoSpaceDE w:val="0"/>
        <w:autoSpaceDN w:val="0"/>
        <w:adjustRightInd w:val="0"/>
        <w:spacing w:after="0"/>
        <w:jc w:val="right"/>
        <w:outlineLvl w:val="0"/>
        <w:rPr>
          <w:sz w:val="24"/>
          <w:szCs w:val="24"/>
        </w:rPr>
      </w:pPr>
    </w:p>
    <w:p w:rsidR="00D600D4" w:rsidRPr="00D600D4" w:rsidRDefault="00D600D4" w:rsidP="00D600D4">
      <w:pPr>
        <w:autoSpaceDE w:val="0"/>
        <w:autoSpaceDN w:val="0"/>
        <w:adjustRightInd w:val="0"/>
        <w:spacing w:after="0"/>
        <w:jc w:val="center"/>
        <w:outlineLvl w:val="0"/>
        <w:rPr>
          <w:b/>
          <w:sz w:val="24"/>
          <w:szCs w:val="24"/>
        </w:rPr>
      </w:pPr>
      <w:r w:rsidRPr="00D600D4">
        <w:rPr>
          <w:b/>
          <w:sz w:val="24"/>
          <w:szCs w:val="24"/>
        </w:rPr>
        <w:t>Положение</w:t>
      </w:r>
    </w:p>
    <w:p w:rsidR="00D600D4" w:rsidRPr="00D600D4" w:rsidRDefault="00D600D4" w:rsidP="00D600D4">
      <w:pPr>
        <w:autoSpaceDE w:val="0"/>
        <w:autoSpaceDN w:val="0"/>
        <w:adjustRightInd w:val="0"/>
        <w:spacing w:after="0"/>
        <w:jc w:val="center"/>
        <w:outlineLvl w:val="0"/>
        <w:rPr>
          <w:b/>
          <w:sz w:val="24"/>
          <w:szCs w:val="24"/>
        </w:rPr>
      </w:pPr>
      <w:r w:rsidRPr="00D600D4">
        <w:rPr>
          <w:b/>
          <w:sz w:val="24"/>
          <w:szCs w:val="24"/>
        </w:rPr>
        <w:t>о предоставл</w:t>
      </w:r>
      <w:r w:rsidR="00754A03">
        <w:rPr>
          <w:b/>
          <w:sz w:val="24"/>
          <w:szCs w:val="24"/>
        </w:rPr>
        <w:t>ении гражданами, претендующими н</w:t>
      </w:r>
      <w:r w:rsidRPr="00D600D4">
        <w:rPr>
          <w:b/>
          <w:sz w:val="24"/>
          <w:szCs w:val="24"/>
        </w:rPr>
        <w:t xml:space="preserve">а замещение должностей муниципальной службы </w:t>
      </w:r>
      <w:r w:rsidR="00C36895">
        <w:rPr>
          <w:b/>
          <w:sz w:val="24"/>
          <w:szCs w:val="24"/>
        </w:rPr>
        <w:t xml:space="preserve">Окружной Администрации ГО «Жатай», </w:t>
      </w:r>
      <w:r w:rsidRPr="00D600D4">
        <w:rPr>
          <w:b/>
          <w:sz w:val="24"/>
          <w:szCs w:val="24"/>
        </w:rPr>
        <w:t xml:space="preserve">и </w:t>
      </w:r>
      <w:r w:rsidR="00C36895">
        <w:rPr>
          <w:b/>
          <w:sz w:val="24"/>
          <w:szCs w:val="24"/>
        </w:rPr>
        <w:t>муниципальными служащими</w:t>
      </w:r>
      <w:r w:rsidRPr="00D600D4">
        <w:rPr>
          <w:b/>
          <w:sz w:val="24"/>
          <w:szCs w:val="24"/>
        </w:rPr>
        <w:t xml:space="preserve"> Окр</w:t>
      </w:r>
      <w:r w:rsidR="00C36895">
        <w:rPr>
          <w:b/>
          <w:sz w:val="24"/>
          <w:szCs w:val="24"/>
        </w:rPr>
        <w:t xml:space="preserve">ужной Администрации ГО "Жатай" </w:t>
      </w:r>
      <w:r w:rsidRPr="00D600D4">
        <w:rPr>
          <w:b/>
          <w:sz w:val="24"/>
          <w:szCs w:val="24"/>
        </w:rPr>
        <w:t>сведений о доходах, об имуществе и обязательствах имущественного характера.</w:t>
      </w:r>
    </w:p>
    <w:p w:rsidR="00D600D4" w:rsidRPr="0088548E" w:rsidRDefault="00D600D4" w:rsidP="00D600D4">
      <w:pPr>
        <w:autoSpaceDE w:val="0"/>
        <w:autoSpaceDN w:val="0"/>
        <w:adjustRightInd w:val="0"/>
        <w:spacing w:after="0"/>
        <w:jc w:val="center"/>
        <w:outlineLvl w:val="0"/>
        <w:rPr>
          <w:sz w:val="24"/>
          <w:szCs w:val="24"/>
        </w:rPr>
      </w:pPr>
    </w:p>
    <w:p w:rsidR="00D600D4" w:rsidRPr="0088548E" w:rsidRDefault="00D600D4" w:rsidP="00D600D4">
      <w:pPr>
        <w:autoSpaceDE w:val="0"/>
        <w:autoSpaceDN w:val="0"/>
        <w:adjustRightInd w:val="0"/>
        <w:spacing w:after="0"/>
        <w:ind w:firstLine="567"/>
        <w:jc w:val="both"/>
        <w:outlineLvl w:val="0"/>
        <w:rPr>
          <w:sz w:val="24"/>
          <w:szCs w:val="24"/>
        </w:rPr>
      </w:pPr>
      <w:r w:rsidRPr="0088548E">
        <w:rPr>
          <w:sz w:val="24"/>
          <w:szCs w:val="24"/>
        </w:rPr>
        <w:t>1. Настоящим Положением определяется порядок представления гражданами, претендующими на замещения должностей муниципальной службы</w:t>
      </w:r>
      <w:r w:rsidR="00C36895">
        <w:rPr>
          <w:sz w:val="24"/>
          <w:szCs w:val="24"/>
        </w:rPr>
        <w:t xml:space="preserve"> Окружной Администрации ГО «Жатай», </w:t>
      </w:r>
      <w:r w:rsidRPr="0088548E">
        <w:rPr>
          <w:sz w:val="24"/>
          <w:szCs w:val="24"/>
        </w:rPr>
        <w:t>и</w:t>
      </w:r>
      <w:r w:rsidR="00C36895">
        <w:rPr>
          <w:sz w:val="24"/>
          <w:szCs w:val="24"/>
        </w:rPr>
        <w:t xml:space="preserve"> муниципальными служащими </w:t>
      </w:r>
      <w:r>
        <w:rPr>
          <w:sz w:val="24"/>
          <w:szCs w:val="24"/>
        </w:rPr>
        <w:t xml:space="preserve">Окружной Администрации ГО "Жатай" </w:t>
      </w:r>
      <w:r w:rsidRPr="0088548E">
        <w:rPr>
          <w:sz w:val="24"/>
          <w:szCs w:val="24"/>
        </w:rPr>
        <w:t>(далее</w:t>
      </w:r>
      <w:r>
        <w:rPr>
          <w:sz w:val="24"/>
          <w:szCs w:val="24"/>
        </w:rPr>
        <w:t xml:space="preserve"> </w:t>
      </w:r>
      <w:r w:rsidRPr="0088548E">
        <w:rPr>
          <w:sz w:val="24"/>
          <w:szCs w:val="24"/>
        </w:rPr>
        <w:t>-</w:t>
      </w:r>
      <w:r>
        <w:rPr>
          <w:sz w:val="24"/>
          <w:szCs w:val="24"/>
        </w:rPr>
        <w:t xml:space="preserve"> </w:t>
      </w:r>
      <w:r w:rsidRPr="0088548E">
        <w:rPr>
          <w:sz w:val="24"/>
          <w:szCs w:val="24"/>
        </w:rPr>
        <w:t>муниципальные служащие), св</w:t>
      </w:r>
      <w:r w:rsidR="00791CD7">
        <w:rPr>
          <w:sz w:val="24"/>
          <w:szCs w:val="24"/>
        </w:rPr>
        <w:t xml:space="preserve">едений о </w:t>
      </w:r>
      <w:r w:rsidRPr="0088548E">
        <w:rPr>
          <w:sz w:val="24"/>
          <w:szCs w:val="24"/>
        </w:rPr>
        <w:t>доходах,</w:t>
      </w:r>
      <w:r w:rsidR="00791CD7">
        <w:rPr>
          <w:sz w:val="24"/>
          <w:szCs w:val="24"/>
        </w:rPr>
        <w:t xml:space="preserve"> об имуществе и </w:t>
      </w:r>
      <w:r w:rsidRPr="0088548E">
        <w:rPr>
          <w:sz w:val="24"/>
          <w:szCs w:val="24"/>
        </w:rPr>
        <w:t>обязательствах имущественного ха</w:t>
      </w:r>
      <w:r w:rsidR="00791CD7">
        <w:rPr>
          <w:sz w:val="24"/>
          <w:szCs w:val="24"/>
        </w:rPr>
        <w:t>рактера, предусмотренных частью 1 статьи 8  Федерального закона от 25 декабря 2008 г. № 273-ФЗ «О противодействии коррупции»</w:t>
      </w:r>
      <w:r>
        <w:rPr>
          <w:sz w:val="24"/>
          <w:szCs w:val="24"/>
        </w:rPr>
        <w:t xml:space="preserve"> (далее - </w:t>
      </w:r>
      <w:r w:rsidRPr="0088548E">
        <w:rPr>
          <w:sz w:val="24"/>
          <w:szCs w:val="24"/>
        </w:rPr>
        <w:t>сведения о доходах, об имуществе и обязательствах имущественного характера).</w:t>
      </w:r>
    </w:p>
    <w:p w:rsidR="00791CD7" w:rsidRDefault="00D600D4" w:rsidP="00D600D4">
      <w:pPr>
        <w:autoSpaceDE w:val="0"/>
        <w:autoSpaceDN w:val="0"/>
        <w:adjustRightInd w:val="0"/>
        <w:spacing w:after="0"/>
        <w:ind w:firstLine="567"/>
        <w:jc w:val="both"/>
        <w:outlineLvl w:val="0"/>
        <w:rPr>
          <w:sz w:val="24"/>
          <w:szCs w:val="24"/>
        </w:rPr>
      </w:pPr>
      <w:r w:rsidRPr="0088548E">
        <w:rPr>
          <w:sz w:val="24"/>
          <w:szCs w:val="24"/>
        </w:rPr>
        <w:t>2</w:t>
      </w:r>
      <w:r w:rsidR="00E230FE">
        <w:rPr>
          <w:sz w:val="24"/>
          <w:szCs w:val="24"/>
        </w:rPr>
        <w:t xml:space="preserve">. </w:t>
      </w:r>
      <w:r w:rsidR="00791CD7">
        <w:rPr>
          <w:sz w:val="24"/>
          <w:szCs w:val="24"/>
        </w:rPr>
        <w:t>Обязанность представлять с</w:t>
      </w:r>
      <w:r w:rsidR="00E230FE" w:rsidRPr="00E230FE">
        <w:rPr>
          <w:sz w:val="24"/>
          <w:szCs w:val="24"/>
        </w:rPr>
        <w:t>ведения о доходах, об имуществе и обязательствах имущественного характера в соответствии с</w:t>
      </w:r>
      <w:r w:rsidR="00791CD7">
        <w:rPr>
          <w:sz w:val="24"/>
          <w:szCs w:val="24"/>
        </w:rPr>
        <w:t xml:space="preserve"> федеральными и республиканскими законами возлагается:</w:t>
      </w:r>
    </w:p>
    <w:p w:rsidR="00791CD7" w:rsidRDefault="00791CD7" w:rsidP="00D600D4">
      <w:pPr>
        <w:autoSpaceDE w:val="0"/>
        <w:autoSpaceDN w:val="0"/>
        <w:adjustRightInd w:val="0"/>
        <w:spacing w:after="0"/>
        <w:ind w:firstLine="567"/>
        <w:jc w:val="both"/>
        <w:outlineLvl w:val="0"/>
        <w:rPr>
          <w:sz w:val="24"/>
          <w:szCs w:val="24"/>
        </w:rPr>
      </w:pPr>
      <w:r>
        <w:rPr>
          <w:sz w:val="24"/>
          <w:szCs w:val="24"/>
        </w:rPr>
        <w:t>1) на гражданина</w:t>
      </w:r>
      <w:r w:rsidR="00E230FE" w:rsidRPr="00E230FE">
        <w:rPr>
          <w:sz w:val="24"/>
          <w:szCs w:val="24"/>
        </w:rPr>
        <w:t xml:space="preserve"> </w:t>
      </w:r>
      <w:r>
        <w:rPr>
          <w:sz w:val="24"/>
          <w:szCs w:val="24"/>
        </w:rPr>
        <w:t>претендующего</w:t>
      </w:r>
      <w:r w:rsidR="00D600D4" w:rsidRPr="0088548E">
        <w:rPr>
          <w:sz w:val="24"/>
          <w:szCs w:val="24"/>
        </w:rPr>
        <w:t xml:space="preserve"> на замещение должности м</w:t>
      </w:r>
      <w:r>
        <w:rPr>
          <w:sz w:val="24"/>
          <w:szCs w:val="24"/>
        </w:rPr>
        <w:t xml:space="preserve">униципальной службы </w:t>
      </w:r>
      <w:r w:rsidR="00D600D4">
        <w:rPr>
          <w:sz w:val="24"/>
          <w:szCs w:val="24"/>
        </w:rPr>
        <w:t>(далее -</w:t>
      </w:r>
      <w:r>
        <w:rPr>
          <w:sz w:val="24"/>
          <w:szCs w:val="24"/>
        </w:rPr>
        <w:t xml:space="preserve"> гражданин);</w:t>
      </w:r>
    </w:p>
    <w:p w:rsidR="00B130FB" w:rsidRDefault="00791CD7" w:rsidP="00D600D4">
      <w:pPr>
        <w:autoSpaceDE w:val="0"/>
        <w:autoSpaceDN w:val="0"/>
        <w:adjustRightInd w:val="0"/>
        <w:spacing w:after="0"/>
        <w:ind w:firstLine="567"/>
        <w:jc w:val="both"/>
        <w:outlineLvl w:val="0"/>
        <w:rPr>
          <w:sz w:val="24"/>
          <w:szCs w:val="24"/>
        </w:rPr>
      </w:pPr>
      <w:r>
        <w:rPr>
          <w:sz w:val="24"/>
          <w:szCs w:val="24"/>
        </w:rPr>
        <w:t>2) на муниципального служащего Окружной Администрации ГО «Жатай», замещающего должность муниципальной службы, предус</w:t>
      </w:r>
      <w:r w:rsidR="00B130FB">
        <w:rPr>
          <w:sz w:val="24"/>
          <w:szCs w:val="24"/>
        </w:rPr>
        <w:t xml:space="preserve">мотренную перечнем должностей, </w:t>
      </w:r>
      <w:r>
        <w:rPr>
          <w:sz w:val="24"/>
          <w:szCs w:val="24"/>
        </w:rPr>
        <w:t>утвержденным</w:t>
      </w:r>
      <w:r w:rsidR="00B130FB">
        <w:rPr>
          <w:sz w:val="24"/>
          <w:szCs w:val="24"/>
        </w:rPr>
        <w:t xml:space="preserve"> Постановлением Главы Окружной Администрации ГО «Жатай» от 24 марта 2026 г. № 31-Г </w:t>
      </w:r>
      <w:r w:rsidR="00D600D4">
        <w:rPr>
          <w:sz w:val="24"/>
          <w:szCs w:val="24"/>
        </w:rPr>
        <w:t>(далее -</w:t>
      </w:r>
      <w:r w:rsidR="00D600D4" w:rsidRPr="0088548E">
        <w:rPr>
          <w:sz w:val="24"/>
          <w:szCs w:val="24"/>
        </w:rPr>
        <w:t xml:space="preserve"> муниципальный служащий</w:t>
      </w:r>
      <w:r w:rsidR="00B130FB">
        <w:rPr>
          <w:sz w:val="24"/>
          <w:szCs w:val="24"/>
        </w:rPr>
        <w:t>);</w:t>
      </w:r>
    </w:p>
    <w:p w:rsidR="00B130FB" w:rsidRDefault="00B130FB" w:rsidP="00B130FB">
      <w:pPr>
        <w:autoSpaceDE w:val="0"/>
        <w:autoSpaceDN w:val="0"/>
        <w:adjustRightInd w:val="0"/>
        <w:spacing w:after="0"/>
        <w:ind w:firstLine="567"/>
        <w:jc w:val="both"/>
        <w:outlineLvl w:val="0"/>
        <w:rPr>
          <w:sz w:val="24"/>
          <w:szCs w:val="24"/>
        </w:rPr>
      </w:pPr>
      <w:r>
        <w:rPr>
          <w:sz w:val="24"/>
          <w:szCs w:val="24"/>
        </w:rPr>
        <w:t>3)</w:t>
      </w:r>
      <w:r w:rsidRPr="00B130FB">
        <w:rPr>
          <w:sz w:val="24"/>
          <w:szCs w:val="24"/>
        </w:rPr>
        <w:t xml:space="preserve"> </w:t>
      </w:r>
      <w:r>
        <w:rPr>
          <w:sz w:val="24"/>
          <w:szCs w:val="24"/>
        </w:rPr>
        <w:t>на муниципального служащего Окружной Администрации ГО «Жатай», претендующего на замещение должности муниципальной службы, предусмотренную перечнем должностей, утвержденным Постановлением Главы Окружной Администрации ГО «Жатай» от 24 марта 2026 г. № 31-Г (далее – кандидат на должность, предусмотренную перечнем);</w:t>
      </w:r>
    </w:p>
    <w:p w:rsidR="00446EA3" w:rsidRDefault="00446EA3" w:rsidP="00446EA3">
      <w:pPr>
        <w:autoSpaceDE w:val="0"/>
        <w:autoSpaceDN w:val="0"/>
        <w:adjustRightInd w:val="0"/>
        <w:spacing w:after="0"/>
        <w:ind w:firstLine="567"/>
        <w:jc w:val="both"/>
        <w:outlineLvl w:val="0"/>
        <w:rPr>
          <w:sz w:val="24"/>
          <w:szCs w:val="24"/>
        </w:rPr>
      </w:pPr>
      <w:r>
        <w:rPr>
          <w:sz w:val="24"/>
          <w:szCs w:val="24"/>
        </w:rPr>
        <w:t>4) на муниципального служащего Окружной Администрации ГО «Жатай», назначаемого на должность в порядке перевода из другого органа местного самоуправления (далее – кандидат на должность, назначаемый в порядке перевода).</w:t>
      </w:r>
    </w:p>
    <w:p w:rsidR="00D600D4" w:rsidRPr="0088548E" w:rsidRDefault="00B130FB" w:rsidP="00D600D4">
      <w:pPr>
        <w:autoSpaceDE w:val="0"/>
        <w:autoSpaceDN w:val="0"/>
        <w:adjustRightInd w:val="0"/>
        <w:spacing w:after="0"/>
        <w:ind w:firstLine="567"/>
        <w:jc w:val="both"/>
        <w:outlineLvl w:val="0"/>
        <w:rPr>
          <w:sz w:val="24"/>
          <w:szCs w:val="24"/>
        </w:rPr>
      </w:pPr>
      <w:r>
        <w:rPr>
          <w:sz w:val="24"/>
          <w:szCs w:val="24"/>
        </w:rPr>
        <w:t xml:space="preserve"> </w:t>
      </w:r>
      <w:r w:rsidR="00D600D4" w:rsidRPr="0088548E">
        <w:rPr>
          <w:sz w:val="24"/>
          <w:szCs w:val="24"/>
        </w:rPr>
        <w:t>3. Сведения о доходах, об имуществе и обязательствах имущественн</w:t>
      </w:r>
      <w:r w:rsidR="00E230FE">
        <w:rPr>
          <w:sz w:val="24"/>
          <w:szCs w:val="24"/>
        </w:rPr>
        <w:t xml:space="preserve">ого характера представляются </w:t>
      </w:r>
      <w:r w:rsidR="00E230FE" w:rsidRPr="00E230FE">
        <w:rPr>
          <w:sz w:val="24"/>
          <w:szCs w:val="24"/>
        </w:rPr>
        <w:t xml:space="preserve">по утвержденной Президентом Российской Федерации форме справки: </w:t>
      </w:r>
    </w:p>
    <w:p w:rsidR="00D600D4" w:rsidRPr="0088548E" w:rsidRDefault="00783830" w:rsidP="00D600D4">
      <w:pPr>
        <w:autoSpaceDE w:val="0"/>
        <w:autoSpaceDN w:val="0"/>
        <w:adjustRightInd w:val="0"/>
        <w:spacing w:after="0"/>
        <w:ind w:firstLine="567"/>
        <w:jc w:val="both"/>
        <w:outlineLvl w:val="0"/>
        <w:rPr>
          <w:sz w:val="24"/>
          <w:szCs w:val="24"/>
        </w:rPr>
      </w:pPr>
      <w:r>
        <w:rPr>
          <w:sz w:val="24"/>
          <w:szCs w:val="24"/>
        </w:rPr>
        <w:t xml:space="preserve">а) </w:t>
      </w:r>
      <w:r w:rsidRPr="00783830">
        <w:rPr>
          <w:sz w:val="24"/>
          <w:szCs w:val="24"/>
        </w:rPr>
        <w:t>гражданами, претендующи</w:t>
      </w:r>
      <w:r>
        <w:rPr>
          <w:sz w:val="24"/>
          <w:szCs w:val="24"/>
        </w:rPr>
        <w:t xml:space="preserve">ми на замещение должностей муниципальной службы </w:t>
      </w:r>
      <w:r w:rsidR="00D600D4">
        <w:rPr>
          <w:sz w:val="24"/>
          <w:szCs w:val="24"/>
        </w:rPr>
        <w:t>Окружной Администрации ГО "Жатай"</w:t>
      </w:r>
      <w:r w:rsidR="00D600D4" w:rsidRPr="0088548E">
        <w:rPr>
          <w:sz w:val="24"/>
          <w:szCs w:val="24"/>
        </w:rPr>
        <w:t>;</w:t>
      </w:r>
    </w:p>
    <w:p w:rsidR="00D600D4" w:rsidRDefault="00D600D4" w:rsidP="00D600D4">
      <w:pPr>
        <w:autoSpaceDE w:val="0"/>
        <w:autoSpaceDN w:val="0"/>
        <w:adjustRightInd w:val="0"/>
        <w:spacing w:after="0"/>
        <w:ind w:firstLine="567"/>
        <w:jc w:val="both"/>
        <w:outlineLvl w:val="0"/>
        <w:rPr>
          <w:sz w:val="24"/>
          <w:szCs w:val="24"/>
        </w:rPr>
      </w:pPr>
      <w:r w:rsidRPr="0088548E">
        <w:rPr>
          <w:sz w:val="24"/>
          <w:szCs w:val="24"/>
        </w:rPr>
        <w:t xml:space="preserve">б) муниципальными служащими, замещающими должности муниципальной службы, предусмотренные перечнем должностей </w:t>
      </w:r>
      <w:r>
        <w:rPr>
          <w:sz w:val="24"/>
          <w:szCs w:val="24"/>
        </w:rPr>
        <w:t>Окружной Администрации ГО "Жатай"</w:t>
      </w:r>
      <w:r w:rsidR="00446EA3">
        <w:rPr>
          <w:sz w:val="24"/>
          <w:szCs w:val="24"/>
        </w:rPr>
        <w:t xml:space="preserve"> в случае возникновения оснований для представления сведений о расходах в соответствии с Федеральным законом от 3 декабря 2012 г. № 230-ФЗ «О контроле за соответствием расходов лиц, замещающих государственные должности, и иных лиц их доходам» - не позднее 30 апреля, следующего за годом, в котором возникли такие основания;</w:t>
      </w:r>
    </w:p>
    <w:p w:rsidR="00446EA3" w:rsidRDefault="00446EA3" w:rsidP="00D600D4">
      <w:pPr>
        <w:autoSpaceDE w:val="0"/>
        <w:autoSpaceDN w:val="0"/>
        <w:adjustRightInd w:val="0"/>
        <w:spacing w:after="0"/>
        <w:ind w:firstLine="567"/>
        <w:jc w:val="both"/>
        <w:outlineLvl w:val="0"/>
        <w:rPr>
          <w:sz w:val="24"/>
          <w:szCs w:val="24"/>
        </w:rPr>
      </w:pPr>
      <w:r>
        <w:rPr>
          <w:sz w:val="24"/>
          <w:szCs w:val="24"/>
        </w:rPr>
        <w:lastRenderedPageBreak/>
        <w:t xml:space="preserve">в) кандидатами на должность, предусмотренную перечнем, - </w:t>
      </w:r>
      <w:r w:rsidR="00A830D1">
        <w:rPr>
          <w:sz w:val="24"/>
          <w:szCs w:val="24"/>
        </w:rPr>
        <w:t>при назначении н</w:t>
      </w:r>
      <w:r>
        <w:rPr>
          <w:sz w:val="24"/>
          <w:szCs w:val="24"/>
        </w:rPr>
        <w:t>а должность муниципальной службы</w:t>
      </w:r>
      <w:r w:rsidR="00A830D1">
        <w:rPr>
          <w:sz w:val="24"/>
          <w:szCs w:val="24"/>
        </w:rPr>
        <w:t>, предусмотренную перечнем должностей, утвержденным Постановлением Главы Окружной Администрации ГО «Жатай» от 24 марта 2026 г. № 31-Г;</w:t>
      </w:r>
    </w:p>
    <w:p w:rsidR="00A830D1" w:rsidRDefault="00A830D1" w:rsidP="00D600D4">
      <w:pPr>
        <w:autoSpaceDE w:val="0"/>
        <w:autoSpaceDN w:val="0"/>
        <w:adjustRightInd w:val="0"/>
        <w:spacing w:after="0"/>
        <w:ind w:firstLine="567"/>
        <w:jc w:val="both"/>
        <w:outlineLvl w:val="0"/>
        <w:rPr>
          <w:sz w:val="24"/>
          <w:szCs w:val="24"/>
        </w:rPr>
      </w:pPr>
      <w:r>
        <w:rPr>
          <w:sz w:val="24"/>
          <w:szCs w:val="24"/>
        </w:rPr>
        <w:t>г) кандидатами на должность, назначаемыми в порядке перевода, при назначении на должность в порядке перевода из другого органа местного самоуправления.</w:t>
      </w:r>
    </w:p>
    <w:p w:rsidR="00791B89" w:rsidRPr="0088548E" w:rsidRDefault="00791B89" w:rsidP="00D600D4">
      <w:pPr>
        <w:autoSpaceDE w:val="0"/>
        <w:autoSpaceDN w:val="0"/>
        <w:adjustRightInd w:val="0"/>
        <w:spacing w:after="0"/>
        <w:ind w:firstLine="567"/>
        <w:jc w:val="both"/>
        <w:outlineLvl w:val="0"/>
        <w:rPr>
          <w:sz w:val="24"/>
          <w:szCs w:val="24"/>
        </w:rPr>
      </w:pPr>
      <w:r w:rsidRPr="00791B89">
        <w:rPr>
          <w:sz w:val="24"/>
          <w:szCs w:val="24"/>
        </w:rPr>
        <w:t>Заполнение справки осуществляется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D600D4" w:rsidRPr="0088548E" w:rsidRDefault="00D600D4" w:rsidP="00D600D4">
      <w:pPr>
        <w:autoSpaceDE w:val="0"/>
        <w:autoSpaceDN w:val="0"/>
        <w:adjustRightInd w:val="0"/>
        <w:spacing w:after="0"/>
        <w:ind w:firstLine="567"/>
        <w:jc w:val="both"/>
        <w:outlineLvl w:val="0"/>
        <w:rPr>
          <w:sz w:val="24"/>
          <w:szCs w:val="24"/>
        </w:rPr>
      </w:pPr>
      <w:r w:rsidRPr="0088548E">
        <w:rPr>
          <w:sz w:val="24"/>
          <w:szCs w:val="24"/>
        </w:rPr>
        <w:t>4. Гражданин</w:t>
      </w:r>
      <w:r w:rsidR="00783830">
        <w:rPr>
          <w:sz w:val="24"/>
          <w:szCs w:val="24"/>
        </w:rPr>
        <w:t xml:space="preserve">, претендующий на замещение </w:t>
      </w:r>
      <w:r w:rsidR="005A3B93">
        <w:rPr>
          <w:sz w:val="24"/>
          <w:szCs w:val="24"/>
        </w:rPr>
        <w:t xml:space="preserve">должности муниципальной службы </w:t>
      </w:r>
      <w:r w:rsidR="00783830">
        <w:rPr>
          <w:sz w:val="24"/>
          <w:szCs w:val="24"/>
        </w:rPr>
        <w:t>Окружной Администрации ГО «Жатай»</w:t>
      </w:r>
      <w:r w:rsidR="005A3B93">
        <w:rPr>
          <w:sz w:val="24"/>
          <w:szCs w:val="24"/>
        </w:rPr>
        <w:t>,</w:t>
      </w:r>
      <w:r w:rsidRPr="0088548E">
        <w:rPr>
          <w:sz w:val="24"/>
          <w:szCs w:val="24"/>
        </w:rPr>
        <w:t xml:space="preserve"> при назначении на должность муниципальной службы представляет: </w:t>
      </w:r>
    </w:p>
    <w:p w:rsidR="00D600D4" w:rsidRPr="0088548E" w:rsidRDefault="00D600D4" w:rsidP="00D600D4">
      <w:pPr>
        <w:autoSpaceDE w:val="0"/>
        <w:autoSpaceDN w:val="0"/>
        <w:adjustRightInd w:val="0"/>
        <w:spacing w:after="0"/>
        <w:ind w:firstLine="567"/>
        <w:jc w:val="both"/>
        <w:outlineLvl w:val="0"/>
        <w:rPr>
          <w:sz w:val="24"/>
          <w:szCs w:val="24"/>
        </w:rPr>
      </w:pPr>
      <w:r w:rsidRPr="0088548E">
        <w:rPr>
          <w:sz w:val="24"/>
          <w:szCs w:val="24"/>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rsidR="00D600D4" w:rsidRDefault="00D600D4" w:rsidP="00D600D4">
      <w:pPr>
        <w:autoSpaceDE w:val="0"/>
        <w:autoSpaceDN w:val="0"/>
        <w:adjustRightInd w:val="0"/>
        <w:spacing w:after="0"/>
        <w:ind w:firstLine="567"/>
        <w:jc w:val="both"/>
        <w:outlineLvl w:val="0"/>
        <w:rPr>
          <w:sz w:val="24"/>
          <w:szCs w:val="24"/>
        </w:rPr>
      </w:pPr>
      <w:r w:rsidRPr="0088548E">
        <w:rPr>
          <w:sz w:val="24"/>
          <w:szCs w:val="24"/>
        </w:rPr>
        <w:t>б) свед</w:t>
      </w:r>
      <w:r w:rsidR="00A830D1">
        <w:rPr>
          <w:sz w:val="24"/>
          <w:szCs w:val="24"/>
        </w:rPr>
        <w:t>ения о доходах своих супруги (супруга)</w:t>
      </w:r>
      <w:r w:rsidRPr="0088548E">
        <w:rPr>
          <w:sz w:val="24"/>
          <w:szCs w:val="24"/>
        </w:rPr>
        <w:t xml:space="preserve">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rsidR="00A830D1" w:rsidRPr="0088548E" w:rsidRDefault="00A830D1" w:rsidP="00D600D4">
      <w:pPr>
        <w:autoSpaceDE w:val="0"/>
        <w:autoSpaceDN w:val="0"/>
        <w:adjustRightInd w:val="0"/>
        <w:spacing w:after="0"/>
        <w:ind w:firstLine="567"/>
        <w:jc w:val="both"/>
        <w:outlineLvl w:val="0"/>
        <w:rPr>
          <w:sz w:val="24"/>
          <w:szCs w:val="24"/>
        </w:rPr>
      </w:pPr>
      <w:r>
        <w:rPr>
          <w:sz w:val="24"/>
          <w:szCs w:val="24"/>
        </w:rPr>
        <w:t>4.1. Кандидат на должность, предусмотренную перечнем, кандидат на должность, назначаемый в порядке перевода, представляют сведения о доходах, об имуществе и обязательствах имущественного характера в соответствии с пунктом 4 настоящего Положения.</w:t>
      </w:r>
    </w:p>
    <w:p w:rsidR="00D600D4" w:rsidRPr="0088548E" w:rsidRDefault="00D600D4" w:rsidP="00D600D4">
      <w:pPr>
        <w:autoSpaceDE w:val="0"/>
        <w:autoSpaceDN w:val="0"/>
        <w:adjustRightInd w:val="0"/>
        <w:spacing w:after="0"/>
        <w:ind w:firstLine="567"/>
        <w:jc w:val="both"/>
        <w:outlineLvl w:val="0"/>
        <w:rPr>
          <w:sz w:val="24"/>
          <w:szCs w:val="24"/>
        </w:rPr>
      </w:pPr>
      <w:r w:rsidRPr="0088548E">
        <w:rPr>
          <w:sz w:val="24"/>
          <w:szCs w:val="24"/>
        </w:rPr>
        <w:t xml:space="preserve">5. </w:t>
      </w:r>
      <w:r w:rsidR="00A830D1">
        <w:rPr>
          <w:sz w:val="24"/>
          <w:szCs w:val="24"/>
        </w:rPr>
        <w:t>Муниципальный служащий</w:t>
      </w:r>
      <w:r w:rsidRPr="0088548E">
        <w:rPr>
          <w:sz w:val="24"/>
          <w:szCs w:val="24"/>
        </w:rPr>
        <w:t>:</w:t>
      </w:r>
    </w:p>
    <w:p w:rsidR="00D600D4" w:rsidRPr="0088548E" w:rsidRDefault="00D600D4" w:rsidP="00D600D4">
      <w:pPr>
        <w:autoSpaceDE w:val="0"/>
        <w:autoSpaceDN w:val="0"/>
        <w:adjustRightInd w:val="0"/>
        <w:spacing w:after="0"/>
        <w:ind w:firstLine="567"/>
        <w:jc w:val="both"/>
        <w:outlineLvl w:val="0"/>
        <w:rPr>
          <w:sz w:val="24"/>
          <w:szCs w:val="24"/>
        </w:rPr>
      </w:pPr>
      <w:r w:rsidRPr="0088548E">
        <w:rPr>
          <w:sz w:val="24"/>
          <w:szCs w:val="24"/>
        </w:rPr>
        <w:t>а) сведения о своих доходах</w:t>
      </w:r>
      <w:r w:rsidR="00A830D1">
        <w:rPr>
          <w:sz w:val="24"/>
          <w:szCs w:val="24"/>
        </w:rPr>
        <w:t xml:space="preserve">, полученных </w:t>
      </w:r>
      <w:r w:rsidRPr="0088548E">
        <w:rPr>
          <w:sz w:val="24"/>
          <w:szCs w:val="24"/>
        </w:rPr>
        <w:t>с 1 январ</w:t>
      </w:r>
      <w:r w:rsidR="00A830D1">
        <w:rPr>
          <w:sz w:val="24"/>
          <w:szCs w:val="24"/>
        </w:rPr>
        <w:t>я по 31 декабря года, в котором возникли основания для представления сведений о расходах в соответствии с Федеральным законом от 3 декабря 2012 г. № 230-ФЗ «О контроле за соответствием расходов лиц, замещающих государственные должности, и иных лиц их доходам» (отчетный период)</w:t>
      </w:r>
      <w:r w:rsidR="00F54D9C">
        <w:rPr>
          <w:sz w:val="24"/>
          <w:szCs w:val="24"/>
        </w:rPr>
        <w:t>, от всех источников (включая денежное вознаграждение, пенсии, пособия, иные выплаты),</w:t>
      </w:r>
      <w:r w:rsidR="00A830D1">
        <w:rPr>
          <w:sz w:val="24"/>
          <w:szCs w:val="24"/>
        </w:rPr>
        <w:t xml:space="preserve"> </w:t>
      </w:r>
      <w:r w:rsidRPr="0088548E">
        <w:rPr>
          <w:sz w:val="24"/>
          <w:szCs w:val="24"/>
        </w:rPr>
        <w:t xml:space="preserve">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D600D4" w:rsidRPr="0088548E" w:rsidRDefault="00D600D4" w:rsidP="00D600D4">
      <w:pPr>
        <w:autoSpaceDE w:val="0"/>
        <w:autoSpaceDN w:val="0"/>
        <w:adjustRightInd w:val="0"/>
        <w:spacing w:after="0"/>
        <w:ind w:firstLine="567"/>
        <w:jc w:val="both"/>
        <w:outlineLvl w:val="0"/>
        <w:rPr>
          <w:sz w:val="24"/>
          <w:szCs w:val="24"/>
        </w:rPr>
      </w:pPr>
      <w:r w:rsidRPr="0088548E">
        <w:rPr>
          <w:sz w:val="24"/>
          <w:szCs w:val="24"/>
        </w:rPr>
        <w:t xml:space="preserve">б) сведения о доходах </w:t>
      </w:r>
      <w:r w:rsidR="00F54D9C">
        <w:rPr>
          <w:sz w:val="24"/>
          <w:szCs w:val="24"/>
        </w:rPr>
        <w:t xml:space="preserve">своих </w:t>
      </w:r>
      <w:r w:rsidRPr="0088548E">
        <w:rPr>
          <w:sz w:val="24"/>
          <w:szCs w:val="24"/>
        </w:rPr>
        <w:t>супруги (супруга) и несовершеннолетних детей,</w:t>
      </w:r>
      <w:r w:rsidR="00F54D9C">
        <w:rPr>
          <w:sz w:val="24"/>
          <w:szCs w:val="24"/>
        </w:rPr>
        <w:t xml:space="preserve"> полученных </w:t>
      </w:r>
      <w:r w:rsidRPr="0088548E">
        <w:rPr>
          <w:sz w:val="24"/>
          <w:szCs w:val="24"/>
        </w:rPr>
        <w:t>с 1 января по 31 дек</w:t>
      </w:r>
      <w:r w:rsidR="00F54D9C">
        <w:rPr>
          <w:sz w:val="24"/>
          <w:szCs w:val="24"/>
        </w:rPr>
        <w:t>абря года</w:t>
      </w:r>
      <w:r w:rsidR="000C37A2">
        <w:rPr>
          <w:sz w:val="24"/>
          <w:szCs w:val="24"/>
        </w:rPr>
        <w:t xml:space="preserve">, в котором возникли основания для представления сведений о расходах в соответствии с Федеральным законом от 3 декабря 2012 г. № 230-ФЗ «О контроле за соответствием расходов лиц, замещающих </w:t>
      </w:r>
      <w:r w:rsidR="000C37A2">
        <w:rPr>
          <w:sz w:val="24"/>
          <w:szCs w:val="24"/>
        </w:rPr>
        <w:lastRenderedPageBreak/>
        <w:t xml:space="preserve">государственные должности, и иных лиц их доходам» (отчетный период), </w:t>
      </w:r>
      <w:r w:rsidRPr="0088548E">
        <w:rPr>
          <w:sz w:val="24"/>
          <w:szCs w:val="24"/>
        </w:rPr>
        <w:t>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335A08" w:rsidRPr="0088548E" w:rsidRDefault="00D600D4" w:rsidP="000B6664">
      <w:pPr>
        <w:autoSpaceDE w:val="0"/>
        <w:autoSpaceDN w:val="0"/>
        <w:adjustRightInd w:val="0"/>
        <w:spacing w:after="0"/>
        <w:ind w:firstLine="567"/>
        <w:jc w:val="both"/>
        <w:outlineLvl w:val="0"/>
        <w:rPr>
          <w:sz w:val="24"/>
          <w:szCs w:val="24"/>
        </w:rPr>
      </w:pPr>
      <w:r w:rsidRPr="0088548E">
        <w:rPr>
          <w:sz w:val="24"/>
          <w:szCs w:val="24"/>
        </w:rPr>
        <w:t xml:space="preserve">6. </w:t>
      </w:r>
      <w:r w:rsidR="00335A08">
        <w:rPr>
          <w:sz w:val="24"/>
          <w:szCs w:val="24"/>
        </w:rPr>
        <w:t>Гр</w:t>
      </w:r>
      <w:r w:rsidR="000B6664">
        <w:rPr>
          <w:sz w:val="24"/>
          <w:szCs w:val="24"/>
        </w:rPr>
        <w:t>а</w:t>
      </w:r>
      <w:r w:rsidR="00335A08">
        <w:rPr>
          <w:sz w:val="24"/>
          <w:szCs w:val="24"/>
        </w:rPr>
        <w:t xml:space="preserve">ждане, </w:t>
      </w:r>
      <w:r w:rsidR="00335A08" w:rsidRPr="00783830">
        <w:rPr>
          <w:sz w:val="24"/>
          <w:szCs w:val="24"/>
        </w:rPr>
        <w:t>претендующи</w:t>
      </w:r>
      <w:r w:rsidR="00335A08">
        <w:rPr>
          <w:sz w:val="24"/>
          <w:szCs w:val="24"/>
        </w:rPr>
        <w:t>е на замещение должностей муниципальной службы Окру</w:t>
      </w:r>
      <w:r w:rsidR="000B6664">
        <w:rPr>
          <w:sz w:val="24"/>
          <w:szCs w:val="24"/>
        </w:rPr>
        <w:t xml:space="preserve">жной Администрации ГО "Жатай", </w:t>
      </w:r>
      <w:r w:rsidR="00335A08">
        <w:rPr>
          <w:sz w:val="24"/>
          <w:szCs w:val="24"/>
        </w:rPr>
        <w:t>му</w:t>
      </w:r>
      <w:r w:rsidR="000B6664">
        <w:rPr>
          <w:sz w:val="24"/>
          <w:szCs w:val="24"/>
        </w:rPr>
        <w:t>ниципальные служащие Окружной Администрации ГО «Жатай», кандидат на должность, предусмотренную перечнем, кандидат на должность, назначаемый в порядке перевода</w:t>
      </w:r>
      <w:r w:rsidR="00335A08">
        <w:rPr>
          <w:sz w:val="24"/>
          <w:szCs w:val="24"/>
        </w:rPr>
        <w:t>,</w:t>
      </w:r>
      <w:r w:rsidR="00335A08" w:rsidRPr="0088548E">
        <w:rPr>
          <w:sz w:val="24"/>
          <w:szCs w:val="24"/>
        </w:rPr>
        <w:t xml:space="preserve"> </w:t>
      </w:r>
      <w:r w:rsidR="00335A08">
        <w:rPr>
          <w:sz w:val="24"/>
          <w:szCs w:val="24"/>
        </w:rPr>
        <w:t>с</w:t>
      </w:r>
      <w:r w:rsidR="00335A08" w:rsidRPr="0088548E">
        <w:rPr>
          <w:sz w:val="24"/>
          <w:szCs w:val="24"/>
        </w:rPr>
        <w:t>ведения о доходах, об имуществе и обязательствах имущественн</w:t>
      </w:r>
      <w:r w:rsidR="00335A08">
        <w:rPr>
          <w:sz w:val="24"/>
          <w:szCs w:val="24"/>
        </w:rPr>
        <w:t>ого характера представляют в отдел по организационной и кадровой работе</w:t>
      </w:r>
      <w:r w:rsidR="00335A08" w:rsidRPr="0088548E">
        <w:rPr>
          <w:sz w:val="24"/>
          <w:szCs w:val="24"/>
        </w:rPr>
        <w:t xml:space="preserve"> </w:t>
      </w:r>
      <w:r w:rsidR="00335A08">
        <w:rPr>
          <w:sz w:val="24"/>
          <w:szCs w:val="24"/>
        </w:rPr>
        <w:t>Окружной Администрации ГО "Жатай"</w:t>
      </w:r>
      <w:r w:rsidR="00335A08" w:rsidRPr="0088548E">
        <w:rPr>
          <w:sz w:val="24"/>
          <w:szCs w:val="24"/>
        </w:rPr>
        <w:t>.</w:t>
      </w:r>
    </w:p>
    <w:p w:rsidR="00D600D4" w:rsidRPr="0088548E" w:rsidRDefault="00D600D4" w:rsidP="00D600D4">
      <w:pPr>
        <w:autoSpaceDE w:val="0"/>
        <w:autoSpaceDN w:val="0"/>
        <w:adjustRightInd w:val="0"/>
        <w:spacing w:after="0"/>
        <w:ind w:firstLine="567"/>
        <w:jc w:val="both"/>
        <w:outlineLvl w:val="0"/>
        <w:rPr>
          <w:sz w:val="24"/>
          <w:szCs w:val="24"/>
        </w:rPr>
      </w:pPr>
      <w:r w:rsidRPr="0088548E">
        <w:rPr>
          <w:sz w:val="24"/>
          <w:szCs w:val="24"/>
        </w:rPr>
        <w:t>7. В случае если гражданин</w:t>
      </w:r>
      <w:r w:rsidR="000B6664">
        <w:rPr>
          <w:sz w:val="24"/>
          <w:szCs w:val="24"/>
        </w:rPr>
        <w:t>, кандидат на должность, предусмотренную перечнем</w:t>
      </w:r>
      <w:r w:rsidR="00873B48">
        <w:rPr>
          <w:sz w:val="24"/>
          <w:szCs w:val="24"/>
        </w:rPr>
        <w:t xml:space="preserve">, кандидат на должность, назначаемый в порядке перевода, </w:t>
      </w:r>
      <w:r w:rsidRPr="0088548E">
        <w:rPr>
          <w:sz w:val="24"/>
          <w:szCs w:val="24"/>
        </w:rPr>
        <w:t>муниципальный служащий обнаружили, что в пред</w:t>
      </w:r>
      <w:r w:rsidR="00873B48">
        <w:rPr>
          <w:sz w:val="24"/>
          <w:szCs w:val="24"/>
        </w:rPr>
        <w:t>ставленных ими в отдел по организационной и кадровой работе</w:t>
      </w:r>
      <w:r w:rsidR="00873B48" w:rsidRPr="0088548E">
        <w:rPr>
          <w:sz w:val="24"/>
          <w:szCs w:val="24"/>
        </w:rPr>
        <w:t xml:space="preserve"> </w:t>
      </w:r>
      <w:r w:rsidR="00873B48">
        <w:rPr>
          <w:sz w:val="24"/>
          <w:szCs w:val="24"/>
        </w:rPr>
        <w:t>Окружной Администрации ГО "Жатай"</w:t>
      </w:r>
      <w:r w:rsidRPr="0088548E">
        <w:rPr>
          <w:sz w:val="24"/>
          <w:szCs w:val="24"/>
        </w:rPr>
        <w:t xml:space="preserve"> сведениях о доходах, об имуществе и обязательствах имущественного характера не отражены или не полностью отражены какие </w:t>
      </w:r>
      <w:r w:rsidR="00D7313A">
        <w:rPr>
          <w:sz w:val="24"/>
          <w:szCs w:val="24"/>
        </w:rPr>
        <w:t>-</w:t>
      </w:r>
      <w:r w:rsidRPr="0088548E">
        <w:rPr>
          <w:sz w:val="24"/>
          <w:szCs w:val="24"/>
        </w:rPr>
        <w:t xml:space="preserve"> либо сведения</w:t>
      </w:r>
      <w:r w:rsidR="00257E31">
        <w:rPr>
          <w:sz w:val="24"/>
          <w:szCs w:val="24"/>
        </w:rPr>
        <w:t>,</w:t>
      </w:r>
      <w:r w:rsidRPr="0088548E">
        <w:rPr>
          <w:sz w:val="24"/>
          <w:szCs w:val="24"/>
        </w:rPr>
        <w:t xml:space="preserve"> либо имеются ошибки, они вправе </w:t>
      </w:r>
      <w:r w:rsidR="00873B48">
        <w:rPr>
          <w:sz w:val="24"/>
          <w:szCs w:val="24"/>
        </w:rPr>
        <w:t>представить уточненные сведения в порядке, установленном настоящим Положением.</w:t>
      </w:r>
      <w:r w:rsidRPr="0088548E">
        <w:rPr>
          <w:sz w:val="24"/>
          <w:szCs w:val="24"/>
        </w:rPr>
        <w:t xml:space="preserve"> </w:t>
      </w:r>
    </w:p>
    <w:p w:rsidR="00257E31" w:rsidRDefault="00873B48" w:rsidP="00D600D4">
      <w:pPr>
        <w:autoSpaceDE w:val="0"/>
        <w:autoSpaceDN w:val="0"/>
        <w:adjustRightInd w:val="0"/>
        <w:spacing w:after="0"/>
        <w:ind w:firstLine="567"/>
        <w:jc w:val="both"/>
        <w:outlineLvl w:val="0"/>
        <w:rPr>
          <w:sz w:val="24"/>
          <w:szCs w:val="24"/>
        </w:rPr>
      </w:pPr>
      <w:r>
        <w:rPr>
          <w:sz w:val="24"/>
          <w:szCs w:val="24"/>
        </w:rPr>
        <w:t>Гражданин</w:t>
      </w:r>
      <w:r w:rsidR="00257E31" w:rsidRPr="00257E31">
        <w:rPr>
          <w:sz w:val="24"/>
          <w:szCs w:val="24"/>
        </w:rPr>
        <w:t>, может представить уточненные сведения в течение одного месяца со дня представления сведений в соответствии с подпунктом "а</w:t>
      </w:r>
      <w:r>
        <w:rPr>
          <w:sz w:val="24"/>
          <w:szCs w:val="24"/>
        </w:rPr>
        <w:t>" пункта 3 настоящего Положения;</w:t>
      </w:r>
      <w:r w:rsidR="00257E31">
        <w:rPr>
          <w:sz w:val="24"/>
          <w:szCs w:val="24"/>
        </w:rPr>
        <w:t xml:space="preserve"> </w:t>
      </w:r>
    </w:p>
    <w:p w:rsidR="00257E31" w:rsidRDefault="00D600D4" w:rsidP="00D600D4">
      <w:pPr>
        <w:autoSpaceDE w:val="0"/>
        <w:autoSpaceDN w:val="0"/>
        <w:adjustRightInd w:val="0"/>
        <w:spacing w:after="0"/>
        <w:ind w:firstLine="567"/>
        <w:jc w:val="both"/>
        <w:outlineLvl w:val="0"/>
        <w:rPr>
          <w:sz w:val="24"/>
          <w:szCs w:val="24"/>
        </w:rPr>
      </w:pPr>
      <w:r w:rsidRPr="0088548E">
        <w:rPr>
          <w:sz w:val="24"/>
          <w:szCs w:val="24"/>
        </w:rPr>
        <w:t>Муниципальный служащий может представить уточненные сведения в течение одного месяца после окончания срока, указанного в подпункте "б</w:t>
      </w:r>
      <w:r w:rsidR="00873B48">
        <w:rPr>
          <w:sz w:val="24"/>
          <w:szCs w:val="24"/>
        </w:rPr>
        <w:t>" пункта 3 настоящего Положения;</w:t>
      </w:r>
      <w:r w:rsidRPr="0088548E">
        <w:rPr>
          <w:sz w:val="24"/>
          <w:szCs w:val="24"/>
        </w:rPr>
        <w:t xml:space="preserve"> </w:t>
      </w:r>
    </w:p>
    <w:p w:rsidR="00873B48" w:rsidRDefault="00873B48" w:rsidP="00873B48">
      <w:pPr>
        <w:autoSpaceDE w:val="0"/>
        <w:autoSpaceDN w:val="0"/>
        <w:adjustRightInd w:val="0"/>
        <w:spacing w:after="0"/>
        <w:ind w:firstLine="567"/>
        <w:jc w:val="both"/>
        <w:outlineLvl w:val="0"/>
        <w:rPr>
          <w:sz w:val="24"/>
          <w:szCs w:val="24"/>
        </w:rPr>
      </w:pPr>
      <w:r>
        <w:rPr>
          <w:sz w:val="24"/>
          <w:szCs w:val="24"/>
        </w:rPr>
        <w:t xml:space="preserve">Кандидат на должность, предусмотренную перечнем, </w:t>
      </w:r>
      <w:r w:rsidRPr="0088548E">
        <w:rPr>
          <w:sz w:val="24"/>
          <w:szCs w:val="24"/>
        </w:rPr>
        <w:t>может представить уточненные сведения в т</w:t>
      </w:r>
      <w:r>
        <w:rPr>
          <w:sz w:val="24"/>
          <w:szCs w:val="24"/>
        </w:rPr>
        <w:t>ечение одного месяца</w:t>
      </w:r>
      <w:r w:rsidRPr="00257E31">
        <w:rPr>
          <w:sz w:val="24"/>
          <w:szCs w:val="24"/>
        </w:rPr>
        <w:t xml:space="preserve"> со дня представления сведений</w:t>
      </w:r>
      <w:r>
        <w:rPr>
          <w:sz w:val="24"/>
          <w:szCs w:val="24"/>
        </w:rPr>
        <w:t xml:space="preserve"> в соответствии с подпунктом "в</w:t>
      </w:r>
      <w:r w:rsidRPr="0088548E">
        <w:rPr>
          <w:sz w:val="24"/>
          <w:szCs w:val="24"/>
        </w:rPr>
        <w:t>"</w:t>
      </w:r>
      <w:r>
        <w:rPr>
          <w:sz w:val="24"/>
          <w:szCs w:val="24"/>
        </w:rPr>
        <w:t xml:space="preserve"> пункта 3 настоящего Положения;</w:t>
      </w:r>
    </w:p>
    <w:p w:rsidR="00873B48" w:rsidRDefault="00873B48" w:rsidP="00873B48">
      <w:pPr>
        <w:autoSpaceDE w:val="0"/>
        <w:autoSpaceDN w:val="0"/>
        <w:adjustRightInd w:val="0"/>
        <w:spacing w:after="0"/>
        <w:ind w:firstLine="567"/>
        <w:jc w:val="both"/>
        <w:outlineLvl w:val="0"/>
        <w:rPr>
          <w:sz w:val="24"/>
          <w:szCs w:val="24"/>
        </w:rPr>
      </w:pPr>
      <w:r>
        <w:rPr>
          <w:sz w:val="24"/>
          <w:szCs w:val="24"/>
        </w:rPr>
        <w:t xml:space="preserve">Кандидат на должность, назначаемый в порядке перевода, </w:t>
      </w:r>
      <w:r w:rsidRPr="0088548E">
        <w:rPr>
          <w:sz w:val="24"/>
          <w:szCs w:val="24"/>
        </w:rPr>
        <w:t>может представить уточненные сведения в т</w:t>
      </w:r>
      <w:r>
        <w:rPr>
          <w:sz w:val="24"/>
          <w:szCs w:val="24"/>
        </w:rPr>
        <w:t>ечение одного месяца</w:t>
      </w:r>
      <w:r w:rsidRPr="00257E31">
        <w:rPr>
          <w:sz w:val="24"/>
          <w:szCs w:val="24"/>
        </w:rPr>
        <w:t xml:space="preserve"> со дня представления сведений</w:t>
      </w:r>
      <w:r>
        <w:rPr>
          <w:sz w:val="24"/>
          <w:szCs w:val="24"/>
        </w:rPr>
        <w:t xml:space="preserve"> в соответствии с подпунктом "г</w:t>
      </w:r>
      <w:r w:rsidRPr="0088548E">
        <w:rPr>
          <w:sz w:val="24"/>
          <w:szCs w:val="24"/>
        </w:rPr>
        <w:t>"</w:t>
      </w:r>
      <w:r>
        <w:rPr>
          <w:sz w:val="24"/>
          <w:szCs w:val="24"/>
        </w:rPr>
        <w:t xml:space="preserve"> пункта 3 настоящего Положения.</w:t>
      </w:r>
    </w:p>
    <w:p w:rsidR="00D600D4" w:rsidRPr="0088548E" w:rsidRDefault="00D600D4" w:rsidP="00D600D4">
      <w:pPr>
        <w:autoSpaceDE w:val="0"/>
        <w:autoSpaceDN w:val="0"/>
        <w:adjustRightInd w:val="0"/>
        <w:spacing w:after="0"/>
        <w:ind w:firstLine="567"/>
        <w:jc w:val="both"/>
        <w:outlineLvl w:val="0"/>
        <w:rPr>
          <w:sz w:val="24"/>
          <w:szCs w:val="24"/>
        </w:rPr>
      </w:pPr>
      <w:r w:rsidRPr="0088548E">
        <w:rPr>
          <w:sz w:val="24"/>
          <w:szCs w:val="24"/>
        </w:rPr>
        <w:t>8. В случае непредставления по объективным причинам</w:t>
      </w:r>
      <w:r w:rsidR="007C74DF">
        <w:rPr>
          <w:sz w:val="24"/>
          <w:szCs w:val="24"/>
        </w:rPr>
        <w:t xml:space="preserve"> кандидатом на должность, предусмотренную перечнем, кандидатом на должность, назначаемым в порядке перевода, </w:t>
      </w:r>
      <w:r w:rsidRPr="0088548E">
        <w:rPr>
          <w:sz w:val="24"/>
          <w:szCs w:val="24"/>
        </w:rPr>
        <w:t xml:space="preserve">муниципальным служащим сведений о доходах, об имуществе и обязательствах имущественного характера </w:t>
      </w:r>
      <w:r w:rsidR="007C74DF">
        <w:rPr>
          <w:sz w:val="24"/>
          <w:szCs w:val="24"/>
        </w:rPr>
        <w:t xml:space="preserve">своих </w:t>
      </w:r>
      <w:r w:rsidRPr="0088548E">
        <w:rPr>
          <w:sz w:val="24"/>
          <w:szCs w:val="24"/>
        </w:rPr>
        <w:t>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муниципальных служащих и урегулированию конфликта интересов.</w:t>
      </w:r>
    </w:p>
    <w:p w:rsidR="00D600D4" w:rsidRPr="0088548E" w:rsidRDefault="00D600D4" w:rsidP="00D600D4">
      <w:pPr>
        <w:autoSpaceDE w:val="0"/>
        <w:autoSpaceDN w:val="0"/>
        <w:adjustRightInd w:val="0"/>
        <w:spacing w:after="0"/>
        <w:ind w:firstLine="567"/>
        <w:jc w:val="both"/>
        <w:outlineLvl w:val="0"/>
        <w:rPr>
          <w:sz w:val="24"/>
          <w:szCs w:val="24"/>
        </w:rPr>
      </w:pPr>
      <w:r w:rsidRPr="0088548E">
        <w:rPr>
          <w:sz w:val="24"/>
          <w:szCs w:val="24"/>
        </w:rPr>
        <w:t>9. Проверка достоверности и полноты сведений о доходах, об имуществе и обязательствах имущественного характера, представленных в соответств</w:t>
      </w:r>
      <w:r w:rsidR="00D435CD">
        <w:rPr>
          <w:sz w:val="24"/>
          <w:szCs w:val="24"/>
        </w:rPr>
        <w:t xml:space="preserve">ии с настоящим Положением, </w:t>
      </w:r>
      <w:r w:rsidRPr="0088548E">
        <w:rPr>
          <w:sz w:val="24"/>
          <w:szCs w:val="24"/>
        </w:rPr>
        <w:t xml:space="preserve">осуществляется в соответствии с законодательством Российской Федерации и Республики Саха (Якутия), муниципальными нормативно </w:t>
      </w:r>
      <w:r w:rsidR="00D7313A">
        <w:rPr>
          <w:sz w:val="24"/>
          <w:szCs w:val="24"/>
        </w:rPr>
        <w:t>-</w:t>
      </w:r>
      <w:r w:rsidRPr="0088548E">
        <w:rPr>
          <w:sz w:val="24"/>
          <w:szCs w:val="24"/>
        </w:rPr>
        <w:t xml:space="preserve"> правовыми актами.</w:t>
      </w:r>
    </w:p>
    <w:p w:rsidR="00D600D4" w:rsidRPr="0088548E" w:rsidRDefault="00D600D4" w:rsidP="00D600D4">
      <w:pPr>
        <w:autoSpaceDE w:val="0"/>
        <w:autoSpaceDN w:val="0"/>
        <w:adjustRightInd w:val="0"/>
        <w:spacing w:after="0"/>
        <w:ind w:firstLine="567"/>
        <w:jc w:val="both"/>
        <w:outlineLvl w:val="0"/>
        <w:rPr>
          <w:sz w:val="24"/>
          <w:szCs w:val="24"/>
        </w:rPr>
      </w:pPr>
      <w:r w:rsidRPr="0088548E">
        <w:rPr>
          <w:sz w:val="24"/>
          <w:szCs w:val="24"/>
        </w:rPr>
        <w:t>10. Сведения о доходах, об имуществе и обязательствах имущественного характера, представляемые в соответст</w:t>
      </w:r>
      <w:r w:rsidR="00D435CD">
        <w:rPr>
          <w:sz w:val="24"/>
          <w:szCs w:val="24"/>
        </w:rPr>
        <w:t xml:space="preserve">вии с настоящим Положением, </w:t>
      </w:r>
      <w:r w:rsidRPr="0088548E">
        <w:rPr>
          <w:sz w:val="24"/>
          <w:szCs w:val="24"/>
        </w:rPr>
        <w:t>являются сведениями конфиденциального характера, если федеральным законом они не отнесены к сведениям, составляющим государственную тайну.</w:t>
      </w:r>
    </w:p>
    <w:p w:rsidR="00D600D4" w:rsidRPr="0088548E" w:rsidRDefault="00D435CD" w:rsidP="00D600D4">
      <w:pPr>
        <w:autoSpaceDE w:val="0"/>
        <w:autoSpaceDN w:val="0"/>
        <w:adjustRightInd w:val="0"/>
        <w:spacing w:after="0"/>
        <w:ind w:firstLine="567"/>
        <w:jc w:val="both"/>
        <w:outlineLvl w:val="0"/>
        <w:rPr>
          <w:sz w:val="24"/>
          <w:szCs w:val="24"/>
        </w:rPr>
      </w:pPr>
      <w:r>
        <w:rPr>
          <w:sz w:val="24"/>
          <w:szCs w:val="24"/>
        </w:rPr>
        <w:t>11</w:t>
      </w:r>
      <w:r w:rsidR="00D600D4" w:rsidRPr="0088548E">
        <w:rPr>
          <w:sz w:val="24"/>
          <w:szCs w:val="24"/>
        </w:rPr>
        <w:t>. Муниципальные служащие</w:t>
      </w:r>
      <w:r w:rsidR="00D7313A">
        <w:rPr>
          <w:sz w:val="24"/>
          <w:szCs w:val="24"/>
        </w:rPr>
        <w:t>,</w:t>
      </w:r>
      <w:r w:rsidR="00D600D4" w:rsidRPr="0088548E">
        <w:rPr>
          <w:sz w:val="24"/>
          <w:szCs w:val="24"/>
        </w:rPr>
        <w:t xml:space="preserve"> в должностные обязанности которых входит работа со сведениями о доходах, об имуществе и обязательствах имущественного характера, </w:t>
      </w:r>
      <w:r w:rsidR="00D600D4" w:rsidRPr="0088548E">
        <w:rPr>
          <w:sz w:val="24"/>
          <w:szCs w:val="24"/>
        </w:rPr>
        <w:lastRenderedPageBreak/>
        <w:t>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600D4" w:rsidRPr="0088548E" w:rsidRDefault="00D435CD" w:rsidP="00D600D4">
      <w:pPr>
        <w:autoSpaceDE w:val="0"/>
        <w:autoSpaceDN w:val="0"/>
        <w:adjustRightInd w:val="0"/>
        <w:spacing w:after="0"/>
        <w:ind w:firstLine="567"/>
        <w:jc w:val="both"/>
        <w:outlineLvl w:val="0"/>
        <w:rPr>
          <w:sz w:val="24"/>
          <w:szCs w:val="24"/>
        </w:rPr>
      </w:pPr>
      <w:r>
        <w:rPr>
          <w:sz w:val="24"/>
          <w:szCs w:val="24"/>
        </w:rPr>
        <w:t>12</w:t>
      </w:r>
      <w:r w:rsidR="00D600D4" w:rsidRPr="0088548E">
        <w:rPr>
          <w:sz w:val="24"/>
          <w:szCs w:val="24"/>
        </w:rPr>
        <w:t>. Сведения о доходах, об имуществе и обязательствах имущественного характера, представленные в соответствии с настоящим П</w:t>
      </w:r>
      <w:r>
        <w:rPr>
          <w:sz w:val="24"/>
          <w:szCs w:val="24"/>
        </w:rPr>
        <w:t>оложением,</w:t>
      </w:r>
      <w:r w:rsidR="00D600D4" w:rsidRPr="0088548E">
        <w:rPr>
          <w:sz w:val="24"/>
          <w:szCs w:val="24"/>
        </w:rPr>
        <w:t xml:space="preserve"> и информация о результатах проверки достоверности и полноты этих сведений</w:t>
      </w:r>
      <w:r>
        <w:rPr>
          <w:sz w:val="24"/>
          <w:szCs w:val="24"/>
        </w:rPr>
        <w:t xml:space="preserve"> (решении комиссии по соблюдению требований к служебному поведению муниципальных служащих и урегулированию конфликта интересов)</w:t>
      </w:r>
      <w:r w:rsidR="00D600D4" w:rsidRPr="0088548E">
        <w:rPr>
          <w:sz w:val="24"/>
          <w:szCs w:val="24"/>
        </w:rPr>
        <w:t xml:space="preserve"> приобщаются к личному делу муниципального служащего.</w:t>
      </w:r>
      <w:r w:rsidR="004F65C7">
        <w:rPr>
          <w:sz w:val="24"/>
          <w:szCs w:val="24"/>
        </w:rPr>
        <w:t xml:space="preserve"> </w:t>
      </w:r>
      <w:r w:rsidR="004F65C7" w:rsidRPr="004F65C7">
        <w:rPr>
          <w:sz w:val="24"/>
          <w:szCs w:val="24"/>
        </w:rPr>
        <w:t>Указанные сведения также могут храниться в электронном виде.</w:t>
      </w:r>
    </w:p>
    <w:p w:rsidR="00D600D4" w:rsidRPr="0088548E" w:rsidRDefault="00D600D4" w:rsidP="00D600D4">
      <w:pPr>
        <w:autoSpaceDE w:val="0"/>
        <w:autoSpaceDN w:val="0"/>
        <w:adjustRightInd w:val="0"/>
        <w:spacing w:after="0"/>
        <w:ind w:firstLine="567"/>
        <w:jc w:val="both"/>
        <w:outlineLvl w:val="0"/>
        <w:rPr>
          <w:sz w:val="24"/>
          <w:szCs w:val="24"/>
        </w:rPr>
      </w:pPr>
      <w:r w:rsidRPr="0088548E">
        <w:rPr>
          <w:sz w:val="24"/>
          <w:szCs w:val="24"/>
        </w:rPr>
        <w:t>В случае если гражданин</w:t>
      </w:r>
      <w:r w:rsidR="00D435CD">
        <w:rPr>
          <w:sz w:val="24"/>
          <w:szCs w:val="24"/>
        </w:rPr>
        <w:t>,</w:t>
      </w:r>
      <w:r w:rsidR="00D435CD" w:rsidRPr="00D435CD">
        <w:rPr>
          <w:sz w:val="24"/>
          <w:szCs w:val="24"/>
        </w:rPr>
        <w:t xml:space="preserve"> </w:t>
      </w:r>
      <w:r w:rsidR="00D435CD">
        <w:rPr>
          <w:sz w:val="24"/>
          <w:szCs w:val="24"/>
        </w:rPr>
        <w:t xml:space="preserve">кандидат на должность, предусмотренную перечнем, кандидат на должность, назначаемым в порядке перевода, </w:t>
      </w:r>
      <w:r w:rsidRPr="0088548E">
        <w:rPr>
          <w:sz w:val="24"/>
          <w:szCs w:val="24"/>
        </w:rPr>
        <w:t xml:space="preserve">представившие в </w:t>
      </w:r>
      <w:r w:rsidR="00D7313A">
        <w:rPr>
          <w:sz w:val="24"/>
          <w:szCs w:val="24"/>
        </w:rPr>
        <w:t>отдел по организационной и кадровой работе Окружной Администрации ГО "Жатай"</w:t>
      </w:r>
      <w:r w:rsidR="00D435CD">
        <w:rPr>
          <w:sz w:val="24"/>
          <w:szCs w:val="24"/>
        </w:rPr>
        <w:t xml:space="preserve"> сведения о </w:t>
      </w:r>
      <w:r w:rsidRPr="0088548E">
        <w:rPr>
          <w:sz w:val="24"/>
          <w:szCs w:val="24"/>
        </w:rPr>
        <w:t>доходах, об имуществе и обязательствах имущественного характе</w:t>
      </w:r>
      <w:r w:rsidR="00D435CD">
        <w:rPr>
          <w:sz w:val="24"/>
          <w:szCs w:val="24"/>
        </w:rPr>
        <w:t>ра в соответствии с настоящим Положением</w:t>
      </w:r>
      <w:r w:rsidRPr="0088548E">
        <w:rPr>
          <w:sz w:val="24"/>
          <w:szCs w:val="24"/>
        </w:rPr>
        <w:t>, не были назначены на должность муниципальной слу</w:t>
      </w:r>
      <w:r w:rsidR="00D435CD">
        <w:rPr>
          <w:sz w:val="24"/>
          <w:szCs w:val="24"/>
        </w:rPr>
        <w:t>жбы, эти сведения возвращаются указанным лицам</w:t>
      </w:r>
      <w:r w:rsidRPr="0088548E">
        <w:rPr>
          <w:sz w:val="24"/>
          <w:szCs w:val="24"/>
        </w:rPr>
        <w:t xml:space="preserve"> по их письменному заявлению вместе с другими документами.</w:t>
      </w:r>
    </w:p>
    <w:p w:rsidR="00D600D4" w:rsidRPr="0088548E" w:rsidRDefault="00D600D4" w:rsidP="00D600D4">
      <w:pPr>
        <w:autoSpaceDE w:val="0"/>
        <w:autoSpaceDN w:val="0"/>
        <w:adjustRightInd w:val="0"/>
        <w:spacing w:after="0"/>
        <w:ind w:firstLine="567"/>
        <w:jc w:val="both"/>
        <w:outlineLvl w:val="0"/>
        <w:rPr>
          <w:sz w:val="24"/>
          <w:szCs w:val="24"/>
        </w:rPr>
      </w:pPr>
      <w:r w:rsidRPr="0088548E">
        <w:rPr>
          <w:sz w:val="24"/>
          <w:szCs w:val="24"/>
        </w:rPr>
        <w:t>1</w:t>
      </w:r>
      <w:r>
        <w:rPr>
          <w:sz w:val="24"/>
          <w:szCs w:val="24"/>
        </w:rPr>
        <w:t>4</w:t>
      </w:r>
      <w:r w:rsidR="00D435CD">
        <w:rPr>
          <w:sz w:val="24"/>
          <w:szCs w:val="24"/>
        </w:rPr>
        <w:t>. В случае непредставлении сведений о доходах, об имуществе и обязательствах имущественного характера, представлении заведомо неполных</w:t>
      </w:r>
      <w:r w:rsidR="00802730">
        <w:rPr>
          <w:sz w:val="24"/>
          <w:szCs w:val="24"/>
        </w:rPr>
        <w:t xml:space="preserve"> сведений, за исключением случаев, установленных федеральными законами, либо представлении заведомо недостоверных сведений</w:t>
      </w:r>
      <w:r w:rsidRPr="0088548E">
        <w:rPr>
          <w:sz w:val="24"/>
          <w:szCs w:val="24"/>
        </w:rPr>
        <w:t xml:space="preserve"> гражданин</w:t>
      </w:r>
      <w:r w:rsidR="00802730">
        <w:rPr>
          <w:sz w:val="24"/>
          <w:szCs w:val="24"/>
        </w:rPr>
        <w:t>, кандидат на должность, предусмотренную перечнем, кандидат на должность, назначаемым в порядке перевода,  не могу</w:t>
      </w:r>
      <w:r w:rsidRPr="0088548E">
        <w:rPr>
          <w:sz w:val="24"/>
          <w:szCs w:val="24"/>
        </w:rPr>
        <w:t>т быть назначен</w:t>
      </w:r>
      <w:r w:rsidR="00802730">
        <w:rPr>
          <w:sz w:val="24"/>
          <w:szCs w:val="24"/>
        </w:rPr>
        <w:t>ы</w:t>
      </w:r>
      <w:r w:rsidRPr="0088548E">
        <w:rPr>
          <w:sz w:val="24"/>
          <w:szCs w:val="24"/>
        </w:rPr>
        <w:t xml:space="preserve"> на</w:t>
      </w:r>
      <w:r w:rsidR="00802730">
        <w:rPr>
          <w:sz w:val="24"/>
          <w:szCs w:val="24"/>
        </w:rPr>
        <w:t xml:space="preserve"> соответствующую</w:t>
      </w:r>
      <w:r w:rsidRPr="0088548E">
        <w:rPr>
          <w:sz w:val="24"/>
          <w:szCs w:val="24"/>
        </w:rPr>
        <w:t xml:space="preserve"> должность мун</w:t>
      </w:r>
      <w:r w:rsidR="00802730">
        <w:rPr>
          <w:sz w:val="24"/>
          <w:szCs w:val="24"/>
        </w:rPr>
        <w:t>иципальной службы, а муниципальный</w:t>
      </w:r>
      <w:r w:rsidRPr="0088548E">
        <w:rPr>
          <w:sz w:val="24"/>
          <w:szCs w:val="24"/>
        </w:rPr>
        <w:t xml:space="preserve">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w:t>
      </w:r>
      <w:r w:rsidR="00802730">
        <w:rPr>
          <w:sz w:val="24"/>
          <w:szCs w:val="24"/>
        </w:rPr>
        <w:t>рации</w:t>
      </w:r>
      <w:r w:rsidRPr="0088548E">
        <w:rPr>
          <w:sz w:val="24"/>
          <w:szCs w:val="24"/>
        </w:rPr>
        <w:t xml:space="preserve">. </w:t>
      </w:r>
      <w:r w:rsidRPr="0088548E">
        <w:rPr>
          <w:sz w:val="24"/>
          <w:szCs w:val="24"/>
        </w:rPr>
        <w:tab/>
      </w:r>
      <w:r w:rsidRPr="0088548E">
        <w:rPr>
          <w:sz w:val="24"/>
          <w:szCs w:val="24"/>
        </w:rPr>
        <w:br/>
      </w:r>
    </w:p>
    <w:p w:rsidR="00D600D4" w:rsidRDefault="00D600D4" w:rsidP="00D600D4">
      <w:pPr>
        <w:autoSpaceDE w:val="0"/>
        <w:autoSpaceDN w:val="0"/>
        <w:adjustRightInd w:val="0"/>
        <w:spacing w:after="0"/>
        <w:jc w:val="right"/>
        <w:outlineLvl w:val="0"/>
        <w:rPr>
          <w:szCs w:val="28"/>
        </w:rPr>
      </w:pPr>
    </w:p>
    <w:p w:rsidR="00DC1D2B" w:rsidRDefault="00DC1D2B" w:rsidP="0000596B">
      <w:pPr>
        <w:spacing w:after="0" w:line="240" w:lineRule="auto"/>
        <w:jc w:val="both"/>
        <w:rPr>
          <w:sz w:val="24"/>
          <w:szCs w:val="24"/>
        </w:rPr>
      </w:pPr>
    </w:p>
    <w:p w:rsidR="00DC1D2B" w:rsidRDefault="00DC1D2B" w:rsidP="0000596B">
      <w:pPr>
        <w:spacing w:after="0" w:line="240" w:lineRule="auto"/>
        <w:jc w:val="both"/>
        <w:rPr>
          <w:sz w:val="24"/>
          <w:szCs w:val="24"/>
        </w:rPr>
      </w:pPr>
    </w:p>
    <w:p w:rsidR="00DC1D2B" w:rsidRDefault="00DC1D2B" w:rsidP="0000596B">
      <w:pPr>
        <w:spacing w:after="0" w:line="240" w:lineRule="auto"/>
        <w:jc w:val="both"/>
        <w:rPr>
          <w:sz w:val="24"/>
          <w:szCs w:val="24"/>
        </w:rPr>
      </w:pPr>
    </w:p>
    <w:p w:rsidR="00DC1D2B" w:rsidRDefault="00DC1D2B" w:rsidP="0000596B">
      <w:pPr>
        <w:spacing w:after="0" w:line="240" w:lineRule="auto"/>
        <w:jc w:val="both"/>
        <w:rPr>
          <w:sz w:val="24"/>
          <w:szCs w:val="24"/>
        </w:rPr>
      </w:pPr>
    </w:p>
    <w:p w:rsidR="0000596B" w:rsidRDefault="0000596B" w:rsidP="0088548E">
      <w:pPr>
        <w:spacing w:after="0" w:line="240" w:lineRule="auto"/>
        <w:jc w:val="center"/>
        <w:rPr>
          <w:sz w:val="24"/>
          <w:szCs w:val="24"/>
        </w:rPr>
      </w:pPr>
    </w:p>
    <w:p w:rsidR="0000596B" w:rsidRDefault="0000596B" w:rsidP="0088548E">
      <w:pPr>
        <w:spacing w:after="0" w:line="240" w:lineRule="auto"/>
        <w:jc w:val="center"/>
        <w:rPr>
          <w:sz w:val="24"/>
          <w:szCs w:val="24"/>
        </w:rPr>
      </w:pPr>
    </w:p>
    <w:p w:rsidR="00B82B76" w:rsidRDefault="00B82B76" w:rsidP="00B93ADB">
      <w:pPr>
        <w:autoSpaceDE w:val="0"/>
        <w:autoSpaceDN w:val="0"/>
        <w:adjustRightInd w:val="0"/>
        <w:spacing w:after="0"/>
        <w:outlineLvl w:val="0"/>
        <w:rPr>
          <w:szCs w:val="28"/>
        </w:rPr>
      </w:pPr>
    </w:p>
    <w:sectPr w:rsidR="00B82B76" w:rsidSect="005B1A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671EBC"/>
    <w:multiLevelType w:val="hybridMultilevel"/>
    <w:tmpl w:val="AFB8D5B8"/>
    <w:lvl w:ilvl="0" w:tplc="0419000F">
      <w:start w:val="1"/>
      <w:numFmt w:val="decimal"/>
      <w:lvlText w:val="%1."/>
      <w:lvlJc w:val="left"/>
      <w:pPr>
        <w:ind w:left="3447" w:hanging="360"/>
      </w:pPr>
    </w:lvl>
    <w:lvl w:ilvl="1" w:tplc="04190019" w:tentative="1">
      <w:start w:val="1"/>
      <w:numFmt w:val="lowerLetter"/>
      <w:lvlText w:val="%2."/>
      <w:lvlJc w:val="left"/>
      <w:pPr>
        <w:ind w:left="4167" w:hanging="360"/>
      </w:pPr>
    </w:lvl>
    <w:lvl w:ilvl="2" w:tplc="0419001B" w:tentative="1">
      <w:start w:val="1"/>
      <w:numFmt w:val="lowerRoman"/>
      <w:lvlText w:val="%3."/>
      <w:lvlJc w:val="right"/>
      <w:pPr>
        <w:ind w:left="4887" w:hanging="180"/>
      </w:pPr>
    </w:lvl>
    <w:lvl w:ilvl="3" w:tplc="0419000F" w:tentative="1">
      <w:start w:val="1"/>
      <w:numFmt w:val="decimal"/>
      <w:lvlText w:val="%4."/>
      <w:lvlJc w:val="left"/>
      <w:pPr>
        <w:ind w:left="5607" w:hanging="360"/>
      </w:pPr>
    </w:lvl>
    <w:lvl w:ilvl="4" w:tplc="04190019" w:tentative="1">
      <w:start w:val="1"/>
      <w:numFmt w:val="lowerLetter"/>
      <w:lvlText w:val="%5."/>
      <w:lvlJc w:val="left"/>
      <w:pPr>
        <w:ind w:left="6327" w:hanging="360"/>
      </w:pPr>
    </w:lvl>
    <w:lvl w:ilvl="5" w:tplc="0419001B" w:tentative="1">
      <w:start w:val="1"/>
      <w:numFmt w:val="lowerRoman"/>
      <w:lvlText w:val="%6."/>
      <w:lvlJc w:val="right"/>
      <w:pPr>
        <w:ind w:left="7047" w:hanging="180"/>
      </w:pPr>
    </w:lvl>
    <w:lvl w:ilvl="6" w:tplc="0419000F" w:tentative="1">
      <w:start w:val="1"/>
      <w:numFmt w:val="decimal"/>
      <w:lvlText w:val="%7."/>
      <w:lvlJc w:val="left"/>
      <w:pPr>
        <w:ind w:left="7767" w:hanging="360"/>
      </w:pPr>
    </w:lvl>
    <w:lvl w:ilvl="7" w:tplc="04190019" w:tentative="1">
      <w:start w:val="1"/>
      <w:numFmt w:val="lowerLetter"/>
      <w:lvlText w:val="%8."/>
      <w:lvlJc w:val="left"/>
      <w:pPr>
        <w:ind w:left="8487" w:hanging="360"/>
      </w:pPr>
    </w:lvl>
    <w:lvl w:ilvl="8" w:tplc="0419001B" w:tentative="1">
      <w:start w:val="1"/>
      <w:numFmt w:val="lowerRoman"/>
      <w:lvlText w:val="%9."/>
      <w:lvlJc w:val="right"/>
      <w:pPr>
        <w:ind w:left="9207" w:hanging="180"/>
      </w:pPr>
    </w:lvl>
  </w:abstractNum>
  <w:abstractNum w:abstractNumId="1" w15:restartNumberingAfterBreak="0">
    <w:nsid w:val="6BB43434"/>
    <w:multiLevelType w:val="hybridMultilevel"/>
    <w:tmpl w:val="D8188D1A"/>
    <w:lvl w:ilvl="0" w:tplc="4DAAEC96">
      <w:start w:val="1"/>
      <w:numFmt w:val="decimal"/>
      <w:lvlText w:val="%1."/>
      <w:lvlJc w:val="left"/>
      <w:pPr>
        <w:ind w:left="1197" w:hanging="6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79D1073F"/>
    <w:multiLevelType w:val="hybridMultilevel"/>
    <w:tmpl w:val="49A49CB6"/>
    <w:lvl w:ilvl="0" w:tplc="0419000F">
      <w:start w:val="1"/>
      <w:numFmt w:val="decimal"/>
      <w:lvlText w:val="%1."/>
      <w:lvlJc w:val="left"/>
      <w:pPr>
        <w:ind w:left="3447" w:hanging="360"/>
      </w:pPr>
    </w:lvl>
    <w:lvl w:ilvl="1" w:tplc="04190019" w:tentative="1">
      <w:start w:val="1"/>
      <w:numFmt w:val="lowerLetter"/>
      <w:lvlText w:val="%2."/>
      <w:lvlJc w:val="left"/>
      <w:pPr>
        <w:ind w:left="4167" w:hanging="360"/>
      </w:pPr>
    </w:lvl>
    <w:lvl w:ilvl="2" w:tplc="0419001B" w:tentative="1">
      <w:start w:val="1"/>
      <w:numFmt w:val="lowerRoman"/>
      <w:lvlText w:val="%3."/>
      <w:lvlJc w:val="right"/>
      <w:pPr>
        <w:ind w:left="4887" w:hanging="180"/>
      </w:pPr>
    </w:lvl>
    <w:lvl w:ilvl="3" w:tplc="0419000F" w:tentative="1">
      <w:start w:val="1"/>
      <w:numFmt w:val="decimal"/>
      <w:lvlText w:val="%4."/>
      <w:lvlJc w:val="left"/>
      <w:pPr>
        <w:ind w:left="5607" w:hanging="360"/>
      </w:pPr>
    </w:lvl>
    <w:lvl w:ilvl="4" w:tplc="04190019" w:tentative="1">
      <w:start w:val="1"/>
      <w:numFmt w:val="lowerLetter"/>
      <w:lvlText w:val="%5."/>
      <w:lvlJc w:val="left"/>
      <w:pPr>
        <w:ind w:left="6327" w:hanging="360"/>
      </w:pPr>
    </w:lvl>
    <w:lvl w:ilvl="5" w:tplc="0419001B" w:tentative="1">
      <w:start w:val="1"/>
      <w:numFmt w:val="lowerRoman"/>
      <w:lvlText w:val="%6."/>
      <w:lvlJc w:val="right"/>
      <w:pPr>
        <w:ind w:left="7047" w:hanging="180"/>
      </w:pPr>
    </w:lvl>
    <w:lvl w:ilvl="6" w:tplc="0419000F" w:tentative="1">
      <w:start w:val="1"/>
      <w:numFmt w:val="decimal"/>
      <w:lvlText w:val="%7."/>
      <w:lvlJc w:val="left"/>
      <w:pPr>
        <w:ind w:left="7767" w:hanging="360"/>
      </w:pPr>
    </w:lvl>
    <w:lvl w:ilvl="7" w:tplc="04190019" w:tentative="1">
      <w:start w:val="1"/>
      <w:numFmt w:val="lowerLetter"/>
      <w:lvlText w:val="%8."/>
      <w:lvlJc w:val="left"/>
      <w:pPr>
        <w:ind w:left="8487" w:hanging="360"/>
      </w:pPr>
    </w:lvl>
    <w:lvl w:ilvl="8" w:tplc="0419001B" w:tentative="1">
      <w:start w:val="1"/>
      <w:numFmt w:val="lowerRoman"/>
      <w:lvlText w:val="%9."/>
      <w:lvlJc w:val="right"/>
      <w:pPr>
        <w:ind w:left="9207" w:hanging="180"/>
      </w:pPr>
    </w:lvl>
  </w:abstractNum>
  <w:abstractNum w:abstractNumId="3" w15:restartNumberingAfterBreak="0">
    <w:nsid w:val="7E236A21"/>
    <w:multiLevelType w:val="hybridMultilevel"/>
    <w:tmpl w:val="94B8E28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F7938"/>
    <w:rsid w:val="00003CE8"/>
    <w:rsid w:val="0000596B"/>
    <w:rsid w:val="0000691D"/>
    <w:rsid w:val="000145A3"/>
    <w:rsid w:val="00015543"/>
    <w:rsid w:val="000158EB"/>
    <w:rsid w:val="000264B9"/>
    <w:rsid w:val="000312BE"/>
    <w:rsid w:val="000315B0"/>
    <w:rsid w:val="00032EAE"/>
    <w:rsid w:val="00041E15"/>
    <w:rsid w:val="0004337F"/>
    <w:rsid w:val="00067D94"/>
    <w:rsid w:val="0007613D"/>
    <w:rsid w:val="00077768"/>
    <w:rsid w:val="00080405"/>
    <w:rsid w:val="00082C03"/>
    <w:rsid w:val="000A57A3"/>
    <w:rsid w:val="000A7B94"/>
    <w:rsid w:val="000B6664"/>
    <w:rsid w:val="000C37A2"/>
    <w:rsid w:val="000D58E3"/>
    <w:rsid w:val="00100E1A"/>
    <w:rsid w:val="00107516"/>
    <w:rsid w:val="001116EA"/>
    <w:rsid w:val="00125823"/>
    <w:rsid w:val="00133FC3"/>
    <w:rsid w:val="001519AA"/>
    <w:rsid w:val="00162DDF"/>
    <w:rsid w:val="00165CB0"/>
    <w:rsid w:val="00176E4E"/>
    <w:rsid w:val="001826BA"/>
    <w:rsid w:val="00184D70"/>
    <w:rsid w:val="00192FF8"/>
    <w:rsid w:val="001B4A7A"/>
    <w:rsid w:val="001C116B"/>
    <w:rsid w:val="001C5EC9"/>
    <w:rsid w:val="001C63F7"/>
    <w:rsid w:val="001C68E2"/>
    <w:rsid w:val="001E074A"/>
    <w:rsid w:val="001E52AE"/>
    <w:rsid w:val="001F2743"/>
    <w:rsid w:val="001F60C9"/>
    <w:rsid w:val="0020102A"/>
    <w:rsid w:val="00210DE8"/>
    <w:rsid w:val="00220AC2"/>
    <w:rsid w:val="00222FF0"/>
    <w:rsid w:val="0022499B"/>
    <w:rsid w:val="0025665B"/>
    <w:rsid w:val="00257E31"/>
    <w:rsid w:val="002725A1"/>
    <w:rsid w:val="002902D8"/>
    <w:rsid w:val="00296720"/>
    <w:rsid w:val="002A4CDB"/>
    <w:rsid w:val="002D1C27"/>
    <w:rsid w:val="002D5E78"/>
    <w:rsid w:val="002E54A1"/>
    <w:rsid w:val="002E5604"/>
    <w:rsid w:val="002F30AB"/>
    <w:rsid w:val="002F6152"/>
    <w:rsid w:val="002F7938"/>
    <w:rsid w:val="00301F32"/>
    <w:rsid w:val="003318DD"/>
    <w:rsid w:val="00335A08"/>
    <w:rsid w:val="00341CEC"/>
    <w:rsid w:val="003532CF"/>
    <w:rsid w:val="00373BAE"/>
    <w:rsid w:val="003745DC"/>
    <w:rsid w:val="00381E22"/>
    <w:rsid w:val="003A7935"/>
    <w:rsid w:val="003A7A05"/>
    <w:rsid w:val="003C7A76"/>
    <w:rsid w:val="00414F3A"/>
    <w:rsid w:val="00416265"/>
    <w:rsid w:val="004225AE"/>
    <w:rsid w:val="00423AA1"/>
    <w:rsid w:val="00425BAB"/>
    <w:rsid w:val="00430B0C"/>
    <w:rsid w:val="004428F5"/>
    <w:rsid w:val="00446EA3"/>
    <w:rsid w:val="00451ADF"/>
    <w:rsid w:val="00452C7A"/>
    <w:rsid w:val="00477FBD"/>
    <w:rsid w:val="00482140"/>
    <w:rsid w:val="00482C90"/>
    <w:rsid w:val="004851C4"/>
    <w:rsid w:val="00497F4B"/>
    <w:rsid w:val="004A5E8E"/>
    <w:rsid w:val="004B3797"/>
    <w:rsid w:val="004B74F1"/>
    <w:rsid w:val="004C2F70"/>
    <w:rsid w:val="004D41A5"/>
    <w:rsid w:val="004D498B"/>
    <w:rsid w:val="004D6416"/>
    <w:rsid w:val="004E2A66"/>
    <w:rsid w:val="004E6413"/>
    <w:rsid w:val="004F124B"/>
    <w:rsid w:val="004F65C7"/>
    <w:rsid w:val="00510661"/>
    <w:rsid w:val="005106B1"/>
    <w:rsid w:val="00525350"/>
    <w:rsid w:val="00526B1E"/>
    <w:rsid w:val="00547A88"/>
    <w:rsid w:val="005638EF"/>
    <w:rsid w:val="005717AA"/>
    <w:rsid w:val="0057373A"/>
    <w:rsid w:val="005939D9"/>
    <w:rsid w:val="00596A12"/>
    <w:rsid w:val="005A3B93"/>
    <w:rsid w:val="005A4C59"/>
    <w:rsid w:val="005A6DAF"/>
    <w:rsid w:val="005B1AF4"/>
    <w:rsid w:val="005C15BE"/>
    <w:rsid w:val="005D4782"/>
    <w:rsid w:val="005E0182"/>
    <w:rsid w:val="005E15E9"/>
    <w:rsid w:val="005E687F"/>
    <w:rsid w:val="005F6A01"/>
    <w:rsid w:val="006051FD"/>
    <w:rsid w:val="00605CAA"/>
    <w:rsid w:val="00606530"/>
    <w:rsid w:val="00614B09"/>
    <w:rsid w:val="0061786D"/>
    <w:rsid w:val="00622651"/>
    <w:rsid w:val="00626D34"/>
    <w:rsid w:val="006301AF"/>
    <w:rsid w:val="00635C62"/>
    <w:rsid w:val="00641AEA"/>
    <w:rsid w:val="00650FAC"/>
    <w:rsid w:val="00652E52"/>
    <w:rsid w:val="006732C9"/>
    <w:rsid w:val="00691B97"/>
    <w:rsid w:val="006C1D08"/>
    <w:rsid w:val="006C7FA2"/>
    <w:rsid w:val="006D54F0"/>
    <w:rsid w:val="006D5D48"/>
    <w:rsid w:val="006D64B6"/>
    <w:rsid w:val="006E49E3"/>
    <w:rsid w:val="007020CA"/>
    <w:rsid w:val="00720EDB"/>
    <w:rsid w:val="007421A7"/>
    <w:rsid w:val="007423AD"/>
    <w:rsid w:val="00751256"/>
    <w:rsid w:val="00754A03"/>
    <w:rsid w:val="00756E71"/>
    <w:rsid w:val="007624AD"/>
    <w:rsid w:val="00762B8F"/>
    <w:rsid w:val="007634E8"/>
    <w:rsid w:val="00773C0C"/>
    <w:rsid w:val="00783830"/>
    <w:rsid w:val="00786599"/>
    <w:rsid w:val="00791B89"/>
    <w:rsid w:val="00791CD7"/>
    <w:rsid w:val="007954BC"/>
    <w:rsid w:val="007A0AC3"/>
    <w:rsid w:val="007A568D"/>
    <w:rsid w:val="007A6C06"/>
    <w:rsid w:val="007B0176"/>
    <w:rsid w:val="007C45CA"/>
    <w:rsid w:val="007C6EEC"/>
    <w:rsid w:val="007C74DF"/>
    <w:rsid w:val="007D0F55"/>
    <w:rsid w:val="007E23A0"/>
    <w:rsid w:val="007E2D83"/>
    <w:rsid w:val="007F26DF"/>
    <w:rsid w:val="007F7F79"/>
    <w:rsid w:val="00802730"/>
    <w:rsid w:val="008231F4"/>
    <w:rsid w:val="00836DDA"/>
    <w:rsid w:val="008376A4"/>
    <w:rsid w:val="00856DE0"/>
    <w:rsid w:val="00857A74"/>
    <w:rsid w:val="00863842"/>
    <w:rsid w:val="00863E16"/>
    <w:rsid w:val="00873B48"/>
    <w:rsid w:val="0088548E"/>
    <w:rsid w:val="008A2C8E"/>
    <w:rsid w:val="008A4578"/>
    <w:rsid w:val="008B0A06"/>
    <w:rsid w:val="008B4C1D"/>
    <w:rsid w:val="008E0212"/>
    <w:rsid w:val="008E365D"/>
    <w:rsid w:val="008E6826"/>
    <w:rsid w:val="008F08D6"/>
    <w:rsid w:val="008F479E"/>
    <w:rsid w:val="008F7A15"/>
    <w:rsid w:val="009010E3"/>
    <w:rsid w:val="009401CA"/>
    <w:rsid w:val="00957E24"/>
    <w:rsid w:val="00962BE7"/>
    <w:rsid w:val="00967DED"/>
    <w:rsid w:val="009775E2"/>
    <w:rsid w:val="00983B65"/>
    <w:rsid w:val="00985299"/>
    <w:rsid w:val="00985ABD"/>
    <w:rsid w:val="009C185B"/>
    <w:rsid w:val="00A00206"/>
    <w:rsid w:val="00A05FCE"/>
    <w:rsid w:val="00A1606F"/>
    <w:rsid w:val="00A16B55"/>
    <w:rsid w:val="00A17ABF"/>
    <w:rsid w:val="00A30EEA"/>
    <w:rsid w:val="00A3225C"/>
    <w:rsid w:val="00A34601"/>
    <w:rsid w:val="00A51186"/>
    <w:rsid w:val="00A74FDE"/>
    <w:rsid w:val="00A83070"/>
    <w:rsid w:val="00A830D1"/>
    <w:rsid w:val="00A91FA4"/>
    <w:rsid w:val="00A94898"/>
    <w:rsid w:val="00AA0D7B"/>
    <w:rsid w:val="00AB217B"/>
    <w:rsid w:val="00B03512"/>
    <w:rsid w:val="00B110A6"/>
    <w:rsid w:val="00B130FB"/>
    <w:rsid w:val="00B1491A"/>
    <w:rsid w:val="00B22857"/>
    <w:rsid w:val="00B24DAC"/>
    <w:rsid w:val="00B31371"/>
    <w:rsid w:val="00B3504F"/>
    <w:rsid w:val="00B40ED9"/>
    <w:rsid w:val="00B410C2"/>
    <w:rsid w:val="00B62DB7"/>
    <w:rsid w:val="00B82B76"/>
    <w:rsid w:val="00B92E66"/>
    <w:rsid w:val="00B9352A"/>
    <w:rsid w:val="00B93ADB"/>
    <w:rsid w:val="00BA48D6"/>
    <w:rsid w:val="00BA7DDC"/>
    <w:rsid w:val="00BB72BB"/>
    <w:rsid w:val="00BC66FA"/>
    <w:rsid w:val="00BD3D4A"/>
    <w:rsid w:val="00C14923"/>
    <w:rsid w:val="00C230C5"/>
    <w:rsid w:val="00C32893"/>
    <w:rsid w:val="00C36895"/>
    <w:rsid w:val="00C47957"/>
    <w:rsid w:val="00C512FA"/>
    <w:rsid w:val="00C62C9D"/>
    <w:rsid w:val="00C7203A"/>
    <w:rsid w:val="00C94B85"/>
    <w:rsid w:val="00CA47D2"/>
    <w:rsid w:val="00CB23CE"/>
    <w:rsid w:val="00CB4C96"/>
    <w:rsid w:val="00CB58DC"/>
    <w:rsid w:val="00CC29A4"/>
    <w:rsid w:val="00CD4976"/>
    <w:rsid w:val="00CF0B25"/>
    <w:rsid w:val="00CF5AC1"/>
    <w:rsid w:val="00CF7F46"/>
    <w:rsid w:val="00D12F30"/>
    <w:rsid w:val="00D17D8D"/>
    <w:rsid w:val="00D235B7"/>
    <w:rsid w:val="00D25960"/>
    <w:rsid w:val="00D32B57"/>
    <w:rsid w:val="00D434D9"/>
    <w:rsid w:val="00D435CD"/>
    <w:rsid w:val="00D447E5"/>
    <w:rsid w:val="00D600D4"/>
    <w:rsid w:val="00D6457B"/>
    <w:rsid w:val="00D7313A"/>
    <w:rsid w:val="00D83A53"/>
    <w:rsid w:val="00D91F34"/>
    <w:rsid w:val="00DA5E8E"/>
    <w:rsid w:val="00DB76DC"/>
    <w:rsid w:val="00DC1AC3"/>
    <w:rsid w:val="00DC1D2B"/>
    <w:rsid w:val="00DD0B8D"/>
    <w:rsid w:val="00DD1737"/>
    <w:rsid w:val="00DD3594"/>
    <w:rsid w:val="00DE34C5"/>
    <w:rsid w:val="00DE6A2F"/>
    <w:rsid w:val="00DF063A"/>
    <w:rsid w:val="00DF0885"/>
    <w:rsid w:val="00E230FE"/>
    <w:rsid w:val="00E6751E"/>
    <w:rsid w:val="00E721F0"/>
    <w:rsid w:val="00E75E28"/>
    <w:rsid w:val="00E82012"/>
    <w:rsid w:val="00E9487A"/>
    <w:rsid w:val="00EC0648"/>
    <w:rsid w:val="00EC07E3"/>
    <w:rsid w:val="00EC290D"/>
    <w:rsid w:val="00EC56F0"/>
    <w:rsid w:val="00EC721A"/>
    <w:rsid w:val="00ED19E8"/>
    <w:rsid w:val="00ED4781"/>
    <w:rsid w:val="00ED76A1"/>
    <w:rsid w:val="00F07147"/>
    <w:rsid w:val="00F115BE"/>
    <w:rsid w:val="00F24EE6"/>
    <w:rsid w:val="00F34E9F"/>
    <w:rsid w:val="00F355DA"/>
    <w:rsid w:val="00F42D26"/>
    <w:rsid w:val="00F458C1"/>
    <w:rsid w:val="00F54D9C"/>
    <w:rsid w:val="00F74B89"/>
    <w:rsid w:val="00FB3ED2"/>
    <w:rsid w:val="00FC03CE"/>
    <w:rsid w:val="00FD226E"/>
    <w:rsid w:val="00FD3302"/>
    <w:rsid w:val="00FE0B3C"/>
    <w:rsid w:val="00FE1CC4"/>
    <w:rsid w:val="00FE5517"/>
    <w:rsid w:val="00FF31B9"/>
    <w:rsid w:val="00FF4BB8"/>
    <w:rsid w:val="00FF70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A79AD9C"/>
  <w15:docId w15:val="{7B8628E8-85A7-4416-8009-99C1898B4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2F70"/>
    <w:pPr>
      <w:spacing w:after="200" w:line="276" w:lineRule="auto"/>
    </w:pPr>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2F7938"/>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F7938"/>
    <w:pPr>
      <w:widowControl w:val="0"/>
      <w:autoSpaceDE w:val="0"/>
      <w:autoSpaceDN w:val="0"/>
      <w:adjustRightInd w:val="0"/>
    </w:pPr>
    <w:rPr>
      <w:rFonts w:eastAsia="Times New Roman"/>
      <w:b/>
      <w:bCs/>
      <w:sz w:val="28"/>
      <w:szCs w:val="28"/>
    </w:rPr>
  </w:style>
  <w:style w:type="paragraph" w:customStyle="1" w:styleId="ConsPlusCell">
    <w:name w:val="ConsPlusCell"/>
    <w:uiPriority w:val="99"/>
    <w:rsid w:val="002F7938"/>
    <w:pPr>
      <w:widowControl w:val="0"/>
      <w:autoSpaceDE w:val="0"/>
      <w:autoSpaceDN w:val="0"/>
      <w:adjustRightInd w:val="0"/>
    </w:pPr>
    <w:rPr>
      <w:rFonts w:ascii="Arial" w:eastAsia="Times New Roman" w:hAnsi="Arial" w:cs="Arial"/>
    </w:rPr>
  </w:style>
  <w:style w:type="paragraph" w:styleId="a3">
    <w:name w:val="Balloon Text"/>
    <w:basedOn w:val="a"/>
    <w:link w:val="a4"/>
    <w:uiPriority w:val="99"/>
    <w:semiHidden/>
    <w:unhideWhenUsed/>
    <w:rsid w:val="00DF0885"/>
    <w:pPr>
      <w:spacing w:after="0" w:line="240" w:lineRule="auto"/>
    </w:pPr>
    <w:rPr>
      <w:rFonts w:ascii="Segoe UI" w:hAnsi="Segoe UI" w:cs="Segoe UI"/>
      <w:sz w:val="18"/>
      <w:szCs w:val="18"/>
    </w:rPr>
  </w:style>
  <w:style w:type="character" w:customStyle="1" w:styleId="a4">
    <w:name w:val="Текст выноски Знак"/>
    <w:link w:val="a3"/>
    <w:uiPriority w:val="99"/>
    <w:semiHidden/>
    <w:rsid w:val="00DF0885"/>
    <w:rPr>
      <w:rFonts w:ascii="Segoe UI" w:hAnsi="Segoe UI" w:cs="Segoe UI"/>
      <w:sz w:val="18"/>
      <w:szCs w:val="18"/>
      <w:lang w:eastAsia="en-US"/>
    </w:rPr>
  </w:style>
  <w:style w:type="character" w:styleId="a5">
    <w:name w:val="Strong"/>
    <w:basedOn w:val="a0"/>
    <w:uiPriority w:val="22"/>
    <w:qFormat/>
    <w:rsid w:val="00786599"/>
    <w:rPr>
      <w:b/>
      <w:bCs/>
    </w:rPr>
  </w:style>
  <w:style w:type="paragraph" w:styleId="a6">
    <w:name w:val="List Paragraph"/>
    <w:basedOn w:val="a"/>
    <w:uiPriority w:val="34"/>
    <w:qFormat/>
    <w:rsid w:val="0000596B"/>
    <w:pPr>
      <w:spacing w:after="160" w:line="259" w:lineRule="auto"/>
      <w:ind w:left="720"/>
      <w:contextualSpacing/>
    </w:pPr>
    <w:rPr>
      <w:rFonts w:asciiTheme="minorHAnsi" w:eastAsiaTheme="minorHAnsi" w:hAnsiTheme="minorHAnsi" w:cstheme="minorBidi"/>
      <w:sz w:val="22"/>
    </w:rPr>
  </w:style>
  <w:style w:type="paragraph" w:styleId="a7">
    <w:name w:val="No Spacing"/>
    <w:link w:val="a8"/>
    <w:qFormat/>
    <w:rsid w:val="0000596B"/>
    <w:rPr>
      <w:sz w:val="28"/>
      <w:szCs w:val="22"/>
      <w:lang w:eastAsia="en-US"/>
    </w:rPr>
  </w:style>
  <w:style w:type="paragraph" w:customStyle="1" w:styleId="ConsPlusNormal">
    <w:name w:val="ConsPlusNormal"/>
    <w:rsid w:val="0000596B"/>
    <w:pPr>
      <w:widowControl w:val="0"/>
      <w:autoSpaceDE w:val="0"/>
      <w:autoSpaceDN w:val="0"/>
      <w:adjustRightInd w:val="0"/>
      <w:ind w:firstLine="720"/>
    </w:pPr>
    <w:rPr>
      <w:rFonts w:ascii="Arial" w:eastAsia="Times New Roman" w:hAnsi="Arial" w:cs="Arial"/>
    </w:rPr>
  </w:style>
  <w:style w:type="character" w:customStyle="1" w:styleId="a8">
    <w:name w:val="Без интервала Знак"/>
    <w:link w:val="a7"/>
    <w:rsid w:val="00D17D8D"/>
    <w:rPr>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788518">
      <w:bodyDiv w:val="1"/>
      <w:marLeft w:val="0"/>
      <w:marRight w:val="0"/>
      <w:marTop w:val="0"/>
      <w:marBottom w:val="0"/>
      <w:divBdr>
        <w:top w:val="none" w:sz="0" w:space="0" w:color="auto"/>
        <w:left w:val="none" w:sz="0" w:space="0" w:color="auto"/>
        <w:bottom w:val="none" w:sz="0" w:space="0" w:color="auto"/>
        <w:right w:val="none" w:sz="0" w:space="0" w:color="auto"/>
      </w:divBdr>
    </w:div>
    <w:div w:id="942302488">
      <w:bodyDiv w:val="1"/>
      <w:marLeft w:val="0"/>
      <w:marRight w:val="0"/>
      <w:marTop w:val="0"/>
      <w:marBottom w:val="0"/>
      <w:divBdr>
        <w:top w:val="none" w:sz="0" w:space="0" w:color="auto"/>
        <w:left w:val="none" w:sz="0" w:space="0" w:color="auto"/>
        <w:bottom w:val="none" w:sz="0" w:space="0" w:color="auto"/>
        <w:right w:val="none" w:sz="0" w:space="0" w:color="auto"/>
      </w:divBdr>
    </w:div>
    <w:div w:id="116466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9B614-2D6B-48A1-A161-CCA5E5CD6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1</Pages>
  <Words>2040</Words>
  <Characters>11628</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13641</CharactersWithSpaces>
  <SharedDoc>false</SharedDoc>
  <HLinks>
    <vt:vector size="132" baseType="variant">
      <vt:variant>
        <vt:i4>5898250</vt:i4>
      </vt:variant>
      <vt:variant>
        <vt:i4>63</vt:i4>
      </vt:variant>
      <vt:variant>
        <vt:i4>0</vt:i4>
      </vt:variant>
      <vt:variant>
        <vt:i4>5</vt:i4>
      </vt:variant>
      <vt:variant>
        <vt:lpwstr>consultantplus://offline/ref=FC852267E03230A1892C980D349A2B8714369B7FD020AB1B08568274F5CD8CA29C3F1E89FE087D62EFD017V6U6X</vt:lpwstr>
      </vt:variant>
      <vt:variant>
        <vt:lpwstr/>
      </vt:variant>
      <vt:variant>
        <vt:i4>5898244</vt:i4>
      </vt:variant>
      <vt:variant>
        <vt:i4>60</vt:i4>
      </vt:variant>
      <vt:variant>
        <vt:i4>0</vt:i4>
      </vt:variant>
      <vt:variant>
        <vt:i4>5</vt:i4>
      </vt:variant>
      <vt:variant>
        <vt:lpwstr>consultantplus://offline/ref=FC852267E03230A1892C980D349A2B8714369B7FD020AB1B08568274F5CD8CA29C3F1E89FE087D62EFD016V6U9X</vt:lpwstr>
      </vt:variant>
      <vt:variant>
        <vt:lpwstr/>
      </vt:variant>
      <vt:variant>
        <vt:i4>5898332</vt:i4>
      </vt:variant>
      <vt:variant>
        <vt:i4>57</vt:i4>
      </vt:variant>
      <vt:variant>
        <vt:i4>0</vt:i4>
      </vt:variant>
      <vt:variant>
        <vt:i4>5</vt:i4>
      </vt:variant>
      <vt:variant>
        <vt:lpwstr>consultantplus://offline/ref=FC852267E03230A1892C980D349A2B8714369B7FD020AB1B08568274F5CD8CA29C3F1E89FE087D62EFD013V6UDX</vt:lpwstr>
      </vt:variant>
      <vt:variant>
        <vt:lpwstr/>
      </vt:variant>
      <vt:variant>
        <vt:i4>5898333</vt:i4>
      </vt:variant>
      <vt:variant>
        <vt:i4>54</vt:i4>
      </vt:variant>
      <vt:variant>
        <vt:i4>0</vt:i4>
      </vt:variant>
      <vt:variant>
        <vt:i4>5</vt:i4>
      </vt:variant>
      <vt:variant>
        <vt:lpwstr>consultantplus://offline/ref=FC852267E03230A1892C980D349A2B8714369B7FD020AB1B08568274F5CD8CA29C3F1E89FE087D62EFD013V6UEX</vt:lpwstr>
      </vt:variant>
      <vt:variant>
        <vt:lpwstr/>
      </vt:variant>
      <vt:variant>
        <vt:i4>5898320</vt:i4>
      </vt:variant>
      <vt:variant>
        <vt:i4>51</vt:i4>
      </vt:variant>
      <vt:variant>
        <vt:i4>0</vt:i4>
      </vt:variant>
      <vt:variant>
        <vt:i4>5</vt:i4>
      </vt:variant>
      <vt:variant>
        <vt:lpwstr>consultantplus://offline/ref=FC852267E03230A1892C980D349A2B8714369B7FD020AB1B08568274F5CD8CA29C3F1E89FE087D62EFD719V6UEX</vt:lpwstr>
      </vt:variant>
      <vt:variant>
        <vt:lpwstr/>
      </vt:variant>
      <vt:variant>
        <vt:i4>5898252</vt:i4>
      </vt:variant>
      <vt:variant>
        <vt:i4>48</vt:i4>
      </vt:variant>
      <vt:variant>
        <vt:i4>0</vt:i4>
      </vt:variant>
      <vt:variant>
        <vt:i4>5</vt:i4>
      </vt:variant>
      <vt:variant>
        <vt:lpwstr>consultantplus://offline/ref=FC852267E03230A1892C980D349A2B8714369B7FD020AB1B08568274F5CD8CA29C3F1E89FE087D62EFD716V6U6X</vt:lpwstr>
      </vt:variant>
      <vt:variant>
        <vt:lpwstr/>
      </vt:variant>
      <vt:variant>
        <vt:i4>5898240</vt:i4>
      </vt:variant>
      <vt:variant>
        <vt:i4>45</vt:i4>
      </vt:variant>
      <vt:variant>
        <vt:i4>0</vt:i4>
      </vt:variant>
      <vt:variant>
        <vt:i4>5</vt:i4>
      </vt:variant>
      <vt:variant>
        <vt:lpwstr>consultantplus://offline/ref=FC852267E03230A1892C980D349A2B8714369B7FD020AB1B08568274F5CD8CA29C3F1E89FE087D62EFD715V6U9X</vt:lpwstr>
      </vt:variant>
      <vt:variant>
        <vt:lpwstr/>
      </vt:variant>
      <vt:variant>
        <vt:i4>5898330</vt:i4>
      </vt:variant>
      <vt:variant>
        <vt:i4>42</vt:i4>
      </vt:variant>
      <vt:variant>
        <vt:i4>0</vt:i4>
      </vt:variant>
      <vt:variant>
        <vt:i4>5</vt:i4>
      </vt:variant>
      <vt:variant>
        <vt:lpwstr>consultantplus://offline/ref=FC852267E03230A1892C980D349A2B8714369B7FD020AB1B08568274F5CD8CA29C3F1E89FE087D62EFD712V6UDX</vt:lpwstr>
      </vt:variant>
      <vt:variant>
        <vt:lpwstr/>
      </vt:variant>
      <vt:variant>
        <vt:i4>5898331</vt:i4>
      </vt:variant>
      <vt:variant>
        <vt:i4>39</vt:i4>
      </vt:variant>
      <vt:variant>
        <vt:i4>0</vt:i4>
      </vt:variant>
      <vt:variant>
        <vt:i4>5</vt:i4>
      </vt:variant>
      <vt:variant>
        <vt:lpwstr>consultantplus://offline/ref=FC852267E03230A1892C980D349A2B8714369B7FD020AB1B08568274F5CD8CA29C3F1E89FE087D62EFD712V6UEX</vt:lpwstr>
      </vt:variant>
      <vt:variant>
        <vt:lpwstr/>
      </vt:variant>
      <vt:variant>
        <vt:i4>5898320</vt:i4>
      </vt:variant>
      <vt:variant>
        <vt:i4>36</vt:i4>
      </vt:variant>
      <vt:variant>
        <vt:i4>0</vt:i4>
      </vt:variant>
      <vt:variant>
        <vt:i4>5</vt:i4>
      </vt:variant>
      <vt:variant>
        <vt:lpwstr>consultantplus://offline/ref=FC852267E03230A1892C980D349A2B8714369B7FD020AB1B08568274F5CD8CA29C3F1E89FE087D62EFD618V6UEX</vt:lpwstr>
      </vt:variant>
      <vt:variant>
        <vt:lpwstr/>
      </vt:variant>
      <vt:variant>
        <vt:i4>5898334</vt:i4>
      </vt:variant>
      <vt:variant>
        <vt:i4>33</vt:i4>
      </vt:variant>
      <vt:variant>
        <vt:i4>0</vt:i4>
      </vt:variant>
      <vt:variant>
        <vt:i4>5</vt:i4>
      </vt:variant>
      <vt:variant>
        <vt:lpwstr>consultantplus://offline/ref=FC852267E03230A1892C980D349A2B8714369B7FD020AB1B08568274F5CD8CA29C3F1E89FE087D62EFD616V6UEX</vt:lpwstr>
      </vt:variant>
      <vt:variant>
        <vt:lpwstr/>
      </vt:variant>
      <vt:variant>
        <vt:i4>5898254</vt:i4>
      </vt:variant>
      <vt:variant>
        <vt:i4>30</vt:i4>
      </vt:variant>
      <vt:variant>
        <vt:i4>0</vt:i4>
      </vt:variant>
      <vt:variant>
        <vt:i4>5</vt:i4>
      </vt:variant>
      <vt:variant>
        <vt:lpwstr>consultantplus://offline/ref=FC852267E03230A1892C980D349A2B8714369B7FD020AB1B08568274F5CD8CA29C3F1E89FE087D62EFD614V6U7X</vt:lpwstr>
      </vt:variant>
      <vt:variant>
        <vt:lpwstr/>
      </vt:variant>
      <vt:variant>
        <vt:i4>5898334</vt:i4>
      </vt:variant>
      <vt:variant>
        <vt:i4>27</vt:i4>
      </vt:variant>
      <vt:variant>
        <vt:i4>0</vt:i4>
      </vt:variant>
      <vt:variant>
        <vt:i4>5</vt:i4>
      </vt:variant>
      <vt:variant>
        <vt:lpwstr>consultantplus://offline/ref=FC852267E03230A1892C980D349A2B8714369B7FD020AB1B08568274F5CD8CA29C3F1E89FE087D62EFD611V6UBX</vt:lpwstr>
      </vt:variant>
      <vt:variant>
        <vt:lpwstr/>
      </vt:variant>
      <vt:variant>
        <vt:i4>5898335</vt:i4>
      </vt:variant>
      <vt:variant>
        <vt:i4>24</vt:i4>
      </vt:variant>
      <vt:variant>
        <vt:i4>0</vt:i4>
      </vt:variant>
      <vt:variant>
        <vt:i4>5</vt:i4>
      </vt:variant>
      <vt:variant>
        <vt:lpwstr>consultantplus://offline/ref=FC852267E03230A1892C980D349A2B8714369B7FD020AB1B08568274F5CD8CA29C3F1E89FE087D62EFD611V6UCX</vt:lpwstr>
      </vt:variant>
      <vt:variant>
        <vt:lpwstr/>
      </vt:variant>
      <vt:variant>
        <vt:i4>5898330</vt:i4>
      </vt:variant>
      <vt:variant>
        <vt:i4>21</vt:i4>
      </vt:variant>
      <vt:variant>
        <vt:i4>0</vt:i4>
      </vt:variant>
      <vt:variant>
        <vt:i4>5</vt:i4>
      </vt:variant>
      <vt:variant>
        <vt:lpwstr>consultantplus://offline/ref=FC852267E03230A1892C980D349A2B8714369B7FD020AB1B08568274F5CD8CA29C3F1E89FE087D62EFD517V6UCX</vt:lpwstr>
      </vt:variant>
      <vt:variant>
        <vt:lpwstr/>
      </vt:variant>
      <vt:variant>
        <vt:i4>5898334</vt:i4>
      </vt:variant>
      <vt:variant>
        <vt:i4>18</vt:i4>
      </vt:variant>
      <vt:variant>
        <vt:i4>0</vt:i4>
      </vt:variant>
      <vt:variant>
        <vt:i4>5</vt:i4>
      </vt:variant>
      <vt:variant>
        <vt:lpwstr>consultantplus://offline/ref=FC852267E03230A1892C980D349A2B8714369B7FD020AB1B08568274F5CD8CA29C3F1E89FE087D62EFD516V6UFX</vt:lpwstr>
      </vt:variant>
      <vt:variant>
        <vt:lpwstr/>
      </vt:variant>
      <vt:variant>
        <vt:i4>5898334</vt:i4>
      </vt:variant>
      <vt:variant>
        <vt:i4>15</vt:i4>
      </vt:variant>
      <vt:variant>
        <vt:i4>0</vt:i4>
      </vt:variant>
      <vt:variant>
        <vt:i4>5</vt:i4>
      </vt:variant>
      <vt:variant>
        <vt:lpwstr>consultantplus://offline/ref=FC852267E03230A1892C980D349A2B8714369B7FD020AB1B08568274F5CD8CA29C3F1E89FE087D62EFD515V6UEX</vt:lpwstr>
      </vt:variant>
      <vt:variant>
        <vt:lpwstr/>
      </vt:variant>
      <vt:variant>
        <vt:i4>5898335</vt:i4>
      </vt:variant>
      <vt:variant>
        <vt:i4>12</vt:i4>
      </vt:variant>
      <vt:variant>
        <vt:i4>0</vt:i4>
      </vt:variant>
      <vt:variant>
        <vt:i4>5</vt:i4>
      </vt:variant>
      <vt:variant>
        <vt:lpwstr>consultantplus://offline/ref=FC852267E03230A1892C980D349A2B8714369B7FD020AB1B08568274F5CD8CA29C3F1E89FE087D62EFD514V6UEX</vt:lpwstr>
      </vt:variant>
      <vt:variant>
        <vt:lpwstr/>
      </vt:variant>
      <vt:variant>
        <vt:i4>5898330</vt:i4>
      </vt:variant>
      <vt:variant>
        <vt:i4>9</vt:i4>
      </vt:variant>
      <vt:variant>
        <vt:i4>0</vt:i4>
      </vt:variant>
      <vt:variant>
        <vt:i4>5</vt:i4>
      </vt:variant>
      <vt:variant>
        <vt:lpwstr>consultantplus://offline/ref=FC852267E03230A1892C980D349A2B8714369B7FD020AB1B08568274F5CD8CA29C3F1E89FE087D62EFD511V6UEX</vt:lpwstr>
      </vt:variant>
      <vt:variant>
        <vt:lpwstr/>
      </vt:variant>
      <vt:variant>
        <vt:i4>5898329</vt:i4>
      </vt:variant>
      <vt:variant>
        <vt:i4>6</vt:i4>
      </vt:variant>
      <vt:variant>
        <vt:i4>0</vt:i4>
      </vt:variant>
      <vt:variant>
        <vt:i4>5</vt:i4>
      </vt:variant>
      <vt:variant>
        <vt:lpwstr>consultantplus://offline/ref=FC852267E03230A1892C980D349A2B8714369B7FD020AB1B08568274F5CD8CA29C3F1E89FE087D62EFD511V6UFX</vt:lpwstr>
      </vt:variant>
      <vt:variant>
        <vt:lpwstr/>
      </vt:variant>
      <vt:variant>
        <vt:i4>5898331</vt:i4>
      </vt:variant>
      <vt:variant>
        <vt:i4>3</vt:i4>
      </vt:variant>
      <vt:variant>
        <vt:i4>0</vt:i4>
      </vt:variant>
      <vt:variant>
        <vt:i4>5</vt:i4>
      </vt:variant>
      <vt:variant>
        <vt:lpwstr>consultantplus://offline/ref=FC852267E03230A1892C980D349A2B8714369B7FD020AB1B08568274F5CD8CA29C3F1E89FE087D62EFD417V6UCX</vt:lpwstr>
      </vt:variant>
      <vt:variant>
        <vt:lpwstr/>
      </vt:variant>
      <vt:variant>
        <vt:i4>5898332</vt:i4>
      </vt:variant>
      <vt:variant>
        <vt:i4>0</vt:i4>
      </vt:variant>
      <vt:variant>
        <vt:i4>0</vt:i4>
      </vt:variant>
      <vt:variant>
        <vt:i4>5</vt:i4>
      </vt:variant>
      <vt:variant>
        <vt:lpwstr>consultantplus://offline/ref=FC852267E03230A1892C980D349A2B8714369B7FD020AB1B08568274F5CD8CA29C3F1E89FE087D62EFD416V6UEX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Николаев Петр Егорович</dc:creator>
  <cp:keywords/>
  <cp:lastModifiedBy>Кононова</cp:lastModifiedBy>
  <cp:revision>40</cp:revision>
  <cp:lastPrinted>2026-06-02T21:02:00Z</cp:lastPrinted>
  <dcterms:created xsi:type="dcterms:W3CDTF">2019-08-28T02:52:00Z</dcterms:created>
  <dcterms:modified xsi:type="dcterms:W3CDTF">2026-06-04T00:44:00Z</dcterms:modified>
</cp:coreProperties>
</file>