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13489D" w:rsidRPr="003C0569" w:rsidTr="00941EC4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C10160" wp14:editId="7D5E9FB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19050" t="19050" r="12700" b="1270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E185B7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3C0569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 wp14:anchorId="3221C8E2" wp14:editId="55244FC1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Саха </w:t>
            </w:r>
            <w:proofErr w:type="spellStart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θрөспyyбyлyкэтэ</w:t>
            </w:r>
            <w:proofErr w:type="spellEnd"/>
          </w:p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13489D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proofErr w:type="spellStart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Куораттаађы</w:t>
            </w:r>
            <w:proofErr w:type="spellEnd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 </w:t>
            </w:r>
            <w:proofErr w:type="spellStart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уокуругун</w:t>
            </w:r>
            <w:proofErr w:type="spellEnd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 </w:t>
            </w:r>
          </w:p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proofErr w:type="spellStart"/>
            <w:proofErr w:type="gramStart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Уокуруктаађы</w:t>
            </w:r>
            <w:proofErr w:type="spellEnd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  </w:t>
            </w:r>
            <w:proofErr w:type="spellStart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Дьа</w:t>
            </w:r>
            <w:proofErr w:type="gramEnd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hалтата</w:t>
            </w:r>
            <w:proofErr w:type="spellEnd"/>
          </w:p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13489D" w:rsidRPr="003C0569" w:rsidRDefault="0013489D" w:rsidP="00941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13489D" w:rsidRPr="003C0569" w:rsidTr="00941EC4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489D" w:rsidRPr="003C0569" w:rsidRDefault="0013489D" w:rsidP="00941E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13489D" w:rsidRPr="0013489D" w:rsidRDefault="0013489D" w:rsidP="00941E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u w:val="single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</w:t>
            </w:r>
            <w:r w:rsidR="00756E7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"</w:t>
            </w:r>
            <w:r w:rsidR="00756E7D">
              <w:rPr>
                <w:rFonts w:ascii="Times New Roman" w:eastAsia="Times New Roman" w:hAnsi="Times New Roman" w:cs="Times New Roman"/>
                <w:color w:val="000000"/>
                <w:szCs w:val="20"/>
                <w:u w:val="single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"_</w:t>
            </w:r>
            <w:r w:rsidR="00756E7D">
              <w:rPr>
                <w:rFonts w:ascii="Times New Roman" w:eastAsia="Times New Roman" w:hAnsi="Times New Roman" w:cs="Times New Roman"/>
                <w:color w:val="000000"/>
                <w:szCs w:val="20"/>
                <w:u w:val="single"/>
                <w:lang w:eastAsia="ru-RU"/>
              </w:rPr>
              <w:t>января</w:t>
            </w:r>
            <w:r w:rsidRPr="006A6FD6">
              <w:rPr>
                <w:rFonts w:ascii="Times New Roman" w:eastAsia="Times New Roman" w:hAnsi="Times New Roman" w:cs="Times New Roman"/>
                <w:color w:val="000000"/>
                <w:szCs w:val="20"/>
                <w:u w:val="single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2025</w:t>
            </w:r>
            <w:r w:rsidRPr="003C0569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г. №  </w:t>
            </w:r>
            <w:r w:rsidR="00756E7D">
              <w:rPr>
                <w:rFonts w:ascii="Times New Roman" w:eastAsia="Times New Roman" w:hAnsi="Times New Roman" w:cs="Times New Roman"/>
                <w:color w:val="000000"/>
                <w:szCs w:val="20"/>
                <w:u w:val="single"/>
                <w:lang w:eastAsia="ru-RU"/>
              </w:rPr>
              <w:t>_6-Г</w:t>
            </w:r>
          </w:p>
        </w:tc>
      </w:tr>
    </w:tbl>
    <w:p w:rsidR="0013489D" w:rsidRPr="003C0569" w:rsidRDefault="0013489D" w:rsidP="001348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13489D" w:rsidRPr="003C0569" w:rsidRDefault="0013489D" w:rsidP="0013489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13489D" w:rsidRPr="003C0569" w:rsidRDefault="0013489D" w:rsidP="0013489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13489D" w:rsidRPr="003C0569" w:rsidRDefault="0013489D" w:rsidP="0013489D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муниципального задания </w:t>
      </w:r>
    </w:p>
    <w:p w:rsidR="0013489D" w:rsidRPr="003C0569" w:rsidRDefault="0013489D" w:rsidP="0013489D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муниципальным бюджетным учреждениям</w:t>
      </w:r>
    </w:p>
    <w:p w:rsidR="0013489D" w:rsidRPr="003C0569" w:rsidRDefault="0013489D" w:rsidP="0013489D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3C05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культуры  ГО</w:t>
      </w:r>
      <w:proofErr w:type="gramEnd"/>
      <w:r w:rsidRPr="003C05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«Жатай» на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3C05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13489D" w:rsidRPr="003C0569" w:rsidRDefault="0013489D" w:rsidP="0013489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13489D" w:rsidRPr="003C0569" w:rsidRDefault="0013489D" w:rsidP="0013489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3489D" w:rsidRPr="003C0569" w:rsidRDefault="0013489D" w:rsidP="0013489D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пунктом 17 статьи 16 Федерального закона от 06.10.2003г. №131-ФЗ «Об общих  принципах организации местного самоуправления в Российской Федерации», Постановлением Окружной Администрации ГО «Жатай» от 28.12.2020г. №96-Г «Об утверждении порядка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 и в целях повышения эффективности работы муниципальных учреждений культуры:</w:t>
      </w:r>
    </w:p>
    <w:p w:rsidR="0013489D" w:rsidRPr="003C0569" w:rsidRDefault="0013489D" w:rsidP="0013489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муниципальные задания на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следующим бюджетным учреждениям ГО «Жатай» в соответствии с приложениями:</w:t>
      </w:r>
    </w:p>
    <w:p w:rsidR="0013489D" w:rsidRPr="003C0569" w:rsidRDefault="0013489D" w:rsidP="0013489D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gramStart"/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1.Муниципальное</w:t>
      </w:r>
      <w:proofErr w:type="gramEnd"/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дание Муниципального бюджетного учреждения «Дом культуры «Маяк» ГО «Жатай» на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год;</w:t>
      </w:r>
    </w:p>
    <w:p w:rsidR="0013489D" w:rsidRPr="003C0569" w:rsidRDefault="0013489D" w:rsidP="0013489D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</w:t>
      </w:r>
      <w:proofErr w:type="gramEnd"/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дание Муниципального бюджетного учреждения ГО «Жатай» «</w:t>
      </w:r>
      <w:proofErr w:type="spellStart"/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Жатайская</w:t>
      </w:r>
      <w:proofErr w:type="spellEnd"/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городская библиотека» на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год; </w:t>
      </w:r>
    </w:p>
    <w:p w:rsidR="0013489D" w:rsidRPr="003C0569" w:rsidRDefault="0013489D" w:rsidP="0013489D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3.Муниципальное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дание Муниципального бюджетного учреждения «Музей Городского округа «Жатай» на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13489D" w:rsidRPr="003C0569" w:rsidRDefault="0013489D" w:rsidP="001348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Опубликовать настоящее постановление и соответствующие приложения на официальных сайтах учреждений культуры ГО «Жатай».</w:t>
      </w:r>
    </w:p>
    <w:p w:rsidR="0013489D" w:rsidRPr="003C0569" w:rsidRDefault="0013489D" w:rsidP="001348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  Контроль исполнения настоящего постановления возложить на заместителя Главы по социальным вопросам и внутренней политике Окружной Администрации ГО «Жатай» Морозову А.А.      </w:t>
      </w:r>
    </w:p>
    <w:p w:rsidR="0013489D" w:rsidRPr="003C0569" w:rsidRDefault="0013489D" w:rsidP="0013489D">
      <w:pPr>
        <w:tabs>
          <w:tab w:val="left" w:pos="1903"/>
        </w:tabs>
        <w:snapToGri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3489D" w:rsidRPr="003C0569" w:rsidRDefault="0013489D" w:rsidP="0013489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13489D" w:rsidRPr="003C0569" w:rsidRDefault="0013489D" w:rsidP="0013489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13489D" w:rsidRDefault="0013489D" w:rsidP="0013489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Е.Н. Исаева</w:t>
      </w:r>
    </w:p>
    <w:p w:rsidR="00CD6610" w:rsidRDefault="00CD6610"/>
    <w:sectPr w:rsidR="00CD6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89D"/>
    <w:rsid w:val="0013489D"/>
    <w:rsid w:val="005355E0"/>
    <w:rsid w:val="00756E7D"/>
    <w:rsid w:val="00CD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19F80"/>
  <w15:chartTrackingRefBased/>
  <w15:docId w15:val="{D36E1FB4-E5C0-412C-80BD-43E3C5ACE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5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355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Решеткова ОС</dc:creator>
  <cp:keywords/>
  <dc:description/>
  <cp:lastModifiedBy>Решеткова ОС</cp:lastModifiedBy>
  <cp:revision>2</cp:revision>
  <cp:lastPrinted>2025-01-27T08:57:00Z</cp:lastPrinted>
  <dcterms:created xsi:type="dcterms:W3CDTF">2025-01-24T00:14:00Z</dcterms:created>
  <dcterms:modified xsi:type="dcterms:W3CDTF">2025-01-31T02:22:00Z</dcterms:modified>
</cp:coreProperties>
</file>