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987D25" w:rsidRPr="00F82DBF" w:rsidTr="006B7FC4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987D25" w:rsidRPr="00F82DBF" w:rsidRDefault="00987D25" w:rsidP="006B7FC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Республика Саха (Якутия) </w:t>
            </w:r>
          </w:p>
          <w:p w:rsidR="00987D25" w:rsidRPr="00F82DBF" w:rsidRDefault="00987D25" w:rsidP="006B7FC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987D25" w:rsidRPr="00F82DBF" w:rsidRDefault="00987D25" w:rsidP="006B7FC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987D25" w:rsidRPr="00F82DBF" w:rsidRDefault="00987D25" w:rsidP="006B7FC4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</w:p>
          <w:p w:rsidR="00987D25" w:rsidRPr="00F82DBF" w:rsidRDefault="00987D25" w:rsidP="006B7FC4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987D25" w:rsidRPr="00F82DBF" w:rsidRDefault="00987D25" w:rsidP="006B7FC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987D25" w:rsidRPr="00F82DBF" w:rsidRDefault="00987D25" w:rsidP="006B7FC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noProof/>
                <w:snapToGrid w:val="0"/>
                <w:lang w:eastAsia="ru-RU"/>
              </w:rPr>
              <w:drawing>
                <wp:inline distT="0" distB="0" distL="0" distR="0" wp14:anchorId="782DCA2D" wp14:editId="0FB20581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987D25" w:rsidRPr="00F82DBF" w:rsidRDefault="00987D25" w:rsidP="006B7FC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987D25" w:rsidRPr="00F82DBF" w:rsidRDefault="00987D25" w:rsidP="006B7FC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θр</w:t>
            </w:r>
            <w:r w:rsidRPr="00F82DBF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987D25" w:rsidRPr="00F82DBF" w:rsidRDefault="00987D25" w:rsidP="006B7FC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</w:p>
          <w:p w:rsidR="00987D25" w:rsidRPr="00F82DBF" w:rsidRDefault="00987D25" w:rsidP="006B7FC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987D25" w:rsidRPr="00F82DBF" w:rsidRDefault="00987D25" w:rsidP="006B7FC4">
            <w:pPr>
              <w:spacing w:after="0" w:line="240" w:lineRule="auto"/>
              <w:ind w:right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987D25" w:rsidRPr="00F82DBF" w:rsidRDefault="00987D25" w:rsidP="006B7FC4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lang w:eastAsia="ru-RU"/>
              </w:rPr>
              <w:t xml:space="preserve">УУРААХ </w:t>
            </w:r>
          </w:p>
        </w:tc>
      </w:tr>
      <w:tr w:rsidR="00987D25" w:rsidRPr="00F82DBF" w:rsidTr="006B7FC4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987D25" w:rsidRPr="00F82DBF" w:rsidRDefault="00987D25" w:rsidP="006B7FC4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</w:tbl>
    <w:p w:rsidR="00987D25" w:rsidRDefault="00987D25" w:rsidP="00987D25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п.Жатай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</w:t>
      </w:r>
      <w:r w:rsidR="005126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07.02.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2026 №</w:t>
      </w:r>
      <w:r w:rsidR="005126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12-Г</w:t>
      </w:r>
    </w:p>
    <w:p w:rsidR="00987D25" w:rsidRDefault="00987D25" w:rsidP="00987D25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7D25" w:rsidRPr="00F82DBF" w:rsidRDefault="00987D25" w:rsidP="00987D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постановление Главы Окружной Администрации Городского округа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Жатай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 № 15-Г от 26.02.2024г «</w:t>
      </w:r>
      <w:r w:rsidRPr="00F82D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Порядка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01C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Окружной Администрации Городского округа «</w:t>
      </w:r>
      <w:proofErr w:type="spellStart"/>
      <w:r w:rsidRPr="00C01C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Жатай</w:t>
      </w:r>
      <w:proofErr w:type="spellEnd"/>
      <w:r w:rsidRPr="00C01C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 по предоставлению единовременной материальной помощи участникам специальной военной операции или членам их семей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01C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период проведения специальной военной операции</w:t>
      </w:r>
    </w:p>
    <w:p w:rsidR="00987D25" w:rsidRPr="00F82DBF" w:rsidRDefault="00987D25" w:rsidP="00987D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7D25" w:rsidRDefault="00987D25" w:rsidP="00987D2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r w:rsidRPr="0042060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целях поддержки граждан, заключивших контракт о прохождении военной службы (службы) в Вооруженных Силах Российской Федерации,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420608">
        <w:rPr>
          <w:rFonts w:ascii="Times New Roman" w:eastAsia="Calibri" w:hAnsi="Times New Roman" w:cs="Times New Roman"/>
          <w:sz w:val="24"/>
          <w:szCs w:val="24"/>
          <w:lang w:eastAsia="ru-RU"/>
        </w:rPr>
        <w:t>войсках национальной гвардии Российской Федерации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987D25" w:rsidRPr="00A44994" w:rsidRDefault="00987D25" w:rsidP="00987D25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4499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Пункт 2.2. Порядка Окружной Администрации Городского округа «</w:t>
      </w:r>
      <w:proofErr w:type="spellStart"/>
      <w:r w:rsidRPr="00A4499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Pr="00A4499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» по предоставлению единовременной материальной помощи участникам специальной военной операции или членам их семей в период проведения специальной военной операции, утвержденного постановлением Главы Окружной Администрации ГО «</w:t>
      </w:r>
      <w:proofErr w:type="spellStart"/>
      <w:r w:rsidRPr="00A4499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Pr="00A4499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» 26.02.2024 г № 15-Г, изложить в следующей редакции:  </w:t>
      </w:r>
    </w:p>
    <w:p w:rsidR="00987D25" w:rsidRDefault="00987D25" w:rsidP="00987D2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D32CA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2.2. Размер единовременной материальной помощи составляет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987D25" w:rsidRPr="0053717E" w:rsidRDefault="00987D25" w:rsidP="00987D25">
      <w:pPr>
        <w:pStyle w:val="a3"/>
        <w:numPr>
          <w:ilvl w:val="2"/>
          <w:numId w:val="2"/>
        </w:num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F5447A">
        <w:rPr>
          <w:rFonts w:ascii="Times New Roman" w:hAnsi="Times New Roman" w:cs="Times New Roman"/>
          <w:sz w:val="24"/>
          <w:szCs w:val="24"/>
        </w:rPr>
        <w:t xml:space="preserve">лицам, заключившим в период с </w:t>
      </w:r>
      <w:r>
        <w:rPr>
          <w:rFonts w:ascii="Times New Roman" w:hAnsi="Times New Roman" w:cs="Times New Roman"/>
          <w:sz w:val="24"/>
          <w:szCs w:val="24"/>
        </w:rPr>
        <w:t xml:space="preserve">01 января </w:t>
      </w:r>
      <w:r w:rsidRPr="00F5447A">
        <w:rPr>
          <w:rFonts w:ascii="Times New Roman" w:hAnsi="Times New Roman" w:cs="Times New Roman"/>
          <w:sz w:val="24"/>
          <w:szCs w:val="24"/>
        </w:rPr>
        <w:t xml:space="preserve"> по 31 декабря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5447A">
        <w:rPr>
          <w:rFonts w:ascii="Times New Roman" w:hAnsi="Times New Roman" w:cs="Times New Roman"/>
          <w:sz w:val="24"/>
          <w:szCs w:val="24"/>
        </w:rPr>
        <w:t xml:space="preserve"> года контракт о прохождении военной службы (службы) в Вооруженных Силах Российской Федерации, в войсках национальной гвардии Российской Федерации, сроком на один год и более для выполнения задач специальной военной операции на территориях Донецкой Народной Республики, Луганской Народной Республики, Запорожской области, Херсонской области и Украины на основании сведений Пункта отбора на военную службу по контракту (3 разряда) Восточного военного округа </w:t>
      </w:r>
      <w:r>
        <w:rPr>
          <w:rFonts w:ascii="Times New Roman" w:hAnsi="Times New Roman" w:cs="Times New Roman"/>
          <w:sz w:val="24"/>
          <w:szCs w:val="24"/>
        </w:rPr>
        <w:t>(г. Якутск):</w:t>
      </w:r>
    </w:p>
    <w:p w:rsidR="00987D25" w:rsidRPr="00D23970" w:rsidRDefault="00987D25" w:rsidP="00987D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17E">
        <w:rPr>
          <w:rFonts w:ascii="Times New Roman" w:hAnsi="Times New Roman" w:cs="Times New Roman"/>
          <w:sz w:val="24"/>
          <w:szCs w:val="24"/>
        </w:rPr>
        <w:t>-  зарегистрированным 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53717E">
        <w:rPr>
          <w:rFonts w:ascii="Times New Roman" w:hAnsi="Times New Roman" w:cs="Times New Roman"/>
          <w:sz w:val="24"/>
          <w:szCs w:val="24"/>
        </w:rPr>
        <w:t xml:space="preserve"> в случае зачета в план набора на контрактную службу Городского округа «</w:t>
      </w:r>
      <w:proofErr w:type="spellStart"/>
      <w:r w:rsidRPr="0053717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3717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D23970">
        <w:rPr>
          <w:rFonts w:ascii="Times New Roman" w:hAnsi="Times New Roman" w:cs="Times New Roman"/>
          <w:sz w:val="24"/>
          <w:szCs w:val="24"/>
        </w:rPr>
        <w:t>400000,00 (четыреста тысяч) рублей;</w:t>
      </w:r>
    </w:p>
    <w:p w:rsidR="00987D25" w:rsidRPr="0053717E" w:rsidRDefault="00987D25" w:rsidP="00987D2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 не зарегистрированным</w:t>
      </w:r>
      <w:r w:rsidRPr="0053717E">
        <w:rPr>
          <w:rFonts w:ascii="Times New Roman" w:hAnsi="Times New Roman" w:cs="Times New Roman"/>
          <w:sz w:val="24"/>
          <w:szCs w:val="24"/>
        </w:rPr>
        <w:t xml:space="preserve"> гражданам </w:t>
      </w:r>
      <w:r>
        <w:rPr>
          <w:rFonts w:ascii="Times New Roman" w:hAnsi="Times New Roman" w:cs="Times New Roman"/>
          <w:sz w:val="24"/>
          <w:szCs w:val="24"/>
        </w:rPr>
        <w:t>на территории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53717E">
        <w:rPr>
          <w:rFonts w:ascii="Times New Roman" w:hAnsi="Times New Roman" w:cs="Times New Roman"/>
          <w:sz w:val="24"/>
          <w:szCs w:val="24"/>
        </w:rPr>
        <w:t>в случае зачета в план набора на контрактную службу Городского округа «</w:t>
      </w:r>
      <w:proofErr w:type="spellStart"/>
      <w:r w:rsidRPr="0053717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3717E">
        <w:rPr>
          <w:rFonts w:ascii="Times New Roman" w:hAnsi="Times New Roman" w:cs="Times New Roman"/>
          <w:sz w:val="24"/>
          <w:szCs w:val="24"/>
        </w:rPr>
        <w:t>»</w:t>
      </w:r>
      <w:r w:rsidRPr="00A57FA4">
        <w:t xml:space="preserve"> </w:t>
      </w:r>
      <w:r w:rsidRPr="0053717E">
        <w:rPr>
          <w:rFonts w:ascii="Times New Roman" w:hAnsi="Times New Roman" w:cs="Times New Roman"/>
          <w:sz w:val="24"/>
          <w:szCs w:val="24"/>
        </w:rPr>
        <w:t xml:space="preserve">– </w:t>
      </w:r>
      <w:r w:rsidRPr="0053717E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400000,00 (четыреста тысяч) рублей; </w:t>
      </w:r>
    </w:p>
    <w:p w:rsidR="00987D25" w:rsidRPr="00822EE3" w:rsidRDefault="00987D25" w:rsidP="00987D25">
      <w:pPr>
        <w:pStyle w:val="a3"/>
        <w:numPr>
          <w:ilvl w:val="2"/>
          <w:numId w:val="2"/>
        </w:num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822EE3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другим участникам специальной военной операции, указанным в п.1.9 Порядка, не включенные в п.2.2.1 – 30000,00 (тридцать тысяч) рублей»».</w:t>
      </w:r>
    </w:p>
    <w:p w:rsidR="00987D25" w:rsidRPr="00987D25" w:rsidRDefault="00987D25" w:rsidP="00987D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D25">
        <w:rPr>
          <w:rFonts w:ascii="Times New Roman" w:hAnsi="Times New Roman" w:cs="Times New Roman"/>
          <w:sz w:val="24"/>
          <w:szCs w:val="24"/>
        </w:rPr>
        <w:t>2.</w:t>
      </w:r>
      <w:r w:rsidRPr="00987D25">
        <w:rPr>
          <w:rFonts w:ascii="Times New Roman" w:hAnsi="Times New Roman" w:cs="Times New Roman"/>
          <w:sz w:val="24"/>
          <w:szCs w:val="24"/>
        </w:rPr>
        <w:tab/>
        <w:t>Настоящее постановление вступает в силу со дня его опубликования в официальных средствах массовой информации.</w:t>
      </w:r>
    </w:p>
    <w:p w:rsidR="00987D25" w:rsidRPr="00987D25" w:rsidRDefault="00987D25" w:rsidP="00987D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D25">
        <w:rPr>
          <w:rFonts w:ascii="Times New Roman" w:hAnsi="Times New Roman" w:cs="Times New Roman"/>
          <w:sz w:val="24"/>
          <w:szCs w:val="24"/>
        </w:rPr>
        <w:t>3.</w:t>
      </w:r>
      <w:r w:rsidRPr="00987D25">
        <w:rPr>
          <w:rFonts w:ascii="Times New Roman" w:hAnsi="Times New Roman" w:cs="Times New Roman"/>
          <w:sz w:val="24"/>
          <w:szCs w:val="24"/>
        </w:rPr>
        <w:tab/>
        <w:t>Контроль исполнения данного распоряжения возложить на Морозову А.А., заместителя Главы по социальным вопросам и внутренней политике.</w:t>
      </w:r>
    </w:p>
    <w:p w:rsidR="00987D25" w:rsidRDefault="00987D25" w:rsidP="00987D25">
      <w:pPr>
        <w:rPr>
          <w:rFonts w:ascii="Times New Roman" w:hAnsi="Times New Roman" w:cs="Times New Roman"/>
          <w:sz w:val="24"/>
          <w:szCs w:val="24"/>
        </w:rPr>
      </w:pPr>
    </w:p>
    <w:p w:rsidR="00817D31" w:rsidRPr="00987D25" w:rsidRDefault="00987D25" w:rsidP="00987D25">
      <w:pPr>
        <w:jc w:val="center"/>
        <w:rPr>
          <w:rFonts w:ascii="Times New Roman" w:hAnsi="Times New Roman" w:cs="Times New Roman"/>
          <w:sz w:val="24"/>
          <w:szCs w:val="24"/>
        </w:rPr>
      </w:pPr>
      <w:r w:rsidRPr="00987D25">
        <w:rPr>
          <w:rFonts w:ascii="Times New Roman" w:hAnsi="Times New Roman" w:cs="Times New Roman"/>
          <w:sz w:val="24"/>
          <w:szCs w:val="24"/>
        </w:rPr>
        <w:t>Глава                                                                                           Е.Н. Исаева</w:t>
      </w:r>
    </w:p>
    <w:p w:rsidR="00987D25" w:rsidRPr="00A6455E" w:rsidRDefault="00A6455E">
      <w:pPr>
        <w:rPr>
          <w:rFonts w:ascii="Times New Roman" w:hAnsi="Times New Roman" w:cs="Times New Roman"/>
          <w:b/>
          <w:i/>
          <w:sz w:val="20"/>
          <w:szCs w:val="20"/>
        </w:rPr>
      </w:pPr>
      <w:r w:rsidRPr="00A6455E">
        <w:rPr>
          <w:rFonts w:ascii="Times New Roman" w:hAnsi="Times New Roman" w:cs="Times New Roman"/>
          <w:b/>
          <w:i/>
          <w:sz w:val="20"/>
          <w:szCs w:val="20"/>
        </w:rPr>
        <w:t xml:space="preserve">Ознакомиться с Порядком по предоставлению единовременной материальной помощи участникам СВО и членам их семей </w:t>
      </w:r>
      <w:r w:rsidR="006E7E1D">
        <w:rPr>
          <w:rFonts w:ascii="Times New Roman" w:hAnsi="Times New Roman" w:cs="Times New Roman"/>
          <w:b/>
          <w:i/>
          <w:sz w:val="20"/>
          <w:szCs w:val="20"/>
        </w:rPr>
        <w:t>мож</w:t>
      </w:r>
      <w:r w:rsidRPr="00A6455E">
        <w:rPr>
          <w:rFonts w:ascii="Times New Roman" w:hAnsi="Times New Roman" w:cs="Times New Roman"/>
          <w:b/>
          <w:i/>
          <w:sz w:val="20"/>
          <w:szCs w:val="20"/>
        </w:rPr>
        <w:t xml:space="preserve">но на официальном сайте: </w:t>
      </w:r>
      <w:hyperlink r:id="rId6" w:history="1">
        <w:r w:rsidRPr="00A6455E">
          <w:rPr>
            <w:rStyle w:val="a4"/>
            <w:rFonts w:ascii="Times New Roman" w:hAnsi="Times New Roman" w:cs="Times New Roman"/>
            <w:b/>
            <w:i/>
            <w:sz w:val="20"/>
            <w:szCs w:val="20"/>
          </w:rPr>
          <w:t>https://jhatay.ru</w:t>
        </w:r>
      </w:hyperlink>
    </w:p>
    <w:p w:rsidR="00A6455E" w:rsidRPr="00987D25" w:rsidRDefault="00A6455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6455E" w:rsidRPr="00987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67383"/>
    <w:multiLevelType w:val="hybridMultilevel"/>
    <w:tmpl w:val="AD7CF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0B6A8D"/>
    <w:multiLevelType w:val="multilevel"/>
    <w:tmpl w:val="D2F6D1E8"/>
    <w:lvl w:ilvl="0">
      <w:start w:val="2"/>
      <w:numFmt w:val="decimal"/>
      <w:lvlText w:val="%1"/>
      <w:lvlJc w:val="left"/>
      <w:pPr>
        <w:ind w:left="480" w:hanging="480"/>
      </w:pPr>
      <w:rPr>
        <w:rFonts w:eastAsiaTheme="minorHAnsi" w:hint="default"/>
        <w:color w:val="auto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eastAsiaTheme="minorHAnsi"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Theme="minorHAnsi"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Theme="minorHAns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Theme="minorHAns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HAnsi" w:hint="default"/>
        <w:color w:val="auto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841"/>
    <w:rsid w:val="00512637"/>
    <w:rsid w:val="006E7E1D"/>
    <w:rsid w:val="00817D31"/>
    <w:rsid w:val="00987D25"/>
    <w:rsid w:val="00A6455E"/>
    <w:rsid w:val="00B22841"/>
    <w:rsid w:val="00D3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5CF06"/>
  <w15:chartTrackingRefBased/>
  <w15:docId w15:val="{BFEDF15B-6AF9-4758-BF92-F28E3AA17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D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7D2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645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jhatay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Морозова А.А</cp:lastModifiedBy>
  <cp:revision>6</cp:revision>
  <dcterms:created xsi:type="dcterms:W3CDTF">2026-02-12T08:58:00Z</dcterms:created>
  <dcterms:modified xsi:type="dcterms:W3CDTF">2026-04-24T04:41:00Z</dcterms:modified>
</cp:coreProperties>
</file>