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906" w:rsidRDefault="008611F0" w:rsidP="005C7E57">
      <w:pPr>
        <w:jc w:val="center"/>
        <w:rPr>
          <w:rFonts w:ascii="Arial" w:hAnsi="Arial"/>
          <w:b/>
          <w:sz w:val="32"/>
          <w:szCs w:val="22"/>
        </w:rPr>
      </w:pPr>
      <w:r w:rsidRPr="008611F0">
        <w:rPr>
          <w:rFonts w:ascii="Arial" w:hAnsi="Arial"/>
          <w:b/>
          <w:sz w:val="32"/>
          <w:szCs w:val="22"/>
        </w:rPr>
        <w:t>О</w:t>
      </w:r>
      <w:r w:rsidR="005C7E57">
        <w:rPr>
          <w:rFonts w:ascii="Arial" w:hAnsi="Arial"/>
          <w:b/>
          <w:sz w:val="32"/>
          <w:szCs w:val="22"/>
        </w:rPr>
        <w:t>КРУЖНАЯ АДМИНИСТРАЦИЯ ГОРОДСКОГО ОКРУГА «ЖАТАЙ» РЕСПУБЛИКИ САХА (ЯКУТИЯ)</w:t>
      </w:r>
    </w:p>
    <w:p w:rsidR="005C7E57" w:rsidRDefault="005C7E57" w:rsidP="005C7E57">
      <w:pPr>
        <w:ind w:firstLine="709"/>
        <w:jc w:val="center"/>
        <w:rPr>
          <w:rFonts w:ascii="Arial" w:hAnsi="Arial"/>
          <w:b/>
          <w:sz w:val="32"/>
          <w:szCs w:val="22"/>
        </w:rPr>
      </w:pPr>
    </w:p>
    <w:p w:rsidR="005C7E57" w:rsidRDefault="005C7E57" w:rsidP="005C7E57">
      <w:pPr>
        <w:ind w:firstLine="709"/>
        <w:jc w:val="center"/>
        <w:rPr>
          <w:rFonts w:ascii="Arial" w:hAnsi="Arial"/>
          <w:b/>
          <w:sz w:val="32"/>
          <w:szCs w:val="22"/>
        </w:rPr>
      </w:pPr>
    </w:p>
    <w:p w:rsidR="005C7E57" w:rsidRPr="008611F0" w:rsidRDefault="005C7E57" w:rsidP="005C7E57">
      <w:pPr>
        <w:jc w:val="center"/>
        <w:rPr>
          <w:rFonts w:ascii="Arial" w:hAnsi="Arial"/>
          <w:b/>
          <w:sz w:val="32"/>
          <w:szCs w:val="22"/>
        </w:rPr>
      </w:pPr>
      <w:r>
        <w:rPr>
          <w:rFonts w:ascii="Arial" w:hAnsi="Arial"/>
          <w:b/>
          <w:sz w:val="32"/>
          <w:szCs w:val="22"/>
        </w:rPr>
        <w:t>ПОСТАНОВЛЕНИЕ</w:t>
      </w:r>
    </w:p>
    <w:p w:rsidR="00221195" w:rsidRPr="008A297B" w:rsidRDefault="00221195" w:rsidP="005C7E57">
      <w:pPr>
        <w:ind w:firstLine="709"/>
        <w:jc w:val="center"/>
        <w:rPr>
          <w:rFonts w:ascii="Arial" w:hAnsi="Arial"/>
          <w:sz w:val="32"/>
          <w:szCs w:val="32"/>
        </w:rPr>
      </w:pPr>
    </w:p>
    <w:p w:rsidR="0038619C" w:rsidRDefault="00EE6604" w:rsidP="005C7E57">
      <w:pPr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о</w:t>
      </w:r>
      <w:r w:rsidR="005C7E57" w:rsidRPr="005C7E57">
        <w:rPr>
          <w:rFonts w:ascii="Arial" w:hAnsi="Arial"/>
          <w:b/>
          <w:sz w:val="32"/>
        </w:rPr>
        <w:t>т</w:t>
      </w:r>
      <w:r>
        <w:rPr>
          <w:rFonts w:ascii="Arial" w:hAnsi="Arial"/>
          <w:b/>
          <w:sz w:val="32"/>
        </w:rPr>
        <w:t xml:space="preserve"> </w:t>
      </w:r>
      <w:r w:rsidR="00862974">
        <w:rPr>
          <w:rFonts w:ascii="Arial" w:hAnsi="Arial"/>
          <w:b/>
          <w:sz w:val="32"/>
        </w:rPr>
        <w:t>29</w:t>
      </w:r>
      <w:r>
        <w:rPr>
          <w:rFonts w:ascii="Arial" w:hAnsi="Arial"/>
          <w:b/>
          <w:sz w:val="32"/>
        </w:rPr>
        <w:t xml:space="preserve"> </w:t>
      </w:r>
      <w:r w:rsidR="00862974">
        <w:rPr>
          <w:rFonts w:ascii="Arial" w:hAnsi="Arial"/>
          <w:b/>
          <w:sz w:val="32"/>
        </w:rPr>
        <w:t>янва</w:t>
      </w:r>
      <w:r w:rsidR="002B7DE1">
        <w:rPr>
          <w:rFonts w:ascii="Arial" w:hAnsi="Arial"/>
          <w:b/>
          <w:sz w:val="32"/>
        </w:rPr>
        <w:t>ря</w:t>
      </w:r>
      <w:r w:rsidR="00862974">
        <w:rPr>
          <w:rFonts w:ascii="Arial" w:hAnsi="Arial"/>
          <w:b/>
          <w:sz w:val="32"/>
        </w:rPr>
        <w:t xml:space="preserve"> 2026</w:t>
      </w:r>
      <w:r w:rsidR="0038619C" w:rsidRPr="005C7E57">
        <w:rPr>
          <w:rFonts w:ascii="Arial" w:hAnsi="Arial"/>
          <w:b/>
          <w:sz w:val="32"/>
        </w:rPr>
        <w:t xml:space="preserve"> г. № </w:t>
      </w:r>
      <w:r w:rsidR="00862974">
        <w:rPr>
          <w:rFonts w:ascii="Arial" w:hAnsi="Arial"/>
          <w:b/>
          <w:sz w:val="32"/>
        </w:rPr>
        <w:t>9</w:t>
      </w:r>
      <w:r w:rsidR="002B7DE1">
        <w:rPr>
          <w:rFonts w:ascii="Arial" w:hAnsi="Arial"/>
          <w:b/>
          <w:sz w:val="32"/>
        </w:rPr>
        <w:t>-</w:t>
      </w:r>
      <w:r w:rsidR="0038619C" w:rsidRPr="005C7E57">
        <w:rPr>
          <w:rFonts w:ascii="Arial" w:hAnsi="Arial"/>
          <w:b/>
          <w:sz w:val="32"/>
        </w:rPr>
        <w:t>Г</w:t>
      </w:r>
    </w:p>
    <w:p w:rsidR="005C7E57" w:rsidRPr="005C7E57" w:rsidRDefault="005C7E57" w:rsidP="005C7E57">
      <w:pPr>
        <w:ind w:firstLine="709"/>
        <w:jc w:val="center"/>
        <w:rPr>
          <w:rFonts w:ascii="Arial" w:hAnsi="Arial"/>
          <w:b/>
          <w:snapToGrid w:val="0"/>
          <w:sz w:val="32"/>
        </w:rPr>
      </w:pPr>
    </w:p>
    <w:p w:rsidR="00E5359B" w:rsidRPr="00E5359B" w:rsidRDefault="00E5359B" w:rsidP="00E5359B">
      <w:pPr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E5359B">
        <w:rPr>
          <w:rFonts w:ascii="Arial" w:hAnsi="Arial" w:cs="Arial"/>
          <w:b/>
          <w:sz w:val="32"/>
          <w:szCs w:val="32"/>
        </w:rPr>
        <w:t>О внесении изменений в Административный регламент</w:t>
      </w:r>
    </w:p>
    <w:p w:rsidR="00E5359B" w:rsidRPr="00E5359B" w:rsidRDefault="00E5359B" w:rsidP="00E5359B">
      <w:pPr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E5359B">
        <w:rPr>
          <w:rFonts w:ascii="Arial" w:hAnsi="Arial" w:cs="Arial"/>
          <w:b/>
          <w:sz w:val="32"/>
          <w:szCs w:val="32"/>
        </w:rPr>
        <w:t>предоставления муниципальной услуги «Постановка</w:t>
      </w:r>
    </w:p>
    <w:p w:rsidR="00E5359B" w:rsidRPr="00E5359B" w:rsidRDefault="00E5359B" w:rsidP="00E5359B">
      <w:pPr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E5359B">
        <w:rPr>
          <w:rFonts w:ascii="Arial" w:hAnsi="Arial" w:cs="Arial"/>
          <w:b/>
          <w:sz w:val="32"/>
          <w:szCs w:val="32"/>
        </w:rPr>
        <w:t>на учет и направление детей в образовательные учреждения,</w:t>
      </w:r>
    </w:p>
    <w:p w:rsidR="00E5359B" w:rsidRPr="00E5359B" w:rsidRDefault="00E5359B" w:rsidP="00E5359B">
      <w:pPr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E5359B">
        <w:rPr>
          <w:rFonts w:ascii="Arial" w:hAnsi="Arial" w:cs="Arial"/>
          <w:b/>
          <w:sz w:val="32"/>
          <w:szCs w:val="32"/>
        </w:rPr>
        <w:t>реализующие образовательные программы дошкольного образования»,</w:t>
      </w:r>
    </w:p>
    <w:p w:rsidR="00E5359B" w:rsidRPr="00E5359B" w:rsidRDefault="00E5359B" w:rsidP="00E5359B">
      <w:pPr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E5359B">
        <w:rPr>
          <w:rFonts w:ascii="Arial" w:hAnsi="Arial" w:cs="Arial"/>
          <w:b/>
          <w:sz w:val="32"/>
          <w:szCs w:val="32"/>
        </w:rPr>
        <w:t>утвержденного 16 июля 2024 г. №55-Г</w:t>
      </w:r>
    </w:p>
    <w:p w:rsidR="00E5359B" w:rsidRPr="00EF5BBF" w:rsidRDefault="00E5359B" w:rsidP="00E5359B">
      <w:pPr>
        <w:contextualSpacing/>
        <w:jc w:val="both"/>
        <w:rPr>
          <w:b/>
          <w:sz w:val="24"/>
          <w:szCs w:val="24"/>
        </w:rPr>
      </w:pPr>
    </w:p>
    <w:p w:rsidR="007912AD" w:rsidRPr="007912AD" w:rsidRDefault="007912AD" w:rsidP="007912AD">
      <w:pPr>
        <w:tabs>
          <w:tab w:val="left" w:pos="0"/>
        </w:tabs>
        <w:ind w:right="283" w:firstLine="426"/>
        <w:contextualSpacing/>
        <w:jc w:val="both"/>
        <w:rPr>
          <w:rFonts w:ascii="Arial" w:hAnsi="Arial" w:cs="Arial"/>
          <w:sz w:val="24"/>
          <w:szCs w:val="24"/>
        </w:rPr>
      </w:pPr>
      <w:r w:rsidRPr="007912AD">
        <w:rPr>
          <w:rFonts w:ascii="Arial" w:hAnsi="Arial" w:cs="Arial"/>
          <w:sz w:val="24"/>
          <w:szCs w:val="24"/>
        </w:rPr>
        <w:t>В соответствии с приказом Министерства Просвещения Российской Федерации   № 609 от 18 августа 2025 г. о внесении изменений в Порядок приема на обучение по образовательным программам дошкольного образования, утвержденного приказом Министерства просвещения Российской Федерации от 15 мая 2020 г. №236 постановляю:</w:t>
      </w:r>
    </w:p>
    <w:p w:rsidR="007912AD" w:rsidRPr="007912AD" w:rsidRDefault="007912AD" w:rsidP="007912AD">
      <w:pPr>
        <w:pStyle w:val="af5"/>
        <w:widowControl w:val="0"/>
        <w:numPr>
          <w:ilvl w:val="0"/>
          <w:numId w:val="1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567" w:hanging="283"/>
        <w:jc w:val="both"/>
        <w:rPr>
          <w:rFonts w:ascii="Arial" w:hAnsi="Arial" w:cs="Arial"/>
        </w:rPr>
      </w:pPr>
      <w:r w:rsidRPr="007912AD">
        <w:rPr>
          <w:rFonts w:ascii="Arial" w:hAnsi="Arial" w:cs="Arial"/>
        </w:rPr>
        <w:t xml:space="preserve">п.2.6.4.1  Административного регламента предоставления муниципальной услуги «Постановка на учет и направление детей в образовательные учреждения, реализующие образовательные программы дошкольного образования», утвержденного постановлением Главы Окружной Администрации ГО «Жатай» 16 июля 2024 г. №55-Г дополнить текстом следующего содержания: </w:t>
      </w:r>
    </w:p>
    <w:p w:rsidR="007912AD" w:rsidRPr="007912AD" w:rsidRDefault="007912AD" w:rsidP="007912AD">
      <w:pPr>
        <w:pStyle w:val="af5"/>
        <w:ind w:left="567"/>
        <w:jc w:val="both"/>
        <w:rPr>
          <w:rFonts w:ascii="Arial" w:hAnsi="Arial" w:cs="Arial"/>
        </w:rPr>
      </w:pPr>
      <w:r w:rsidRPr="007912AD">
        <w:rPr>
          <w:rFonts w:ascii="Arial" w:hAnsi="Arial" w:cs="Arial"/>
        </w:rPr>
        <w:t xml:space="preserve">    « копии документов, подтверждающих законность нахождения ребенка, являющимся иностранным гражданином или лицом без гражданства, и его законного (законных) представителя (представителей) на территории Российской Федерации (действительные вид на жительство, либо разрешение на временное проживание, либо разрешение на временное проживание в целях получения образования, либо визу и (или) миграционную карту, либо иные предусмотренные федеральным законом или международным договором Российской Федерации документы, подтверждающие право иностранного гражданина или лица без гражданства на пребывание (проживание) в Российской Федерации;</w:t>
      </w:r>
    </w:p>
    <w:p w:rsidR="007912AD" w:rsidRPr="007912AD" w:rsidRDefault="007912AD" w:rsidP="007912AD">
      <w:pPr>
        <w:pStyle w:val="af5"/>
        <w:ind w:left="567"/>
        <w:jc w:val="both"/>
        <w:rPr>
          <w:rFonts w:ascii="Arial" w:hAnsi="Arial" w:cs="Arial"/>
        </w:rPr>
      </w:pPr>
      <w:r w:rsidRPr="007912AD">
        <w:rPr>
          <w:rFonts w:ascii="Arial" w:hAnsi="Arial" w:cs="Arial"/>
        </w:rPr>
        <w:t xml:space="preserve">     копии документов, удостоверяющих личность ребенка, являющегося иностранным гражданином или лицом без гражданства (для иностранных граждан: паспорт 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гражданина; для лиц без гражданства: документ, выданный иностранным государством и признаваемый в соответствии с международным договором Российской Федерации в качестве документа, удостоверяющего личность лица без гражданства, разрешение на временное проживание, временное удостоверение личности лица без гражданства в Российской Федерации, вид на жительство и иные документы, предусмотренные федеральным законом или признаваемые в соответствии с международным договором Российской Федерации в качестве документов, удостоверяющих личность лица без гражданства;</w:t>
      </w:r>
    </w:p>
    <w:p w:rsidR="007912AD" w:rsidRPr="007912AD" w:rsidRDefault="007912AD" w:rsidP="007912AD">
      <w:pPr>
        <w:pStyle w:val="af5"/>
        <w:ind w:left="567"/>
        <w:jc w:val="both"/>
        <w:rPr>
          <w:rFonts w:ascii="Arial" w:hAnsi="Arial" w:cs="Arial"/>
        </w:rPr>
      </w:pPr>
      <w:r w:rsidRPr="007912AD">
        <w:rPr>
          <w:rFonts w:ascii="Arial" w:hAnsi="Arial" w:cs="Arial"/>
        </w:rPr>
        <w:lastRenderedPageBreak/>
        <w:t xml:space="preserve">     копии документов, подтверждающих присвоение родителю (родителям) (законному (законным) представителю (представителям) страхового номера индивидуального лицевого счета (далее-СНИЛС) (при наличии), а также СНИЛС ребенка, являющегося иностранным гражданином или лицом без гражданства (при наличии);</w:t>
      </w:r>
    </w:p>
    <w:p w:rsidR="007912AD" w:rsidRPr="007912AD" w:rsidRDefault="007912AD" w:rsidP="007912AD">
      <w:pPr>
        <w:pStyle w:val="af5"/>
        <w:ind w:left="567"/>
        <w:jc w:val="both"/>
        <w:rPr>
          <w:rFonts w:ascii="Arial" w:hAnsi="Arial" w:cs="Arial"/>
        </w:rPr>
      </w:pPr>
      <w:r w:rsidRPr="007912AD">
        <w:rPr>
          <w:rFonts w:ascii="Arial" w:hAnsi="Arial" w:cs="Arial"/>
        </w:rPr>
        <w:t xml:space="preserve">    копии документов, подтверждающих осуществление родителем (законным представителем) трудовой деятельности, в том числе копии документов, подтверждающих присвоение родителю (родителям) (законному (законным) представителю (представителям) идентификационного номера налогоплательщика,  (при наличии).» </w:t>
      </w:r>
    </w:p>
    <w:p w:rsidR="007912AD" w:rsidRPr="007912AD" w:rsidRDefault="007912AD" w:rsidP="007912AD">
      <w:pPr>
        <w:pStyle w:val="af5"/>
        <w:widowControl w:val="0"/>
        <w:numPr>
          <w:ilvl w:val="0"/>
          <w:numId w:val="1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567" w:right="283" w:hanging="283"/>
        <w:jc w:val="both"/>
        <w:rPr>
          <w:rFonts w:ascii="Arial" w:hAnsi="Arial" w:cs="Arial"/>
        </w:rPr>
      </w:pPr>
      <w:r w:rsidRPr="007912AD">
        <w:rPr>
          <w:rFonts w:ascii="Arial" w:hAnsi="Arial" w:cs="Arial"/>
        </w:rPr>
        <w:t>Контроль исполнения настоящего Постановления возложить на Заместителя Главы Окружной Администрации ГО «Жатай» Морозову А.А.</w:t>
      </w:r>
    </w:p>
    <w:p w:rsidR="007912AD" w:rsidRPr="007912AD" w:rsidRDefault="007912AD" w:rsidP="007912AD">
      <w:pPr>
        <w:pStyle w:val="23"/>
        <w:ind w:firstLine="567"/>
        <w:jc w:val="both"/>
        <w:rPr>
          <w:rFonts w:ascii="Arial" w:hAnsi="Arial" w:cs="Arial"/>
          <w:snapToGrid/>
          <w:sz w:val="24"/>
          <w:szCs w:val="24"/>
        </w:rPr>
      </w:pPr>
    </w:p>
    <w:p w:rsidR="007912AD" w:rsidRDefault="007912AD" w:rsidP="007912AD">
      <w:pPr>
        <w:pStyle w:val="23"/>
        <w:ind w:left="426"/>
        <w:jc w:val="both"/>
        <w:rPr>
          <w:snapToGrid/>
          <w:sz w:val="24"/>
          <w:szCs w:val="24"/>
        </w:rPr>
      </w:pPr>
    </w:p>
    <w:p w:rsidR="007912AD" w:rsidRDefault="007912AD" w:rsidP="007912AD">
      <w:pPr>
        <w:pStyle w:val="23"/>
        <w:ind w:left="426"/>
        <w:jc w:val="both"/>
        <w:rPr>
          <w:snapToGrid/>
          <w:sz w:val="24"/>
          <w:szCs w:val="24"/>
        </w:rPr>
      </w:pPr>
    </w:p>
    <w:p w:rsidR="007912AD" w:rsidRDefault="007912AD" w:rsidP="007912AD">
      <w:pPr>
        <w:pStyle w:val="23"/>
        <w:ind w:left="426"/>
        <w:jc w:val="both"/>
        <w:rPr>
          <w:snapToGrid/>
          <w:sz w:val="24"/>
          <w:szCs w:val="24"/>
        </w:rPr>
      </w:pPr>
    </w:p>
    <w:p w:rsidR="007912AD" w:rsidRDefault="007912AD" w:rsidP="007912AD">
      <w:pPr>
        <w:pStyle w:val="23"/>
        <w:ind w:left="426"/>
        <w:jc w:val="both"/>
        <w:rPr>
          <w:snapToGrid/>
          <w:sz w:val="24"/>
          <w:szCs w:val="24"/>
        </w:rPr>
      </w:pPr>
    </w:p>
    <w:p w:rsidR="00B36353" w:rsidRPr="00B36353" w:rsidRDefault="00B36353" w:rsidP="00B36353">
      <w:pPr>
        <w:pStyle w:val="af5"/>
        <w:ind w:left="927"/>
        <w:jc w:val="right"/>
        <w:rPr>
          <w:rFonts w:ascii="Arial" w:hAnsi="Arial" w:cs="Arial"/>
        </w:rPr>
      </w:pPr>
    </w:p>
    <w:p w:rsidR="0075703D" w:rsidRPr="009F2604" w:rsidRDefault="0075703D" w:rsidP="009F2604">
      <w:pPr>
        <w:ind w:firstLine="709"/>
        <w:jc w:val="right"/>
        <w:rPr>
          <w:rFonts w:ascii="Arial" w:hAnsi="Arial"/>
          <w:sz w:val="24"/>
        </w:rPr>
      </w:pPr>
    </w:p>
    <w:p w:rsidR="0075703D" w:rsidRPr="009F2604" w:rsidRDefault="0075703D" w:rsidP="009F2604">
      <w:pPr>
        <w:ind w:firstLine="709"/>
        <w:jc w:val="right"/>
        <w:rPr>
          <w:rFonts w:ascii="Arial" w:hAnsi="Arial"/>
          <w:sz w:val="24"/>
        </w:rPr>
      </w:pPr>
    </w:p>
    <w:p w:rsidR="00A5416D" w:rsidRPr="009F2604" w:rsidRDefault="00A5416D" w:rsidP="009F2604">
      <w:pPr>
        <w:ind w:firstLine="709"/>
        <w:jc w:val="right"/>
        <w:rPr>
          <w:rFonts w:ascii="Arial" w:hAnsi="Arial"/>
          <w:sz w:val="24"/>
        </w:rPr>
      </w:pPr>
      <w:r w:rsidRPr="009F2604">
        <w:rPr>
          <w:rFonts w:ascii="Arial" w:hAnsi="Arial"/>
          <w:sz w:val="24"/>
        </w:rPr>
        <w:t>Глав</w:t>
      </w:r>
      <w:r w:rsidR="009F2604" w:rsidRPr="009F2604">
        <w:rPr>
          <w:rFonts w:ascii="Arial" w:hAnsi="Arial"/>
          <w:sz w:val="24"/>
        </w:rPr>
        <w:t>а</w:t>
      </w:r>
    </w:p>
    <w:p w:rsidR="00A5416D" w:rsidRPr="009F2604" w:rsidRDefault="009F2604" w:rsidP="009F2604">
      <w:pPr>
        <w:ind w:firstLine="709"/>
        <w:jc w:val="right"/>
        <w:rPr>
          <w:rFonts w:ascii="Arial" w:hAnsi="Arial"/>
          <w:sz w:val="24"/>
        </w:rPr>
      </w:pPr>
      <w:r w:rsidRPr="009F2604">
        <w:rPr>
          <w:rFonts w:ascii="Arial" w:hAnsi="Arial"/>
          <w:sz w:val="24"/>
        </w:rPr>
        <w:t>Е</w:t>
      </w:r>
      <w:r w:rsidR="00A5416D" w:rsidRPr="009F2604">
        <w:rPr>
          <w:rFonts w:ascii="Arial" w:hAnsi="Arial"/>
          <w:sz w:val="24"/>
        </w:rPr>
        <w:t>.</w:t>
      </w:r>
      <w:r w:rsidRPr="009F2604">
        <w:rPr>
          <w:rFonts w:ascii="Arial" w:hAnsi="Arial"/>
          <w:sz w:val="24"/>
        </w:rPr>
        <w:t>Н</w:t>
      </w:r>
      <w:r w:rsidR="00A5416D" w:rsidRPr="009F2604">
        <w:rPr>
          <w:rFonts w:ascii="Arial" w:hAnsi="Arial"/>
          <w:sz w:val="24"/>
        </w:rPr>
        <w:t xml:space="preserve">. </w:t>
      </w:r>
      <w:r w:rsidRPr="009F2604">
        <w:rPr>
          <w:rFonts w:ascii="Arial" w:hAnsi="Arial"/>
          <w:sz w:val="24"/>
        </w:rPr>
        <w:t>Исаева</w:t>
      </w:r>
    </w:p>
    <w:p w:rsidR="001828D8" w:rsidRPr="008611F0" w:rsidRDefault="001828D8" w:rsidP="009F2604">
      <w:pPr>
        <w:ind w:firstLine="709"/>
        <w:jc w:val="right"/>
        <w:rPr>
          <w:rFonts w:ascii="Arial" w:hAnsi="Arial"/>
          <w:sz w:val="24"/>
          <w:szCs w:val="24"/>
        </w:rPr>
      </w:pPr>
    </w:p>
    <w:p w:rsidR="00874A9E" w:rsidRPr="008611F0" w:rsidRDefault="00874A9E" w:rsidP="009F2604">
      <w:pPr>
        <w:ind w:firstLine="709"/>
        <w:jc w:val="right"/>
        <w:rPr>
          <w:rFonts w:ascii="Arial" w:hAnsi="Arial"/>
          <w:sz w:val="24"/>
          <w:szCs w:val="24"/>
        </w:rPr>
      </w:pPr>
    </w:p>
    <w:p w:rsidR="002B7DE1" w:rsidRPr="002B7DE1" w:rsidRDefault="002B7DE1" w:rsidP="002B7DE1">
      <w:pPr>
        <w:rPr>
          <w:rFonts w:ascii="Arial" w:hAnsi="Arial" w:cs="Arial"/>
          <w:sz w:val="24"/>
          <w:szCs w:val="24"/>
        </w:rPr>
      </w:pPr>
    </w:p>
    <w:p w:rsidR="00BD7149" w:rsidRPr="002B7DE1" w:rsidRDefault="00BD7149" w:rsidP="00221195">
      <w:pPr>
        <w:spacing w:line="276" w:lineRule="auto"/>
        <w:ind w:left="360"/>
        <w:jc w:val="right"/>
        <w:rPr>
          <w:rFonts w:ascii="Arial" w:hAnsi="Arial" w:cs="Arial"/>
          <w:b/>
          <w:sz w:val="24"/>
          <w:szCs w:val="24"/>
        </w:rPr>
      </w:pPr>
    </w:p>
    <w:p w:rsidR="007839AE" w:rsidRPr="002B7DE1" w:rsidRDefault="007839AE" w:rsidP="00170D8B">
      <w:pPr>
        <w:rPr>
          <w:rFonts w:ascii="Arial" w:hAnsi="Arial" w:cs="Arial"/>
          <w:sz w:val="24"/>
          <w:szCs w:val="24"/>
        </w:rPr>
      </w:pPr>
    </w:p>
    <w:sectPr w:rsidR="007839AE" w:rsidRPr="002B7DE1" w:rsidSect="009F2604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6729" w:rsidRDefault="00046729" w:rsidP="00B32CCA">
      <w:r>
        <w:separator/>
      </w:r>
    </w:p>
  </w:endnote>
  <w:endnote w:type="continuationSeparator" w:id="1">
    <w:p w:rsidR="00046729" w:rsidRDefault="00046729" w:rsidP="00B32C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6729" w:rsidRDefault="00046729" w:rsidP="00B32CCA">
      <w:r>
        <w:separator/>
      </w:r>
    </w:p>
  </w:footnote>
  <w:footnote w:type="continuationSeparator" w:id="1">
    <w:p w:rsidR="00046729" w:rsidRDefault="00046729" w:rsidP="00B32C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688C"/>
    <w:multiLevelType w:val="hybridMultilevel"/>
    <w:tmpl w:val="5FB074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370522"/>
    <w:multiLevelType w:val="hybridMultilevel"/>
    <w:tmpl w:val="6CB4C49C"/>
    <w:lvl w:ilvl="0" w:tplc="AA3EB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AFB6A6C"/>
    <w:multiLevelType w:val="multilevel"/>
    <w:tmpl w:val="02E676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D71016C"/>
    <w:multiLevelType w:val="hybridMultilevel"/>
    <w:tmpl w:val="5094AB80"/>
    <w:lvl w:ilvl="0" w:tplc="6BE8020E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A521A4"/>
    <w:multiLevelType w:val="hybridMultilevel"/>
    <w:tmpl w:val="9850BBC4"/>
    <w:lvl w:ilvl="0" w:tplc="8A0EC8B6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12466AF"/>
    <w:multiLevelType w:val="multilevel"/>
    <w:tmpl w:val="4A065BE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3A115072"/>
    <w:multiLevelType w:val="hybridMultilevel"/>
    <w:tmpl w:val="CA3279D2"/>
    <w:lvl w:ilvl="0" w:tplc="6FFA2ED4">
      <w:start w:val="2024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8967383"/>
    <w:multiLevelType w:val="hybridMultilevel"/>
    <w:tmpl w:val="AD7CF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5C3126"/>
    <w:multiLevelType w:val="multilevel"/>
    <w:tmpl w:val="F514A8B2"/>
    <w:lvl w:ilvl="0">
      <w:start w:val="1"/>
      <w:numFmt w:val="decimal"/>
      <w:lvlText w:val="%1."/>
      <w:lvlJc w:val="left"/>
      <w:pPr>
        <w:ind w:left="157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2" w:hanging="1800"/>
      </w:pPr>
      <w:rPr>
        <w:rFonts w:hint="default"/>
      </w:rPr>
    </w:lvl>
  </w:abstractNum>
  <w:abstractNum w:abstractNumId="10">
    <w:nsid w:val="670B6A8D"/>
    <w:multiLevelType w:val="multilevel"/>
    <w:tmpl w:val="D2F6D1E8"/>
    <w:lvl w:ilvl="0">
      <w:start w:val="2"/>
      <w:numFmt w:val="decimal"/>
      <w:lvlText w:val="%1"/>
      <w:lvlJc w:val="left"/>
      <w:pPr>
        <w:ind w:left="480" w:hanging="480"/>
      </w:pPr>
      <w:rPr>
        <w:rFonts w:eastAsiaTheme="minorHAnsi" w:hint="default"/>
        <w:color w:val="auto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eastAsiaTheme="minorHAnsi" w:hint="default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HAnsi"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Theme="minorHAnsi" w:hint="default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HAnsi" w:hint="default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Theme="minorHAns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HAns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Theme="minorHAns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Theme="minorHAnsi" w:hint="default"/>
        <w:color w:val="auto"/>
      </w:rPr>
    </w:lvl>
  </w:abstractNum>
  <w:abstractNum w:abstractNumId="11">
    <w:nsid w:val="7D2951F8"/>
    <w:multiLevelType w:val="hybridMultilevel"/>
    <w:tmpl w:val="7668112C"/>
    <w:lvl w:ilvl="0" w:tplc="DD3245B4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11"/>
  </w:num>
  <w:num w:numId="5">
    <w:abstractNumId w:val="3"/>
  </w:num>
  <w:num w:numId="6">
    <w:abstractNumId w:val="4"/>
  </w:num>
  <w:num w:numId="7">
    <w:abstractNumId w:val="1"/>
  </w:num>
  <w:num w:numId="8">
    <w:abstractNumId w:val="6"/>
  </w:num>
  <w:num w:numId="9">
    <w:abstractNumId w:val="8"/>
  </w:num>
  <w:num w:numId="10">
    <w:abstractNumId w:val="10"/>
  </w:num>
  <w:num w:numId="11">
    <w:abstractNumId w:val="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5513A4"/>
    <w:rsid w:val="00001568"/>
    <w:rsid w:val="0001106E"/>
    <w:rsid w:val="00016665"/>
    <w:rsid w:val="00021268"/>
    <w:rsid w:val="00023FEE"/>
    <w:rsid w:val="0002584E"/>
    <w:rsid w:val="0002654A"/>
    <w:rsid w:val="000352C6"/>
    <w:rsid w:val="00036C20"/>
    <w:rsid w:val="00045838"/>
    <w:rsid w:val="00046729"/>
    <w:rsid w:val="00062723"/>
    <w:rsid w:val="0006289C"/>
    <w:rsid w:val="000728D9"/>
    <w:rsid w:val="00076A92"/>
    <w:rsid w:val="00086FBF"/>
    <w:rsid w:val="000A3B1C"/>
    <w:rsid w:val="000B0CB5"/>
    <w:rsid w:val="000B3E39"/>
    <w:rsid w:val="000B5286"/>
    <w:rsid w:val="000E2E4C"/>
    <w:rsid w:val="000E4081"/>
    <w:rsid w:val="000E6509"/>
    <w:rsid w:val="000E7422"/>
    <w:rsid w:val="0010246B"/>
    <w:rsid w:val="00102C3C"/>
    <w:rsid w:val="001277A3"/>
    <w:rsid w:val="001313E9"/>
    <w:rsid w:val="001575CF"/>
    <w:rsid w:val="00157C84"/>
    <w:rsid w:val="00162BF3"/>
    <w:rsid w:val="00166F2A"/>
    <w:rsid w:val="00167773"/>
    <w:rsid w:val="00170D8B"/>
    <w:rsid w:val="0017383A"/>
    <w:rsid w:val="001828D8"/>
    <w:rsid w:val="00190DD2"/>
    <w:rsid w:val="001A15FB"/>
    <w:rsid w:val="001B5639"/>
    <w:rsid w:val="001B69F1"/>
    <w:rsid w:val="001B77F1"/>
    <w:rsid w:val="001C62FA"/>
    <w:rsid w:val="001E4BD0"/>
    <w:rsid w:val="001F46F4"/>
    <w:rsid w:val="001F7105"/>
    <w:rsid w:val="00206D71"/>
    <w:rsid w:val="002139BC"/>
    <w:rsid w:val="00221195"/>
    <w:rsid w:val="00226795"/>
    <w:rsid w:val="0025489D"/>
    <w:rsid w:val="002556B7"/>
    <w:rsid w:val="00260906"/>
    <w:rsid w:val="00263991"/>
    <w:rsid w:val="00267B7A"/>
    <w:rsid w:val="00267CD8"/>
    <w:rsid w:val="002770BB"/>
    <w:rsid w:val="00281268"/>
    <w:rsid w:val="00283652"/>
    <w:rsid w:val="00284CDB"/>
    <w:rsid w:val="00286045"/>
    <w:rsid w:val="00290404"/>
    <w:rsid w:val="002929ED"/>
    <w:rsid w:val="002A04D0"/>
    <w:rsid w:val="002A2627"/>
    <w:rsid w:val="002B1FCD"/>
    <w:rsid w:val="002B3C44"/>
    <w:rsid w:val="002B7DE1"/>
    <w:rsid w:val="002C79CD"/>
    <w:rsid w:val="002F2472"/>
    <w:rsid w:val="002F513D"/>
    <w:rsid w:val="002F7737"/>
    <w:rsid w:val="003055A5"/>
    <w:rsid w:val="003138BC"/>
    <w:rsid w:val="003201C8"/>
    <w:rsid w:val="00325074"/>
    <w:rsid w:val="003357D3"/>
    <w:rsid w:val="00344CF2"/>
    <w:rsid w:val="00354254"/>
    <w:rsid w:val="00361E30"/>
    <w:rsid w:val="00377A33"/>
    <w:rsid w:val="00377F3C"/>
    <w:rsid w:val="00384822"/>
    <w:rsid w:val="0038619C"/>
    <w:rsid w:val="00390297"/>
    <w:rsid w:val="003B0BB1"/>
    <w:rsid w:val="003F3D2A"/>
    <w:rsid w:val="00413FAD"/>
    <w:rsid w:val="0041479B"/>
    <w:rsid w:val="00430720"/>
    <w:rsid w:val="004457EA"/>
    <w:rsid w:val="004556D9"/>
    <w:rsid w:val="0046028D"/>
    <w:rsid w:val="004643F4"/>
    <w:rsid w:val="00476C60"/>
    <w:rsid w:val="00483885"/>
    <w:rsid w:val="00485056"/>
    <w:rsid w:val="004927E2"/>
    <w:rsid w:val="0049416C"/>
    <w:rsid w:val="004A06C1"/>
    <w:rsid w:val="004A0C1F"/>
    <w:rsid w:val="004A1F93"/>
    <w:rsid w:val="004A45EA"/>
    <w:rsid w:val="004A567E"/>
    <w:rsid w:val="004A59C6"/>
    <w:rsid w:val="004B3D3E"/>
    <w:rsid w:val="004B5F0F"/>
    <w:rsid w:val="004C23BE"/>
    <w:rsid w:val="004C54E8"/>
    <w:rsid w:val="004D042B"/>
    <w:rsid w:val="004F1B75"/>
    <w:rsid w:val="004F4F95"/>
    <w:rsid w:val="00500237"/>
    <w:rsid w:val="00505B04"/>
    <w:rsid w:val="00507B1D"/>
    <w:rsid w:val="00511345"/>
    <w:rsid w:val="00514E25"/>
    <w:rsid w:val="005237B9"/>
    <w:rsid w:val="00524A10"/>
    <w:rsid w:val="005275F1"/>
    <w:rsid w:val="00541A01"/>
    <w:rsid w:val="00542BB2"/>
    <w:rsid w:val="005444CF"/>
    <w:rsid w:val="005513A4"/>
    <w:rsid w:val="00557847"/>
    <w:rsid w:val="005637E1"/>
    <w:rsid w:val="0056659E"/>
    <w:rsid w:val="005937FD"/>
    <w:rsid w:val="005A6E0B"/>
    <w:rsid w:val="005A7324"/>
    <w:rsid w:val="005B3CF7"/>
    <w:rsid w:val="005C50AE"/>
    <w:rsid w:val="005C57E2"/>
    <w:rsid w:val="005C7E57"/>
    <w:rsid w:val="005D1F14"/>
    <w:rsid w:val="005E6154"/>
    <w:rsid w:val="005F0FAA"/>
    <w:rsid w:val="005F208E"/>
    <w:rsid w:val="005F5E7F"/>
    <w:rsid w:val="00606A40"/>
    <w:rsid w:val="00607B71"/>
    <w:rsid w:val="00616D74"/>
    <w:rsid w:val="00632396"/>
    <w:rsid w:val="00633673"/>
    <w:rsid w:val="00650B1E"/>
    <w:rsid w:val="00651C19"/>
    <w:rsid w:val="00677143"/>
    <w:rsid w:val="006826F9"/>
    <w:rsid w:val="006C0AFF"/>
    <w:rsid w:val="006C7F74"/>
    <w:rsid w:val="006D0207"/>
    <w:rsid w:val="006D0A99"/>
    <w:rsid w:val="006D74BD"/>
    <w:rsid w:val="006E49D9"/>
    <w:rsid w:val="006F129D"/>
    <w:rsid w:val="006F145D"/>
    <w:rsid w:val="00705665"/>
    <w:rsid w:val="00714D50"/>
    <w:rsid w:val="00730B18"/>
    <w:rsid w:val="00732149"/>
    <w:rsid w:val="007354CD"/>
    <w:rsid w:val="00736B83"/>
    <w:rsid w:val="007518AD"/>
    <w:rsid w:val="0075334F"/>
    <w:rsid w:val="0075703D"/>
    <w:rsid w:val="00757E26"/>
    <w:rsid w:val="00765DFE"/>
    <w:rsid w:val="00772C4D"/>
    <w:rsid w:val="00780466"/>
    <w:rsid w:val="007817A7"/>
    <w:rsid w:val="007839AE"/>
    <w:rsid w:val="00785A32"/>
    <w:rsid w:val="00790659"/>
    <w:rsid w:val="007912AD"/>
    <w:rsid w:val="0079264F"/>
    <w:rsid w:val="00795B25"/>
    <w:rsid w:val="007A2705"/>
    <w:rsid w:val="007A5100"/>
    <w:rsid w:val="007A5F64"/>
    <w:rsid w:val="007B4B04"/>
    <w:rsid w:val="00802C48"/>
    <w:rsid w:val="0080469D"/>
    <w:rsid w:val="00823D73"/>
    <w:rsid w:val="00830165"/>
    <w:rsid w:val="0083393C"/>
    <w:rsid w:val="00837D99"/>
    <w:rsid w:val="00841D9D"/>
    <w:rsid w:val="008442E3"/>
    <w:rsid w:val="00846457"/>
    <w:rsid w:val="008468D4"/>
    <w:rsid w:val="008611F0"/>
    <w:rsid w:val="00862974"/>
    <w:rsid w:val="00874A9E"/>
    <w:rsid w:val="00883AF6"/>
    <w:rsid w:val="00896B9D"/>
    <w:rsid w:val="008A297B"/>
    <w:rsid w:val="008A3DDE"/>
    <w:rsid w:val="008B1E7C"/>
    <w:rsid w:val="008B35BC"/>
    <w:rsid w:val="008B364E"/>
    <w:rsid w:val="008B4CBB"/>
    <w:rsid w:val="008C735B"/>
    <w:rsid w:val="008D536C"/>
    <w:rsid w:val="008D53E3"/>
    <w:rsid w:val="008D62FB"/>
    <w:rsid w:val="008F41DD"/>
    <w:rsid w:val="008F5AE9"/>
    <w:rsid w:val="008F7222"/>
    <w:rsid w:val="009105E6"/>
    <w:rsid w:val="00912222"/>
    <w:rsid w:val="00916D6C"/>
    <w:rsid w:val="00931A5D"/>
    <w:rsid w:val="0093744C"/>
    <w:rsid w:val="00940D16"/>
    <w:rsid w:val="00946979"/>
    <w:rsid w:val="00950C40"/>
    <w:rsid w:val="00951795"/>
    <w:rsid w:val="009644DB"/>
    <w:rsid w:val="00971F6E"/>
    <w:rsid w:val="00997AC8"/>
    <w:rsid w:val="009A2341"/>
    <w:rsid w:val="009A56BC"/>
    <w:rsid w:val="009B516A"/>
    <w:rsid w:val="009B55AD"/>
    <w:rsid w:val="009C3F79"/>
    <w:rsid w:val="009E0C60"/>
    <w:rsid w:val="009E20DB"/>
    <w:rsid w:val="009F2604"/>
    <w:rsid w:val="009F588C"/>
    <w:rsid w:val="00A053E7"/>
    <w:rsid w:val="00A22818"/>
    <w:rsid w:val="00A2307E"/>
    <w:rsid w:val="00A2715A"/>
    <w:rsid w:val="00A3611F"/>
    <w:rsid w:val="00A45401"/>
    <w:rsid w:val="00A45A8C"/>
    <w:rsid w:val="00A53D8B"/>
    <w:rsid w:val="00A5416D"/>
    <w:rsid w:val="00A64B23"/>
    <w:rsid w:val="00A653B0"/>
    <w:rsid w:val="00A722A5"/>
    <w:rsid w:val="00AA352C"/>
    <w:rsid w:val="00AA5152"/>
    <w:rsid w:val="00AA6317"/>
    <w:rsid w:val="00AB6549"/>
    <w:rsid w:val="00AD1F5B"/>
    <w:rsid w:val="00AD7BA4"/>
    <w:rsid w:val="00AF7384"/>
    <w:rsid w:val="00B03CD5"/>
    <w:rsid w:val="00B05933"/>
    <w:rsid w:val="00B070E8"/>
    <w:rsid w:val="00B1134A"/>
    <w:rsid w:val="00B12B37"/>
    <w:rsid w:val="00B139EA"/>
    <w:rsid w:val="00B15A4A"/>
    <w:rsid w:val="00B15DFE"/>
    <w:rsid w:val="00B23A15"/>
    <w:rsid w:val="00B32CCA"/>
    <w:rsid w:val="00B36353"/>
    <w:rsid w:val="00B50F4E"/>
    <w:rsid w:val="00B5280C"/>
    <w:rsid w:val="00B618EA"/>
    <w:rsid w:val="00B74C78"/>
    <w:rsid w:val="00B83C68"/>
    <w:rsid w:val="00BA53B8"/>
    <w:rsid w:val="00BB0EAF"/>
    <w:rsid w:val="00BB538D"/>
    <w:rsid w:val="00BC3E86"/>
    <w:rsid w:val="00BC62AE"/>
    <w:rsid w:val="00BD7149"/>
    <w:rsid w:val="00BE6A89"/>
    <w:rsid w:val="00BF3CFA"/>
    <w:rsid w:val="00BF537C"/>
    <w:rsid w:val="00BF5E64"/>
    <w:rsid w:val="00C02C3D"/>
    <w:rsid w:val="00C031E6"/>
    <w:rsid w:val="00C04BF0"/>
    <w:rsid w:val="00C06B7E"/>
    <w:rsid w:val="00C07684"/>
    <w:rsid w:val="00C11070"/>
    <w:rsid w:val="00C11878"/>
    <w:rsid w:val="00C14605"/>
    <w:rsid w:val="00C2573F"/>
    <w:rsid w:val="00C27853"/>
    <w:rsid w:val="00C32A7F"/>
    <w:rsid w:val="00C34BA3"/>
    <w:rsid w:val="00C657BB"/>
    <w:rsid w:val="00C7171D"/>
    <w:rsid w:val="00C87516"/>
    <w:rsid w:val="00C968F5"/>
    <w:rsid w:val="00CA147F"/>
    <w:rsid w:val="00CB4A1F"/>
    <w:rsid w:val="00CC2CED"/>
    <w:rsid w:val="00CD4731"/>
    <w:rsid w:val="00CE7748"/>
    <w:rsid w:val="00CF2F63"/>
    <w:rsid w:val="00CF650C"/>
    <w:rsid w:val="00CF6653"/>
    <w:rsid w:val="00D133AE"/>
    <w:rsid w:val="00D15CA5"/>
    <w:rsid w:val="00D4760E"/>
    <w:rsid w:val="00D57BF1"/>
    <w:rsid w:val="00D631D0"/>
    <w:rsid w:val="00D63E3D"/>
    <w:rsid w:val="00D7510F"/>
    <w:rsid w:val="00DC6505"/>
    <w:rsid w:val="00DE3B3C"/>
    <w:rsid w:val="00DF1C85"/>
    <w:rsid w:val="00E02753"/>
    <w:rsid w:val="00E03617"/>
    <w:rsid w:val="00E064A2"/>
    <w:rsid w:val="00E11A47"/>
    <w:rsid w:val="00E1573B"/>
    <w:rsid w:val="00E17912"/>
    <w:rsid w:val="00E214E1"/>
    <w:rsid w:val="00E502DE"/>
    <w:rsid w:val="00E52400"/>
    <w:rsid w:val="00E5359B"/>
    <w:rsid w:val="00E76822"/>
    <w:rsid w:val="00E810CF"/>
    <w:rsid w:val="00E83065"/>
    <w:rsid w:val="00E84CB5"/>
    <w:rsid w:val="00E84F18"/>
    <w:rsid w:val="00EA1BCE"/>
    <w:rsid w:val="00EA2BC6"/>
    <w:rsid w:val="00EB1242"/>
    <w:rsid w:val="00EB18A3"/>
    <w:rsid w:val="00EB4ACD"/>
    <w:rsid w:val="00EB7F8F"/>
    <w:rsid w:val="00ED1949"/>
    <w:rsid w:val="00ED5DB1"/>
    <w:rsid w:val="00EE6604"/>
    <w:rsid w:val="00EF5EA2"/>
    <w:rsid w:val="00F06D5F"/>
    <w:rsid w:val="00F13796"/>
    <w:rsid w:val="00F303A4"/>
    <w:rsid w:val="00F3716F"/>
    <w:rsid w:val="00F40A50"/>
    <w:rsid w:val="00F562BC"/>
    <w:rsid w:val="00F56976"/>
    <w:rsid w:val="00F60A87"/>
    <w:rsid w:val="00F62947"/>
    <w:rsid w:val="00F81C13"/>
    <w:rsid w:val="00FA0A51"/>
    <w:rsid w:val="00FA594D"/>
    <w:rsid w:val="00FB6C60"/>
    <w:rsid w:val="00FC7193"/>
    <w:rsid w:val="00FE1F6E"/>
    <w:rsid w:val="00FF5A82"/>
    <w:rsid w:val="00FF79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3" w:uiPriority="99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3A4"/>
  </w:style>
  <w:style w:type="paragraph" w:styleId="1">
    <w:name w:val="heading 1"/>
    <w:basedOn w:val="a"/>
    <w:next w:val="a"/>
    <w:link w:val="10"/>
    <w:qFormat/>
    <w:rsid w:val="00EA2BC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E2E4C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BB538D"/>
    <w:pPr>
      <w:keepNext/>
      <w:overflowPunct w:val="0"/>
      <w:autoSpaceDE w:val="0"/>
      <w:autoSpaceDN w:val="0"/>
      <w:adjustRightInd w:val="0"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2BC6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rsid w:val="00BB538D"/>
    <w:rPr>
      <w:rFonts w:ascii="Arial" w:hAnsi="Arial"/>
      <w:b/>
      <w:bCs/>
      <w:sz w:val="26"/>
      <w:szCs w:val="26"/>
    </w:rPr>
  </w:style>
  <w:style w:type="paragraph" w:customStyle="1" w:styleId="11">
    <w:name w:val="Обычный1"/>
    <w:rsid w:val="005513A4"/>
    <w:rPr>
      <w:snapToGrid w:val="0"/>
    </w:rPr>
  </w:style>
  <w:style w:type="paragraph" w:styleId="a3">
    <w:name w:val="Title"/>
    <w:basedOn w:val="a"/>
    <w:qFormat/>
    <w:rsid w:val="00A22818"/>
    <w:pPr>
      <w:jc w:val="center"/>
    </w:pPr>
    <w:rPr>
      <w:sz w:val="28"/>
    </w:rPr>
  </w:style>
  <w:style w:type="paragraph" w:styleId="a4">
    <w:name w:val="Subtitle"/>
    <w:basedOn w:val="a"/>
    <w:qFormat/>
    <w:rsid w:val="00A22818"/>
    <w:pPr>
      <w:jc w:val="center"/>
    </w:pPr>
    <w:rPr>
      <w:sz w:val="28"/>
    </w:rPr>
  </w:style>
  <w:style w:type="paragraph" w:styleId="a5">
    <w:name w:val="Body Text"/>
    <w:basedOn w:val="a"/>
    <w:rsid w:val="00A22818"/>
    <w:rPr>
      <w:sz w:val="28"/>
    </w:rPr>
  </w:style>
  <w:style w:type="character" w:customStyle="1" w:styleId="a6">
    <w:name w:val="Гипертекстовая ссылка"/>
    <w:uiPriority w:val="99"/>
    <w:rsid w:val="00EA2BC6"/>
    <w:rPr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EA2BC6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uiPriority w:val="99"/>
    <w:rsid w:val="00EA2BC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12">
    <w:name w:val="Обычный1"/>
    <w:rsid w:val="00260906"/>
    <w:pPr>
      <w:snapToGrid w:val="0"/>
    </w:pPr>
  </w:style>
  <w:style w:type="paragraph" w:styleId="21">
    <w:name w:val="Body Text Indent 2"/>
    <w:basedOn w:val="a"/>
    <w:link w:val="22"/>
    <w:rsid w:val="00BB538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BB538D"/>
  </w:style>
  <w:style w:type="paragraph" w:customStyle="1" w:styleId="ConsPlusNormal">
    <w:name w:val="ConsPlusNormal"/>
    <w:rsid w:val="00BB53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footnote reference"/>
    <w:rsid w:val="00BB538D"/>
    <w:rPr>
      <w:vertAlign w:val="superscript"/>
    </w:rPr>
  </w:style>
  <w:style w:type="paragraph" w:styleId="aa">
    <w:name w:val="footnote text"/>
    <w:basedOn w:val="a"/>
    <w:link w:val="ab"/>
    <w:unhideWhenUsed/>
    <w:rsid w:val="00BB538D"/>
    <w:pPr>
      <w:ind w:firstLine="567"/>
      <w:jc w:val="both"/>
    </w:pPr>
    <w:rPr>
      <w:rFonts w:eastAsia="Calibri"/>
    </w:rPr>
  </w:style>
  <w:style w:type="character" w:customStyle="1" w:styleId="ab">
    <w:name w:val="Текст сноски Знак"/>
    <w:basedOn w:val="a0"/>
    <w:link w:val="aa"/>
    <w:rsid w:val="00BB538D"/>
    <w:rPr>
      <w:rFonts w:eastAsia="Calibri"/>
    </w:rPr>
  </w:style>
  <w:style w:type="paragraph" w:styleId="ac">
    <w:name w:val="footer"/>
    <w:basedOn w:val="a"/>
    <w:link w:val="ad"/>
    <w:uiPriority w:val="99"/>
    <w:rsid w:val="00BB538D"/>
    <w:pPr>
      <w:tabs>
        <w:tab w:val="center" w:pos="4677"/>
        <w:tab w:val="right" w:pos="9355"/>
      </w:tabs>
      <w:overflowPunct w:val="0"/>
      <w:autoSpaceDE w:val="0"/>
      <w:autoSpaceDN w:val="0"/>
      <w:adjustRightInd w:val="0"/>
    </w:pPr>
  </w:style>
  <w:style w:type="character" w:customStyle="1" w:styleId="ad">
    <w:name w:val="Нижний колонтитул Знак"/>
    <w:basedOn w:val="a0"/>
    <w:link w:val="ac"/>
    <w:uiPriority w:val="99"/>
    <w:rsid w:val="00BB538D"/>
  </w:style>
  <w:style w:type="character" w:styleId="ae">
    <w:name w:val="page number"/>
    <w:basedOn w:val="a0"/>
    <w:rsid w:val="00BB538D"/>
  </w:style>
  <w:style w:type="paragraph" w:styleId="af">
    <w:name w:val="header"/>
    <w:basedOn w:val="a"/>
    <w:link w:val="af0"/>
    <w:uiPriority w:val="99"/>
    <w:rsid w:val="00BB538D"/>
    <w:pPr>
      <w:tabs>
        <w:tab w:val="center" w:pos="4677"/>
        <w:tab w:val="right" w:pos="9355"/>
      </w:tabs>
      <w:overflowPunct w:val="0"/>
      <w:autoSpaceDE w:val="0"/>
      <w:autoSpaceDN w:val="0"/>
      <w:adjustRightInd w:val="0"/>
    </w:pPr>
  </w:style>
  <w:style w:type="character" w:customStyle="1" w:styleId="af0">
    <w:name w:val="Верхний колонтитул Знак"/>
    <w:basedOn w:val="a0"/>
    <w:link w:val="af"/>
    <w:uiPriority w:val="99"/>
    <w:rsid w:val="00BB538D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BB538D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1">
    <w:name w:val="Знак Знак"/>
    <w:basedOn w:val="a"/>
    <w:rsid w:val="00BB538D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af2">
    <w:name w:val="Знак"/>
    <w:basedOn w:val="a"/>
    <w:rsid w:val="00BB538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BB53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3">
    <w:name w:val="Balloon Text"/>
    <w:basedOn w:val="a"/>
    <w:link w:val="af4"/>
    <w:uiPriority w:val="99"/>
    <w:rsid w:val="00BB538D"/>
    <w:pPr>
      <w:overflowPunct w:val="0"/>
      <w:autoSpaceDE w:val="0"/>
      <w:autoSpaceDN w:val="0"/>
      <w:adjustRightInd w:val="0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rsid w:val="00BB538D"/>
    <w:rPr>
      <w:rFonts w:ascii="Tahoma" w:hAnsi="Tahoma"/>
      <w:sz w:val="16"/>
      <w:szCs w:val="16"/>
    </w:rPr>
  </w:style>
  <w:style w:type="paragraph" w:styleId="31">
    <w:name w:val="Body Text Indent 3"/>
    <w:basedOn w:val="a"/>
    <w:link w:val="32"/>
    <w:uiPriority w:val="99"/>
    <w:unhideWhenUsed/>
    <w:rsid w:val="00BB538D"/>
    <w:pPr>
      <w:overflowPunct w:val="0"/>
      <w:autoSpaceDE w:val="0"/>
      <w:autoSpaceDN w:val="0"/>
      <w:adjustRightInd w:val="0"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BB538D"/>
    <w:rPr>
      <w:sz w:val="16"/>
      <w:szCs w:val="16"/>
    </w:rPr>
  </w:style>
  <w:style w:type="paragraph" w:styleId="af5">
    <w:name w:val="List Paragraph"/>
    <w:basedOn w:val="a"/>
    <w:link w:val="af6"/>
    <w:qFormat/>
    <w:rsid w:val="00BB538D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BB53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BB538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7">
    <w:name w:val="Hyperlink"/>
    <w:uiPriority w:val="99"/>
    <w:unhideWhenUsed/>
    <w:rsid w:val="00BB538D"/>
    <w:rPr>
      <w:color w:val="0000FF"/>
      <w:u w:val="single"/>
    </w:rPr>
  </w:style>
  <w:style w:type="paragraph" w:customStyle="1" w:styleId="Style1">
    <w:name w:val="Style1"/>
    <w:basedOn w:val="a"/>
    <w:rsid w:val="00BB538D"/>
    <w:pPr>
      <w:widowControl w:val="0"/>
      <w:autoSpaceDE w:val="0"/>
      <w:autoSpaceDN w:val="0"/>
      <w:adjustRightInd w:val="0"/>
      <w:spacing w:line="278" w:lineRule="exact"/>
      <w:ind w:firstLine="710"/>
      <w:jc w:val="both"/>
    </w:pPr>
    <w:rPr>
      <w:sz w:val="24"/>
      <w:szCs w:val="24"/>
    </w:rPr>
  </w:style>
  <w:style w:type="paragraph" w:customStyle="1" w:styleId="Style3">
    <w:name w:val="Style3"/>
    <w:basedOn w:val="a"/>
    <w:rsid w:val="00BB538D"/>
    <w:pPr>
      <w:widowControl w:val="0"/>
      <w:autoSpaceDE w:val="0"/>
      <w:autoSpaceDN w:val="0"/>
      <w:adjustRightInd w:val="0"/>
      <w:spacing w:line="278" w:lineRule="exact"/>
      <w:ind w:firstLine="91"/>
      <w:jc w:val="both"/>
    </w:pPr>
    <w:rPr>
      <w:sz w:val="24"/>
      <w:szCs w:val="24"/>
    </w:rPr>
  </w:style>
  <w:style w:type="paragraph" w:customStyle="1" w:styleId="Style4">
    <w:name w:val="Style4"/>
    <w:basedOn w:val="a"/>
    <w:rsid w:val="00BB538D"/>
    <w:pPr>
      <w:widowControl w:val="0"/>
      <w:autoSpaceDE w:val="0"/>
      <w:autoSpaceDN w:val="0"/>
      <w:adjustRightInd w:val="0"/>
      <w:spacing w:line="278" w:lineRule="exact"/>
      <w:ind w:firstLine="470"/>
    </w:pPr>
    <w:rPr>
      <w:sz w:val="24"/>
      <w:szCs w:val="24"/>
    </w:rPr>
  </w:style>
  <w:style w:type="paragraph" w:customStyle="1" w:styleId="Style5">
    <w:name w:val="Style5"/>
    <w:basedOn w:val="a"/>
    <w:rsid w:val="00BB538D"/>
    <w:pPr>
      <w:widowControl w:val="0"/>
      <w:autoSpaceDE w:val="0"/>
      <w:autoSpaceDN w:val="0"/>
      <w:adjustRightInd w:val="0"/>
      <w:spacing w:line="281" w:lineRule="exact"/>
      <w:ind w:firstLine="701"/>
    </w:pPr>
    <w:rPr>
      <w:sz w:val="24"/>
      <w:szCs w:val="24"/>
    </w:rPr>
  </w:style>
  <w:style w:type="character" w:customStyle="1" w:styleId="FontStyle12">
    <w:name w:val="Font Style12"/>
    <w:basedOn w:val="a0"/>
    <w:rsid w:val="00BB538D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basedOn w:val="a0"/>
    <w:rsid w:val="00BB538D"/>
    <w:rPr>
      <w:rFonts w:ascii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rsid w:val="00BB538D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BB538D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styleId="af8">
    <w:name w:val="No Spacing"/>
    <w:link w:val="af9"/>
    <w:qFormat/>
    <w:rsid w:val="00BB538D"/>
    <w:rPr>
      <w:rFonts w:eastAsia="Batang"/>
      <w:sz w:val="24"/>
    </w:rPr>
  </w:style>
  <w:style w:type="character" w:customStyle="1" w:styleId="af9">
    <w:name w:val="Без интервала Знак"/>
    <w:link w:val="af8"/>
    <w:rsid w:val="00BB538D"/>
    <w:rPr>
      <w:rFonts w:eastAsia="Batang"/>
      <w:sz w:val="24"/>
      <w:lang w:bidi="ar-SA"/>
    </w:rPr>
  </w:style>
  <w:style w:type="paragraph" w:customStyle="1" w:styleId="Style2">
    <w:name w:val="Style2"/>
    <w:basedOn w:val="a"/>
    <w:rsid w:val="00BB538D"/>
    <w:pPr>
      <w:widowControl w:val="0"/>
      <w:autoSpaceDE w:val="0"/>
      <w:autoSpaceDN w:val="0"/>
      <w:adjustRightInd w:val="0"/>
      <w:spacing w:line="322" w:lineRule="exact"/>
      <w:jc w:val="both"/>
    </w:pPr>
    <w:rPr>
      <w:rFonts w:ascii="Century Schoolbook" w:hAnsi="Century Schoolbook"/>
      <w:sz w:val="24"/>
      <w:szCs w:val="24"/>
    </w:rPr>
  </w:style>
  <w:style w:type="character" w:customStyle="1" w:styleId="FontStyle11">
    <w:name w:val="Font Style11"/>
    <w:basedOn w:val="a0"/>
    <w:rsid w:val="00BB538D"/>
    <w:rPr>
      <w:rFonts w:ascii="Century Schoolbook" w:hAnsi="Century Schoolbook" w:cs="Century Schoolbook"/>
      <w:sz w:val="22"/>
      <w:szCs w:val="22"/>
    </w:rPr>
  </w:style>
  <w:style w:type="paragraph" w:styleId="afa">
    <w:name w:val="Normal (Web)"/>
    <w:basedOn w:val="a"/>
    <w:uiPriority w:val="99"/>
    <w:unhideWhenUsed/>
    <w:rsid w:val="00BB538D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BB538D"/>
  </w:style>
  <w:style w:type="table" w:styleId="afb">
    <w:name w:val="Table Grid"/>
    <w:basedOn w:val="a1"/>
    <w:uiPriority w:val="59"/>
    <w:rsid w:val="00F303A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728D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3">
    <w:name w:val="Обычный2"/>
    <w:rsid w:val="00E810CF"/>
    <w:rPr>
      <w:snapToGrid w:val="0"/>
    </w:rPr>
  </w:style>
  <w:style w:type="paragraph" w:customStyle="1" w:styleId="33">
    <w:name w:val="Обычный3"/>
    <w:rsid w:val="004C23BE"/>
    <w:rPr>
      <w:snapToGrid w:val="0"/>
    </w:rPr>
  </w:style>
  <w:style w:type="character" w:customStyle="1" w:styleId="20">
    <w:name w:val="Заголовок 2 Знак"/>
    <w:basedOn w:val="a0"/>
    <w:link w:val="2"/>
    <w:uiPriority w:val="9"/>
    <w:rsid w:val="000E2E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c">
    <w:name w:val="FollowedHyperlink"/>
    <w:basedOn w:val="a0"/>
    <w:uiPriority w:val="99"/>
    <w:semiHidden/>
    <w:unhideWhenUsed/>
    <w:rsid w:val="000E2E4C"/>
    <w:rPr>
      <w:color w:val="800080"/>
      <w:u w:val="single"/>
    </w:rPr>
  </w:style>
  <w:style w:type="paragraph" w:customStyle="1" w:styleId="font5">
    <w:name w:val="font5"/>
    <w:basedOn w:val="a"/>
    <w:rsid w:val="000E2E4C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6">
    <w:name w:val="font6"/>
    <w:basedOn w:val="a"/>
    <w:rsid w:val="000E2E4C"/>
    <w:pPr>
      <w:spacing w:before="100" w:beforeAutospacing="1" w:after="100" w:afterAutospacing="1"/>
    </w:pPr>
    <w:rPr>
      <w:color w:val="FF0000"/>
      <w:sz w:val="22"/>
      <w:szCs w:val="22"/>
    </w:rPr>
  </w:style>
  <w:style w:type="paragraph" w:customStyle="1" w:styleId="font7">
    <w:name w:val="font7"/>
    <w:basedOn w:val="a"/>
    <w:rsid w:val="000E2E4C"/>
    <w:pPr>
      <w:spacing w:before="100" w:beforeAutospacing="1" w:after="100" w:afterAutospacing="1"/>
    </w:pPr>
    <w:rPr>
      <w:sz w:val="22"/>
      <w:szCs w:val="22"/>
    </w:rPr>
  </w:style>
  <w:style w:type="paragraph" w:customStyle="1" w:styleId="xl65">
    <w:name w:val="xl65"/>
    <w:basedOn w:val="a"/>
    <w:rsid w:val="000E2E4C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0E2E4C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2">
    <w:name w:val="xl72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0E2E4C"/>
    <w:pP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0E2E4C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88">
    <w:name w:val="xl88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89">
    <w:name w:val="xl89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0">
    <w:name w:val="xl90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91">
    <w:name w:val="xl91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2">
    <w:name w:val="xl92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0E2E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6">
    <w:name w:val="xl96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0E2E4C"/>
    <w:pPr>
      <w:spacing w:before="100" w:beforeAutospacing="1" w:after="100" w:afterAutospacing="1"/>
    </w:pPr>
    <w:rPr>
      <w:sz w:val="24"/>
      <w:szCs w:val="24"/>
    </w:rPr>
  </w:style>
  <w:style w:type="paragraph" w:customStyle="1" w:styleId="xl98">
    <w:name w:val="xl98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9">
    <w:name w:val="xl99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0">
    <w:name w:val="xl100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3">
    <w:name w:val="xl103"/>
    <w:basedOn w:val="a"/>
    <w:rsid w:val="000E2E4C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4">
    <w:name w:val="xl104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06">
    <w:name w:val="xl106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7">
    <w:name w:val="xl107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108">
    <w:name w:val="xl108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09">
    <w:name w:val="xl109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10">
    <w:name w:val="xl110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1">
    <w:name w:val="xl111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2">
    <w:name w:val="xl112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3">
    <w:name w:val="xl113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5">
    <w:name w:val="xl115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6">
    <w:name w:val="xl116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7">
    <w:name w:val="xl117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8">
    <w:name w:val="xl118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9">
    <w:name w:val="xl119"/>
    <w:basedOn w:val="a"/>
    <w:rsid w:val="000E2E4C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0E2E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1">
    <w:name w:val="xl121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2">
    <w:name w:val="xl122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23">
    <w:name w:val="xl123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124">
    <w:name w:val="xl124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125">
    <w:name w:val="xl125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6">
    <w:name w:val="xl126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FF0000"/>
      <w:sz w:val="24"/>
      <w:szCs w:val="24"/>
    </w:rPr>
  </w:style>
  <w:style w:type="paragraph" w:customStyle="1" w:styleId="xl127">
    <w:name w:val="xl127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128">
    <w:name w:val="xl128"/>
    <w:basedOn w:val="a"/>
    <w:rsid w:val="000E2E4C"/>
    <w:pP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9">
    <w:name w:val="xl129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130">
    <w:name w:val="xl130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31">
    <w:name w:val="xl131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32">
    <w:name w:val="xl132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3">
    <w:name w:val="xl133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4">
    <w:name w:val="xl134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5">
    <w:name w:val="xl135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6">
    <w:name w:val="xl136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7">
    <w:name w:val="xl137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8">
    <w:name w:val="xl138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39">
    <w:name w:val="xl139"/>
    <w:basedOn w:val="a"/>
    <w:rsid w:val="000E2E4C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40">
    <w:name w:val="xl140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1">
    <w:name w:val="xl141"/>
    <w:basedOn w:val="a"/>
    <w:rsid w:val="000E2E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2">
    <w:name w:val="xl142"/>
    <w:basedOn w:val="a"/>
    <w:rsid w:val="000E2E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3">
    <w:name w:val="xl143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0E2E4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0E2E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46">
    <w:name w:val="xl146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7">
    <w:name w:val="xl147"/>
    <w:basedOn w:val="a"/>
    <w:rsid w:val="000E2E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8">
    <w:name w:val="xl148"/>
    <w:basedOn w:val="a"/>
    <w:rsid w:val="000E2E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9">
    <w:name w:val="xl149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50">
    <w:name w:val="xl150"/>
    <w:basedOn w:val="a"/>
    <w:rsid w:val="000E2E4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51">
    <w:name w:val="xl151"/>
    <w:basedOn w:val="a"/>
    <w:rsid w:val="000E2E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52">
    <w:name w:val="xl152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3">
    <w:name w:val="xl153"/>
    <w:basedOn w:val="a"/>
    <w:rsid w:val="000E2E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4">
    <w:name w:val="xl154"/>
    <w:basedOn w:val="a"/>
    <w:rsid w:val="000E2E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5">
    <w:name w:val="xl155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56">
    <w:name w:val="xl156"/>
    <w:basedOn w:val="a"/>
    <w:rsid w:val="000E2E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57">
    <w:name w:val="xl157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8">
    <w:name w:val="xl158"/>
    <w:basedOn w:val="a"/>
    <w:rsid w:val="000E2E4C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0E2E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60">
    <w:name w:val="xl160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1">
    <w:name w:val="xl161"/>
    <w:basedOn w:val="a"/>
    <w:rsid w:val="000E2E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2">
    <w:name w:val="xl162"/>
    <w:basedOn w:val="a"/>
    <w:rsid w:val="000E2E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3">
    <w:name w:val="xl163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64">
    <w:name w:val="xl164"/>
    <w:basedOn w:val="a"/>
    <w:rsid w:val="000E2E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5">
    <w:name w:val="xl165"/>
    <w:basedOn w:val="a"/>
    <w:rsid w:val="000E2E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6">
    <w:name w:val="xl166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7">
    <w:name w:val="xl167"/>
    <w:basedOn w:val="a"/>
    <w:rsid w:val="000E2E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8">
    <w:name w:val="xl168"/>
    <w:basedOn w:val="a"/>
    <w:rsid w:val="000E2E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9">
    <w:name w:val="xl169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0">
    <w:name w:val="xl170"/>
    <w:basedOn w:val="a"/>
    <w:rsid w:val="000E2E4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1">
    <w:name w:val="xl171"/>
    <w:basedOn w:val="a"/>
    <w:rsid w:val="000E2E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2">
    <w:name w:val="xl172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73">
    <w:name w:val="xl173"/>
    <w:basedOn w:val="a"/>
    <w:rsid w:val="000E2E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74">
    <w:name w:val="xl174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75">
    <w:name w:val="xl175"/>
    <w:basedOn w:val="a"/>
    <w:rsid w:val="000E2E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76">
    <w:name w:val="xl176"/>
    <w:basedOn w:val="a"/>
    <w:rsid w:val="000E2E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77">
    <w:name w:val="xl177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78">
    <w:name w:val="xl178"/>
    <w:basedOn w:val="a"/>
    <w:rsid w:val="000E2E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79">
    <w:name w:val="xl179"/>
    <w:basedOn w:val="a"/>
    <w:rsid w:val="000E2E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80">
    <w:name w:val="xl180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81">
    <w:name w:val="xl181"/>
    <w:basedOn w:val="a"/>
    <w:rsid w:val="000E2E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82">
    <w:name w:val="xl182"/>
    <w:basedOn w:val="a"/>
    <w:rsid w:val="000E2E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83">
    <w:name w:val="xl183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84">
    <w:name w:val="xl184"/>
    <w:basedOn w:val="a"/>
    <w:rsid w:val="000E2E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85">
    <w:name w:val="xl185"/>
    <w:basedOn w:val="a"/>
    <w:rsid w:val="000E2E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86">
    <w:name w:val="xl186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7">
    <w:name w:val="xl187"/>
    <w:basedOn w:val="a"/>
    <w:rsid w:val="000E2E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8">
    <w:name w:val="xl188"/>
    <w:basedOn w:val="a"/>
    <w:rsid w:val="000E2E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9">
    <w:name w:val="xl189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90">
    <w:name w:val="xl190"/>
    <w:basedOn w:val="a"/>
    <w:rsid w:val="000E2E4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91">
    <w:name w:val="xl191"/>
    <w:basedOn w:val="a"/>
    <w:rsid w:val="000E2E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92">
    <w:name w:val="xl192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93">
    <w:name w:val="xl193"/>
    <w:basedOn w:val="a"/>
    <w:rsid w:val="000E2E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94">
    <w:name w:val="xl194"/>
    <w:basedOn w:val="a"/>
    <w:rsid w:val="000E2E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95">
    <w:name w:val="xl195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96">
    <w:name w:val="xl196"/>
    <w:basedOn w:val="a"/>
    <w:rsid w:val="000E2E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97">
    <w:name w:val="xl197"/>
    <w:basedOn w:val="a"/>
    <w:rsid w:val="000E2E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98">
    <w:name w:val="xl198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99">
    <w:name w:val="xl199"/>
    <w:basedOn w:val="a"/>
    <w:rsid w:val="000E2E4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200">
    <w:name w:val="xl200"/>
    <w:basedOn w:val="a"/>
    <w:rsid w:val="000E2E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201">
    <w:name w:val="xl201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02">
    <w:name w:val="xl202"/>
    <w:basedOn w:val="a"/>
    <w:rsid w:val="000E2E4C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03">
    <w:name w:val="xl203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204">
    <w:name w:val="xl204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205">
    <w:name w:val="xl205"/>
    <w:basedOn w:val="a"/>
    <w:rsid w:val="000E2E4C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206">
    <w:name w:val="xl206"/>
    <w:basedOn w:val="a"/>
    <w:rsid w:val="000E2E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207">
    <w:name w:val="xl207"/>
    <w:basedOn w:val="a"/>
    <w:rsid w:val="000E2E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208">
    <w:name w:val="xl208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09">
    <w:name w:val="xl209"/>
    <w:basedOn w:val="a"/>
    <w:rsid w:val="000E2E4C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10">
    <w:name w:val="xl210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211">
    <w:name w:val="xl211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212">
    <w:name w:val="xl212"/>
    <w:basedOn w:val="a"/>
    <w:rsid w:val="000E2E4C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213">
    <w:name w:val="xl213"/>
    <w:basedOn w:val="a"/>
    <w:rsid w:val="000E2E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63">
    <w:name w:val="xl63"/>
    <w:basedOn w:val="a"/>
    <w:rsid w:val="000E2E4C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0E2E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msonormal0">
    <w:name w:val="msonormal"/>
    <w:basedOn w:val="a"/>
    <w:rsid w:val="000E2E4C"/>
    <w:pPr>
      <w:spacing w:before="100" w:beforeAutospacing="1" w:after="100" w:afterAutospacing="1"/>
    </w:pPr>
    <w:rPr>
      <w:sz w:val="24"/>
      <w:szCs w:val="24"/>
    </w:rPr>
  </w:style>
  <w:style w:type="paragraph" w:customStyle="1" w:styleId="Style8">
    <w:name w:val="Style8"/>
    <w:basedOn w:val="a"/>
    <w:rsid w:val="002B7DE1"/>
    <w:pPr>
      <w:widowControl w:val="0"/>
      <w:autoSpaceDE w:val="0"/>
      <w:autoSpaceDN w:val="0"/>
      <w:adjustRightInd w:val="0"/>
      <w:spacing w:line="320" w:lineRule="exact"/>
      <w:jc w:val="both"/>
    </w:pPr>
    <w:rPr>
      <w:sz w:val="24"/>
      <w:szCs w:val="24"/>
    </w:rPr>
  </w:style>
  <w:style w:type="character" w:customStyle="1" w:styleId="af6">
    <w:name w:val="Абзац списка Знак"/>
    <w:link w:val="af5"/>
    <w:rsid w:val="007912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8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FC743-A32C-4929-8BD2-B17E42A81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Администрация ГО "Жатай"</Company>
  <LinksUpToDate>false</LinksUpToDate>
  <CharactersWithSpaces>3351</CharactersWithSpaces>
  <SharedDoc>false</SharedDoc>
  <HLinks>
    <vt:vector size="54" baseType="variant">
      <vt:variant>
        <vt:i4>7012411</vt:i4>
      </vt:variant>
      <vt:variant>
        <vt:i4>24</vt:i4>
      </vt:variant>
      <vt:variant>
        <vt:i4>0</vt:i4>
      </vt:variant>
      <vt:variant>
        <vt:i4>5</vt:i4>
      </vt:variant>
      <vt:variant>
        <vt:lpwstr>garantf1://48071458.0/</vt:lpwstr>
      </vt:variant>
      <vt:variant>
        <vt:lpwstr/>
      </vt:variant>
      <vt:variant>
        <vt:i4>2097213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consultantplus://offline/ref=4A4E15C9D178D1EFCD039AAA012E2C87E16231271368EA99F9EC46657308DE6FCEC643CD44B13ECCE02170E9BFA037F3B720H</vt:lpwstr>
      </vt:variant>
      <vt:variant>
        <vt:lpwstr/>
      </vt:variant>
      <vt:variant>
        <vt:i4>7471164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consultantplus://offline/ref=4A4E15C9D178D1EFCD0384A71742708EEB6A6F2E166FE5C9A7B31D382401D43889891A9D00E731C4E43425B8E5F73AF27D6030146C29A47CB723H</vt:lpwstr>
      </vt:variant>
      <vt:variant>
        <vt:lpwstr/>
      </vt:variant>
      <vt:variant>
        <vt:i4>1179648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consultantplus://offline/ref=4A4E15C9D178D1EFCD0384A71742708EEA61682A1764E5C9A7B31D382401D4389B89429100E02DCDE42173E9A0BA2BH</vt:lpwstr>
      </vt:variant>
      <vt:variant>
        <vt:lpwstr/>
      </vt:variant>
      <vt:variant>
        <vt:i4>7012411</vt:i4>
      </vt:variant>
      <vt:variant>
        <vt:i4>12</vt:i4>
      </vt:variant>
      <vt:variant>
        <vt:i4>0</vt:i4>
      </vt:variant>
      <vt:variant>
        <vt:i4>5</vt:i4>
      </vt:variant>
      <vt:variant>
        <vt:lpwstr>garantf1://48071458.0/</vt:lpwstr>
      </vt:variant>
      <vt:variant>
        <vt:lpwstr/>
      </vt:variant>
      <vt:variant>
        <vt:i4>7012411</vt:i4>
      </vt:variant>
      <vt:variant>
        <vt:i4>9</vt:i4>
      </vt:variant>
      <vt:variant>
        <vt:i4>0</vt:i4>
      </vt:variant>
      <vt:variant>
        <vt:i4>5</vt:i4>
      </vt:variant>
      <vt:variant>
        <vt:lpwstr>garantf1://48071458.0/</vt:lpwstr>
      </vt:variant>
      <vt:variant>
        <vt:lpwstr/>
      </vt:variant>
      <vt:variant>
        <vt:i4>7471202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consultantplus://offline/ref=4A4E15C9D178D1EFCD0384A71742708EEB6A6F2D1D6FE5C9A7B31D382401D43889891A9D00E431C9E73425B8E5F73AF27D6030146C29A47CB723H</vt:lpwstr>
      </vt:variant>
      <vt:variant>
        <vt:lpwstr/>
      </vt:variant>
      <vt:variant>
        <vt:i4>4915280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consultantplus://offline/ref=4A4E15C9D178D1EFCD0384A71742708EEB6A6F28136AE5C9A7B31D382401D43889891A9D07ED3898B57B24E4A1A629F37960331473B222H</vt:lpwstr>
      </vt:variant>
      <vt:variant>
        <vt:lpwstr/>
      </vt:variant>
      <vt:variant>
        <vt:i4>7471165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consultantplus://offline/ref=4A4E15C9D178D1EFCD0384A71742708EEB6A6F2E166FE5C9A7B31D382401D43889891A9D00E731C4E53425B8E5F73AF27D6030146C29A47CB723H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Ольга Владимировна</dc:creator>
  <cp:lastModifiedBy>Владислав</cp:lastModifiedBy>
  <cp:revision>14</cp:revision>
  <cp:lastPrinted>2025-04-03T03:09:00Z</cp:lastPrinted>
  <dcterms:created xsi:type="dcterms:W3CDTF">2025-04-03T03:44:00Z</dcterms:created>
  <dcterms:modified xsi:type="dcterms:W3CDTF">2026-01-30T02:48:00Z</dcterms:modified>
</cp:coreProperties>
</file>