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3C31E" w14:textId="77777777" w:rsidR="005C3EA4" w:rsidRPr="005C3EA4" w:rsidRDefault="005C3EA4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F11762" w14:textId="77777777" w:rsidR="005C3EA4" w:rsidRPr="005C3EA4" w:rsidRDefault="005C3EA4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1B015C" w14:textId="77777777" w:rsidR="005C3EA4" w:rsidRPr="005C3EA4" w:rsidRDefault="005C3EA4" w:rsidP="005C3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</w:t>
      </w:r>
    </w:p>
    <w:p w14:paraId="071022E2" w14:textId="77777777" w:rsidR="005C3EA4" w:rsidRPr="005C3EA4" w:rsidRDefault="005C3EA4" w:rsidP="005C3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отчету на 01.01.2026г.</w:t>
      </w:r>
    </w:p>
    <w:p w14:paraId="1116E044" w14:textId="77777777" w:rsidR="005C3EA4" w:rsidRPr="005C3EA4" w:rsidRDefault="005C3EA4" w:rsidP="005C3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A651F7" w14:textId="77777777" w:rsidR="005C3EA4" w:rsidRPr="005C3EA4" w:rsidRDefault="005C3EA4" w:rsidP="00C1445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</w:p>
    <w:p w14:paraId="48A35296" w14:textId="77777777" w:rsidR="005C3EA4" w:rsidRPr="005C3EA4" w:rsidRDefault="005C3EA4" w:rsidP="00C1445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отчету о проведенной контрольно-ревизионной работе проделанной финансово-экономическим управлением Окружной Администрации Городского округа «Жатай» </w:t>
      </w:r>
    </w:p>
    <w:p w14:paraId="3CA426E0" w14:textId="45BEF223" w:rsidR="005C3EA4" w:rsidRDefault="005C3EA4" w:rsidP="00C1445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2025 год</w:t>
      </w:r>
    </w:p>
    <w:p w14:paraId="495C0626" w14:textId="77777777" w:rsidR="00C14455" w:rsidRPr="005C3EA4" w:rsidRDefault="00C14455" w:rsidP="005C3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C1936E" w14:textId="6AFB7EF0" w:rsidR="00083B90" w:rsidRDefault="00083B90" w:rsidP="00C144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Штатная численность:</w:t>
      </w:r>
      <w:r w:rsidR="005C3EA4" w:rsidRPr="005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>1 штатная единица Ревизор финансово-экономического управления</w:t>
      </w:r>
      <w:r w:rsidRPr="00C144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 «Жатай».</w:t>
      </w:r>
    </w:p>
    <w:p w14:paraId="4D41A08B" w14:textId="69586B03" w:rsidR="00083B90" w:rsidRDefault="00083B90" w:rsidP="00C144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средств, затраченных на содержание органа контроля в размере </w:t>
      </w:r>
      <w:r w:rsidR="00671792">
        <w:rPr>
          <w:rFonts w:ascii="Times New Roman" w:eastAsia="Times New Roman" w:hAnsi="Times New Roman" w:cs="Times New Roman"/>
          <w:sz w:val="24"/>
          <w:szCs w:val="24"/>
          <w:lang w:eastAsia="ru-RU"/>
        </w:rPr>
        <w:t>1 865,6 тыс.</w:t>
      </w:r>
      <w:r w:rsidRP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  <w:bookmarkStart w:id="0" w:name="_GoBack"/>
      <w:bookmarkEnd w:id="0"/>
    </w:p>
    <w:p w14:paraId="27CDD078" w14:textId="7F1DCB7D" w:rsidR="00083B90" w:rsidRDefault="00AE6250" w:rsidP="00C144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нарушений </w:t>
      </w:r>
      <w:r w:rsidR="00DA7051" w:rsidRPr="00DA7051">
        <w:rPr>
          <w:rFonts w:ascii="Times New Roman" w:eastAsia="Times New Roman" w:hAnsi="Times New Roman" w:cs="Times New Roman"/>
          <w:sz w:val="24"/>
          <w:szCs w:val="24"/>
          <w:lang w:eastAsia="ru-RU"/>
        </w:rPr>
        <w:t>68</w:t>
      </w:r>
      <w:r w:rsidRPr="00DA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фактов</w:t>
      </w:r>
      <w:r w:rsidR="00C144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28E68A" w14:textId="397708EB" w:rsidR="00C14455" w:rsidRDefault="00C14455" w:rsidP="00C144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Направлено объектам контроля 1 предписание, 2 представления.</w:t>
      </w:r>
    </w:p>
    <w:p w14:paraId="269DE1FC" w14:textId="2AEF9F4C" w:rsidR="00C14455" w:rsidRDefault="00C14455" w:rsidP="00C144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Направлена информация органом контроля в </w:t>
      </w:r>
      <w:r w:rsidRPr="008A4C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Министерств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8A4C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финансов РС(Я)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одному объекту контроля для составления представления.</w:t>
      </w:r>
    </w:p>
    <w:p w14:paraId="3FB349A9" w14:textId="77777777" w:rsidR="005C3EA4" w:rsidRPr="005C3EA4" w:rsidRDefault="005C3EA4" w:rsidP="00C14455">
      <w:pPr>
        <w:tabs>
          <w:tab w:val="left" w:pos="61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F98C37" w14:textId="23FC44EC" w:rsidR="005C3EA4" w:rsidRDefault="005C3EA4" w:rsidP="00C1445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CE13C" w14:textId="5D8989EB" w:rsidR="003250D5" w:rsidRDefault="003250D5" w:rsidP="00C1445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7CF562" w14:textId="54DE717D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B4ADC9" w14:textId="527BFA78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44B092" w14:textId="5B36CF38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B86CAF" w14:textId="1E2E7182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C54C55" w14:textId="0A0E5D5B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2024ED" w14:textId="40359321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A3C91" w14:textId="3AD26FE0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ABF1D" w14:textId="5B36A15D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94606" w14:textId="7F603AD4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BDD160" w14:textId="72161B2D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1D7C3E" w14:textId="673429C4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333CD6" w14:textId="63B1C883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64393" w14:textId="0C3B2D28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400756" w14:textId="146643BD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4166CE" w14:textId="77777777" w:rsidR="00C14455" w:rsidRDefault="00C1445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877BF" w14:textId="4C36AD1B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9BD307" w14:textId="3CFB94CD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884D79" w14:textId="7A10DBFE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D49296" w14:textId="3D087350" w:rsidR="003250D5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3C906B" w14:textId="77777777" w:rsidR="003250D5" w:rsidRPr="005C3EA4" w:rsidRDefault="003250D5" w:rsidP="005C3E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084E150" w14:textId="77777777" w:rsidR="005C3EA4" w:rsidRPr="005C3EA4" w:rsidRDefault="005C3EA4" w:rsidP="005C3E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C3EA4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Н.В. Харлова</w:t>
      </w:r>
    </w:p>
    <w:p w14:paraId="14C490E8" w14:textId="77777777" w:rsidR="005C3EA4" w:rsidRPr="005C3EA4" w:rsidRDefault="005C3EA4" w:rsidP="005C3EA4">
      <w:pPr>
        <w:spacing w:after="20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C3EA4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 42-62-90</w:t>
      </w:r>
    </w:p>
    <w:p w14:paraId="05E9A935" w14:textId="77777777" w:rsidR="00020684" w:rsidRDefault="00020684"/>
    <w:sectPr w:rsidR="00020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25201C"/>
    <w:multiLevelType w:val="multilevel"/>
    <w:tmpl w:val="39C217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  <w:color w:val="auto"/>
        <w:sz w:val="24"/>
      </w:rPr>
    </w:lvl>
  </w:abstractNum>
  <w:abstractNum w:abstractNumId="1" w15:restartNumberingAfterBreak="0">
    <w:nsid w:val="371E3C86"/>
    <w:multiLevelType w:val="multilevel"/>
    <w:tmpl w:val="3A80BD44"/>
    <w:lvl w:ilvl="0">
      <w:start w:val="3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2" w15:restartNumberingAfterBreak="0">
    <w:nsid w:val="56222DE9"/>
    <w:multiLevelType w:val="hybridMultilevel"/>
    <w:tmpl w:val="83782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4525CA"/>
    <w:multiLevelType w:val="hybridMultilevel"/>
    <w:tmpl w:val="8A962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B3"/>
    <w:rsid w:val="00020684"/>
    <w:rsid w:val="00083B90"/>
    <w:rsid w:val="000C3DB3"/>
    <w:rsid w:val="003250D5"/>
    <w:rsid w:val="005C3EA4"/>
    <w:rsid w:val="00671792"/>
    <w:rsid w:val="00756CA0"/>
    <w:rsid w:val="008A4C75"/>
    <w:rsid w:val="00AE6250"/>
    <w:rsid w:val="00B130D8"/>
    <w:rsid w:val="00C14455"/>
    <w:rsid w:val="00DA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E119A"/>
  <w15:chartTrackingRefBased/>
  <w15:docId w15:val="{5DB57DA9-EF07-4A44-83AA-C899A3E87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051"/>
    <w:pPr>
      <w:ind w:left="720"/>
      <w:contextualSpacing/>
    </w:pPr>
  </w:style>
  <w:style w:type="paragraph" w:styleId="a4">
    <w:name w:val="No Spacing"/>
    <w:uiPriority w:val="99"/>
    <w:qFormat/>
    <w:rsid w:val="00DA705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03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Н.В Жигалова</dc:creator>
  <cp:keywords/>
  <dc:description/>
  <cp:lastModifiedBy>Н.В Жигалова</cp:lastModifiedBy>
  <cp:revision>11</cp:revision>
  <cp:lastPrinted>2026-03-13T05:34:00Z</cp:lastPrinted>
  <dcterms:created xsi:type="dcterms:W3CDTF">2026-03-13T03:56:00Z</dcterms:created>
  <dcterms:modified xsi:type="dcterms:W3CDTF">2026-03-13T05:55:00Z</dcterms:modified>
</cp:coreProperties>
</file>