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tblpY="326"/>
        <w:tblW w:w="94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9"/>
        <w:gridCol w:w="1276"/>
        <w:gridCol w:w="4110"/>
      </w:tblGrid>
      <w:tr w:rsidR="00FF0DB3" w:rsidRPr="00C930D9" w:rsidTr="00FF0DB3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F0DB3" w:rsidRPr="00C930D9" w:rsidRDefault="006D07FB" w:rsidP="00FF0DB3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                                                                 </w:t>
            </w: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Республика Саха (Якутия)</w:t>
            </w: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Окружная Администрация</w:t>
            </w: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 xml:space="preserve"> Городского округа  </w:t>
            </w:r>
          </w:p>
          <w:p w:rsidR="00FF0DB3" w:rsidRPr="00C930D9" w:rsidRDefault="00FF0DB3" w:rsidP="00FF0DB3">
            <w:pPr>
              <w:ind w:left="144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«Жатай»</w:t>
            </w:r>
          </w:p>
          <w:p w:rsidR="00FF0DB3" w:rsidRPr="00C930D9" w:rsidRDefault="00FF0DB3" w:rsidP="00FF0DB3">
            <w:pPr>
              <w:ind w:left="144" w:right="1" w:firstLine="1"/>
              <w:jc w:val="center"/>
              <w:rPr>
                <w:b/>
                <w:snapToGrid w:val="0"/>
              </w:rPr>
            </w:pPr>
          </w:p>
          <w:p w:rsidR="00FF0DB3" w:rsidRPr="00C930D9" w:rsidRDefault="00FF0DB3" w:rsidP="00FF0DB3">
            <w:pPr>
              <w:jc w:val="center"/>
              <w:rPr>
                <w:rFonts w:eastAsia="Calibri"/>
                <w:lang w:eastAsia="en-US"/>
              </w:rPr>
            </w:pPr>
            <w:r w:rsidRPr="00C930D9">
              <w:rPr>
                <w:rFonts w:eastAsia="Calibri"/>
                <w:b/>
              </w:rPr>
              <w:t>ПОСТАНОВЛЕНИЕ</w:t>
            </w:r>
          </w:p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FF0DB3" w:rsidRPr="00C930D9" w:rsidRDefault="00FF0DB3" w:rsidP="00FF0DB3">
            <w:pPr>
              <w:ind w:left="1" w:right="1" w:firstLine="1"/>
              <w:jc w:val="center"/>
              <w:rPr>
                <w:snapToGrid w:val="0"/>
              </w:rPr>
            </w:pPr>
            <w:r w:rsidRPr="00C930D9">
              <w:rPr>
                <w:noProof/>
              </w:rPr>
              <w:drawing>
                <wp:inline distT="0" distB="0" distL="0" distR="0">
                  <wp:extent cx="600075" cy="790575"/>
                  <wp:effectExtent l="0" t="0" r="9525" b="9525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Саха θрθсп</w:t>
            </w:r>
            <w:r w:rsidRPr="00C930D9">
              <w:rPr>
                <w:b/>
                <w:snapToGrid w:val="0"/>
                <w:lang w:val="en-US"/>
              </w:rPr>
              <w:t>yy</w:t>
            </w:r>
            <w:r w:rsidRPr="00C930D9">
              <w:rPr>
                <w:b/>
                <w:snapToGrid w:val="0"/>
              </w:rPr>
              <w:t>б</w:t>
            </w:r>
            <w:r w:rsidRPr="00C930D9">
              <w:rPr>
                <w:b/>
                <w:snapToGrid w:val="0"/>
                <w:lang w:val="en-US"/>
              </w:rPr>
              <w:t>y</w:t>
            </w:r>
            <w:r w:rsidRPr="00C930D9">
              <w:rPr>
                <w:b/>
                <w:snapToGrid w:val="0"/>
              </w:rPr>
              <w:t>л</w:t>
            </w:r>
            <w:r w:rsidRPr="00C930D9">
              <w:rPr>
                <w:b/>
                <w:snapToGrid w:val="0"/>
                <w:lang w:val="en-US"/>
              </w:rPr>
              <w:t>y</w:t>
            </w:r>
            <w:r w:rsidRPr="00C930D9">
              <w:rPr>
                <w:b/>
                <w:snapToGrid w:val="0"/>
              </w:rPr>
              <w:t>кэтэ</w:t>
            </w:r>
          </w:p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«Жатай»</w:t>
            </w:r>
          </w:p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КуораттаађыуокуругунУокуруктаађыДьа</w:t>
            </w:r>
            <w:r w:rsidRPr="00C930D9">
              <w:rPr>
                <w:b/>
                <w:snapToGrid w:val="0"/>
                <w:lang w:val="en-US"/>
              </w:rPr>
              <w:t>h</w:t>
            </w:r>
            <w:r w:rsidRPr="00C930D9">
              <w:rPr>
                <w:b/>
                <w:snapToGrid w:val="0"/>
              </w:rPr>
              <w:t>алтата</w:t>
            </w:r>
          </w:p>
          <w:p w:rsidR="00FF0DB3" w:rsidRPr="00C930D9" w:rsidRDefault="00FF0DB3" w:rsidP="00FF0DB3">
            <w:pPr>
              <w:ind w:right="1"/>
              <w:rPr>
                <w:b/>
                <w:snapToGrid w:val="0"/>
              </w:rPr>
            </w:pP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УУРААХ</w:t>
            </w:r>
          </w:p>
        </w:tc>
      </w:tr>
    </w:tbl>
    <w:tbl>
      <w:tblPr>
        <w:tblW w:w="934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8"/>
      </w:tblGrid>
      <w:tr w:rsidR="00FF0DB3" w:rsidRPr="00C930D9" w:rsidTr="00416F89">
        <w:trPr>
          <w:cantSplit/>
          <w:trHeight w:val="87"/>
        </w:trPr>
        <w:tc>
          <w:tcPr>
            <w:tcW w:w="9348" w:type="dxa"/>
            <w:vAlign w:val="center"/>
            <w:hideMark/>
          </w:tcPr>
          <w:p w:rsidR="00FF0DB3" w:rsidRPr="00416F89" w:rsidRDefault="00416F89" w:rsidP="00FF0DB3">
            <w:pPr>
              <w:rPr>
                <w:rFonts w:eastAsia="Calibri"/>
                <w:b/>
                <w:lang w:eastAsia="en-US"/>
              </w:rPr>
            </w:pPr>
            <w:r w:rsidRPr="00416F89">
              <w:rPr>
                <w:rFonts w:eastAsia="Calibri"/>
                <w:b/>
                <w:lang w:eastAsia="en-US"/>
              </w:rPr>
              <w:t>п.Жатай</w:t>
            </w:r>
          </w:p>
          <w:p w:rsidR="00FF0DB3" w:rsidRPr="00C930D9" w:rsidRDefault="00416F89" w:rsidP="00416F89">
            <w:pPr>
              <w:jc w:val="right"/>
              <w:rPr>
                <w:rFonts w:eastAsia="Calibri"/>
              </w:rPr>
            </w:pPr>
            <w:r w:rsidRPr="00416F89">
              <w:rPr>
                <w:rFonts w:eastAsia="Calibri"/>
                <w:b/>
              </w:rPr>
              <w:t xml:space="preserve">  </w:t>
            </w:r>
            <w:r>
              <w:rPr>
                <w:rFonts w:eastAsia="Calibri"/>
              </w:rPr>
              <w:t xml:space="preserve">         «___»________</w:t>
            </w:r>
            <w:r w:rsidR="00B70DB6">
              <w:rPr>
                <w:rFonts w:eastAsia="Calibri"/>
              </w:rPr>
              <w:t>202</w:t>
            </w:r>
            <w:r w:rsidR="00D47287">
              <w:rPr>
                <w:rFonts w:eastAsia="Calibri"/>
              </w:rPr>
              <w:t>4</w:t>
            </w:r>
            <w:r w:rsidR="002D151D">
              <w:rPr>
                <w:rFonts w:eastAsia="Calibri"/>
              </w:rPr>
              <w:t xml:space="preserve"> </w:t>
            </w:r>
            <w:r w:rsidR="00B70DB6">
              <w:rPr>
                <w:rFonts w:eastAsia="Calibri"/>
              </w:rPr>
              <w:t>г. №</w:t>
            </w:r>
            <w:r>
              <w:rPr>
                <w:rFonts w:eastAsia="Calibri"/>
              </w:rPr>
              <w:t>______</w:t>
            </w:r>
          </w:p>
        </w:tc>
      </w:tr>
    </w:tbl>
    <w:p w:rsidR="004C6A5D" w:rsidRPr="00951794" w:rsidRDefault="004C6A5D" w:rsidP="00FF0DB3"/>
    <w:p w:rsidR="002E7EC5" w:rsidRPr="00951794" w:rsidRDefault="00630B11" w:rsidP="00FF0DB3">
      <w:pPr>
        <w:pStyle w:val="a5"/>
        <w:rPr>
          <w:b/>
        </w:rPr>
      </w:pPr>
      <w:r w:rsidRPr="00951794">
        <w:rPr>
          <w:b/>
        </w:rPr>
        <w:t xml:space="preserve">Об утверждении </w:t>
      </w:r>
      <w:r w:rsidR="00E96F1A" w:rsidRPr="00951794">
        <w:rPr>
          <w:b/>
        </w:rPr>
        <w:t xml:space="preserve">Программы профилактики </w:t>
      </w:r>
    </w:p>
    <w:p w:rsidR="002E7EC5" w:rsidRPr="00951794" w:rsidRDefault="003028CC" w:rsidP="00FF0DB3">
      <w:pPr>
        <w:pStyle w:val="a5"/>
        <w:rPr>
          <w:b/>
        </w:rPr>
      </w:pPr>
      <w:r w:rsidRPr="00951794">
        <w:rPr>
          <w:b/>
        </w:rPr>
        <w:t xml:space="preserve">рисков причинения вреда (ущерба) </w:t>
      </w:r>
      <w:r w:rsidR="002E7EC5" w:rsidRPr="00951794">
        <w:rPr>
          <w:b/>
        </w:rPr>
        <w:t>охраняемым</w:t>
      </w:r>
    </w:p>
    <w:p w:rsidR="002E7EC5" w:rsidRPr="00951794" w:rsidRDefault="002E7EC5" w:rsidP="00FF0DB3">
      <w:pPr>
        <w:pStyle w:val="a5"/>
        <w:rPr>
          <w:b/>
        </w:rPr>
      </w:pPr>
      <w:r w:rsidRPr="00951794">
        <w:rPr>
          <w:b/>
        </w:rPr>
        <w:t xml:space="preserve">законом ценностей при осуществлении </w:t>
      </w:r>
    </w:p>
    <w:p w:rsidR="002E7EC5" w:rsidRPr="00951794" w:rsidRDefault="000A0926" w:rsidP="00FF0DB3">
      <w:pPr>
        <w:pStyle w:val="a5"/>
        <w:rPr>
          <w:b/>
        </w:rPr>
      </w:pPr>
      <w:r w:rsidRPr="00951794">
        <w:rPr>
          <w:b/>
        </w:rPr>
        <w:t>муниципального</w:t>
      </w:r>
      <w:r w:rsidR="0068598E">
        <w:rPr>
          <w:b/>
        </w:rPr>
        <w:t xml:space="preserve"> </w:t>
      </w:r>
      <w:r w:rsidR="00CB1FDC" w:rsidRPr="00951794">
        <w:rPr>
          <w:b/>
        </w:rPr>
        <w:t>контрол</w:t>
      </w:r>
      <w:r w:rsidR="002E7EC5" w:rsidRPr="00951794">
        <w:rPr>
          <w:b/>
        </w:rPr>
        <w:t>я</w:t>
      </w:r>
      <w:r w:rsidR="00CB1FDC" w:rsidRPr="00951794">
        <w:rPr>
          <w:b/>
        </w:rPr>
        <w:t xml:space="preserve"> (</w:t>
      </w:r>
      <w:r w:rsidR="003304DE" w:rsidRPr="00951794">
        <w:rPr>
          <w:b/>
        </w:rPr>
        <w:t>надзору</w:t>
      </w:r>
      <w:r w:rsidR="00CB1FDC" w:rsidRPr="00951794">
        <w:rPr>
          <w:b/>
        </w:rPr>
        <w:t>)</w:t>
      </w:r>
      <w:r w:rsidR="002E7EC5" w:rsidRPr="00951794">
        <w:rPr>
          <w:b/>
        </w:rPr>
        <w:t xml:space="preserve">в сфере </w:t>
      </w:r>
    </w:p>
    <w:p w:rsidR="002E7EC5" w:rsidRPr="00951794" w:rsidRDefault="002E7EC5" w:rsidP="00FF0DB3">
      <w:pPr>
        <w:pStyle w:val="a5"/>
        <w:rPr>
          <w:b/>
        </w:rPr>
      </w:pPr>
      <w:r w:rsidRPr="00951794">
        <w:rPr>
          <w:b/>
        </w:rPr>
        <w:t xml:space="preserve">благоустройства на территории </w:t>
      </w:r>
    </w:p>
    <w:p w:rsidR="00630B11" w:rsidRPr="00951794" w:rsidRDefault="002E7EC5" w:rsidP="00FF0DB3">
      <w:pPr>
        <w:pStyle w:val="a5"/>
        <w:rPr>
          <w:b/>
        </w:rPr>
      </w:pPr>
      <w:r w:rsidRPr="00951794">
        <w:rPr>
          <w:b/>
        </w:rPr>
        <w:t>Городского округа «Жатай»</w:t>
      </w:r>
      <w:r w:rsidR="005E2111" w:rsidRPr="00951794">
        <w:rPr>
          <w:b/>
        </w:rPr>
        <w:t xml:space="preserve"> на 202</w:t>
      </w:r>
      <w:r w:rsidR="00D47287">
        <w:rPr>
          <w:b/>
        </w:rPr>
        <w:t>5</w:t>
      </w:r>
      <w:r w:rsidR="00C02086" w:rsidRPr="00951794">
        <w:rPr>
          <w:b/>
        </w:rPr>
        <w:t xml:space="preserve"> год</w:t>
      </w:r>
    </w:p>
    <w:p w:rsidR="003462D3" w:rsidRPr="00951794" w:rsidRDefault="003462D3" w:rsidP="00FF0DB3">
      <w:pPr>
        <w:pStyle w:val="a5"/>
        <w:jc w:val="center"/>
        <w:rPr>
          <w:b/>
        </w:rPr>
      </w:pPr>
    </w:p>
    <w:p w:rsidR="003462D3" w:rsidRPr="00951794" w:rsidRDefault="00E96F1A" w:rsidP="00FF0DB3">
      <w:pPr>
        <w:ind w:firstLine="567"/>
        <w:jc w:val="both"/>
      </w:pPr>
      <w:r w:rsidRPr="00951794">
        <w:t>В соответствии со статьей</w:t>
      </w:r>
      <w:r w:rsidR="00B70DB6">
        <w:t xml:space="preserve"> </w:t>
      </w:r>
      <w:r w:rsidR="00804217" w:rsidRPr="00951794">
        <w:t>44</w:t>
      </w:r>
      <w:r w:rsidRPr="00951794">
        <w:t xml:space="preserve"> Федерального закона</w:t>
      </w:r>
      <w:r w:rsidR="00FA3B13" w:rsidRPr="00951794">
        <w:t xml:space="preserve"> от </w:t>
      </w:r>
      <w:r w:rsidR="00804217" w:rsidRPr="00951794">
        <w:t>31 июля</w:t>
      </w:r>
      <w:r w:rsidRPr="00951794">
        <w:t>20</w:t>
      </w:r>
      <w:r w:rsidR="00804217" w:rsidRPr="00951794">
        <w:t xml:space="preserve">20 </w:t>
      </w:r>
      <w:r w:rsidR="00FA3B13" w:rsidRPr="00951794">
        <w:t>г.</w:t>
      </w:r>
      <w:r w:rsidRPr="00951794">
        <w:t xml:space="preserve"> №</w:t>
      </w:r>
      <w:r w:rsidR="00804217" w:rsidRPr="00951794">
        <w:t>248</w:t>
      </w:r>
      <w:r w:rsidRPr="00951794">
        <w:t>-ФЗ «</w:t>
      </w:r>
      <w:r w:rsidR="00804217" w:rsidRPr="00951794">
        <w:t>О государственном контроле (надзоре) и муниципальном контроле в Российской Федерации</w:t>
      </w:r>
      <w:r w:rsidRPr="00951794">
        <w:t>»</w:t>
      </w:r>
      <w:r w:rsidR="00FA3B13" w:rsidRPr="00951794">
        <w:t>,</w:t>
      </w:r>
      <w:r w:rsidR="00B70DB6">
        <w:t xml:space="preserve"> </w:t>
      </w:r>
      <w:r w:rsidR="00201DB3" w:rsidRPr="00951794">
        <w:t>а также согласно постановлению</w:t>
      </w:r>
      <w:r w:rsidR="003462D3" w:rsidRPr="00951794">
        <w:t xml:space="preserve"> Правительства Р</w:t>
      </w:r>
      <w:r w:rsidR="00AD1D84" w:rsidRPr="00951794">
        <w:t xml:space="preserve">оссийской </w:t>
      </w:r>
      <w:r w:rsidR="003462D3" w:rsidRPr="00951794">
        <w:t>Ф</w:t>
      </w:r>
      <w:r w:rsidR="00AD1D84" w:rsidRPr="00951794">
        <w:t>едерации</w:t>
      </w:r>
      <w:r w:rsidR="003462D3" w:rsidRPr="00951794">
        <w:t xml:space="preserve"> от 25</w:t>
      </w:r>
      <w:r w:rsidR="00AD1D84" w:rsidRPr="00951794">
        <w:t xml:space="preserve"> июня </w:t>
      </w:r>
      <w:r w:rsidR="003462D3" w:rsidRPr="00951794">
        <w:t>2021</w:t>
      </w:r>
      <w:r w:rsidR="008029B0" w:rsidRPr="00951794">
        <w:t xml:space="preserve"> г.</w:t>
      </w:r>
      <w:r w:rsidR="00B70DB6">
        <w:t xml:space="preserve"> </w:t>
      </w:r>
      <w:r w:rsidR="008029B0" w:rsidRPr="00951794">
        <w:t>№</w:t>
      </w:r>
      <w:r w:rsidR="003462D3" w:rsidRPr="00951794">
        <w:t xml:space="preserve">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B054A9" w:rsidRPr="00951794">
        <w:t>:</w:t>
      </w:r>
    </w:p>
    <w:p w:rsidR="00CF5B1C" w:rsidRPr="00951794" w:rsidRDefault="006303DF" w:rsidP="00B054A9">
      <w:pPr>
        <w:pStyle w:val="a5"/>
        <w:numPr>
          <w:ilvl w:val="0"/>
          <w:numId w:val="11"/>
        </w:numPr>
        <w:ind w:left="0" w:firstLine="708"/>
        <w:jc w:val="both"/>
      </w:pPr>
      <w:r w:rsidRPr="00951794">
        <w:t xml:space="preserve">Утвердить </w:t>
      </w:r>
      <w:r w:rsidR="00E96F1A" w:rsidRPr="00951794">
        <w:t>Программ</w:t>
      </w:r>
      <w:r w:rsidR="00E4205A" w:rsidRPr="00951794">
        <w:t>у</w:t>
      </w:r>
      <w:r w:rsidR="0068598E">
        <w:t xml:space="preserve"> </w:t>
      </w:r>
      <w:r w:rsidR="00B054A9" w:rsidRPr="00951794">
        <w:t xml:space="preserve">профилактики рисков причинения вреда (ущерба) охраняемым законом ценностей при осуществлении </w:t>
      </w:r>
      <w:r w:rsidR="000A0926" w:rsidRPr="00951794">
        <w:t>муниципального</w:t>
      </w:r>
      <w:r w:rsidR="00B054A9" w:rsidRPr="00951794">
        <w:t xml:space="preserve"> контроля (надзору) в сфере благоустройства на территории Городского округа «Жатай»  на 202</w:t>
      </w:r>
      <w:r w:rsidR="00D47287">
        <w:t>5</w:t>
      </w:r>
      <w:r w:rsidR="00B054A9" w:rsidRPr="00951794">
        <w:t xml:space="preserve"> год </w:t>
      </w:r>
      <w:r w:rsidR="00630B11" w:rsidRPr="00951794">
        <w:t xml:space="preserve">согласно </w:t>
      </w:r>
      <w:r w:rsidR="00FA3B13" w:rsidRPr="00951794">
        <w:t>приложению</w:t>
      </w:r>
      <w:r w:rsidR="00630B11" w:rsidRPr="00951794">
        <w:t xml:space="preserve"> к настоящему </w:t>
      </w:r>
      <w:r w:rsidR="00A10302" w:rsidRPr="00951794">
        <w:t>Постановлению</w:t>
      </w:r>
      <w:r w:rsidR="00630B11" w:rsidRPr="00951794">
        <w:t>.</w:t>
      </w:r>
    </w:p>
    <w:p w:rsidR="00CC69F0" w:rsidRPr="00951794" w:rsidRDefault="003304DE" w:rsidP="00FF0DB3">
      <w:pPr>
        <w:pStyle w:val="a5"/>
        <w:numPr>
          <w:ilvl w:val="0"/>
          <w:numId w:val="11"/>
        </w:numPr>
        <w:ind w:left="0" w:firstLine="567"/>
        <w:jc w:val="both"/>
      </w:pPr>
      <w:r w:rsidRPr="00951794">
        <w:t>Разместить настоящи</w:t>
      </w:r>
      <w:r w:rsidR="000355F0" w:rsidRPr="00951794">
        <w:t xml:space="preserve">е Постановление </w:t>
      </w:r>
      <w:r w:rsidRPr="00951794">
        <w:t xml:space="preserve">на официальном сайте </w:t>
      </w:r>
      <w:r w:rsidR="000355F0" w:rsidRPr="00951794">
        <w:t>ГО «Жатай»</w:t>
      </w:r>
      <w:r w:rsidR="00C02086" w:rsidRPr="00951794">
        <w:t>.</w:t>
      </w:r>
    </w:p>
    <w:p w:rsidR="00630B11" w:rsidRPr="00951794" w:rsidRDefault="00630B11" w:rsidP="00FF0DB3">
      <w:pPr>
        <w:pStyle w:val="a5"/>
        <w:numPr>
          <w:ilvl w:val="0"/>
          <w:numId w:val="11"/>
        </w:numPr>
        <w:ind w:left="0" w:firstLine="567"/>
        <w:jc w:val="both"/>
      </w:pPr>
      <w:r w:rsidRPr="00951794">
        <w:t xml:space="preserve">Контроль исполнения настоящего </w:t>
      </w:r>
      <w:r w:rsidR="000355F0" w:rsidRPr="00951794">
        <w:t xml:space="preserve">Постановления </w:t>
      </w:r>
      <w:r w:rsidR="00F92A51" w:rsidRPr="00E85791">
        <w:t>возложить н</w:t>
      </w:r>
      <w:r w:rsidR="00F92A51">
        <w:t>а и.о.</w:t>
      </w:r>
      <w:r w:rsidR="00F92A51" w:rsidRPr="00E85791">
        <w:t xml:space="preserve"> Заместителя Главы Окружной Администрации ГО «Жатай» </w:t>
      </w:r>
      <w:r w:rsidR="00F92A51">
        <w:t>Кречетова Р.Г</w:t>
      </w:r>
      <w:r w:rsidR="00C02086" w:rsidRPr="00951794">
        <w:t>.</w:t>
      </w:r>
    </w:p>
    <w:p w:rsidR="00980085" w:rsidRPr="00951794" w:rsidRDefault="00980085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980085" w:rsidRPr="00951794" w:rsidRDefault="00980085" w:rsidP="00FF0DB3">
      <w:pPr>
        <w:pStyle w:val="a5"/>
        <w:ind w:left="709" w:firstLine="567"/>
        <w:jc w:val="both"/>
      </w:pPr>
    </w:p>
    <w:p w:rsidR="00630B11" w:rsidRPr="00951794" w:rsidRDefault="00F92A51" w:rsidP="00844CE1">
      <w:r>
        <w:t>Зам.</w:t>
      </w:r>
      <w:r w:rsidR="000355F0" w:rsidRPr="00951794">
        <w:t>Глав</w:t>
      </w:r>
      <w:r>
        <w:t>ы</w:t>
      </w:r>
      <w:r w:rsidR="00844CE1" w:rsidRPr="00951794">
        <w:t xml:space="preserve">   </w:t>
      </w:r>
      <w:r w:rsidR="00772991" w:rsidRPr="00951794">
        <w:t xml:space="preserve">                                                                                        </w:t>
      </w:r>
      <w:r>
        <w:t>Морозова А.А.</w:t>
      </w:r>
      <w:bookmarkStart w:id="0" w:name="_GoBack"/>
      <w:bookmarkEnd w:id="0"/>
    </w:p>
    <w:p w:rsidR="00630B11" w:rsidRPr="00951794" w:rsidRDefault="00630B11" w:rsidP="00FF0DB3">
      <w:pPr>
        <w:ind w:firstLine="567"/>
        <w:jc w:val="both"/>
      </w:pPr>
    </w:p>
    <w:p w:rsidR="00E44C65" w:rsidRPr="00951794" w:rsidRDefault="00E44C65" w:rsidP="00FF0DB3">
      <w:pPr>
        <w:ind w:firstLine="567"/>
      </w:pPr>
    </w:p>
    <w:p w:rsidR="00804217" w:rsidRPr="00951794" w:rsidRDefault="00804217" w:rsidP="00FF0DB3">
      <w:pPr>
        <w:pStyle w:val="a5"/>
        <w:ind w:firstLine="567"/>
        <w:jc w:val="right"/>
      </w:pPr>
    </w:p>
    <w:p w:rsidR="00804217" w:rsidRPr="00951794" w:rsidRDefault="00804217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3462D3" w:rsidRPr="00951794" w:rsidRDefault="003462D3" w:rsidP="00772991">
      <w:pPr>
        <w:pStyle w:val="a5"/>
      </w:pPr>
    </w:p>
    <w:p w:rsidR="00772991" w:rsidRPr="00951794" w:rsidRDefault="00772991" w:rsidP="00772991">
      <w:pPr>
        <w:pStyle w:val="a5"/>
      </w:pPr>
    </w:p>
    <w:p w:rsidR="006303DF" w:rsidRPr="00951794" w:rsidRDefault="006303DF" w:rsidP="00FF0DB3">
      <w:pPr>
        <w:pStyle w:val="a5"/>
        <w:ind w:firstLine="567"/>
        <w:jc w:val="right"/>
      </w:pPr>
      <w:r w:rsidRPr="00951794">
        <w:t xml:space="preserve">Приложение </w:t>
      </w:r>
    </w:p>
    <w:p w:rsidR="00405980" w:rsidRPr="00951794" w:rsidRDefault="006303DF" w:rsidP="00FF0DB3">
      <w:pPr>
        <w:pStyle w:val="a5"/>
        <w:ind w:firstLine="567"/>
        <w:jc w:val="right"/>
      </w:pPr>
      <w:r w:rsidRPr="00951794">
        <w:t xml:space="preserve">к </w:t>
      </w:r>
      <w:r w:rsidR="00405980" w:rsidRPr="00951794">
        <w:t xml:space="preserve">Постановлению Окружной </w:t>
      </w:r>
    </w:p>
    <w:p w:rsidR="00CF5B1C" w:rsidRPr="00951794" w:rsidRDefault="00405980" w:rsidP="00FF0DB3">
      <w:pPr>
        <w:pStyle w:val="a5"/>
        <w:ind w:firstLine="567"/>
        <w:jc w:val="right"/>
      </w:pPr>
      <w:r w:rsidRPr="00951794">
        <w:t>Администрации ГО «Жатай»</w:t>
      </w:r>
    </w:p>
    <w:p w:rsidR="00CF5B1C" w:rsidRPr="00951794" w:rsidRDefault="00B70DB6" w:rsidP="00FF0DB3">
      <w:pPr>
        <w:pStyle w:val="a5"/>
        <w:ind w:firstLine="567"/>
        <w:jc w:val="right"/>
      </w:pPr>
      <w:r>
        <w:t>«____»__________202</w:t>
      </w:r>
      <w:r w:rsidR="00D47287">
        <w:t>4</w:t>
      </w:r>
      <w:r w:rsidR="00C53BD3">
        <w:t xml:space="preserve"> г. №</w:t>
      </w:r>
      <w:r>
        <w:t>_____</w:t>
      </w:r>
    </w:p>
    <w:p w:rsidR="00E44C65" w:rsidRPr="00951794" w:rsidRDefault="00E44C65" w:rsidP="00FF0DB3">
      <w:pPr>
        <w:ind w:firstLine="567"/>
        <w:jc w:val="center"/>
      </w:pPr>
    </w:p>
    <w:p w:rsidR="00386F8D" w:rsidRPr="00951794" w:rsidRDefault="00E44C65" w:rsidP="00FF0DB3">
      <w:pPr>
        <w:ind w:firstLine="567"/>
        <w:jc w:val="center"/>
        <w:rPr>
          <w:b/>
        </w:rPr>
      </w:pPr>
      <w:r w:rsidRPr="00951794">
        <w:rPr>
          <w:b/>
        </w:rPr>
        <w:t xml:space="preserve">ПРОГРАММА ПРОФИЛАКТИКИ </w:t>
      </w:r>
      <w:r w:rsidR="003304DE" w:rsidRPr="00951794">
        <w:rPr>
          <w:b/>
        </w:rPr>
        <w:t>РИСКОВ ПРИЧИНЕНИЯ ВР</w:t>
      </w:r>
      <w:r w:rsidR="00AD1D84" w:rsidRPr="00951794">
        <w:rPr>
          <w:b/>
        </w:rPr>
        <w:t>Е</w:t>
      </w:r>
      <w:r w:rsidR="003304DE" w:rsidRPr="00951794">
        <w:rPr>
          <w:b/>
        </w:rPr>
        <w:t xml:space="preserve">ДА (УЩЕРБА) </w:t>
      </w:r>
      <w:r w:rsidR="00405980" w:rsidRPr="00951794">
        <w:rPr>
          <w:b/>
        </w:rPr>
        <w:t xml:space="preserve">ОХРАНЯЕМЫМ ЗАКОНОМ ЦЕННОСТЯМ ПРИ ОСУЩЕСТВЛЕНИИ </w:t>
      </w:r>
      <w:r w:rsidR="0087083D" w:rsidRPr="00951794">
        <w:rPr>
          <w:b/>
        </w:rPr>
        <w:t xml:space="preserve">МУНИЦИПАЛЬНОГО </w:t>
      </w:r>
      <w:r w:rsidR="00405980" w:rsidRPr="00951794">
        <w:rPr>
          <w:b/>
        </w:rPr>
        <w:t xml:space="preserve"> КОНТРОЛЯ В СФЕРЕ БЛАГОУСТРОЙСТВА НА ТЕРРИТОРИИ ГОРОДСКОГО ОКРГУГВА «ЖАТАЙ»</w:t>
      </w:r>
      <w:r w:rsidR="00804217" w:rsidRPr="00951794">
        <w:rPr>
          <w:b/>
        </w:rPr>
        <w:t xml:space="preserve"> 202</w:t>
      </w:r>
      <w:r w:rsidR="00D47287">
        <w:rPr>
          <w:b/>
        </w:rPr>
        <w:t>5</w:t>
      </w:r>
      <w:r w:rsidR="00386F8D" w:rsidRPr="00951794">
        <w:rPr>
          <w:b/>
        </w:rPr>
        <w:t xml:space="preserve"> ГОД</w:t>
      </w:r>
    </w:p>
    <w:p w:rsidR="005847AA" w:rsidRPr="00951794" w:rsidRDefault="005847AA" w:rsidP="00FF0DB3">
      <w:pPr>
        <w:ind w:firstLine="567"/>
        <w:jc w:val="center"/>
        <w:rPr>
          <w:b/>
        </w:rPr>
      </w:pPr>
    </w:p>
    <w:p w:rsidR="00E44C65" w:rsidRPr="00951794" w:rsidRDefault="005847AA" w:rsidP="00FF0DB3">
      <w:pPr>
        <w:ind w:firstLine="567"/>
        <w:jc w:val="center"/>
        <w:rPr>
          <w:b/>
        </w:rPr>
      </w:pPr>
      <w:r w:rsidRPr="00951794">
        <w:rPr>
          <w:b/>
        </w:rPr>
        <w:t xml:space="preserve">Общие положения </w:t>
      </w:r>
    </w:p>
    <w:p w:rsidR="00E44C65" w:rsidRPr="00951794" w:rsidRDefault="00772991" w:rsidP="00951794">
      <w:pPr>
        <w:ind w:firstLine="567"/>
        <w:jc w:val="both"/>
        <w:rPr>
          <w:color w:val="000000"/>
        </w:rPr>
      </w:pPr>
      <w:r w:rsidRPr="00951794">
        <w:rPr>
          <w:color w:val="000000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951794">
        <w:rPr>
          <w:rFonts w:eastAsia="Calibri"/>
          <w:lang w:eastAsia="en-US"/>
        </w:rPr>
        <w:t>муниципального контроля (надзору) в сфере благоустройства на территории Городского округа «Жатай»  на 202</w:t>
      </w:r>
      <w:r w:rsidR="00D47287">
        <w:rPr>
          <w:rFonts w:eastAsia="Calibri"/>
          <w:lang w:eastAsia="en-US"/>
        </w:rPr>
        <w:t>5</w:t>
      </w:r>
      <w:r w:rsidRPr="00951794">
        <w:rPr>
          <w:rFonts w:eastAsia="Calibri"/>
          <w:lang w:eastAsia="en-US"/>
        </w:rPr>
        <w:t xml:space="preserve"> год</w:t>
      </w:r>
      <w:r w:rsidRPr="00951794">
        <w:rPr>
          <w:color w:val="000000"/>
        </w:rPr>
        <w:t xml:space="preserve">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</w:t>
      </w:r>
      <w:r w:rsidRPr="00951794">
        <w:rPr>
          <w:rFonts w:eastAsia="Calibri"/>
          <w:lang w:eastAsia="en-US"/>
        </w:rPr>
        <w:t>муниципального контроля (надзору) в сфере благоустройства на территории Городского округа «Жатай»  на 202</w:t>
      </w:r>
      <w:r w:rsidR="00416F89">
        <w:rPr>
          <w:rFonts w:eastAsia="Calibri"/>
          <w:lang w:eastAsia="en-US"/>
        </w:rPr>
        <w:t>4</w:t>
      </w:r>
      <w:r w:rsidRPr="00951794">
        <w:rPr>
          <w:rFonts w:eastAsia="Calibri"/>
          <w:lang w:eastAsia="en-US"/>
        </w:rPr>
        <w:t xml:space="preserve"> год</w:t>
      </w:r>
      <w:r w:rsidRPr="00951794">
        <w:t xml:space="preserve"> </w:t>
      </w:r>
      <w:r w:rsidRPr="00951794">
        <w:rPr>
          <w:color w:val="000000"/>
        </w:rPr>
        <w:t>(далее – муниципальный контроль).</w:t>
      </w:r>
    </w:p>
    <w:p w:rsidR="00772991" w:rsidRPr="00951794" w:rsidRDefault="00772991" w:rsidP="00FF0DB3">
      <w:pPr>
        <w:ind w:firstLine="567"/>
        <w:jc w:val="both"/>
        <w:rPr>
          <w:rFonts w:eastAsia="Calibri"/>
          <w:lang w:eastAsia="en-US"/>
        </w:rPr>
      </w:pPr>
    </w:p>
    <w:p w:rsidR="00772991" w:rsidRPr="00772991" w:rsidRDefault="00772991" w:rsidP="00951794">
      <w:pPr>
        <w:ind w:firstLine="708"/>
        <w:jc w:val="center"/>
      </w:pPr>
      <w:r w:rsidRPr="00772991">
        <w:rPr>
          <w:b/>
          <w:bCs/>
          <w:color w:val="000000"/>
        </w:rPr>
        <w:t xml:space="preserve">I. Анализ текущего состояния осуществления муниципального контроля, описание текущего развития профилактической деятельности </w:t>
      </w:r>
      <w:r w:rsidRPr="00951794">
        <w:rPr>
          <w:b/>
          <w:iCs/>
          <w:color w:val="000000"/>
        </w:rPr>
        <w:t>Окружной Администрации ГО «Жатай»</w:t>
      </w:r>
      <w:r w:rsidRPr="00772991">
        <w:rPr>
          <w:b/>
          <w:bCs/>
          <w:color w:val="000000"/>
        </w:rPr>
        <w:t>, характеристика проблем, на решение которых направлена Программа</w:t>
      </w:r>
    </w:p>
    <w:p w:rsidR="000A648B" w:rsidRPr="00951794" w:rsidRDefault="00772991" w:rsidP="000A648B">
      <w:pPr>
        <w:pStyle w:val="ae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772991">
        <w:rPr>
          <w:color w:val="000000"/>
        </w:rPr>
        <w:t xml:space="preserve">Объектами при осуществлении вида муниципального контроля являются: </w:t>
      </w:r>
    </w:p>
    <w:p w:rsidR="000A648B" w:rsidRPr="00951794" w:rsidRDefault="000A648B" w:rsidP="000A648B">
      <w:pPr>
        <w:pStyle w:val="ae"/>
        <w:shd w:val="clear" w:color="auto" w:fill="FFFFFF"/>
        <w:spacing w:before="0" w:beforeAutospacing="0" w:after="0" w:afterAutospacing="0"/>
        <w:jc w:val="both"/>
        <w:rPr>
          <w:rFonts w:eastAsia="Times New Roman"/>
          <w:color w:val="000000"/>
        </w:rPr>
      </w:pPr>
      <w:r w:rsidRPr="00951794">
        <w:rPr>
          <w:rFonts w:eastAsia="Times New Roman"/>
          <w:color w:val="000000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0A648B" w:rsidRPr="000A648B" w:rsidRDefault="000A648B" w:rsidP="000A648B">
      <w:pPr>
        <w:jc w:val="both"/>
      </w:pPr>
      <w:r w:rsidRPr="000A648B"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772991" w:rsidRPr="00772991" w:rsidRDefault="000A648B" w:rsidP="000A648B">
      <w:pPr>
        <w:jc w:val="both"/>
      </w:pPr>
      <w:r w:rsidRPr="000A648B"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</w:t>
      </w:r>
    </w:p>
    <w:p w:rsidR="00772991" w:rsidRPr="00772991" w:rsidRDefault="00772991" w:rsidP="000A648B">
      <w:pPr>
        <w:ind w:firstLine="708"/>
        <w:jc w:val="both"/>
      </w:pPr>
      <w:r w:rsidRPr="00772991">
        <w:rPr>
          <w:color w:val="000000"/>
        </w:rPr>
        <w:t xml:space="preserve">Контролируемыми лицами при осуществлении муниципального контроля являются </w:t>
      </w:r>
      <w:r w:rsidR="000A648B" w:rsidRPr="00951794">
        <w:t>ю</w:t>
      </w:r>
      <w:r w:rsidR="000A648B" w:rsidRPr="00951794">
        <w:rPr>
          <w:shd w:val="clear" w:color="auto" w:fill="FFFFFF"/>
        </w:rPr>
        <w:t>ридические лица и индивидуальные предприниматели</w:t>
      </w:r>
      <w:r w:rsidR="000A648B" w:rsidRPr="00951794">
        <w:t>, граждане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color w:val="000000"/>
        </w:rPr>
        <w:t xml:space="preserve">Главной задачей </w:t>
      </w:r>
      <w:r w:rsidR="000A648B" w:rsidRPr="00951794">
        <w:rPr>
          <w:iCs/>
          <w:color w:val="000000"/>
        </w:rPr>
        <w:t>Окружной Администрации ГО «Жатай»</w:t>
      </w:r>
      <w:r w:rsidRPr="00772991">
        <w:rPr>
          <w:color w:val="000000"/>
        </w:rPr>
        <w:t xml:space="preserve">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 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местной администрацией осуществлялись мероприятия по профилактике таких нарушений в соответствии с программой по</w:t>
      </w:r>
      <w:r w:rsidR="007D37CD" w:rsidRPr="00951794">
        <w:rPr>
          <w:iCs/>
          <w:color w:val="000000"/>
        </w:rPr>
        <w:t xml:space="preserve"> профилактике нарушений в 202</w:t>
      </w:r>
      <w:r w:rsidR="00D47287">
        <w:rPr>
          <w:iCs/>
          <w:color w:val="000000"/>
        </w:rPr>
        <w:t>4</w:t>
      </w:r>
      <w:r w:rsidRPr="00772991">
        <w:rPr>
          <w:iCs/>
          <w:color w:val="000000"/>
        </w:rPr>
        <w:t xml:space="preserve"> году. </w:t>
      </w:r>
    </w:p>
    <w:p w:rsidR="00772991" w:rsidRPr="00772991" w:rsidRDefault="007D37CD" w:rsidP="00772991">
      <w:pPr>
        <w:ind w:firstLine="709"/>
        <w:jc w:val="both"/>
      </w:pPr>
      <w:r w:rsidRPr="00951794">
        <w:rPr>
          <w:iCs/>
          <w:color w:val="000000"/>
        </w:rPr>
        <w:t>В частности, в 202</w:t>
      </w:r>
      <w:r w:rsidR="00D47287">
        <w:rPr>
          <w:iCs/>
          <w:color w:val="000000"/>
        </w:rPr>
        <w:t>4</w:t>
      </w:r>
      <w:r w:rsidR="00772991" w:rsidRPr="00772991">
        <w:rPr>
          <w:iCs/>
          <w:color w:val="000000"/>
        </w:rPr>
        <w:t xml:space="preserve"> году в целях профилактики нарушений обязательных требований на официальном сайте </w:t>
      </w:r>
      <w:r w:rsidRPr="00951794">
        <w:rPr>
          <w:iCs/>
          <w:color w:val="000000"/>
        </w:rPr>
        <w:t>ГО «Жатай»</w:t>
      </w:r>
      <w:r w:rsidR="00772991" w:rsidRPr="00772991">
        <w:rPr>
          <w:iCs/>
          <w:color w:val="000000"/>
        </w:rPr>
        <w:t xml:space="preserve"> в информационно-телекоммуникационной </w:t>
      </w:r>
      <w:r w:rsidR="00772991" w:rsidRPr="00772991">
        <w:rPr>
          <w:iCs/>
          <w:color w:val="000000"/>
        </w:rPr>
        <w:lastRenderedPageBreak/>
        <w:t>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Разъяснительная работа проводилась также в рамках проведения рейдовых осмотров путем направления уведомлений об устранении выявленных нарушений с описанием характера выявленных нарушений и требований, установленных законодательством в части сроков и методов устранения нарушений.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 xml:space="preserve">Информирование юридических лиц, индивидуальных предпринимателей по вопросам соблюдения обязательных требований обеспечено посредством опубликования </w:t>
      </w:r>
      <w:r w:rsidR="007D37CD" w:rsidRPr="00951794">
        <w:rPr>
          <w:iCs/>
          <w:color w:val="000000"/>
        </w:rPr>
        <w:t xml:space="preserve">специалистами </w:t>
      </w:r>
      <w:r w:rsidRPr="00772991">
        <w:rPr>
          <w:iCs/>
          <w:color w:val="000000"/>
        </w:rPr>
        <w:t xml:space="preserve">по соблюдению требований, памяток </w:t>
      </w:r>
      <w:r w:rsidR="007D37CD" w:rsidRPr="00951794">
        <w:rPr>
          <w:iCs/>
          <w:color w:val="000000"/>
        </w:rPr>
        <w:t>на официальном сайте ГО «Жатай»</w:t>
      </w:r>
      <w:r w:rsidR="007D37CD" w:rsidRPr="00772991">
        <w:rPr>
          <w:iCs/>
          <w:color w:val="000000"/>
        </w:rPr>
        <w:t xml:space="preserve"> </w:t>
      </w:r>
      <w:r w:rsidRPr="00772991">
        <w:rPr>
          <w:iCs/>
          <w:color w:val="000000"/>
        </w:rPr>
        <w:t xml:space="preserve"> в информационно-телекоммуникационной сети «Интернет», ежемесячно проводились совещания с руководите</w:t>
      </w:r>
      <w:r w:rsidR="007D37CD" w:rsidRPr="00951794">
        <w:rPr>
          <w:iCs/>
          <w:color w:val="000000"/>
        </w:rPr>
        <w:t>лями управляющих компаний ГО «Жатай»</w:t>
      </w:r>
      <w:r w:rsidRPr="00772991">
        <w:rPr>
          <w:iCs/>
          <w:color w:val="000000"/>
        </w:rPr>
        <w:t>, ресурсоснабжающих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На регулярной основе давались консультации в ходе личных приемов, рейдовых осмотров территорий, а также посредством телефонной связи и письменных ответов на обращения. 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В связи с эпидемиологической ситуацией и ограничительными мероприятиями были внесены коррективы в части проведения публичных мероприятий (семинаров, круглых столов, совещаний). Данные мероприятия преимущественно проводились в виде видеоконференций, с использованием электронной, телефонной связи и различных мессенджеров (совместные чаты с представителями юридических лиц).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10101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</w:t>
      </w:r>
      <w:r w:rsidR="005F0F3D">
        <w:rPr>
          <w:iCs/>
          <w:color w:val="010101"/>
          <w:shd w:val="clear" w:color="auto" w:fill="FFFFFF"/>
        </w:rPr>
        <w:t>в</w:t>
      </w:r>
      <w:r w:rsidRPr="00772991">
        <w:rPr>
          <w:iCs/>
          <w:color w:val="010101"/>
          <w:shd w:val="clear" w:color="auto" w:fill="FFFFFF"/>
        </w:rPr>
        <w:t xml:space="preserve"> 202</w:t>
      </w:r>
      <w:r w:rsidR="00416F89">
        <w:rPr>
          <w:iCs/>
          <w:color w:val="010101"/>
          <w:shd w:val="clear" w:color="auto" w:fill="FFFFFF"/>
        </w:rPr>
        <w:t>3</w:t>
      </w:r>
      <w:r w:rsidRPr="00772991">
        <w:rPr>
          <w:iCs/>
          <w:color w:val="010101"/>
          <w:shd w:val="clear" w:color="auto" w:fill="FFFFFF"/>
        </w:rPr>
        <w:t xml:space="preserve"> года проводятся внеплановые проверки индивидуальных предпринимателей, юридических лиц.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color w:val="000000"/>
        </w:rPr>
        <w:t xml:space="preserve">Проведённая </w:t>
      </w:r>
      <w:r w:rsidR="005B0AAF" w:rsidRPr="00951794">
        <w:rPr>
          <w:iCs/>
          <w:color w:val="000000"/>
        </w:rPr>
        <w:t>Окружной Администрации ГО «Жатай»</w:t>
      </w:r>
      <w:r w:rsidR="005B0AAF" w:rsidRPr="00772991">
        <w:rPr>
          <w:color w:val="000000"/>
        </w:rPr>
        <w:t xml:space="preserve"> </w:t>
      </w:r>
      <w:r w:rsidRPr="00772991">
        <w:rPr>
          <w:color w:val="000000"/>
        </w:rPr>
        <w:t xml:space="preserve"> в </w:t>
      </w:r>
      <w:r w:rsidRPr="00772991">
        <w:rPr>
          <w:iCs/>
          <w:color w:val="000000"/>
        </w:rPr>
        <w:t>202</w:t>
      </w:r>
      <w:r w:rsidR="00416F89">
        <w:rPr>
          <w:iCs/>
          <w:color w:val="000000"/>
        </w:rPr>
        <w:t>3</w:t>
      </w:r>
      <w:r w:rsidRPr="00772991">
        <w:rPr>
          <w:color w:val="000000"/>
        </w:rPr>
        <w:t xml:space="preserve"> году работа способствовала снижению общественно опасных последствий, возникающих в результате несоблюдения контролируемыми лицами обязательных требований.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color w:val="000000"/>
        </w:rPr>
        <w:t xml:space="preserve">Для устранения указанных рисков деятельность </w:t>
      </w:r>
      <w:r w:rsidR="005B0AAF" w:rsidRPr="00951794">
        <w:rPr>
          <w:iCs/>
          <w:color w:val="000000"/>
        </w:rPr>
        <w:t>Окружной Администрации ГО «Жатай»</w:t>
      </w:r>
      <w:r w:rsidR="005B0AAF" w:rsidRPr="00772991">
        <w:rPr>
          <w:color w:val="000000"/>
        </w:rPr>
        <w:t xml:space="preserve"> </w:t>
      </w:r>
      <w:r w:rsidRPr="00772991">
        <w:rPr>
          <w:color w:val="000000"/>
        </w:rPr>
        <w:t>в 202</w:t>
      </w:r>
      <w:r w:rsidR="00D47287">
        <w:rPr>
          <w:color w:val="000000"/>
        </w:rPr>
        <w:t>5</w:t>
      </w:r>
      <w:r w:rsidRPr="00772991">
        <w:rPr>
          <w:color w:val="000000"/>
        </w:rPr>
        <w:t xml:space="preserve"> году будет сосредоточена на следующих направлениях:</w:t>
      </w:r>
    </w:p>
    <w:p w:rsidR="005B0AAF" w:rsidRPr="00951794" w:rsidRDefault="005B0AAF" w:rsidP="005B0AA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а) стимулирование добросовестного соблюдения обязательных требований контролируемыми лицами;</w:t>
      </w:r>
    </w:p>
    <w:p w:rsidR="00772991" w:rsidRPr="00951794" w:rsidRDefault="005B0AAF" w:rsidP="00C930D9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б) снижение риска причинения вреда (ущерба).</w:t>
      </w:r>
    </w:p>
    <w:p w:rsidR="00AB309A" w:rsidRPr="00951794" w:rsidRDefault="00AB309A" w:rsidP="00AB309A">
      <w:pPr>
        <w:ind w:firstLine="567"/>
        <w:jc w:val="both"/>
        <w:rPr>
          <w:rFonts w:eastAsia="Calibri"/>
          <w:lang w:eastAsia="en-US"/>
        </w:rPr>
      </w:pPr>
    </w:p>
    <w:p w:rsidR="00AB309A" w:rsidRPr="00951794" w:rsidRDefault="00AB309A" w:rsidP="00951794">
      <w:pPr>
        <w:ind w:firstLine="709"/>
        <w:jc w:val="center"/>
        <w:rPr>
          <w:rFonts w:eastAsia="Calibri"/>
          <w:b/>
          <w:lang w:eastAsia="en-US"/>
        </w:rPr>
      </w:pPr>
      <w:r w:rsidRPr="00951794">
        <w:rPr>
          <w:rFonts w:eastAsia="Calibri"/>
          <w:b/>
          <w:lang w:eastAsia="en-US"/>
        </w:rPr>
        <w:t>2.</w:t>
      </w:r>
      <w:r w:rsidRPr="00951794">
        <w:rPr>
          <w:b/>
        </w:rPr>
        <w:t xml:space="preserve"> </w:t>
      </w:r>
      <w:r w:rsidRPr="00951794">
        <w:rPr>
          <w:rFonts w:eastAsia="Calibri"/>
          <w:b/>
          <w:lang w:eastAsia="en-US"/>
        </w:rPr>
        <w:t>Цели и задачи реализации Программы</w:t>
      </w:r>
    </w:p>
    <w:p w:rsidR="00AB309A" w:rsidRPr="00951794" w:rsidRDefault="00AB309A" w:rsidP="00AB309A">
      <w:pPr>
        <w:ind w:firstLine="709"/>
        <w:jc w:val="both"/>
        <w:rPr>
          <w:rFonts w:eastAsia="Calibri"/>
          <w:lang w:eastAsia="en-US"/>
        </w:rPr>
      </w:pPr>
      <w:r w:rsidRPr="00951794">
        <w:rPr>
          <w:rFonts w:eastAsia="Calibri"/>
          <w:lang w:eastAsia="en-US"/>
        </w:rPr>
        <w:t>1. Целями реализации Программы являются:</w:t>
      </w:r>
    </w:p>
    <w:p w:rsidR="00AB309A" w:rsidRPr="00951794" w:rsidRDefault="00C930D9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 xml:space="preserve">- </w:t>
      </w:r>
      <w:r w:rsidR="00AB309A" w:rsidRPr="00951794">
        <w:rPr>
          <w:rFonts w:eastAsia="Calibri"/>
        </w:rPr>
        <w:t xml:space="preserve">предупреждение нарушений обязательных требований </w:t>
      </w:r>
      <w:r w:rsidR="00AB309A" w:rsidRPr="00951794">
        <w:rPr>
          <w:rFonts w:eastAsia="Calibri"/>
          <w:lang w:eastAsia="en-US"/>
        </w:rPr>
        <w:t>по благоустройству на территории Городского округа «Жатай»</w:t>
      </w:r>
      <w:r w:rsidR="00AB309A" w:rsidRPr="00951794">
        <w:rPr>
          <w:rFonts w:eastAsia="Calibri"/>
        </w:rPr>
        <w:t>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повышение прозрачности системы контрольно-надзорной деятельности.</w:t>
      </w:r>
    </w:p>
    <w:p w:rsidR="00AB309A" w:rsidRPr="00951794" w:rsidRDefault="00AB309A" w:rsidP="00AB309A">
      <w:pPr>
        <w:ind w:firstLine="709"/>
        <w:jc w:val="both"/>
        <w:rPr>
          <w:rFonts w:eastAsia="Calibri"/>
          <w:lang w:eastAsia="en-US"/>
        </w:rPr>
      </w:pPr>
      <w:r w:rsidRPr="00951794">
        <w:rPr>
          <w:rFonts w:eastAsia="Calibri"/>
          <w:lang w:eastAsia="en-US"/>
        </w:rPr>
        <w:t>2. Задачами реализации Программы являются: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lastRenderedPageBreak/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риска;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C930D9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 xml:space="preserve">- создание и внедрение мер системы позитивной профилактики; </w:t>
      </w:r>
    </w:p>
    <w:p w:rsidR="00AB309A" w:rsidRPr="00951794" w:rsidRDefault="00C930D9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 xml:space="preserve">- </w:t>
      </w:r>
      <w:r w:rsidR="00AB309A" w:rsidRPr="00951794">
        <w:rPr>
          <w:rFonts w:eastAsia="Calibri"/>
        </w:rPr>
        <w:t>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AB309A" w:rsidRPr="00951794" w:rsidRDefault="00AB309A" w:rsidP="00951794">
      <w:pPr>
        <w:jc w:val="both"/>
        <w:rPr>
          <w:rFonts w:eastAsia="Calibri"/>
          <w:lang w:eastAsia="en-US"/>
        </w:rPr>
      </w:pPr>
    </w:p>
    <w:p w:rsidR="00C930D9" w:rsidRPr="00C930D9" w:rsidRDefault="00C930D9" w:rsidP="00C930D9">
      <w:pPr>
        <w:jc w:val="center"/>
      </w:pPr>
      <w:r w:rsidRPr="00C930D9">
        <w:rPr>
          <w:b/>
          <w:bCs/>
          <w:color w:val="000000"/>
        </w:rPr>
        <w:t>III. Перечень профилактических мероприятий, сроки</w:t>
      </w:r>
    </w:p>
    <w:p w:rsidR="00C930D9" w:rsidRPr="00C930D9" w:rsidRDefault="00C930D9" w:rsidP="00951794">
      <w:pPr>
        <w:ind w:firstLine="567"/>
        <w:jc w:val="center"/>
      </w:pPr>
      <w:r w:rsidRPr="00C930D9">
        <w:rPr>
          <w:b/>
          <w:bCs/>
          <w:color w:val="000000"/>
        </w:rPr>
        <w:t>(периодичность) их проведения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color w:val="000000"/>
        </w:rPr>
        <w:t xml:space="preserve">1. В соответствии с </w:t>
      </w:r>
      <w:r w:rsidRPr="00C930D9">
        <w:rPr>
          <w:iCs/>
          <w:color w:val="000000"/>
        </w:rPr>
        <w:t>Положением о виде муниципального контроля, утвержд</w:t>
      </w:r>
      <w:r w:rsidRPr="00951794">
        <w:rPr>
          <w:iCs/>
          <w:color w:val="000000"/>
        </w:rPr>
        <w:t xml:space="preserve">енном решением Окружного совета депутатов ГО «Жатай» от </w:t>
      </w:r>
      <w:r w:rsidR="00041C43" w:rsidRPr="00951794">
        <w:rPr>
          <w:iCs/>
          <w:color w:val="000000"/>
        </w:rPr>
        <w:t xml:space="preserve">30.09.2021 г. </w:t>
      </w:r>
      <w:r w:rsidR="00CA6061">
        <w:rPr>
          <w:iCs/>
          <w:color w:val="000000"/>
        </w:rPr>
        <w:t>з</w:t>
      </w:r>
      <w:r w:rsidR="00041C43" w:rsidRPr="00951794">
        <w:rPr>
          <w:iCs/>
          <w:color w:val="000000"/>
        </w:rPr>
        <w:t>а №25-3</w:t>
      </w:r>
      <w:r w:rsidRPr="00C930D9">
        <w:rPr>
          <w:color w:val="000000"/>
        </w:rPr>
        <w:t>, проводятся следующие профилактические мероприятия: 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а) информирование;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б) обобщение правоприменительной практики; 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в) объявление предостережения;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г) консультирование;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д) профилактический визит.</w:t>
      </w:r>
    </w:p>
    <w:p w:rsidR="00C930D9" w:rsidRPr="00951794" w:rsidRDefault="00C930D9" w:rsidP="00C930D9">
      <w:pPr>
        <w:ind w:firstLine="567"/>
        <w:jc w:val="both"/>
        <w:rPr>
          <w:color w:val="000000"/>
        </w:rPr>
      </w:pPr>
      <w:r w:rsidRPr="00C930D9">
        <w:rPr>
          <w:color w:val="000000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</w:t>
      </w:r>
      <w:r w:rsidR="00951794" w:rsidRPr="00951794">
        <w:rPr>
          <w:color w:val="000000"/>
        </w:rPr>
        <w:t xml:space="preserve"> №1</w:t>
      </w:r>
      <w:r w:rsidRPr="00C930D9">
        <w:rPr>
          <w:color w:val="000000"/>
        </w:rPr>
        <w:t xml:space="preserve"> к Программе.</w:t>
      </w:r>
    </w:p>
    <w:p w:rsidR="00C930D9" w:rsidRPr="00C930D9" w:rsidRDefault="00C930D9" w:rsidP="00C930D9">
      <w:pPr>
        <w:ind w:firstLine="567"/>
        <w:jc w:val="both"/>
      </w:pPr>
    </w:p>
    <w:p w:rsidR="00951794" w:rsidRPr="00951794" w:rsidRDefault="00951794" w:rsidP="00951794">
      <w:pPr>
        <w:jc w:val="both"/>
      </w:pPr>
      <w:r w:rsidRPr="00951794">
        <w:rPr>
          <w:b/>
          <w:bCs/>
          <w:color w:val="000000"/>
        </w:rPr>
        <w:t>V. Показатели результативности и эффективности Программы</w:t>
      </w:r>
      <w:r w:rsidRPr="00951794">
        <w:br/>
      </w:r>
      <w:r w:rsidRPr="00951794">
        <w:rPr>
          <w:color w:val="000000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 xml:space="preserve">а) доля нарушений, выявленных в ходе проведения контрольных (надзорных)  мероприятий, от общего числа контрольных (надзорных)  мероприятий, осуществленных в отношении контролируемых лиц – </w:t>
      </w:r>
      <w:r w:rsidR="00B472F6">
        <w:rPr>
          <w:color w:val="000000"/>
        </w:rPr>
        <w:t>100</w:t>
      </w:r>
      <w:r w:rsidRPr="00951794">
        <w:rPr>
          <w:color w:val="000000"/>
        </w:rPr>
        <w:t>%.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 xml:space="preserve">б) доля профилактических мероприятий в объеме контрольных мероприятий - </w:t>
      </w:r>
      <w:r w:rsidR="00B472F6">
        <w:rPr>
          <w:color w:val="000000"/>
        </w:rPr>
        <w:t>100</w:t>
      </w:r>
      <w:r w:rsidRPr="00951794">
        <w:rPr>
          <w:color w:val="000000"/>
        </w:rPr>
        <w:t>%.</w:t>
      </w:r>
    </w:p>
    <w:p w:rsidR="00951794" w:rsidRPr="00951794" w:rsidRDefault="00951794" w:rsidP="00B472F6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В целом можно рассмотреть различный набор показателей, например: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количество проведенных профилактических мероприятий;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количество контролируемых лиц, в отношении которых проведены профилактические мероприятия;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lastRenderedPageBreak/>
        <w:t>доля контролируемых лиц, в отношении которых проведены профилактические мероприятия (показатель устанавливается в процентах от общего количества контролируемых лиц);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сокращение количества контрольных (надзорных) мероприятий при увеличении профилактических мероприятий при одновременном сохранении текущего (улучшении) состояния подконтрольной сферы;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567"/>
        <w:jc w:val="both"/>
      </w:pPr>
      <w:r w:rsidRPr="00B472F6">
        <w:rPr>
          <w:iCs/>
          <w:color w:val="000000"/>
        </w:rPr>
        <w:t>снижение количества однотипных и повторяющихся нарушений одним и тем же подконтрольным субъектом.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567"/>
        <w:jc w:val="both"/>
      </w:pPr>
      <w:r w:rsidRPr="00951794">
        <w:rPr>
          <w:color w:val="000000"/>
        </w:rPr>
        <w:t xml:space="preserve">2. Сведения о достижении показателей результативности и эффективности Программы включаются </w:t>
      </w:r>
      <w:r w:rsidR="00F22D8D">
        <w:rPr>
          <w:color w:val="000000"/>
        </w:rPr>
        <w:t xml:space="preserve">Окружной Администрацией ГО «Жатай» </w:t>
      </w:r>
      <w:r w:rsidRPr="00951794">
        <w:rPr>
          <w:color w:val="000000"/>
        </w:rPr>
        <w:t xml:space="preserve">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 </w:t>
      </w:r>
    </w:p>
    <w:p w:rsidR="00B472F6" w:rsidRDefault="00951794" w:rsidP="00951794">
      <w:pPr>
        <w:spacing w:after="240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B472F6" w:rsidRDefault="00B472F6" w:rsidP="00951794">
      <w:pPr>
        <w:spacing w:after="240"/>
      </w:pPr>
    </w:p>
    <w:p w:rsidR="00B472F6" w:rsidRDefault="00B472F6" w:rsidP="00951794">
      <w:pPr>
        <w:spacing w:after="240"/>
      </w:pPr>
    </w:p>
    <w:p w:rsidR="00B472F6" w:rsidRDefault="00B472F6" w:rsidP="00951794">
      <w:pPr>
        <w:spacing w:after="240"/>
      </w:pPr>
    </w:p>
    <w:p w:rsidR="00B472F6" w:rsidRDefault="00B472F6" w:rsidP="00951794">
      <w:pPr>
        <w:spacing w:after="240"/>
      </w:pPr>
    </w:p>
    <w:p w:rsidR="00951794" w:rsidRDefault="00951794" w:rsidP="00951794">
      <w:pPr>
        <w:spacing w:after="240"/>
      </w:pPr>
      <w:r>
        <w:br/>
      </w:r>
      <w:r>
        <w:br/>
      </w:r>
      <w:r>
        <w:br/>
      </w:r>
      <w:r>
        <w:br/>
      </w:r>
    </w:p>
    <w:p w:rsidR="00951794" w:rsidRDefault="00951794" w:rsidP="00951794">
      <w:pPr>
        <w:spacing w:after="240"/>
      </w:pPr>
    </w:p>
    <w:p w:rsidR="006D07FB" w:rsidRDefault="006D07FB" w:rsidP="00951794">
      <w:pPr>
        <w:spacing w:after="240"/>
      </w:pPr>
    </w:p>
    <w:p w:rsidR="00B56051" w:rsidRDefault="00B56051" w:rsidP="00951794">
      <w:pPr>
        <w:spacing w:after="240"/>
      </w:pPr>
    </w:p>
    <w:p w:rsidR="00B56051" w:rsidRDefault="00B56051" w:rsidP="00951794">
      <w:pPr>
        <w:spacing w:after="240"/>
      </w:pPr>
    </w:p>
    <w:p w:rsidR="00B56051" w:rsidRDefault="00B56051" w:rsidP="00951794">
      <w:pPr>
        <w:spacing w:after="240"/>
      </w:pPr>
    </w:p>
    <w:p w:rsidR="00B56051" w:rsidRDefault="00B56051" w:rsidP="00951794">
      <w:pPr>
        <w:spacing w:after="240"/>
      </w:pPr>
    </w:p>
    <w:p w:rsidR="006D07FB" w:rsidRDefault="006D07FB" w:rsidP="00951794">
      <w:pPr>
        <w:spacing w:after="240"/>
      </w:pPr>
    </w:p>
    <w:p w:rsidR="00951794" w:rsidRPr="00951794" w:rsidRDefault="00951794" w:rsidP="00951794">
      <w:pPr>
        <w:pStyle w:val="ae"/>
        <w:spacing w:before="0" w:beforeAutospacing="0" w:after="0" w:afterAutospacing="0"/>
        <w:jc w:val="right"/>
      </w:pPr>
      <w:r w:rsidRPr="00951794">
        <w:rPr>
          <w:color w:val="000000"/>
        </w:rPr>
        <w:t>Приложение №1 к Программе</w:t>
      </w:r>
    </w:p>
    <w:p w:rsidR="00951794" w:rsidRPr="00951794" w:rsidRDefault="00951794" w:rsidP="00951794"/>
    <w:p w:rsidR="00951794" w:rsidRPr="00951794" w:rsidRDefault="00951794" w:rsidP="00951794">
      <w:pPr>
        <w:pStyle w:val="ae"/>
        <w:spacing w:before="0" w:beforeAutospacing="0" w:after="0" w:afterAutospacing="0"/>
        <w:jc w:val="center"/>
      </w:pPr>
      <w:r w:rsidRPr="00951794">
        <w:rPr>
          <w:b/>
          <w:bCs/>
          <w:color w:val="000000"/>
        </w:rPr>
        <w:t>Перечень профилактических мероприятий, </w:t>
      </w:r>
    </w:p>
    <w:p w:rsidR="00951794" w:rsidRPr="00951794" w:rsidRDefault="00951794" w:rsidP="00951794">
      <w:pPr>
        <w:pStyle w:val="ae"/>
        <w:spacing w:before="0" w:beforeAutospacing="0" w:after="0" w:afterAutospacing="0"/>
        <w:jc w:val="center"/>
      </w:pPr>
      <w:r w:rsidRPr="00951794">
        <w:rPr>
          <w:b/>
          <w:bCs/>
          <w:color w:val="000000"/>
        </w:rPr>
        <w:t>сроки (периодичность) их проведения</w:t>
      </w:r>
    </w:p>
    <w:p w:rsidR="00951794" w:rsidRPr="00951794" w:rsidRDefault="00951794" w:rsidP="00951794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829"/>
        <w:gridCol w:w="3317"/>
        <w:gridCol w:w="1781"/>
        <w:gridCol w:w="2049"/>
      </w:tblGrid>
      <w:tr w:rsidR="00951794" w:rsidRPr="00951794" w:rsidTr="00951794">
        <w:trPr>
          <w:trHeight w:val="1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№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Вид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ind w:firstLine="36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Форма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 xml:space="preserve">Подразделение и (или) должностные лица </w:t>
            </w:r>
            <w:r w:rsidRPr="00951794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местной администрации</w:t>
            </w:r>
            <w:r w:rsidRPr="00951794">
              <w:rPr>
                <w:b/>
                <w:bCs/>
                <w:color w:val="000000"/>
                <w:sz w:val="16"/>
                <w:szCs w:val="16"/>
              </w:rPr>
              <w:t>, ответственные за реализацию мероприятия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Сроки (периодичность) их проведения</w:t>
            </w:r>
          </w:p>
        </w:tc>
      </w:tr>
      <w:tr w:rsidR="00951794" w:rsidRPr="00951794" w:rsidTr="00951794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1.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ind w:firstLine="8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Информирование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 w:rsidP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необходимости в течение года;</w:t>
            </w:r>
          </w:p>
          <w:p w:rsidR="00951794" w:rsidRPr="00951794" w:rsidRDefault="00F22D8D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или</w:t>
            </w:r>
          </w:p>
          <w:p w:rsidR="00951794" w:rsidRPr="00951794" w:rsidRDefault="00951794" w:rsidP="00D47287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Май, сентябрь 202</w:t>
            </w:r>
            <w:r w:rsidR="00D47287">
              <w:rPr>
                <w:color w:val="000000"/>
                <w:sz w:val="16"/>
                <w:szCs w:val="16"/>
              </w:rPr>
              <w:t>5</w:t>
            </w:r>
            <w:r w:rsidRPr="00951794">
              <w:rPr>
                <w:color w:val="000000"/>
                <w:sz w:val="16"/>
                <w:szCs w:val="16"/>
              </w:rPr>
              <w:t xml:space="preserve"> года</w:t>
            </w:r>
          </w:p>
        </w:tc>
      </w:tr>
      <w:tr w:rsidR="00951794" w:rsidRPr="00951794" w:rsidTr="00951794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 w:rsidP="00F22D8D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Публикация на сайте руководств по соблюдению обязательных требований в сфере </w:t>
            </w:r>
            <w:r w:rsidR="00F22D8D">
              <w:rPr>
                <w:color w:val="000000"/>
                <w:sz w:val="16"/>
                <w:szCs w:val="16"/>
              </w:rPr>
              <w:t xml:space="preserve">благоустройства </w:t>
            </w:r>
            <w:r w:rsidRPr="00951794">
              <w:rPr>
                <w:color w:val="000000"/>
                <w:sz w:val="16"/>
                <w:szCs w:val="16"/>
              </w:rPr>
              <w:t>при направлении их в адрес местной администрации уполномоченным федеральным органом исполнительной власти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поступления</w:t>
            </w:r>
          </w:p>
        </w:tc>
      </w:tr>
      <w:tr w:rsidR="00951794" w:rsidRPr="00951794" w:rsidTr="00951794">
        <w:trPr>
          <w:trHeight w:val="79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F22D8D" w:rsidRDefault="00951794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Размещение и поддержание в актуальном состоянии на официальном сайте</w:t>
            </w:r>
            <w:r w:rsidR="00F22D8D">
              <w:rPr>
                <w:color w:val="000000"/>
                <w:sz w:val="16"/>
                <w:szCs w:val="16"/>
              </w:rPr>
              <w:t xml:space="preserve"> ГО «Жатай» </w:t>
            </w:r>
            <w:r w:rsidRPr="00951794">
              <w:rPr>
                <w:color w:val="000000"/>
                <w:sz w:val="16"/>
                <w:szCs w:val="16"/>
              </w:rPr>
              <w:t xml:space="preserve"> в сети "Интернет" информации, перечень которой предусмотрен п.</w:t>
            </w:r>
            <w:r w:rsidR="00F22D8D">
              <w:rPr>
                <w:color w:val="000000"/>
                <w:sz w:val="16"/>
                <w:szCs w:val="16"/>
              </w:rPr>
              <w:t>2.6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</w:t>
            </w:r>
          </w:p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обновления</w:t>
            </w:r>
          </w:p>
        </w:tc>
      </w:tr>
      <w:tr w:rsidR="00951794" w:rsidRPr="00951794" w:rsidTr="00951794">
        <w:trPr>
          <w:trHeight w:val="15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Обобщение правоприменительной практики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 w:rsidP="00F22D8D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Обобщение и анализ правоприменительной практики контрольно-надзорной деятельности в сфере</w:t>
            </w:r>
            <w:r w:rsidR="00F22D8D">
              <w:rPr>
                <w:color w:val="000000"/>
                <w:sz w:val="16"/>
                <w:szCs w:val="16"/>
              </w:rPr>
              <w:t xml:space="preserve"> благоустройства</w:t>
            </w:r>
            <w:r w:rsidRPr="00951794">
              <w:rPr>
                <w:color w:val="000000"/>
                <w:sz w:val="16"/>
                <w:szCs w:val="16"/>
              </w:rPr>
              <w:t xml:space="preserve"> 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</w:t>
            </w:r>
            <w:r w:rsidR="00F22D8D">
              <w:rPr>
                <w:color w:val="000000"/>
                <w:sz w:val="16"/>
                <w:szCs w:val="16"/>
              </w:rPr>
              <w:t xml:space="preserve">ГО «Жатай» </w:t>
            </w:r>
            <w:r w:rsidRPr="00951794">
              <w:rPr>
                <w:color w:val="000000"/>
                <w:sz w:val="16"/>
                <w:szCs w:val="16"/>
              </w:rPr>
              <w:t>в срок, не превышающий 5 рабочих дней со дня утверждения доклада.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951794" w:rsidRPr="00951794" w:rsidTr="009517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</w:tr>
      <w:tr w:rsidR="00951794" w:rsidRPr="00951794" w:rsidTr="00951794">
        <w:trPr>
          <w:trHeight w:val="257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Консультирование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Проведение должностными лицами </w:t>
            </w:r>
            <w:r w:rsidR="00F22D8D" w:rsidRPr="00F22D8D">
              <w:rPr>
                <w:iCs/>
                <w:color w:val="000000"/>
                <w:sz w:val="16"/>
                <w:szCs w:val="16"/>
              </w:rPr>
              <w:t>Окружной Администрации</w:t>
            </w:r>
            <w:r w:rsidRPr="00F22D8D">
              <w:rPr>
                <w:color w:val="000000"/>
                <w:sz w:val="16"/>
                <w:szCs w:val="16"/>
              </w:rPr>
              <w:t xml:space="preserve"> </w:t>
            </w:r>
            <w:r w:rsidR="00F22D8D">
              <w:rPr>
                <w:color w:val="000000"/>
                <w:sz w:val="16"/>
                <w:szCs w:val="16"/>
              </w:rPr>
              <w:t xml:space="preserve">ГО «Жатай» </w:t>
            </w:r>
            <w:r w:rsidRPr="00951794">
              <w:rPr>
                <w:color w:val="000000"/>
                <w:sz w:val="16"/>
                <w:szCs w:val="16"/>
              </w:rPr>
              <w:t>консультаций по вопросам:</w:t>
            </w:r>
          </w:p>
          <w:p w:rsidR="00951794" w:rsidRPr="00951794" w:rsidRDefault="00F22D8D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</w:t>
            </w:r>
            <w:r w:rsidR="00D47287">
              <w:rPr>
                <w:color w:val="000000"/>
                <w:sz w:val="16"/>
                <w:szCs w:val="16"/>
              </w:rPr>
              <w:t>й</w:t>
            </w:r>
            <w:r>
              <w:rPr>
                <w:color w:val="000000"/>
                <w:sz w:val="16"/>
                <w:szCs w:val="16"/>
              </w:rPr>
              <w:t>ства</w:t>
            </w:r>
            <w:r w:rsidR="00951794" w:rsidRPr="00951794">
              <w:rPr>
                <w:color w:val="000000"/>
                <w:sz w:val="16"/>
                <w:szCs w:val="16"/>
              </w:rPr>
              <w:t>.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Консультирование осуществляется посредствам 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9" w:history="1">
              <w:r w:rsidRPr="00951794">
                <w:rPr>
                  <w:rStyle w:val="af"/>
                  <w:color w:val="000000"/>
                  <w:sz w:val="16"/>
                  <w:szCs w:val="16"/>
                </w:rPr>
                <w:t>законом</w:t>
              </w:r>
            </w:hyperlink>
            <w:r w:rsidRPr="00951794">
              <w:rPr>
                <w:color w:val="000000"/>
                <w:sz w:val="16"/>
                <w:szCs w:val="16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ИЛИ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Ежемесячно в соответствии с графиком, утверждаемым главой местной администрации </w:t>
            </w:r>
          </w:p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</w:tr>
      <w:tr w:rsidR="00951794" w:rsidRPr="00951794" w:rsidTr="009517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Профилактический визит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</w:t>
            </w:r>
            <w:r w:rsidRPr="00951794">
              <w:rPr>
                <w:color w:val="000000"/>
                <w:sz w:val="16"/>
                <w:szCs w:val="16"/>
              </w:rPr>
              <w:lastRenderedPageBreak/>
              <w:t>контроля, исходя из его отнесения к соответствующей категории риска.</w:t>
            </w:r>
          </w:p>
          <w:p w:rsidR="00951794" w:rsidRPr="00951794" w:rsidRDefault="00951794" w:rsidP="00913961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Обязательные профилактические визиты проводятся для лиц, указанных в пункте </w:t>
            </w:r>
            <w:r w:rsidR="00913961">
              <w:rPr>
                <w:color w:val="000000"/>
                <w:sz w:val="16"/>
                <w:szCs w:val="16"/>
              </w:rPr>
              <w:t>2.11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lastRenderedPageBreak/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Профилактические визиты подлежат проведению в течение года (при наличии оснований).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Обязательные профилактические визиты проводятся _</w:t>
            </w:r>
            <w:r w:rsidR="00913961">
              <w:rPr>
                <w:color w:val="000000"/>
                <w:sz w:val="16"/>
                <w:szCs w:val="16"/>
              </w:rPr>
              <w:t>1 раз в квартал</w:t>
            </w:r>
            <w:r w:rsidRPr="00951794">
              <w:rPr>
                <w:color w:val="000000"/>
                <w:sz w:val="16"/>
                <w:szCs w:val="16"/>
              </w:rPr>
              <w:t xml:space="preserve"> (месяц, квартал).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</w:tr>
    </w:tbl>
    <w:p w:rsidR="00B45B2D" w:rsidRPr="00951794" w:rsidRDefault="00B45B2D" w:rsidP="00951794">
      <w:pPr>
        <w:ind w:firstLine="567"/>
        <w:jc w:val="both"/>
        <w:rPr>
          <w:rFonts w:eastAsia="Calibri"/>
          <w:b/>
          <w:sz w:val="16"/>
          <w:szCs w:val="16"/>
          <w:lang w:eastAsia="en-US"/>
        </w:rPr>
      </w:pPr>
    </w:p>
    <w:sectPr w:rsidR="00B45B2D" w:rsidRPr="00951794" w:rsidSect="00951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B45" w:rsidRDefault="002A0B45" w:rsidP="00513B21">
      <w:r>
        <w:separator/>
      </w:r>
    </w:p>
  </w:endnote>
  <w:endnote w:type="continuationSeparator" w:id="0">
    <w:p w:rsidR="002A0B45" w:rsidRDefault="002A0B45" w:rsidP="0051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B45" w:rsidRDefault="002A0B45" w:rsidP="00513B21">
      <w:r>
        <w:separator/>
      </w:r>
    </w:p>
  </w:footnote>
  <w:footnote w:type="continuationSeparator" w:id="0">
    <w:p w:rsidR="002A0B45" w:rsidRDefault="002A0B45" w:rsidP="00513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DC0"/>
    <w:multiLevelType w:val="hybridMultilevel"/>
    <w:tmpl w:val="FAFE918A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7AC0EA3"/>
    <w:multiLevelType w:val="hybridMultilevel"/>
    <w:tmpl w:val="10AE2B94"/>
    <w:lvl w:ilvl="0" w:tplc="0B80A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CA0753"/>
    <w:multiLevelType w:val="multilevel"/>
    <w:tmpl w:val="3D9AA1F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66E2A58"/>
    <w:multiLevelType w:val="hybridMultilevel"/>
    <w:tmpl w:val="DB5AA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86203"/>
    <w:multiLevelType w:val="multilevel"/>
    <w:tmpl w:val="675EF1FC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852"/>
      </w:pPr>
      <w:rPr>
        <w:rFonts w:hint="default"/>
        <w:b w:val="0"/>
      </w:rPr>
    </w:lvl>
    <w:lvl w:ilvl="2">
      <w:start w:val="2"/>
      <w:numFmt w:val="decimal"/>
      <w:isLgl/>
      <w:lvlText w:val="%1.%2.%3."/>
      <w:lvlJc w:val="left"/>
      <w:pPr>
        <w:ind w:left="1560" w:hanging="852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2160"/>
      </w:pPr>
      <w:rPr>
        <w:rFonts w:hint="default"/>
        <w:b w:val="0"/>
      </w:rPr>
    </w:lvl>
  </w:abstractNum>
  <w:abstractNum w:abstractNumId="5" w15:restartNumberingAfterBreak="0">
    <w:nsid w:val="1FE72AF5"/>
    <w:multiLevelType w:val="hybridMultilevel"/>
    <w:tmpl w:val="85745D7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B6AFD"/>
    <w:multiLevelType w:val="multilevel"/>
    <w:tmpl w:val="60366C4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A3C6CFA"/>
    <w:multiLevelType w:val="multilevel"/>
    <w:tmpl w:val="EA4CF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DA1321"/>
    <w:multiLevelType w:val="hybridMultilevel"/>
    <w:tmpl w:val="CB46F0E6"/>
    <w:lvl w:ilvl="0" w:tplc="5F9E96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92C4A"/>
    <w:multiLevelType w:val="hybridMultilevel"/>
    <w:tmpl w:val="B18AA8B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6CE3D93"/>
    <w:multiLevelType w:val="multilevel"/>
    <w:tmpl w:val="42A0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A60B95"/>
    <w:multiLevelType w:val="hybridMultilevel"/>
    <w:tmpl w:val="144639BA"/>
    <w:lvl w:ilvl="0" w:tplc="41CA4464">
      <w:start w:val="1"/>
      <w:numFmt w:val="decimal"/>
      <w:lvlText w:val="%1."/>
      <w:lvlJc w:val="left"/>
      <w:pPr>
        <w:ind w:left="1416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B1E3AED"/>
    <w:multiLevelType w:val="hybridMultilevel"/>
    <w:tmpl w:val="C706D78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C402183"/>
    <w:multiLevelType w:val="hybridMultilevel"/>
    <w:tmpl w:val="AD808F0C"/>
    <w:lvl w:ilvl="0" w:tplc="49ACA56E">
      <w:start w:val="1"/>
      <w:numFmt w:val="decimal"/>
      <w:lvlText w:val="%1."/>
      <w:lvlJc w:val="left"/>
      <w:pPr>
        <w:ind w:left="824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0E27229"/>
    <w:multiLevelType w:val="multilevel"/>
    <w:tmpl w:val="9C56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A82DD6"/>
    <w:multiLevelType w:val="multilevel"/>
    <w:tmpl w:val="4F82B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492E20"/>
    <w:multiLevelType w:val="multilevel"/>
    <w:tmpl w:val="D374BC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7" w15:restartNumberingAfterBreak="0">
    <w:nsid w:val="4E1843E3"/>
    <w:multiLevelType w:val="hybridMultilevel"/>
    <w:tmpl w:val="720CA9CE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C06A3970">
      <w:numFmt w:val="bullet"/>
      <w:lvlText w:val=""/>
      <w:lvlJc w:val="left"/>
      <w:pPr>
        <w:ind w:left="222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4F8B5B6D"/>
    <w:multiLevelType w:val="multilevel"/>
    <w:tmpl w:val="4F0A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037DCC"/>
    <w:multiLevelType w:val="multilevel"/>
    <w:tmpl w:val="85022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3A162C"/>
    <w:multiLevelType w:val="multilevel"/>
    <w:tmpl w:val="B94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6034CD"/>
    <w:multiLevelType w:val="hybridMultilevel"/>
    <w:tmpl w:val="AB1E38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5CF6A27"/>
    <w:multiLevelType w:val="multilevel"/>
    <w:tmpl w:val="32C0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DE0C5F"/>
    <w:multiLevelType w:val="multilevel"/>
    <w:tmpl w:val="8754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8809EB"/>
    <w:multiLevelType w:val="multilevel"/>
    <w:tmpl w:val="5588D9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7E293927"/>
    <w:multiLevelType w:val="hybridMultilevel"/>
    <w:tmpl w:val="C5C81B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23"/>
  </w:num>
  <w:num w:numId="5">
    <w:abstractNumId w:val="20"/>
  </w:num>
  <w:num w:numId="6">
    <w:abstractNumId w:val="14"/>
  </w:num>
  <w:num w:numId="7">
    <w:abstractNumId w:val="19"/>
  </w:num>
  <w:num w:numId="8">
    <w:abstractNumId w:val="15"/>
  </w:num>
  <w:num w:numId="9">
    <w:abstractNumId w:val="18"/>
  </w:num>
  <w:num w:numId="10">
    <w:abstractNumId w:val="22"/>
  </w:num>
  <w:num w:numId="11">
    <w:abstractNumId w:val="11"/>
  </w:num>
  <w:num w:numId="12">
    <w:abstractNumId w:val="4"/>
  </w:num>
  <w:num w:numId="13">
    <w:abstractNumId w:val="17"/>
  </w:num>
  <w:num w:numId="14">
    <w:abstractNumId w:val="12"/>
  </w:num>
  <w:num w:numId="15">
    <w:abstractNumId w:val="24"/>
  </w:num>
  <w:num w:numId="16">
    <w:abstractNumId w:val="2"/>
  </w:num>
  <w:num w:numId="17">
    <w:abstractNumId w:val="21"/>
  </w:num>
  <w:num w:numId="18">
    <w:abstractNumId w:val="25"/>
  </w:num>
  <w:num w:numId="19">
    <w:abstractNumId w:val="3"/>
  </w:num>
  <w:num w:numId="20">
    <w:abstractNumId w:val="5"/>
  </w:num>
  <w:num w:numId="21">
    <w:abstractNumId w:val="9"/>
  </w:num>
  <w:num w:numId="22">
    <w:abstractNumId w:val="0"/>
  </w:num>
  <w:num w:numId="23">
    <w:abstractNumId w:val="16"/>
  </w:num>
  <w:num w:numId="24">
    <w:abstractNumId w:val="13"/>
  </w:num>
  <w:num w:numId="25">
    <w:abstractNumId w:val="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B11"/>
    <w:rsid w:val="000207D4"/>
    <w:rsid w:val="000355F0"/>
    <w:rsid w:val="000401BE"/>
    <w:rsid w:val="00041C43"/>
    <w:rsid w:val="00043D96"/>
    <w:rsid w:val="00052B81"/>
    <w:rsid w:val="0006259C"/>
    <w:rsid w:val="000631F3"/>
    <w:rsid w:val="00066D22"/>
    <w:rsid w:val="000A0926"/>
    <w:rsid w:val="000A1C84"/>
    <w:rsid w:val="000A648B"/>
    <w:rsid w:val="000B02EE"/>
    <w:rsid w:val="000B3E6E"/>
    <w:rsid w:val="000D457C"/>
    <w:rsid w:val="000E669D"/>
    <w:rsid w:val="00111944"/>
    <w:rsid w:val="00124969"/>
    <w:rsid w:val="0012561A"/>
    <w:rsid w:val="00125C9F"/>
    <w:rsid w:val="00126054"/>
    <w:rsid w:val="00126450"/>
    <w:rsid w:val="001276EF"/>
    <w:rsid w:val="00127B74"/>
    <w:rsid w:val="00150C3B"/>
    <w:rsid w:val="00171090"/>
    <w:rsid w:val="00193ADD"/>
    <w:rsid w:val="001C72A7"/>
    <w:rsid w:val="001D2398"/>
    <w:rsid w:val="001E0C0A"/>
    <w:rsid w:val="001E706E"/>
    <w:rsid w:val="001F2E84"/>
    <w:rsid w:val="001F726E"/>
    <w:rsid w:val="00201DB3"/>
    <w:rsid w:val="002259F8"/>
    <w:rsid w:val="002325E3"/>
    <w:rsid w:val="002334AB"/>
    <w:rsid w:val="00241A2C"/>
    <w:rsid w:val="002651FF"/>
    <w:rsid w:val="00290C17"/>
    <w:rsid w:val="00294CA6"/>
    <w:rsid w:val="002A0B45"/>
    <w:rsid w:val="002A79D9"/>
    <w:rsid w:val="002B2C59"/>
    <w:rsid w:val="002B724C"/>
    <w:rsid w:val="002D151D"/>
    <w:rsid w:val="002E0C8A"/>
    <w:rsid w:val="002E674C"/>
    <w:rsid w:val="002E6B2C"/>
    <w:rsid w:val="002E7EC5"/>
    <w:rsid w:val="002E7FC0"/>
    <w:rsid w:val="002F5FE7"/>
    <w:rsid w:val="00300236"/>
    <w:rsid w:val="003028CC"/>
    <w:rsid w:val="00303CAC"/>
    <w:rsid w:val="0030667E"/>
    <w:rsid w:val="00310009"/>
    <w:rsid w:val="003124A9"/>
    <w:rsid w:val="003304DE"/>
    <w:rsid w:val="00330645"/>
    <w:rsid w:val="0033634D"/>
    <w:rsid w:val="00336D45"/>
    <w:rsid w:val="00340ABC"/>
    <w:rsid w:val="003462D3"/>
    <w:rsid w:val="00356483"/>
    <w:rsid w:val="0036071F"/>
    <w:rsid w:val="0037320C"/>
    <w:rsid w:val="00386F8D"/>
    <w:rsid w:val="003A0848"/>
    <w:rsid w:val="003A7577"/>
    <w:rsid w:val="003B10FE"/>
    <w:rsid w:val="003C11A7"/>
    <w:rsid w:val="003C2026"/>
    <w:rsid w:val="003C272D"/>
    <w:rsid w:val="003C67C0"/>
    <w:rsid w:val="003C6E96"/>
    <w:rsid w:val="003E250E"/>
    <w:rsid w:val="003F182A"/>
    <w:rsid w:val="003F2670"/>
    <w:rsid w:val="00405980"/>
    <w:rsid w:val="004116F8"/>
    <w:rsid w:val="00416F89"/>
    <w:rsid w:val="004213DD"/>
    <w:rsid w:val="004249C5"/>
    <w:rsid w:val="0042546A"/>
    <w:rsid w:val="004321B0"/>
    <w:rsid w:val="00432E06"/>
    <w:rsid w:val="004343A9"/>
    <w:rsid w:val="004373A9"/>
    <w:rsid w:val="00440047"/>
    <w:rsid w:val="004440DA"/>
    <w:rsid w:val="00461F92"/>
    <w:rsid w:val="00467EC7"/>
    <w:rsid w:val="0048541E"/>
    <w:rsid w:val="00486279"/>
    <w:rsid w:val="004B4BC0"/>
    <w:rsid w:val="004C330C"/>
    <w:rsid w:val="004C6A5D"/>
    <w:rsid w:val="004C78BA"/>
    <w:rsid w:val="004D4A99"/>
    <w:rsid w:val="004F0CAF"/>
    <w:rsid w:val="004F3E06"/>
    <w:rsid w:val="005029FF"/>
    <w:rsid w:val="00502D54"/>
    <w:rsid w:val="00513B21"/>
    <w:rsid w:val="0053381E"/>
    <w:rsid w:val="0054264B"/>
    <w:rsid w:val="0054732E"/>
    <w:rsid w:val="00552BB7"/>
    <w:rsid w:val="00555666"/>
    <w:rsid w:val="0057510A"/>
    <w:rsid w:val="005779A1"/>
    <w:rsid w:val="0058269A"/>
    <w:rsid w:val="005847AA"/>
    <w:rsid w:val="005A66AA"/>
    <w:rsid w:val="005B0AAF"/>
    <w:rsid w:val="005B3650"/>
    <w:rsid w:val="005D2F75"/>
    <w:rsid w:val="005E2111"/>
    <w:rsid w:val="005E5061"/>
    <w:rsid w:val="005F0F3D"/>
    <w:rsid w:val="0061319A"/>
    <w:rsid w:val="0061743C"/>
    <w:rsid w:val="006303DF"/>
    <w:rsid w:val="00630B11"/>
    <w:rsid w:val="00637FBF"/>
    <w:rsid w:val="00647744"/>
    <w:rsid w:val="006478B6"/>
    <w:rsid w:val="0065691F"/>
    <w:rsid w:val="00685070"/>
    <w:rsid w:val="0068598E"/>
    <w:rsid w:val="0068688B"/>
    <w:rsid w:val="00687732"/>
    <w:rsid w:val="006D07FB"/>
    <w:rsid w:val="006D2F23"/>
    <w:rsid w:val="006D47D7"/>
    <w:rsid w:val="006D53AA"/>
    <w:rsid w:val="006D7F59"/>
    <w:rsid w:val="006E7C41"/>
    <w:rsid w:val="006F49E4"/>
    <w:rsid w:val="006F6472"/>
    <w:rsid w:val="007111BA"/>
    <w:rsid w:val="007125BF"/>
    <w:rsid w:val="007153EB"/>
    <w:rsid w:val="00715F96"/>
    <w:rsid w:val="007172D0"/>
    <w:rsid w:val="00717412"/>
    <w:rsid w:val="00722E71"/>
    <w:rsid w:val="00731E1F"/>
    <w:rsid w:val="00746062"/>
    <w:rsid w:val="007461A8"/>
    <w:rsid w:val="00750506"/>
    <w:rsid w:val="00753FF1"/>
    <w:rsid w:val="007541C6"/>
    <w:rsid w:val="00770298"/>
    <w:rsid w:val="00772991"/>
    <w:rsid w:val="00774615"/>
    <w:rsid w:val="00791392"/>
    <w:rsid w:val="007A20CA"/>
    <w:rsid w:val="007D37CD"/>
    <w:rsid w:val="007E60FD"/>
    <w:rsid w:val="007E6D7E"/>
    <w:rsid w:val="007F0D6A"/>
    <w:rsid w:val="007F2D12"/>
    <w:rsid w:val="007F6488"/>
    <w:rsid w:val="008029B0"/>
    <w:rsid w:val="00804217"/>
    <w:rsid w:val="00820D69"/>
    <w:rsid w:val="0082650E"/>
    <w:rsid w:val="00844CE1"/>
    <w:rsid w:val="00845297"/>
    <w:rsid w:val="00856C12"/>
    <w:rsid w:val="00861914"/>
    <w:rsid w:val="00862647"/>
    <w:rsid w:val="0087083D"/>
    <w:rsid w:val="0089697A"/>
    <w:rsid w:val="008B16E7"/>
    <w:rsid w:val="008C30EB"/>
    <w:rsid w:val="008D78B9"/>
    <w:rsid w:val="008F1D04"/>
    <w:rsid w:val="008F63A8"/>
    <w:rsid w:val="00913961"/>
    <w:rsid w:val="00914D63"/>
    <w:rsid w:val="00915DD0"/>
    <w:rsid w:val="00927728"/>
    <w:rsid w:val="00937970"/>
    <w:rsid w:val="00941ADA"/>
    <w:rsid w:val="009477A4"/>
    <w:rsid w:val="00950FFF"/>
    <w:rsid w:val="00951794"/>
    <w:rsid w:val="00953262"/>
    <w:rsid w:val="009532BB"/>
    <w:rsid w:val="009612C6"/>
    <w:rsid w:val="009615EE"/>
    <w:rsid w:val="00971B69"/>
    <w:rsid w:val="00972DE4"/>
    <w:rsid w:val="00976512"/>
    <w:rsid w:val="00980085"/>
    <w:rsid w:val="00991C97"/>
    <w:rsid w:val="00995A3F"/>
    <w:rsid w:val="009971A8"/>
    <w:rsid w:val="009979D8"/>
    <w:rsid w:val="00997E89"/>
    <w:rsid w:val="009C13EE"/>
    <w:rsid w:val="009C341A"/>
    <w:rsid w:val="009C51FA"/>
    <w:rsid w:val="009D36AD"/>
    <w:rsid w:val="009D6856"/>
    <w:rsid w:val="009D6C1E"/>
    <w:rsid w:val="009E0425"/>
    <w:rsid w:val="009E3B28"/>
    <w:rsid w:val="009E6AE1"/>
    <w:rsid w:val="009F020A"/>
    <w:rsid w:val="009F215A"/>
    <w:rsid w:val="009F3C6B"/>
    <w:rsid w:val="00A050E4"/>
    <w:rsid w:val="00A10302"/>
    <w:rsid w:val="00A16FB0"/>
    <w:rsid w:val="00A30F87"/>
    <w:rsid w:val="00A36BA0"/>
    <w:rsid w:val="00A50429"/>
    <w:rsid w:val="00A54180"/>
    <w:rsid w:val="00A702E7"/>
    <w:rsid w:val="00A70BFA"/>
    <w:rsid w:val="00A84DF8"/>
    <w:rsid w:val="00A91817"/>
    <w:rsid w:val="00AB309A"/>
    <w:rsid w:val="00AB5A30"/>
    <w:rsid w:val="00AC39E3"/>
    <w:rsid w:val="00AC786C"/>
    <w:rsid w:val="00AD1D84"/>
    <w:rsid w:val="00AE74F0"/>
    <w:rsid w:val="00AF56FC"/>
    <w:rsid w:val="00B054A9"/>
    <w:rsid w:val="00B1224F"/>
    <w:rsid w:val="00B12944"/>
    <w:rsid w:val="00B12B44"/>
    <w:rsid w:val="00B314E2"/>
    <w:rsid w:val="00B402FA"/>
    <w:rsid w:val="00B45B2D"/>
    <w:rsid w:val="00B472F6"/>
    <w:rsid w:val="00B53AB2"/>
    <w:rsid w:val="00B55193"/>
    <w:rsid w:val="00B56051"/>
    <w:rsid w:val="00B629B3"/>
    <w:rsid w:val="00B70DB6"/>
    <w:rsid w:val="00B803E9"/>
    <w:rsid w:val="00B83575"/>
    <w:rsid w:val="00BA3F20"/>
    <w:rsid w:val="00BB2974"/>
    <w:rsid w:val="00BB684B"/>
    <w:rsid w:val="00BC0290"/>
    <w:rsid w:val="00BC5E30"/>
    <w:rsid w:val="00BD5F20"/>
    <w:rsid w:val="00BD6735"/>
    <w:rsid w:val="00BE2EA8"/>
    <w:rsid w:val="00BF022D"/>
    <w:rsid w:val="00C02086"/>
    <w:rsid w:val="00C2411A"/>
    <w:rsid w:val="00C26CE9"/>
    <w:rsid w:val="00C448D6"/>
    <w:rsid w:val="00C47D4D"/>
    <w:rsid w:val="00C53641"/>
    <w:rsid w:val="00C53BD3"/>
    <w:rsid w:val="00C56FF1"/>
    <w:rsid w:val="00C61742"/>
    <w:rsid w:val="00C77E4C"/>
    <w:rsid w:val="00C930D9"/>
    <w:rsid w:val="00CA6061"/>
    <w:rsid w:val="00CA68CF"/>
    <w:rsid w:val="00CB12AA"/>
    <w:rsid w:val="00CB1FDC"/>
    <w:rsid w:val="00CB4C5D"/>
    <w:rsid w:val="00CC1AA0"/>
    <w:rsid w:val="00CC1DA0"/>
    <w:rsid w:val="00CC69F0"/>
    <w:rsid w:val="00CD3EAB"/>
    <w:rsid w:val="00CE10F7"/>
    <w:rsid w:val="00CE27AE"/>
    <w:rsid w:val="00CF5B1C"/>
    <w:rsid w:val="00D05322"/>
    <w:rsid w:val="00D05CE9"/>
    <w:rsid w:val="00D10A36"/>
    <w:rsid w:val="00D12445"/>
    <w:rsid w:val="00D2102E"/>
    <w:rsid w:val="00D47287"/>
    <w:rsid w:val="00D47513"/>
    <w:rsid w:val="00D523B9"/>
    <w:rsid w:val="00D64DB8"/>
    <w:rsid w:val="00D678C5"/>
    <w:rsid w:val="00D7256B"/>
    <w:rsid w:val="00DA76B0"/>
    <w:rsid w:val="00DD2A05"/>
    <w:rsid w:val="00DD2B5D"/>
    <w:rsid w:val="00DE04FE"/>
    <w:rsid w:val="00DE17A5"/>
    <w:rsid w:val="00DE4427"/>
    <w:rsid w:val="00DE6D72"/>
    <w:rsid w:val="00DF2A4A"/>
    <w:rsid w:val="00DF31E7"/>
    <w:rsid w:val="00DF5028"/>
    <w:rsid w:val="00E11707"/>
    <w:rsid w:val="00E124AD"/>
    <w:rsid w:val="00E204CB"/>
    <w:rsid w:val="00E4205A"/>
    <w:rsid w:val="00E44C65"/>
    <w:rsid w:val="00E45208"/>
    <w:rsid w:val="00E536CF"/>
    <w:rsid w:val="00E6424D"/>
    <w:rsid w:val="00E90834"/>
    <w:rsid w:val="00E91CEF"/>
    <w:rsid w:val="00E94C23"/>
    <w:rsid w:val="00E96F1A"/>
    <w:rsid w:val="00E975B2"/>
    <w:rsid w:val="00EA3E5F"/>
    <w:rsid w:val="00EB08D7"/>
    <w:rsid w:val="00EB09EA"/>
    <w:rsid w:val="00EB0CDF"/>
    <w:rsid w:val="00EB14E3"/>
    <w:rsid w:val="00ED6664"/>
    <w:rsid w:val="00ED6EC7"/>
    <w:rsid w:val="00EE62B2"/>
    <w:rsid w:val="00EF00CA"/>
    <w:rsid w:val="00EF5A07"/>
    <w:rsid w:val="00F02404"/>
    <w:rsid w:val="00F052B8"/>
    <w:rsid w:val="00F152CE"/>
    <w:rsid w:val="00F20B32"/>
    <w:rsid w:val="00F22B47"/>
    <w:rsid w:val="00F22D8D"/>
    <w:rsid w:val="00F321A0"/>
    <w:rsid w:val="00F37880"/>
    <w:rsid w:val="00F50180"/>
    <w:rsid w:val="00F569DA"/>
    <w:rsid w:val="00F633AF"/>
    <w:rsid w:val="00F653F0"/>
    <w:rsid w:val="00F65C09"/>
    <w:rsid w:val="00F73A79"/>
    <w:rsid w:val="00F7577B"/>
    <w:rsid w:val="00F9156F"/>
    <w:rsid w:val="00F92A51"/>
    <w:rsid w:val="00F95853"/>
    <w:rsid w:val="00FA3B13"/>
    <w:rsid w:val="00FA57F7"/>
    <w:rsid w:val="00FC0EAB"/>
    <w:rsid w:val="00FC4ABE"/>
    <w:rsid w:val="00FC5DFE"/>
    <w:rsid w:val="00FE0A69"/>
    <w:rsid w:val="00FF0DB3"/>
    <w:rsid w:val="00FF289A"/>
    <w:rsid w:val="00FF472A"/>
    <w:rsid w:val="00FF6359"/>
    <w:rsid w:val="00FF6CA8"/>
    <w:rsid w:val="00FF7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03344"/>
  <w15:docId w15:val="{91F1BFD7-0750-4767-8C7F-44A57F53D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06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A3B1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B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0B1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link w:val="a6"/>
    <w:uiPriority w:val="1"/>
    <w:qFormat/>
    <w:rsid w:val="00630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F5B1C"/>
    <w:pPr>
      <w:ind w:left="720"/>
      <w:contextualSpacing/>
    </w:pPr>
  </w:style>
  <w:style w:type="paragraph" w:customStyle="1" w:styleId="p2">
    <w:name w:val="p2"/>
    <w:basedOn w:val="a"/>
    <w:rsid w:val="00C53641"/>
    <w:pPr>
      <w:spacing w:before="100" w:beforeAutospacing="1" w:after="100" w:afterAutospacing="1"/>
    </w:pPr>
  </w:style>
  <w:style w:type="character" w:customStyle="1" w:styleId="s1">
    <w:name w:val="s1"/>
    <w:basedOn w:val="a0"/>
    <w:rsid w:val="00C53641"/>
  </w:style>
  <w:style w:type="table" w:styleId="a8">
    <w:name w:val="Table Grid"/>
    <w:basedOn w:val="a1"/>
    <w:uiPriority w:val="59"/>
    <w:rsid w:val="00E9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E44C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A3B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FA3B13"/>
    <w:pPr>
      <w:spacing w:before="100" w:beforeAutospacing="1" w:after="100" w:afterAutospacing="1"/>
    </w:pPr>
  </w:style>
  <w:style w:type="character" w:styleId="a9">
    <w:name w:val="annotation reference"/>
    <w:basedOn w:val="a0"/>
    <w:uiPriority w:val="99"/>
    <w:semiHidden/>
    <w:unhideWhenUsed/>
    <w:rsid w:val="0068507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85070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850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8507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8507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3C272D"/>
    <w:pPr>
      <w:spacing w:before="100" w:beforeAutospacing="1" w:after="100" w:afterAutospacing="1"/>
    </w:pPr>
    <w:rPr>
      <w:rFonts w:eastAsiaTheme="minorEastAsia"/>
    </w:rPr>
  </w:style>
  <w:style w:type="character" w:styleId="af">
    <w:name w:val="Hyperlink"/>
    <w:basedOn w:val="a0"/>
    <w:uiPriority w:val="99"/>
    <w:unhideWhenUsed/>
    <w:rsid w:val="006D2F23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3064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l">
    <w:name w:val="hl"/>
    <w:basedOn w:val="a0"/>
    <w:rsid w:val="00330645"/>
  </w:style>
  <w:style w:type="character" w:customStyle="1" w:styleId="nobr">
    <w:name w:val="nobr"/>
    <w:basedOn w:val="a0"/>
    <w:rsid w:val="00330645"/>
  </w:style>
  <w:style w:type="character" w:customStyle="1" w:styleId="a6">
    <w:name w:val="Без интервала Знак"/>
    <w:link w:val="a5"/>
    <w:uiPriority w:val="1"/>
    <w:rsid w:val="00EB09E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8"/>
    <w:uiPriority w:val="59"/>
    <w:rsid w:val="00F91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45B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249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515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53145340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75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4931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4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51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71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9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72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292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C9B72-5CAC-4F92-97E3-97B9ADA92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2220</Words>
  <Characters>12657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koryakin.petr</dc:creator>
  <cp:lastModifiedBy>Анна</cp:lastModifiedBy>
  <cp:revision>3</cp:revision>
  <cp:lastPrinted>2023-11-13T01:42:00Z</cp:lastPrinted>
  <dcterms:created xsi:type="dcterms:W3CDTF">2024-11-11T00:36:00Z</dcterms:created>
  <dcterms:modified xsi:type="dcterms:W3CDTF">2024-11-11T00:46:00Z</dcterms:modified>
</cp:coreProperties>
</file>