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330AA4" w:rsidRPr="00330AA4" w:rsidTr="00B337A5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330AA4" w:rsidRPr="00330AA4" w:rsidRDefault="00330AA4" w:rsidP="00330AA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724A2C" wp14:editId="59945685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B337A5" w:rsidRPr="00612596" w:rsidTr="00B337A5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337A5" w:rsidRPr="00612596" w:rsidRDefault="00B337A5" w:rsidP="00B33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B337A5" w:rsidRPr="00612596" w:rsidRDefault="00B337A5" w:rsidP="003C2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 w:rsidR="000262B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23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</w:t>
            </w:r>
            <w:r w:rsidR="000262B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2024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0262B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  <w:r w:rsidR="003C2526" w:rsidRPr="003C252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9</w:t>
            </w:r>
            <w:r w:rsidR="000262B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-Г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_______</w:t>
            </w:r>
          </w:p>
        </w:tc>
      </w:tr>
    </w:tbl>
    <w:p w:rsidR="00C240A9" w:rsidRDefault="00C240A9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1909C2" w:rsidRDefault="00B337A5" w:rsidP="00B33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</w:t>
      </w:r>
      <w:proofErr w:type="gramStart"/>
      <w:r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Жатай»  №</w:t>
      </w:r>
      <w:proofErr w:type="gramEnd"/>
      <w:r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годов»»:</w:t>
      </w:r>
    </w:p>
    <w:p w:rsidR="00C813CC" w:rsidRDefault="00C813CC" w:rsidP="00C813CC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2021г.: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2E65F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643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2E65F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414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2893,4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254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229,3 тыс. рублей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9467,3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238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–5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778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П.п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 4.1.5. «Ресурсное обеспечение подпрограммы 1» изложить в следующей редакции: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9467,3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238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–5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778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229,3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жность привлечения средств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реги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нального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бюджета посредством участия в конкурсах на предоставление субсидий.»;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D35F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Жатай – </w:t>
      </w:r>
      <w:r w:rsidR="00D35F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8176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 LINK Excel.Sheet.12 "C:\\Users\\Морозова А.А\\Desktop\\внесение изменений ноябрь 23 МП профилактика\\Прил Внесение изменений декабрь.xlsx" ПРилож.1!R92C4:R95C4 \a \f 5 \h  \* MERGEFORMAT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separate"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end"/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D35F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476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0,0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Федеральный бюджет – 0, 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Пп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4.2.5. «Ресурсное обеспечение Подпрограммы 2» изложить в следующей редакции: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</w:t>
      </w:r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</w:t>
      </w:r>
      <w:r w:rsidR="00774A1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774A1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476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- 0,0 тыс. руб.: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на 2022-2024 годы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17</w:t>
      </w:r>
      <w:r w:rsidR="00774A1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643,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</w:t>
      </w:r>
      <w:r w:rsidR="00774A1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893,4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774A1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8254,2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еспублики Саха (Якутия)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руб.»;</w:t>
      </w:r>
    </w:p>
    <w:p w:rsidR="00C813CC" w:rsidRPr="00D9208B" w:rsidRDefault="00C813CC" w:rsidP="00C813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Pr="00D9208B">
        <w:rPr>
          <w:rFonts w:ascii="Times New Roman" w:hAnsi="Times New Roman" w:cs="Times New Roman"/>
          <w:sz w:val="24"/>
          <w:szCs w:val="24"/>
        </w:rPr>
        <w:t>. Таблицу 1 «Объем финансирования муниципальной программы» изложить согласно приложению 1 к настоящему постановлению;</w:t>
      </w:r>
    </w:p>
    <w:p w:rsidR="00C813CC" w:rsidRPr="00F0217C" w:rsidRDefault="00C813CC" w:rsidP="00C813CC">
      <w:pPr>
        <w:pStyle w:val="a3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0217C">
        <w:rPr>
          <w:szCs w:val="24"/>
        </w:rPr>
        <w:t xml:space="preserve"> 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Приложению № 2 к настоящему постановлению.</w:t>
      </w:r>
    </w:p>
    <w:p w:rsidR="004B02B4" w:rsidRPr="00F0217C" w:rsidRDefault="00774A19" w:rsidP="004B02B4">
      <w:pPr>
        <w:spacing w:after="0" w:line="240" w:lineRule="auto"/>
        <w:jc w:val="both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4B02B4">
        <w:rPr>
          <w:rFonts w:ascii="Times New Roman" w:hAnsi="Times New Roman" w:cs="Times New Roman"/>
          <w:sz w:val="24"/>
          <w:szCs w:val="24"/>
        </w:rPr>
        <w:t xml:space="preserve">.  </w:t>
      </w:r>
      <w:r w:rsidR="004B02B4" w:rsidRPr="004B02B4">
        <w:rPr>
          <w:rFonts w:ascii="Times New Roman" w:hAnsi="Times New Roman" w:cs="Times New Roman"/>
          <w:sz w:val="24"/>
          <w:szCs w:val="24"/>
        </w:rPr>
        <w:t>Приложение программы №</w:t>
      </w:r>
      <w:r w:rsidR="004B02B4">
        <w:rPr>
          <w:rFonts w:ascii="Times New Roman" w:hAnsi="Times New Roman" w:cs="Times New Roman"/>
          <w:sz w:val="24"/>
          <w:szCs w:val="24"/>
        </w:rPr>
        <w:t>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«</w:t>
      </w:r>
      <w:r w:rsidR="004B02B4">
        <w:rPr>
          <w:rFonts w:ascii="Times New Roman" w:hAnsi="Times New Roman" w:cs="Times New Roman"/>
          <w:sz w:val="24"/>
          <w:szCs w:val="24"/>
        </w:rPr>
        <w:t xml:space="preserve">Целевые индикаторы (показатели) 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муниципальной программы «Профилактика правонарушений и комплексная безопасность Городского округа «Жатай» на 2022-2024 годы»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№ 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B337A5" w:rsidRPr="009961A8" w:rsidRDefault="00B337A5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B337A5" w:rsidRPr="009961A8" w:rsidRDefault="00B337A5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lastRenderedPageBreak/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И.о.Главы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А.А.Морозова</w:t>
      </w:r>
      <w:proofErr w:type="spellEnd"/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74A19" w:rsidRDefault="00774A19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74A19" w:rsidRDefault="00774A19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74A19" w:rsidRDefault="00774A19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74A19" w:rsidRDefault="00774A19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74A19" w:rsidRDefault="00774A19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2E65F6">
      <w:pPr>
        <w:jc w:val="right"/>
      </w:pP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№1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>к  постановлению Окружной администрации ГО «Жатай»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от « </w:t>
      </w:r>
      <w:r w:rsidR="007C245D">
        <w:rPr>
          <w:rFonts w:ascii="Times New Roman" w:eastAsia="Times New Roman" w:hAnsi="Times New Roman" w:cs="Times New Roman"/>
          <w:color w:val="000000"/>
          <w:lang w:eastAsia="ru-RU"/>
        </w:rPr>
        <w:t>23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» </w:t>
      </w:r>
      <w:r w:rsidR="007C245D">
        <w:rPr>
          <w:rFonts w:ascii="Times New Roman" w:eastAsia="Times New Roman" w:hAnsi="Times New Roman" w:cs="Times New Roman"/>
          <w:color w:val="000000"/>
          <w:lang w:eastAsia="ru-RU"/>
        </w:rPr>
        <w:t>августа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2024г. №   </w:t>
      </w:r>
      <w:r w:rsidR="007C245D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="003C2526">
        <w:rPr>
          <w:rFonts w:ascii="Times New Roman" w:eastAsia="Times New Roman" w:hAnsi="Times New Roman" w:cs="Times New Roman"/>
          <w:color w:val="000000"/>
          <w:lang w:val="en-US" w:eastAsia="ru-RU"/>
        </w:rPr>
        <w:t>9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 -Г</w:t>
      </w:r>
      <w:r>
        <w:t xml:space="preserve"> </w:t>
      </w:r>
    </w:p>
    <w:p w:rsidR="002E65F6" w:rsidRDefault="002E65F6" w:rsidP="002E65F6">
      <w:pPr>
        <w:jc w:val="right"/>
      </w:pPr>
    </w:p>
    <w:p w:rsidR="00B337A5" w:rsidRDefault="002E65F6" w:rsidP="002E65F6">
      <w:pPr>
        <w:jc w:val="right"/>
      </w:pPr>
      <w:r>
        <w:t>Таблица 1.</w:t>
      </w:r>
      <w:r w:rsidR="00B337A5">
        <w:fldChar w:fldCharType="begin"/>
      </w:r>
      <w:r w:rsidR="00B337A5">
        <w:instrText xml:space="preserve"> LINK </w:instrText>
      </w:r>
      <w:r w:rsidR="000262B0">
        <w:instrText xml:space="preserve">Excel.Sheet.12 "C:\\Users\\Морозова А.А\\Desktop\\внесение изменений сентябрь\\Прил Внесение измененийсентябрь24.xlsx" ПРилож.1!R1C1:R155C8 </w:instrText>
      </w:r>
      <w:r w:rsidR="00B337A5">
        <w:instrText xml:space="preserve">\a \f 4 \h  \* MERGEFORMAT </w:instrText>
      </w:r>
      <w:r w:rsidR="00B337A5">
        <w:fldChar w:fldCharType="separat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1066"/>
        <w:gridCol w:w="1296"/>
        <w:gridCol w:w="959"/>
        <w:gridCol w:w="959"/>
        <w:gridCol w:w="959"/>
      </w:tblGrid>
      <w:tr w:rsidR="002E65F6" w:rsidRPr="002E65F6" w:rsidTr="002E65F6">
        <w:trPr>
          <w:trHeight w:val="315"/>
        </w:trPr>
        <w:tc>
          <w:tcPr>
            <w:tcW w:w="9345" w:type="dxa"/>
            <w:gridSpan w:val="6"/>
            <w:noWrap/>
            <w:hideMark/>
          </w:tcPr>
          <w:p w:rsidR="002E65F6" w:rsidRPr="002E65F6" w:rsidRDefault="002E65F6" w:rsidP="002E65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 муниципальной программы</w:t>
            </w:r>
          </w:p>
        </w:tc>
      </w:tr>
      <w:tr w:rsidR="002E65F6" w:rsidRPr="002E65F6" w:rsidTr="002E65F6">
        <w:trPr>
          <w:trHeight w:val="315"/>
        </w:trPr>
        <w:tc>
          <w:tcPr>
            <w:tcW w:w="517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173" w:type="dxa"/>
            <w:gridSpan w:val="4"/>
            <w:noWrap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тыс.рублей</w:t>
            </w:r>
            <w:proofErr w:type="spellEnd"/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2E65F6" w:rsidRPr="002E65F6" w:rsidTr="002E65F6">
        <w:trPr>
          <w:trHeight w:val="9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2E65F6" w:rsidRPr="002E65F6" w:rsidTr="002E65F6">
        <w:trPr>
          <w:trHeight w:val="57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229,3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229,3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6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229,3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229,3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17 414,0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6 266,4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2 893,4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8 254,2</w:t>
            </w:r>
          </w:p>
        </w:tc>
      </w:tr>
      <w:tr w:rsidR="002E65F6" w:rsidRPr="002E65F6" w:rsidTr="002E65F6">
        <w:trPr>
          <w:trHeight w:val="345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17 414,0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6 266,4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2 893,4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8 254,2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2E65F6" w:rsidRPr="002E65F6" w:rsidTr="002E65F6">
        <w:trPr>
          <w:trHeight w:val="300"/>
        </w:trPr>
        <w:tc>
          <w:tcPr>
            <w:tcW w:w="4106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2362" w:type="dxa"/>
            <w:gridSpan w:val="2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17 643,3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6 266,4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3 122,7</w:t>
            </w:r>
          </w:p>
        </w:tc>
        <w:tc>
          <w:tcPr>
            <w:tcW w:w="959" w:type="dxa"/>
            <w:hideMark/>
          </w:tcPr>
          <w:p w:rsidR="002E65F6" w:rsidRPr="002E65F6" w:rsidRDefault="002E65F6" w:rsidP="002E65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E65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8 254,2</w:t>
            </w:r>
          </w:p>
        </w:tc>
      </w:tr>
    </w:tbl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B337A5" w:rsidSect="00B337A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13CC" w:rsidRDefault="00C813CC">
      <w:r>
        <w:lastRenderedPageBreak/>
        <w:fldChar w:fldCharType="begin"/>
      </w:r>
      <w:r>
        <w:instrText xml:space="preserve"> LINK </w:instrText>
      </w:r>
      <w:r w:rsidR="000262B0">
        <w:instrText xml:space="preserve">Excel.Sheet.12 "C:\\Users\\Морозова А.А\\Desktop\\внесение изменений сентябрь\\Прил Внесение измененийсентябрь24.xlsx" ПРилож.1!R1C1:R155C8 </w:instrText>
      </w:r>
      <w:r>
        <w:instrText xml:space="preserve">\a \f 4 \h </w:instrText>
      </w:r>
      <w:r>
        <w:fldChar w:fldCharType="separate"/>
      </w:r>
    </w:p>
    <w:tbl>
      <w:tblPr>
        <w:tblW w:w="14601" w:type="dxa"/>
        <w:tblLook w:val="04A0" w:firstRow="1" w:lastRow="0" w:firstColumn="1" w:lastColumn="0" w:noHBand="0" w:noVBand="1"/>
      </w:tblPr>
      <w:tblGrid>
        <w:gridCol w:w="886"/>
        <w:gridCol w:w="3089"/>
        <w:gridCol w:w="1287"/>
        <w:gridCol w:w="1379"/>
        <w:gridCol w:w="965"/>
        <w:gridCol w:w="993"/>
        <w:gridCol w:w="1676"/>
        <w:gridCol w:w="4326"/>
      </w:tblGrid>
      <w:tr w:rsidR="00C813CC" w:rsidRPr="00C813CC" w:rsidTr="002E65F6">
        <w:trPr>
          <w:trHeight w:val="1189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2E65F6" w:rsidP="003C2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№2</w:t>
            </w:r>
            <w:r w:rsidR="00C813CC"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 постановлению Окружной администрации ГО «Жатай»</w:t>
            </w:r>
            <w:r w:rsidR="00C813CC"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от « </w:t>
            </w:r>
            <w:r w:rsidR="007C2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  <w:r w:rsidR="00C813CC"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» </w:t>
            </w:r>
            <w:r w:rsidR="007C2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августа</w:t>
            </w:r>
            <w:r w:rsidR="00C813CC"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2024г. №   </w:t>
            </w:r>
            <w:r w:rsidR="007C2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3C25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  <w:r w:rsidR="00C813CC"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-Г</w:t>
            </w:r>
          </w:p>
        </w:tc>
      </w:tr>
      <w:tr w:rsidR="00C813CC" w:rsidRPr="00C813CC" w:rsidTr="002E65F6">
        <w:trPr>
          <w:trHeight w:val="1212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</w:t>
            </w: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Муниципальной программе</w:t>
            </w: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«Профилактика правонарушений и комплексная безопасность  Городского округа "Жатай" на 2022 - 2024   годы»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68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C813CC" w:rsidRPr="00C813CC" w:rsidTr="002E65F6">
        <w:trPr>
          <w:trHeight w:val="338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13CC" w:rsidRPr="00C813CC" w:rsidRDefault="00C813CC" w:rsidP="00C81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(в тыс. руб)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Бюджет ГО Жатай"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C813CC" w:rsidRPr="00C813CC" w:rsidTr="002E65F6">
        <w:trPr>
          <w:trHeight w:val="142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Отдел культуры, спорта и молодежной политики; Отдел культуры, спорта и молодежной политики Окружной Администрации Городского округа «Жатай» 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17643,3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17414,0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3122,7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2893,4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8254,2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8254,2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813CC" w:rsidRPr="00C813CC" w:rsidTr="002E65F6">
        <w:trPr>
          <w:trHeight w:val="360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9467,3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9238,0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1554,8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1325,5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5778,2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5778,2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2322,6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2093,3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882,8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653,5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1070,0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1070,0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422,5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193,2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83,2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Содействие в ресоциализации лиц, отбывших наказание в виде лишения свободы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24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53,9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18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Разработка проектно-сметной документации и установка  «Муниципальная система оповещения населения городского округа Жатай Республики Саха (Якутия)»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114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21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7047,9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7047,9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4683,2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4683,2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7027,9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7027,9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4673,2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4673,2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спорта, молодежной и семейной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C813CC" w:rsidRPr="00C813CC" w:rsidTr="002E65F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8176,0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8176,0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2476,0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2476,0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4810,9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4810,9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2381,7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2381,7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3870,6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3870,6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2070,6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2070,6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305,1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"Жатай"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375,2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375,2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21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3222,1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3222,1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51,1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13CC" w:rsidRPr="00C813CC" w:rsidTr="002E65F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, Главный специалист по ГО и ЧС  Окружной Администрации Городского округа «Жатай»</w:t>
            </w: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58,1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813CC" w:rsidRPr="00C813CC" w:rsidTr="002E65F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C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3CC" w:rsidRPr="00C813CC" w:rsidRDefault="00C813CC" w:rsidP="00C813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337A5" w:rsidRDefault="00C813CC">
      <w:pPr>
        <w:sectPr w:rsidR="00B337A5" w:rsidSect="002E65F6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  <w:r>
        <w:fldChar w:fldCharType="end"/>
      </w:r>
    </w:p>
    <w:p w:rsidR="00C240A9" w:rsidRPr="00C240A9" w:rsidRDefault="00B337A5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lastRenderedPageBreak/>
        <w:fldChar w:fldCharType="end"/>
      </w:r>
      <w:r w:rsidR="002E65F6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 w:rsidR="007C245D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23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" </w:t>
      </w:r>
      <w:r w:rsidR="007C245D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августа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№  </w:t>
      </w:r>
      <w:r w:rsidR="007C245D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5</w:t>
      </w:r>
      <w:r w:rsidR="003C2526">
        <w:rPr>
          <w:rFonts w:ascii="Times New Roman" w:eastAsia="Times New Roman" w:hAnsi="Times New Roman" w:cs="Times New Roman"/>
          <w:color w:val="000000"/>
          <w:szCs w:val="20"/>
          <w:lang w:val="en-US" w:eastAsia="ru-RU"/>
        </w:rPr>
        <w:t>9</w:t>
      </w:r>
      <w:bookmarkStart w:id="0" w:name="_GoBack"/>
      <w:bookmarkEnd w:id="0"/>
      <w:r w:rsidR="007C245D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-Г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 xml:space="preserve">Приложение №2 к программе 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C240A9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C240A9">
        <w:rPr>
          <w:rFonts w:ascii="Times New Roman" w:eastAsia="Times New Roman" w:hAnsi="Times New Roman" w:cs="Times New Roman"/>
          <w:lang w:eastAsia="ru-RU"/>
        </w:rPr>
        <w:t xml:space="preserve"> » декабря 2021г. № 94-Г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</w:p>
    <w:p w:rsidR="00C240A9" w:rsidRPr="00C240A9" w:rsidRDefault="00C240A9" w:rsidP="00C240A9">
      <w:pPr>
        <w:spacing w:after="200" w:line="276" w:lineRule="auto"/>
        <w:jc w:val="right"/>
        <w:rPr>
          <w:rFonts w:ascii="Calibri" w:eastAsia="Times New Roman" w:hAnsi="Calibri" w:cs="Times New Roman"/>
          <w:lang w:eastAsia="ru-RU"/>
        </w:rPr>
      </w:pPr>
    </w:p>
    <w:p w:rsidR="00C240A9" w:rsidRPr="00C240A9" w:rsidRDefault="00C240A9" w:rsidP="00C240A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Целевые индикаторы (показатели)</w:t>
      </w:r>
    </w:p>
    <w:p w:rsidR="00C240A9" w:rsidRPr="00C240A9" w:rsidRDefault="00C240A9" w:rsidP="00C240A9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1"/>
        <w:tblW w:w="151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3151"/>
        <w:gridCol w:w="48"/>
        <w:gridCol w:w="1115"/>
        <w:gridCol w:w="127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7"/>
      </w:tblGrid>
      <w:tr w:rsidR="00C240A9" w:rsidRPr="00C240A9" w:rsidTr="00C240A9">
        <w:trPr>
          <w:trHeight w:val="540"/>
        </w:trPr>
        <w:tc>
          <w:tcPr>
            <w:tcW w:w="1222" w:type="dxa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OLE_LINK1"/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3173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4" w:type="dxa"/>
            <w:gridSpan w:val="20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C240A9" w:rsidRPr="00C240A9" w:rsidTr="00C240A9">
        <w:trPr>
          <w:trHeight w:val="548"/>
        </w:trPr>
        <w:tc>
          <w:tcPr>
            <w:tcW w:w="1222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42" w:type="dxa"/>
            <w:gridSpan w:val="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C240A9" w:rsidRPr="00C240A9" w:rsidTr="00C240A9">
        <w:trPr>
          <w:trHeight w:val="428"/>
        </w:trPr>
        <w:tc>
          <w:tcPr>
            <w:tcW w:w="1222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17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C240A9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C240A9" w:rsidRPr="00C240A9" w:rsidTr="00C240A9">
        <w:trPr>
          <w:trHeight w:val="268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C240A9" w:rsidRPr="00C240A9" w:rsidTr="00C240A9">
        <w:trPr>
          <w:trHeight w:val="268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</w:t>
            </w:r>
          </w:p>
        </w:tc>
      </w:tr>
      <w:tr w:rsidR="00C240A9" w:rsidRPr="00C240A9" w:rsidTr="00C240A9">
        <w:trPr>
          <w:trHeight w:val="342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C240A9" w:rsidRPr="00C240A9" w:rsidTr="00C240A9">
        <w:trPr>
          <w:trHeight w:val="535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в </w:t>
            </w:r>
            <w:proofErr w:type="spellStart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C240A9" w:rsidRPr="00C240A9" w:rsidTr="00C240A9">
        <w:trPr>
          <w:trHeight w:val="1712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1.1.2.2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C240A9" w:rsidRPr="00C240A9" w:rsidTr="00C240A9">
        <w:trPr>
          <w:trHeight w:val="1479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C240A9" w:rsidRPr="00C240A9" w:rsidTr="00C240A9">
        <w:trPr>
          <w:trHeight w:val="1070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1.1.7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Разработка проектно-сметной документации и установка Муниципальной системы оповещения ГО «Жатай» 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1.1.7.1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населения ГО «Жатай», охваченного оповещением при ЧС от общего количества населения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2.1.1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 -единиц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2.1.3 </w:t>
            </w:r>
          </w:p>
        </w:tc>
        <w:tc>
          <w:tcPr>
            <w:tcW w:w="13896" w:type="dxa"/>
            <w:gridSpan w:val="25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"Жатай"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«Жатай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C240A9" w:rsidRPr="00C240A9" w:rsidTr="00C240A9">
        <w:trPr>
          <w:trHeight w:val="572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C240A9" w:rsidRPr="00C240A9" w:rsidTr="00C240A9"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2.3.3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C240A9" w:rsidRPr="00C240A9" w:rsidTr="00C240A9">
        <w:trPr>
          <w:trHeight w:val="1228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2.3.3.1</w:t>
            </w:r>
          </w:p>
        </w:tc>
        <w:tc>
          <w:tcPr>
            <w:tcW w:w="3173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C240A9">
              <w:rPr>
                <w:rFonts w:ascii="Calibri" w:eastAsia="Calibri" w:hAnsi="Calibri" w:cs="Times New Roman"/>
              </w:rPr>
              <w:t xml:space="preserve">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C240A9">
        <w:trPr>
          <w:trHeight w:val="393"/>
        </w:trPr>
        <w:tc>
          <w:tcPr>
            <w:tcW w:w="122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3896" w:type="dxa"/>
            <w:gridSpan w:val="2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C240A9" w:rsidRPr="00C240A9" w:rsidTr="00C240A9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240A9" w:rsidRPr="00C240A9" w:rsidTr="00C240A9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240A9" w:rsidRPr="00C240A9" w:rsidSect="00C240A9">
          <w:pgSz w:w="16838" w:h="11906" w:orient="landscape"/>
          <w:pgMar w:top="1418" w:right="1134" w:bottom="426" w:left="1134" w:header="709" w:footer="709" w:gutter="0"/>
          <w:cols w:space="708"/>
          <w:docGrid w:linePitch="360"/>
        </w:sectPr>
      </w:pPr>
    </w:p>
    <w:p w:rsidR="003A373C" w:rsidRDefault="003A373C"/>
    <w:sectPr w:rsidR="003A373C" w:rsidSect="00B33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B25" w:rsidRDefault="005F6B25" w:rsidP="00C240A9">
      <w:pPr>
        <w:spacing w:after="0" w:line="240" w:lineRule="auto"/>
      </w:pPr>
      <w:r>
        <w:separator/>
      </w:r>
    </w:p>
  </w:endnote>
  <w:endnote w:type="continuationSeparator" w:id="0">
    <w:p w:rsidR="005F6B25" w:rsidRDefault="005F6B25" w:rsidP="00C2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Default="00C813C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Pr="00E10461" w:rsidRDefault="00C813CC" w:rsidP="00E1046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Default="00C8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B25" w:rsidRDefault="005F6B25" w:rsidP="00C240A9">
      <w:pPr>
        <w:spacing w:after="0" w:line="240" w:lineRule="auto"/>
      </w:pPr>
      <w:r>
        <w:separator/>
      </w:r>
    </w:p>
  </w:footnote>
  <w:footnote w:type="continuationSeparator" w:id="0">
    <w:p w:rsidR="005F6B25" w:rsidRDefault="005F6B25" w:rsidP="00C24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Default="00C813C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Default="00C813C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3CC" w:rsidRDefault="00C813C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80"/>
    <w:rsid w:val="000262B0"/>
    <w:rsid w:val="00047258"/>
    <w:rsid w:val="002E65F6"/>
    <w:rsid w:val="00330AA4"/>
    <w:rsid w:val="003A373C"/>
    <w:rsid w:val="003C2526"/>
    <w:rsid w:val="00426AA7"/>
    <w:rsid w:val="004B02B4"/>
    <w:rsid w:val="005F6B25"/>
    <w:rsid w:val="006054EB"/>
    <w:rsid w:val="00774A19"/>
    <w:rsid w:val="007C245D"/>
    <w:rsid w:val="008A2A2A"/>
    <w:rsid w:val="00AC5F8C"/>
    <w:rsid w:val="00B337A5"/>
    <w:rsid w:val="00C240A9"/>
    <w:rsid w:val="00C75880"/>
    <w:rsid w:val="00C813CC"/>
    <w:rsid w:val="00CF127C"/>
    <w:rsid w:val="00D35FEE"/>
    <w:rsid w:val="00D64088"/>
    <w:rsid w:val="00E10461"/>
    <w:rsid w:val="00FB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3B184C"/>
  <w15:chartTrackingRefBased/>
  <w15:docId w15:val="{95D007AC-F715-42C1-8048-C8196267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7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">
    <w:name w:val="Сетка таблицы11"/>
    <w:basedOn w:val="a1"/>
    <w:next w:val="a4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40A9"/>
  </w:style>
  <w:style w:type="paragraph" w:styleId="a7">
    <w:name w:val="footer"/>
    <w:basedOn w:val="a"/>
    <w:link w:val="a8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40A9"/>
  </w:style>
  <w:style w:type="paragraph" w:styleId="a9">
    <w:name w:val="Balloon Text"/>
    <w:basedOn w:val="a"/>
    <w:link w:val="aa"/>
    <w:uiPriority w:val="99"/>
    <w:semiHidden/>
    <w:unhideWhenUsed/>
    <w:rsid w:val="0077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74A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E6A97-11FA-4519-A816-E4129AFD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19</Pages>
  <Words>3737</Words>
  <Characters>21307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Артем</cp:lastModifiedBy>
  <cp:revision>9</cp:revision>
  <cp:lastPrinted>2024-09-04T08:02:00Z</cp:lastPrinted>
  <dcterms:created xsi:type="dcterms:W3CDTF">2024-08-29T00:17:00Z</dcterms:created>
  <dcterms:modified xsi:type="dcterms:W3CDTF">2024-09-11T05:38:00Z</dcterms:modified>
</cp:coreProperties>
</file>