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Жатай</w:t>
            </w:r>
            <w:proofErr w:type="spellEnd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8A32E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 xml:space="preserve"> октября </w:t>
            </w: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AD28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8A32E1">
              <w:rPr>
                <w:rFonts w:ascii="Times New Roman" w:hAnsi="Times New Roman" w:cs="Times New Roman"/>
                <w:sz w:val="24"/>
                <w:szCs w:val="24"/>
              </w:rPr>
              <w:t>66-Г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spellStart"/>
      <w:r w:rsidRPr="0080364E">
        <w:rPr>
          <w:b/>
          <w:sz w:val="24"/>
          <w:szCs w:val="24"/>
        </w:rPr>
        <w:t>Жатай</w:t>
      </w:r>
      <w:proofErr w:type="spellEnd"/>
      <w:r w:rsidRPr="0080364E">
        <w:rPr>
          <w:b/>
          <w:sz w:val="24"/>
          <w:szCs w:val="24"/>
        </w:rPr>
        <w:t>»</w:t>
      </w:r>
      <w:r w:rsidR="004F4DDF">
        <w:rPr>
          <w:b/>
          <w:sz w:val="24"/>
          <w:szCs w:val="24"/>
        </w:rPr>
        <w:t xml:space="preserve"> </w:t>
      </w:r>
      <w:r w:rsidRPr="0080364E">
        <w:rPr>
          <w:b/>
          <w:sz w:val="24"/>
          <w:szCs w:val="24"/>
        </w:rPr>
        <w:t>на 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3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374993">
        <w:rPr>
          <w:b/>
          <w:sz w:val="24"/>
          <w:szCs w:val="24"/>
        </w:rPr>
        <w:t>7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374993" w:rsidRPr="008A32E1" w:rsidRDefault="008A32E1" w:rsidP="008A32E1">
      <w:pPr>
        <w:ind w:firstLine="283"/>
        <w:jc w:val="both"/>
        <w:rPr>
          <w:sz w:val="24"/>
          <w:szCs w:val="24"/>
        </w:rPr>
      </w:pPr>
      <w:r w:rsidRPr="008A32E1">
        <w:rPr>
          <w:sz w:val="24"/>
          <w:szCs w:val="24"/>
        </w:rPr>
        <w:t xml:space="preserve">В соответствии с </w:t>
      </w:r>
      <w:r w:rsidR="00584DDC" w:rsidRPr="00584DDC">
        <w:rPr>
          <w:sz w:val="24"/>
          <w:szCs w:val="24"/>
        </w:rPr>
        <w:t>Приложением №3 Решения Окружного Совета депутатов ГО «</w:t>
      </w:r>
      <w:proofErr w:type="spellStart"/>
      <w:r w:rsidR="00584DDC" w:rsidRPr="00584DDC">
        <w:rPr>
          <w:sz w:val="24"/>
          <w:szCs w:val="24"/>
        </w:rPr>
        <w:t>Жатай</w:t>
      </w:r>
      <w:proofErr w:type="spellEnd"/>
      <w:r w:rsidR="00584DDC" w:rsidRPr="00584DDC">
        <w:rPr>
          <w:sz w:val="24"/>
          <w:szCs w:val="24"/>
        </w:rPr>
        <w:t>» № 53-1 от «26» декабря 2023 г. «Об утверждении бюджета Городского округа «</w:t>
      </w:r>
      <w:proofErr w:type="spellStart"/>
      <w:r w:rsidR="00584DDC" w:rsidRPr="00584DDC">
        <w:rPr>
          <w:sz w:val="24"/>
          <w:szCs w:val="24"/>
        </w:rPr>
        <w:t>Жатай</w:t>
      </w:r>
      <w:proofErr w:type="spellEnd"/>
      <w:r w:rsidR="00584DDC" w:rsidRPr="00584DDC">
        <w:rPr>
          <w:sz w:val="24"/>
          <w:szCs w:val="24"/>
        </w:rPr>
        <w:t>» на 2024 год и плановый период 2025-2026 годов»</w:t>
      </w:r>
      <w:r w:rsidR="00AD2810" w:rsidRPr="008A32E1">
        <w:rPr>
          <w:sz w:val="24"/>
          <w:szCs w:val="24"/>
        </w:rPr>
        <w:t>:</w:t>
      </w:r>
    </w:p>
    <w:p w:rsidR="00A556EE" w:rsidRDefault="001542DB" w:rsidP="0016318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на 202</w:t>
      </w:r>
      <w:r w:rsidR="00491FFD">
        <w:rPr>
          <w:sz w:val="24"/>
          <w:szCs w:val="24"/>
        </w:rPr>
        <w:t>3</w:t>
      </w:r>
      <w:r w:rsidR="00294CD8" w:rsidRPr="001542DB">
        <w:rPr>
          <w:sz w:val="24"/>
          <w:szCs w:val="24"/>
        </w:rPr>
        <w:t>-202</w:t>
      </w:r>
      <w:r w:rsidR="00491FFD">
        <w:rPr>
          <w:sz w:val="24"/>
          <w:szCs w:val="24"/>
        </w:rPr>
        <w:t>7</w:t>
      </w:r>
      <w:r w:rsidR="00294CD8" w:rsidRPr="001542DB">
        <w:rPr>
          <w:sz w:val="24"/>
          <w:szCs w:val="24"/>
        </w:rPr>
        <w:t xml:space="preserve"> годы», утвержденную Постановлением Окружной Администрации</w:t>
      </w:r>
      <w:r w:rsidR="004F4DDF">
        <w:rPr>
          <w:sz w:val="24"/>
          <w:szCs w:val="24"/>
        </w:rPr>
        <w:t xml:space="preserve"> </w:t>
      </w:r>
      <w:r w:rsidR="00294CD8" w:rsidRPr="001542DB">
        <w:rPr>
          <w:sz w:val="24"/>
          <w:szCs w:val="24"/>
        </w:rPr>
        <w:t>ГО «</w:t>
      </w:r>
      <w:proofErr w:type="spellStart"/>
      <w:r w:rsidR="00294CD8" w:rsidRPr="001542DB">
        <w:rPr>
          <w:sz w:val="24"/>
          <w:szCs w:val="24"/>
        </w:rPr>
        <w:t>Жатай</w:t>
      </w:r>
      <w:proofErr w:type="spellEnd"/>
      <w:r w:rsidR="00294CD8" w:rsidRPr="001542DB">
        <w:rPr>
          <w:sz w:val="24"/>
          <w:szCs w:val="24"/>
        </w:rPr>
        <w:t>» №</w:t>
      </w:r>
      <w:r w:rsidR="00491FFD">
        <w:rPr>
          <w:sz w:val="24"/>
          <w:szCs w:val="24"/>
        </w:rPr>
        <w:t>62</w:t>
      </w:r>
      <w:r w:rsidR="00294CD8" w:rsidRPr="001542DB">
        <w:rPr>
          <w:sz w:val="24"/>
          <w:szCs w:val="24"/>
        </w:rPr>
        <w:t>-Г от 0</w:t>
      </w:r>
      <w:r w:rsidR="00491FFD">
        <w:rPr>
          <w:sz w:val="24"/>
          <w:szCs w:val="24"/>
        </w:rPr>
        <w:t>9</w:t>
      </w:r>
      <w:r w:rsidR="00294CD8" w:rsidRPr="001542DB">
        <w:rPr>
          <w:sz w:val="24"/>
          <w:szCs w:val="24"/>
        </w:rPr>
        <w:t>.1</w:t>
      </w:r>
      <w:r w:rsidR="00491FFD">
        <w:rPr>
          <w:sz w:val="24"/>
          <w:szCs w:val="24"/>
        </w:rPr>
        <w:t>1.2022</w:t>
      </w:r>
      <w:r w:rsidR="00294CD8" w:rsidRPr="001542DB">
        <w:rPr>
          <w:sz w:val="24"/>
          <w:szCs w:val="24"/>
        </w:rPr>
        <w:t>г.:</w:t>
      </w:r>
    </w:p>
    <w:p w:rsidR="007160AA" w:rsidRPr="00C3761D" w:rsidRDefault="00163189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r w:rsidR="00A556EE">
        <w:rPr>
          <w:sz w:val="24"/>
          <w:szCs w:val="24"/>
        </w:rPr>
        <w:t xml:space="preserve">. </w:t>
      </w:r>
      <w:r w:rsidR="005F15F4">
        <w:rPr>
          <w:sz w:val="24"/>
          <w:szCs w:val="24"/>
        </w:rPr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A556EE">
        <w:rPr>
          <w:sz w:val="24"/>
          <w:szCs w:val="24"/>
        </w:rPr>
        <w:t>7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F866BB" w:rsidRPr="00DC7F54" w:rsidRDefault="007160AA" w:rsidP="00F866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F866BB" w:rsidRPr="00DC7F54">
        <w:rPr>
          <w:sz w:val="24"/>
          <w:szCs w:val="24"/>
        </w:rPr>
        <w:t xml:space="preserve">Общий объем потребности в финансировании программы– </w:t>
      </w:r>
      <w:r w:rsidR="008A32E1">
        <w:rPr>
          <w:b/>
          <w:sz w:val="24"/>
          <w:szCs w:val="24"/>
        </w:rPr>
        <w:t>661 </w:t>
      </w:r>
      <w:r w:rsidR="00584DDC">
        <w:rPr>
          <w:b/>
          <w:sz w:val="24"/>
          <w:szCs w:val="24"/>
        </w:rPr>
        <w:t>443</w:t>
      </w:r>
      <w:r w:rsidR="008A32E1">
        <w:rPr>
          <w:b/>
          <w:sz w:val="24"/>
          <w:szCs w:val="24"/>
        </w:rPr>
        <w:t>,</w:t>
      </w:r>
      <w:r w:rsidR="00584DDC">
        <w:rPr>
          <w:b/>
          <w:sz w:val="24"/>
          <w:szCs w:val="24"/>
        </w:rPr>
        <w:t>6</w:t>
      </w:r>
      <w:r w:rsidR="00F866BB" w:rsidRPr="00DC7F54">
        <w:rPr>
          <w:sz w:val="24"/>
          <w:szCs w:val="24"/>
        </w:rPr>
        <w:t xml:space="preserve"> тыс. руб., из них:</w:t>
      </w:r>
      <w:r w:rsidR="00E67BED">
        <w:rPr>
          <w:sz w:val="24"/>
          <w:szCs w:val="24"/>
        </w:rPr>
        <w:t xml:space="preserve"> 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293 089,8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284 </w:t>
      </w:r>
      <w:r w:rsidR="00584DDC">
        <w:rPr>
          <w:sz w:val="24"/>
          <w:szCs w:val="24"/>
        </w:rPr>
        <w:t>603</w:t>
      </w:r>
      <w:r w:rsidR="008A32E1">
        <w:rPr>
          <w:sz w:val="24"/>
          <w:szCs w:val="24"/>
        </w:rPr>
        <w:t>,</w:t>
      </w:r>
      <w:r w:rsidR="00584DDC">
        <w:rPr>
          <w:sz w:val="24"/>
          <w:szCs w:val="24"/>
        </w:rPr>
        <w:t>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8A32E1">
        <w:rPr>
          <w:sz w:val="24"/>
          <w:szCs w:val="24"/>
        </w:rPr>
        <w:t>24 670,0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34 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6F1E0B">
        <w:rPr>
          <w:sz w:val="24"/>
          <w:szCs w:val="24"/>
        </w:rPr>
        <w:t>25</w:t>
      </w:r>
      <w:r w:rsidR="00640C33">
        <w:rPr>
          <w:sz w:val="24"/>
          <w:szCs w:val="24"/>
        </w:rPr>
        <w:t>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В том числе: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- внебюджетные средства: 0,0 тыс. руб.,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местный бюджет: </w:t>
      </w:r>
      <w:r w:rsidR="00584DDC">
        <w:rPr>
          <w:sz w:val="24"/>
          <w:szCs w:val="24"/>
        </w:rPr>
        <w:t>195</w:t>
      </w:r>
      <w:r w:rsidR="008A32E1">
        <w:rPr>
          <w:sz w:val="24"/>
          <w:szCs w:val="24"/>
        </w:rPr>
        <w:t> </w:t>
      </w:r>
      <w:r w:rsidR="00584DDC">
        <w:rPr>
          <w:sz w:val="24"/>
          <w:szCs w:val="24"/>
        </w:rPr>
        <w:t>009,3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CA4B02">
        <w:rPr>
          <w:sz w:val="24"/>
          <w:szCs w:val="24"/>
        </w:rPr>
        <w:t>62 601,5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48</w:t>
      </w:r>
      <w:r w:rsidR="00584DDC">
        <w:rPr>
          <w:sz w:val="24"/>
          <w:szCs w:val="24"/>
        </w:rPr>
        <w:t> 657,8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2025 год составят – </w:t>
      </w:r>
      <w:r w:rsidR="008A32E1">
        <w:rPr>
          <w:sz w:val="24"/>
          <w:szCs w:val="24"/>
        </w:rPr>
        <w:t>24 670,0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2026 год составят – </w:t>
      </w:r>
      <w:r w:rsidR="00640C33">
        <w:rPr>
          <w:sz w:val="24"/>
          <w:szCs w:val="24"/>
        </w:rPr>
        <w:t>34 </w:t>
      </w:r>
      <w:r w:rsidR="00163189">
        <w:rPr>
          <w:sz w:val="24"/>
          <w:szCs w:val="24"/>
        </w:rPr>
        <w:t>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2027 год составят – </w:t>
      </w:r>
      <w:r w:rsidR="00163189">
        <w:rPr>
          <w:sz w:val="24"/>
          <w:szCs w:val="24"/>
        </w:rPr>
        <w:t>25 040</w:t>
      </w:r>
      <w:r w:rsidR="00640C33">
        <w:rPr>
          <w:sz w:val="24"/>
          <w:szCs w:val="24"/>
        </w:rPr>
        <w:t>,0</w:t>
      </w:r>
      <w:r w:rsidRPr="00DC7F54">
        <w:rPr>
          <w:sz w:val="24"/>
          <w:szCs w:val="24"/>
        </w:rPr>
        <w:t xml:space="preserve"> тыс. рублей.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- республиканский бюджет: </w:t>
      </w:r>
      <w:r w:rsidR="008A32E1">
        <w:rPr>
          <w:sz w:val="24"/>
          <w:szCs w:val="24"/>
        </w:rPr>
        <w:t>466 434,3</w:t>
      </w:r>
      <w:r w:rsidRPr="00DC7F54">
        <w:rPr>
          <w:sz w:val="24"/>
          <w:szCs w:val="24"/>
        </w:rPr>
        <w:t xml:space="preserve"> тыс. руб., в том числе по годам: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2023 год составят – </w:t>
      </w:r>
      <w:r w:rsidR="00297842">
        <w:rPr>
          <w:sz w:val="24"/>
          <w:szCs w:val="24"/>
        </w:rPr>
        <w:t>230 488,3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 xml:space="preserve">2024 год составят – </w:t>
      </w:r>
      <w:r w:rsidR="008A32E1">
        <w:rPr>
          <w:sz w:val="24"/>
          <w:szCs w:val="24"/>
        </w:rPr>
        <w:t>235 946,0</w:t>
      </w:r>
      <w:r w:rsidRPr="00DC7F54">
        <w:rPr>
          <w:sz w:val="24"/>
          <w:szCs w:val="24"/>
        </w:rPr>
        <w:t xml:space="preserve">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2025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2026 год составят – 0,0 тыс. рублей;</w:t>
      </w:r>
    </w:p>
    <w:p w:rsidR="00F866BB" w:rsidRPr="00DC7F54" w:rsidRDefault="00F866BB" w:rsidP="00F866BB">
      <w:pPr>
        <w:jc w:val="both"/>
        <w:rPr>
          <w:sz w:val="24"/>
          <w:szCs w:val="24"/>
        </w:rPr>
      </w:pPr>
      <w:r w:rsidRPr="00DC7F54">
        <w:rPr>
          <w:sz w:val="24"/>
          <w:szCs w:val="24"/>
        </w:rPr>
        <w:t>2027 год составят – 0,0 тыс. рублей.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Pr="00E03134" w:rsidRDefault="00297842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. </w:t>
      </w:r>
      <w:r w:rsidR="007160AA" w:rsidRPr="00E03134">
        <w:rPr>
          <w:sz w:val="24"/>
          <w:szCs w:val="24"/>
        </w:rPr>
        <w:t xml:space="preserve">В разделе </w:t>
      </w:r>
      <w:r w:rsidR="00EC0E50" w:rsidRPr="00E03134">
        <w:rPr>
          <w:sz w:val="24"/>
          <w:szCs w:val="24"/>
        </w:rPr>
        <w:t xml:space="preserve">4 </w:t>
      </w:r>
      <w:r w:rsidR="007160AA" w:rsidRPr="00E03134">
        <w:rPr>
          <w:sz w:val="24"/>
          <w:szCs w:val="24"/>
        </w:rPr>
        <w:t>программы «Ресурсное обеспечение программы» цифры «</w:t>
      </w:r>
      <w:r w:rsidR="008A32E1" w:rsidRPr="00E03134">
        <w:rPr>
          <w:sz w:val="24"/>
          <w:szCs w:val="24"/>
        </w:rPr>
        <w:t>590 944,1</w:t>
      </w:r>
      <w:r w:rsidR="007160AA" w:rsidRPr="00E03134">
        <w:rPr>
          <w:sz w:val="24"/>
          <w:szCs w:val="24"/>
        </w:rPr>
        <w:t>» заменить на «</w:t>
      </w:r>
      <w:r w:rsidR="008A32E1">
        <w:rPr>
          <w:sz w:val="24"/>
          <w:szCs w:val="24"/>
        </w:rPr>
        <w:t>661</w:t>
      </w:r>
      <w:r w:rsidR="00584DDC">
        <w:rPr>
          <w:sz w:val="24"/>
          <w:szCs w:val="24"/>
        </w:rPr>
        <w:t> 443,6</w:t>
      </w:r>
      <w:r w:rsidR="007160AA" w:rsidRPr="00E03134">
        <w:rPr>
          <w:sz w:val="24"/>
          <w:szCs w:val="24"/>
        </w:rPr>
        <w:t>».</w:t>
      </w:r>
    </w:p>
    <w:p w:rsidR="00294CD8" w:rsidRPr="00297842" w:rsidRDefault="00294CD8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. </w:t>
      </w:r>
      <w:r w:rsidR="00EC0E50" w:rsidRPr="00E03134">
        <w:rPr>
          <w:sz w:val="24"/>
          <w:szCs w:val="24"/>
        </w:rPr>
        <w:t xml:space="preserve">Приложение </w:t>
      </w:r>
      <w:r w:rsidRPr="00E03134">
        <w:rPr>
          <w:sz w:val="24"/>
          <w:szCs w:val="24"/>
        </w:rPr>
        <w:t>№1 Программы - «</w:t>
      </w:r>
      <w:r w:rsidR="007160AA" w:rsidRPr="00E03134">
        <w:rPr>
          <w:sz w:val="24"/>
          <w:szCs w:val="24"/>
        </w:rPr>
        <w:t xml:space="preserve">Объем финансирования муниципальной программы </w:t>
      </w:r>
      <w:r w:rsidRPr="00E03134">
        <w:rPr>
          <w:sz w:val="24"/>
          <w:szCs w:val="24"/>
        </w:rPr>
        <w:t>«Раз</w:t>
      </w:r>
      <w:r w:rsidRPr="00297842">
        <w:rPr>
          <w:sz w:val="24"/>
          <w:szCs w:val="24"/>
        </w:rPr>
        <w:t>витие жилищно-коммунального хозяйства ГО «</w:t>
      </w:r>
      <w:proofErr w:type="spellStart"/>
      <w:r w:rsidRPr="00297842">
        <w:rPr>
          <w:sz w:val="24"/>
          <w:szCs w:val="24"/>
        </w:rPr>
        <w:t>Жатай</w:t>
      </w:r>
      <w:proofErr w:type="spellEnd"/>
      <w:r w:rsidRPr="00297842">
        <w:rPr>
          <w:sz w:val="24"/>
          <w:szCs w:val="24"/>
        </w:rPr>
        <w:t>» на 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3</w:t>
      </w:r>
      <w:r w:rsidRPr="00297842">
        <w:rPr>
          <w:sz w:val="24"/>
          <w:szCs w:val="24"/>
        </w:rPr>
        <w:t>-20</w:t>
      </w:r>
      <w:r w:rsidR="007160AA" w:rsidRPr="00297842">
        <w:rPr>
          <w:sz w:val="24"/>
          <w:szCs w:val="24"/>
        </w:rPr>
        <w:t>2</w:t>
      </w:r>
      <w:r w:rsidR="00EC0E50" w:rsidRPr="00297842">
        <w:rPr>
          <w:sz w:val="24"/>
          <w:szCs w:val="24"/>
        </w:rPr>
        <w:t>7</w:t>
      </w:r>
      <w:r w:rsidR="00D16D85" w:rsidRPr="00297842">
        <w:rPr>
          <w:sz w:val="24"/>
          <w:szCs w:val="24"/>
        </w:rPr>
        <w:t xml:space="preserve"> годы» изложить в</w:t>
      </w:r>
      <w:r w:rsidRPr="00297842">
        <w:rPr>
          <w:sz w:val="24"/>
          <w:szCs w:val="24"/>
        </w:rPr>
        <w:t xml:space="preserve"> редакции согласно Приложени</w:t>
      </w:r>
      <w:r w:rsidR="007160AA" w:rsidRPr="00297842">
        <w:rPr>
          <w:sz w:val="24"/>
          <w:szCs w:val="24"/>
        </w:rPr>
        <w:t>ю</w:t>
      </w:r>
      <w:r w:rsidRPr="00297842">
        <w:rPr>
          <w:sz w:val="24"/>
          <w:szCs w:val="24"/>
        </w:rPr>
        <w:t xml:space="preserve"> №1 к настоящему Постановлению. </w:t>
      </w:r>
    </w:p>
    <w:p w:rsidR="007160AA" w:rsidRPr="00E03134" w:rsidRDefault="007160AA" w:rsidP="007D164C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4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2</w:t>
      </w:r>
      <w:r w:rsidRPr="00E03134"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</w:t>
      </w:r>
      <w:proofErr w:type="spellStart"/>
      <w:r w:rsidRPr="00E03134">
        <w:rPr>
          <w:sz w:val="24"/>
          <w:szCs w:val="24"/>
        </w:rPr>
        <w:t>Жатай</w:t>
      </w:r>
      <w:proofErr w:type="spellEnd"/>
      <w:r w:rsidRPr="00E03134">
        <w:rPr>
          <w:sz w:val="24"/>
          <w:szCs w:val="24"/>
        </w:rPr>
        <w:t>» на 202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>-202</w:t>
      </w:r>
      <w:r w:rsidR="00EC0E50" w:rsidRPr="00E03134">
        <w:rPr>
          <w:sz w:val="24"/>
          <w:szCs w:val="24"/>
        </w:rPr>
        <w:t>7</w:t>
      </w:r>
      <w:r w:rsidRPr="00E03134">
        <w:rPr>
          <w:sz w:val="24"/>
          <w:szCs w:val="24"/>
        </w:rPr>
        <w:t xml:space="preserve"> годы» изложить в редакции согласно Приложению №2 к настоящему Постановлению. </w:t>
      </w:r>
    </w:p>
    <w:p w:rsidR="003A74F5" w:rsidRPr="00E03134" w:rsidRDefault="003A74F5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lastRenderedPageBreak/>
        <w:t>1.</w:t>
      </w:r>
      <w:r w:rsidR="00AD2810" w:rsidRPr="00E03134">
        <w:rPr>
          <w:sz w:val="24"/>
          <w:szCs w:val="24"/>
        </w:rPr>
        <w:t>5</w:t>
      </w:r>
      <w:r w:rsidRPr="00E03134">
        <w:rPr>
          <w:sz w:val="24"/>
          <w:szCs w:val="24"/>
        </w:rPr>
        <w:t>. Приложение №</w:t>
      </w:r>
      <w:r w:rsidR="00EC0E50" w:rsidRPr="00E03134">
        <w:rPr>
          <w:sz w:val="24"/>
          <w:szCs w:val="24"/>
        </w:rPr>
        <w:t>3</w:t>
      </w:r>
      <w:r w:rsidRPr="00E03134">
        <w:rPr>
          <w:sz w:val="24"/>
          <w:szCs w:val="24"/>
        </w:rPr>
        <w:t xml:space="preserve"> Программы - «</w:t>
      </w:r>
      <w:r w:rsidR="00EC0E50" w:rsidRPr="00E03134">
        <w:rPr>
          <w:sz w:val="24"/>
          <w:szCs w:val="24"/>
        </w:rPr>
        <w:t>Сведения о показателях (индикаторах) муниципальной программы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«Развитие жилищно-коммунального хозяйства Городского округа «</w:t>
      </w:r>
      <w:proofErr w:type="spellStart"/>
      <w:r w:rsidR="00EC0E50" w:rsidRPr="00E03134">
        <w:rPr>
          <w:sz w:val="24"/>
          <w:szCs w:val="24"/>
        </w:rPr>
        <w:t>Жатай</w:t>
      </w:r>
      <w:proofErr w:type="spellEnd"/>
      <w:r w:rsidR="00EC0E50" w:rsidRPr="00E03134">
        <w:rPr>
          <w:sz w:val="24"/>
          <w:szCs w:val="24"/>
        </w:rPr>
        <w:t>»</w:t>
      </w:r>
      <w:r w:rsidR="004F4DDF" w:rsidRPr="00E03134">
        <w:rPr>
          <w:sz w:val="24"/>
          <w:szCs w:val="24"/>
        </w:rPr>
        <w:t xml:space="preserve"> </w:t>
      </w:r>
      <w:r w:rsidR="00EC0E50" w:rsidRPr="00E03134">
        <w:rPr>
          <w:sz w:val="24"/>
          <w:szCs w:val="24"/>
        </w:rPr>
        <w:t>на период 2023-2027 годы»</w:t>
      </w:r>
      <w:r w:rsidRPr="00E03134">
        <w:rPr>
          <w:sz w:val="24"/>
          <w:szCs w:val="24"/>
        </w:rPr>
        <w:t xml:space="preserve"> изложить в редакции согласно Приложению №3 к настоящему Постановлению.</w:t>
      </w:r>
    </w:p>
    <w:p w:rsidR="00EC0E50" w:rsidRPr="00297842" w:rsidRDefault="00EC0E50" w:rsidP="003A74F5">
      <w:pPr>
        <w:ind w:firstLine="851"/>
        <w:jc w:val="both"/>
        <w:rPr>
          <w:sz w:val="24"/>
          <w:szCs w:val="24"/>
        </w:rPr>
      </w:pPr>
      <w:r w:rsidRPr="00E03134">
        <w:rPr>
          <w:sz w:val="24"/>
          <w:szCs w:val="24"/>
        </w:rPr>
        <w:t>1.</w:t>
      </w:r>
      <w:r w:rsidR="00AD2810" w:rsidRPr="00E03134">
        <w:rPr>
          <w:sz w:val="24"/>
          <w:szCs w:val="24"/>
        </w:rPr>
        <w:t>6</w:t>
      </w:r>
      <w:r w:rsidRPr="00E03134">
        <w:rPr>
          <w:sz w:val="24"/>
          <w:szCs w:val="24"/>
        </w:rPr>
        <w:t>. Приложение №4 Программы - «</w:t>
      </w:r>
      <w:r w:rsidR="00ED0B71" w:rsidRPr="00E03134">
        <w:rPr>
          <w:sz w:val="24"/>
          <w:szCs w:val="24"/>
        </w:rPr>
        <w:t>Финансово-экономическое обоснование Муниципальной программы</w:t>
      </w:r>
      <w:r w:rsidRPr="00E03134">
        <w:rPr>
          <w:sz w:val="24"/>
          <w:szCs w:val="24"/>
        </w:rPr>
        <w:t>»</w:t>
      </w:r>
      <w:r w:rsidR="00ED0B71" w:rsidRPr="00E03134">
        <w:rPr>
          <w:sz w:val="24"/>
          <w:szCs w:val="24"/>
        </w:rPr>
        <w:t xml:space="preserve"> </w:t>
      </w:r>
      <w:r w:rsidRPr="00E03134">
        <w:rPr>
          <w:sz w:val="24"/>
          <w:szCs w:val="24"/>
        </w:rPr>
        <w:t>изложить в редакции согласно Приложению №4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 w:rsidRPr="00297842">
        <w:rPr>
          <w:sz w:val="24"/>
          <w:szCs w:val="24"/>
        </w:rPr>
        <w:t>2</w:t>
      </w:r>
      <w:r w:rsidR="00294CD8" w:rsidRPr="00297842">
        <w:rPr>
          <w:sz w:val="24"/>
          <w:szCs w:val="24"/>
        </w:rPr>
        <w:t>. Контроль исполнения настоя</w:t>
      </w:r>
      <w:r w:rsidR="006E45D2" w:rsidRPr="0029784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237C87" w:rsidRDefault="00237C8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9E0582">
        <w:rPr>
          <w:sz w:val="24"/>
          <w:szCs w:val="24"/>
        </w:rPr>
        <w:t>Глав</w:t>
      </w:r>
      <w:r w:rsidR="009E0582" w:rsidRPr="009E0582">
        <w:rPr>
          <w:sz w:val="24"/>
          <w:szCs w:val="24"/>
        </w:rPr>
        <w:t>а</w:t>
      </w:r>
      <w:r w:rsidRPr="009E0582">
        <w:rPr>
          <w:sz w:val="24"/>
          <w:szCs w:val="24"/>
        </w:rPr>
        <w:t xml:space="preserve">                                                                          </w:t>
      </w:r>
      <w:r w:rsidR="009E0582" w:rsidRPr="009E0582">
        <w:rPr>
          <w:sz w:val="24"/>
          <w:szCs w:val="24"/>
        </w:rPr>
        <w:t>Исаева Е.Н.</w:t>
      </w: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EC0E50" w:rsidRDefault="00EC0E50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CA4B02" w:rsidRDefault="00CA4B02" w:rsidP="00CA4B02">
      <w:pPr>
        <w:rPr>
          <w:b/>
          <w:sz w:val="24"/>
          <w:szCs w:val="24"/>
        </w:rPr>
        <w:sectPr w:rsidR="00CA4B02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F35F38" w:rsidRDefault="00F35F38" w:rsidP="00B859EA">
      <w:pPr>
        <w:jc w:val="center"/>
        <w:rPr>
          <w:b/>
          <w:sz w:val="24"/>
          <w:szCs w:val="24"/>
        </w:rPr>
      </w:pPr>
    </w:p>
    <w:p w:rsidR="00163189" w:rsidRDefault="00163189" w:rsidP="00E42DEF">
      <w:pPr>
        <w:jc w:val="right"/>
        <w:rPr>
          <w:b/>
          <w:bCs/>
          <w:color w:val="000000"/>
          <w:sz w:val="24"/>
          <w:szCs w:val="24"/>
        </w:rPr>
        <w:sectPr w:rsidR="00163189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</w:t>
      </w:r>
      <w:proofErr w:type="spellStart"/>
      <w:r>
        <w:rPr>
          <w:b/>
          <w:bCs/>
          <w:color w:val="000000"/>
          <w:sz w:val="24"/>
          <w:szCs w:val="24"/>
        </w:rPr>
        <w:t>Жатай</w:t>
      </w:r>
      <w:proofErr w:type="spellEnd"/>
      <w:r>
        <w:rPr>
          <w:b/>
          <w:bCs/>
          <w:color w:val="000000"/>
          <w:sz w:val="24"/>
          <w:szCs w:val="24"/>
        </w:rPr>
        <w:t>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proofErr w:type="gramStart"/>
      <w:r w:rsidR="00C27D9F">
        <w:rPr>
          <w:b/>
          <w:color w:val="000000" w:themeColor="text1"/>
          <w:sz w:val="24"/>
          <w:szCs w:val="24"/>
        </w:rPr>
        <w:t>11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 w:rsidR="00C27D9F">
        <w:rPr>
          <w:b/>
          <w:color w:val="000000" w:themeColor="text1"/>
          <w:sz w:val="24"/>
          <w:szCs w:val="24"/>
        </w:rPr>
        <w:t xml:space="preserve"> октября</w:t>
      </w:r>
      <w:proofErr w:type="gramEnd"/>
      <w:r w:rsidRPr="003A74F5">
        <w:rPr>
          <w:b/>
          <w:color w:val="000000" w:themeColor="text1"/>
          <w:sz w:val="24"/>
          <w:szCs w:val="24"/>
        </w:rPr>
        <w:t xml:space="preserve"> 202</w:t>
      </w:r>
      <w:r w:rsidR="00DF1C90"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г. №</w:t>
      </w:r>
      <w:r w:rsidR="00C27D9F">
        <w:rPr>
          <w:b/>
          <w:color w:val="000000" w:themeColor="text1"/>
          <w:sz w:val="24"/>
          <w:szCs w:val="24"/>
        </w:rPr>
        <w:t>66-Г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2120" w:type="dxa"/>
        <w:tblLook w:val="04A0" w:firstRow="1" w:lastRow="0" w:firstColumn="1" w:lastColumn="0" w:noHBand="0" w:noVBand="1"/>
      </w:tblPr>
      <w:tblGrid>
        <w:gridCol w:w="3740"/>
        <w:gridCol w:w="1780"/>
        <w:gridCol w:w="1440"/>
        <w:gridCol w:w="1540"/>
        <w:gridCol w:w="1460"/>
        <w:gridCol w:w="1040"/>
        <w:gridCol w:w="1120"/>
      </w:tblGrid>
      <w:tr w:rsidR="00DF1C90" w:rsidRPr="00DF1C90" w:rsidTr="00DF1C90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</w:pPr>
          </w:p>
        </w:tc>
      </w:tr>
      <w:tr w:rsidR="00DF1C90" w:rsidRPr="00DF1C90" w:rsidTr="00DF1C90">
        <w:trPr>
          <w:trHeight w:val="900"/>
        </w:trPr>
        <w:tc>
          <w:tcPr>
            <w:tcW w:w="121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F1C9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2023-2027 годы" 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5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DF1C90" w:rsidRPr="00DF1C90" w:rsidTr="00DF1C90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466 434,3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230 488,3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235 946,0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466 434,3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230 488,3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235 946,0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584DD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="00584DDC">
              <w:rPr>
                <w:color w:val="000000"/>
              </w:rPr>
              <w:t>5</w:t>
            </w:r>
            <w:r>
              <w:rPr>
                <w:color w:val="000000"/>
              </w:rPr>
              <w:t> </w:t>
            </w:r>
            <w:r w:rsidR="00584DDC">
              <w:rPr>
                <w:color w:val="000000"/>
              </w:rPr>
              <w:t>009</w:t>
            </w:r>
            <w:r>
              <w:rPr>
                <w:color w:val="000000"/>
              </w:rPr>
              <w:t>,</w:t>
            </w:r>
            <w:r w:rsidR="00584DDC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62 601,5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584DD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</w:t>
            </w:r>
            <w:r w:rsidR="00584DDC">
              <w:rPr>
                <w:color w:val="000000"/>
              </w:rPr>
              <w:t> 657,8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24 670,0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>25 040,0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584DD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  <w:r w:rsidR="00584DDC">
              <w:rPr>
                <w:color w:val="000000"/>
                <w:sz w:val="18"/>
                <w:szCs w:val="18"/>
              </w:rPr>
              <w:t>5 009,3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62 601,5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584DDC" w:rsidP="00584DDC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48 657,8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DF1C90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24 670,0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25 040,00</w:t>
            </w:r>
          </w:p>
        </w:tc>
      </w:tr>
      <w:tr w:rsidR="00DF1C90" w:rsidRPr="00DF1C90" w:rsidTr="00DF1C90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</w:rPr>
            </w:pPr>
            <w:r w:rsidRPr="00DF1C90">
              <w:rPr>
                <w:color w:val="000000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color w:val="000000"/>
                <w:sz w:val="18"/>
                <w:szCs w:val="18"/>
              </w:rPr>
            </w:pPr>
            <w:r w:rsidRPr="00DF1C90">
              <w:rPr>
                <w:color w:val="000000"/>
                <w:sz w:val="18"/>
                <w:szCs w:val="18"/>
              </w:rPr>
              <w:t xml:space="preserve"> 0,0</w:t>
            </w:r>
          </w:p>
        </w:tc>
      </w:tr>
      <w:tr w:rsidR="00DF1C90" w:rsidRPr="00DF1C90" w:rsidTr="00DF1C90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90" w:rsidRPr="00DF1C90" w:rsidRDefault="00DF1C90" w:rsidP="00DF1C90">
            <w:pPr>
              <w:jc w:val="both"/>
              <w:rPr>
                <w:color w:val="000000"/>
                <w:sz w:val="22"/>
                <w:szCs w:val="22"/>
              </w:rPr>
            </w:pPr>
            <w:r w:rsidRPr="00DF1C9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584DD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661 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443</w:t>
            </w:r>
            <w:r>
              <w:rPr>
                <w:b/>
                <w:bCs/>
                <w:color w:val="000000"/>
                <w:sz w:val="18"/>
                <w:szCs w:val="18"/>
              </w:rPr>
              <w:t>,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293 089,8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584DD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284 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603</w:t>
            </w:r>
            <w:r>
              <w:rPr>
                <w:b/>
                <w:bCs/>
                <w:color w:val="000000"/>
                <w:sz w:val="18"/>
                <w:szCs w:val="18"/>
              </w:rPr>
              <w:t>,</w:t>
            </w:r>
            <w:r w:rsidR="00584DDC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8A32E1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24 670,0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34 040,0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1C90" w:rsidRPr="00DF1C90" w:rsidRDefault="00DF1C90" w:rsidP="00DF1C9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F1C90">
              <w:rPr>
                <w:b/>
                <w:bCs/>
                <w:color w:val="000000"/>
                <w:sz w:val="18"/>
                <w:szCs w:val="18"/>
              </w:rPr>
              <w:t>25 040,0</w:t>
            </w:r>
          </w:p>
        </w:tc>
      </w:tr>
    </w:tbl>
    <w:p w:rsidR="00163189" w:rsidRDefault="00163189" w:rsidP="00B6042F">
      <w:pPr>
        <w:jc w:val="both"/>
        <w:rPr>
          <w:color w:val="000000" w:themeColor="text1"/>
          <w:sz w:val="24"/>
          <w:szCs w:val="24"/>
        </w:rPr>
        <w:sectPr w:rsidR="00163189" w:rsidSect="00163189">
          <w:pgSz w:w="16838" w:h="11906" w:orient="landscape"/>
          <w:pgMar w:top="567" w:right="567" w:bottom="737" w:left="567" w:header="709" w:footer="709" w:gutter="0"/>
          <w:cols w:space="708"/>
          <w:docGrid w:linePitch="360"/>
        </w:sectPr>
      </w:pP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2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8F6D21" w:rsidRPr="003A74F5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844127" w:rsidRDefault="008F6D21" w:rsidP="008F6D2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от </w:t>
      </w:r>
      <w:r w:rsidR="00C27D9F" w:rsidRPr="003A74F5">
        <w:rPr>
          <w:b/>
          <w:color w:val="000000" w:themeColor="text1"/>
          <w:sz w:val="24"/>
          <w:szCs w:val="24"/>
        </w:rPr>
        <w:t>«</w:t>
      </w:r>
      <w:proofErr w:type="gramStart"/>
      <w:r w:rsidR="00C27D9F">
        <w:rPr>
          <w:b/>
          <w:color w:val="000000" w:themeColor="text1"/>
          <w:sz w:val="24"/>
          <w:szCs w:val="24"/>
        </w:rPr>
        <w:t>11</w:t>
      </w:r>
      <w:r w:rsidR="00C27D9F" w:rsidRPr="003A74F5">
        <w:rPr>
          <w:b/>
          <w:color w:val="000000" w:themeColor="text1"/>
          <w:sz w:val="24"/>
          <w:szCs w:val="24"/>
        </w:rPr>
        <w:t xml:space="preserve">» </w:t>
      </w:r>
      <w:r w:rsidR="00C27D9F">
        <w:rPr>
          <w:b/>
          <w:color w:val="000000" w:themeColor="text1"/>
          <w:sz w:val="24"/>
          <w:szCs w:val="24"/>
        </w:rPr>
        <w:t xml:space="preserve"> октября</w:t>
      </w:r>
      <w:proofErr w:type="gramEnd"/>
      <w:r w:rsidR="00C27D9F" w:rsidRPr="003A74F5">
        <w:rPr>
          <w:b/>
          <w:color w:val="000000" w:themeColor="text1"/>
          <w:sz w:val="24"/>
          <w:szCs w:val="24"/>
        </w:rPr>
        <w:t xml:space="preserve"> 202</w:t>
      </w:r>
      <w:r w:rsidR="00C27D9F">
        <w:rPr>
          <w:b/>
          <w:color w:val="000000" w:themeColor="text1"/>
          <w:sz w:val="24"/>
          <w:szCs w:val="24"/>
        </w:rPr>
        <w:t>4</w:t>
      </w:r>
      <w:r w:rsidR="00C27D9F" w:rsidRPr="003A74F5">
        <w:rPr>
          <w:b/>
          <w:color w:val="000000" w:themeColor="text1"/>
          <w:sz w:val="24"/>
          <w:szCs w:val="24"/>
        </w:rPr>
        <w:t xml:space="preserve"> г. №</w:t>
      </w:r>
      <w:r w:rsidR="00C27D9F">
        <w:rPr>
          <w:b/>
          <w:color w:val="000000" w:themeColor="text1"/>
          <w:sz w:val="24"/>
          <w:szCs w:val="24"/>
        </w:rPr>
        <w:t>66-Г</w:t>
      </w:r>
    </w:p>
    <w:tbl>
      <w:tblPr>
        <w:tblW w:w="15536" w:type="dxa"/>
        <w:tblLook w:val="04A0" w:firstRow="1" w:lastRow="0" w:firstColumn="1" w:lastColumn="0" w:noHBand="0" w:noVBand="1"/>
      </w:tblPr>
      <w:tblGrid>
        <w:gridCol w:w="960"/>
        <w:gridCol w:w="2840"/>
        <w:gridCol w:w="2200"/>
        <w:gridCol w:w="1820"/>
        <w:gridCol w:w="1176"/>
        <w:gridCol w:w="1460"/>
        <w:gridCol w:w="1560"/>
        <w:gridCol w:w="1440"/>
        <w:gridCol w:w="2080"/>
      </w:tblGrid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3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8A32E1" w:rsidRPr="008A32E1" w:rsidTr="008A32E1">
        <w:trPr>
          <w:trHeight w:val="37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49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  <w:r w:rsidRPr="008A32E1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8A32E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sz w:val="24"/>
                <w:szCs w:val="24"/>
              </w:rPr>
              <w:t>» на период 2023-2027 годы»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249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8A32E1" w:rsidRPr="008A32E1" w:rsidTr="008A32E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8A32E1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N п/п</w:t>
            </w:r>
          </w:p>
        </w:tc>
        <w:tc>
          <w:tcPr>
            <w:tcW w:w="2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Наименование мероприятий</w:t>
            </w:r>
          </w:p>
        </w:tc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Всего финансовых средств</w:t>
            </w:r>
          </w:p>
        </w:tc>
        <w:tc>
          <w:tcPr>
            <w:tcW w:w="5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Ответственный исполнитель</w:t>
            </w:r>
          </w:p>
        </w:tc>
      </w:tr>
      <w:tr w:rsidR="008A32E1" w:rsidRPr="008A32E1" w:rsidTr="008A32E1">
        <w:trPr>
          <w:trHeight w:val="923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2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9</w:t>
            </w:r>
          </w:p>
        </w:tc>
      </w:tr>
      <w:tr w:rsidR="008A32E1" w:rsidRPr="008A32E1" w:rsidTr="008A32E1">
        <w:trPr>
          <w:trHeight w:val="660"/>
        </w:trPr>
        <w:tc>
          <w:tcPr>
            <w:tcW w:w="1553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4"/>
                <w:szCs w:val="24"/>
              </w:rPr>
            </w:pPr>
            <w:r w:rsidRPr="008A32E1">
              <w:rPr>
                <w:color w:val="000000"/>
                <w:sz w:val="24"/>
                <w:szCs w:val="24"/>
              </w:rPr>
              <w:t xml:space="preserve"> </w:t>
            </w: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Муниципальная программа Развитие жилищно-коммунального хозяйства </w:t>
            </w:r>
            <w:r w:rsidRPr="008A32E1">
              <w:rPr>
                <w:b/>
                <w:bCs/>
                <w:sz w:val="24"/>
                <w:szCs w:val="24"/>
              </w:rPr>
              <w:t>«Развитие жилищно-коммунального хозяйства Городского округа «</w:t>
            </w:r>
            <w:proofErr w:type="spellStart"/>
            <w:r w:rsidRPr="008A32E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sz w:val="24"/>
                <w:szCs w:val="24"/>
              </w:rPr>
              <w:t>»</w:t>
            </w:r>
            <w:r w:rsidRPr="008A32E1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на период 2023-2027 годы </w:t>
            </w:r>
          </w:p>
        </w:tc>
      </w:tr>
      <w:tr w:rsidR="008A32E1" w:rsidRPr="008A32E1" w:rsidTr="008A32E1">
        <w:trPr>
          <w:trHeight w:val="7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661 </w:t>
            </w:r>
            <w:r w:rsidR="00584DDC">
              <w:rPr>
                <w:b/>
                <w:bCs/>
                <w:color w:val="000000"/>
              </w:rPr>
              <w:t>443</w:t>
            </w:r>
            <w:r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19</w:t>
            </w:r>
            <w:r w:rsidR="00584DDC">
              <w:rPr>
                <w:b/>
                <w:bCs/>
                <w:color w:val="000000"/>
              </w:rPr>
              <w:t>5 009,3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Отдел развития инфраструктуры и ЖКХ Окружной Администрации  ГО 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 xml:space="preserve">, </w:t>
            </w:r>
            <w:proofErr w:type="spellStart"/>
            <w:r w:rsidRPr="008A32E1">
              <w:rPr>
                <w:color w:val="000000"/>
              </w:rPr>
              <w:t>МУПы</w:t>
            </w:r>
            <w:proofErr w:type="spellEnd"/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293 089,8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62 601,5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284</w:t>
            </w:r>
            <w:r w:rsidR="00584DDC">
              <w:rPr>
                <w:color w:val="000000"/>
              </w:rPr>
              <w:t> 603,8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235 946,0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48</w:t>
            </w:r>
            <w:r w:rsidR="00584DDC">
              <w:rPr>
                <w:color w:val="000000"/>
              </w:rPr>
              <w:t> 657,5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24 670,0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24 670,0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34 040,0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34 040,0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25 040,0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25 040,0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0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№1: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FF0000"/>
              </w:rPr>
            </w:pPr>
            <w:r w:rsidRPr="008A32E1">
              <w:rPr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10</w:t>
            </w:r>
            <w:r w:rsidR="00584DDC">
              <w:rPr>
                <w:b/>
                <w:bCs/>
                <w:color w:val="000000"/>
              </w:rPr>
              <w:t>2 039,0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584DDC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102 039,0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46 957,0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16 </w:t>
            </w:r>
            <w:r w:rsidR="00584DDC">
              <w:rPr>
                <w:b/>
                <w:bCs/>
                <w:color w:val="000000"/>
              </w:rPr>
              <w:t>632</w:t>
            </w:r>
            <w:r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16 </w:t>
            </w:r>
            <w:r w:rsidR="00584DDC">
              <w:rPr>
                <w:b/>
                <w:bCs/>
                <w:color w:val="000000"/>
              </w:rPr>
              <w:t>632</w:t>
            </w:r>
            <w:r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12 570,0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12 940,0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Работы по обследованию МКД  и укреплению фундаментов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5 062,5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5 062,5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832,5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832,5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830,0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5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6 044,0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1 244,0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1 244,0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proofErr w:type="spellStart"/>
            <w:r w:rsidRPr="008A32E1">
              <w:rPr>
                <w:color w:val="000000"/>
              </w:rPr>
              <w:t>Мероприятие:Аварийно-восстановительные</w:t>
            </w:r>
            <w:proofErr w:type="spellEnd"/>
            <w:r w:rsidRPr="008A32E1">
              <w:rPr>
                <w:color w:val="000000"/>
              </w:rPr>
              <w:t xml:space="preserve"> работы в муниципальном жилом фонде и муниципального имущества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4 170,6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2023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820,6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820,6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450,0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 Стимулирование проектов развития жилищного строительства в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1 280,0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1 280,0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 xml:space="preserve"> ул. Северная 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1 441,1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  <w:r w:rsidRPr="008A32E1">
              <w:rPr>
                <w:color w:val="FF0000"/>
              </w:rPr>
              <w:t xml:space="preserve">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281,1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281,1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2024 год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290,0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8 441,5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2 189,5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2 189,5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1 752,0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1 752,0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573,3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573,3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1.8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 xml:space="preserve">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584DDC" w:rsidP="00584DD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3 600</w:t>
            </w:r>
            <w:r w:rsidR="008A32E1" w:rsidRPr="008A32E1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3 </w:t>
            </w:r>
            <w:r w:rsidR="00584DDC">
              <w:rPr>
                <w:b/>
                <w:bCs/>
                <w:color w:val="000000"/>
              </w:rPr>
              <w:t>600</w:t>
            </w:r>
            <w:r w:rsidRPr="008A32E1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 </w:t>
            </w:r>
            <w:r w:rsidR="00584DDC">
              <w:rPr>
                <w:color w:val="000000"/>
              </w:rPr>
              <w:t>200</w:t>
            </w:r>
            <w:r w:rsidRPr="008A32E1">
              <w:rPr>
                <w:color w:val="000000"/>
              </w:rPr>
              <w:t>,</w:t>
            </w:r>
            <w:r w:rsidR="00584DDC">
              <w:rPr>
                <w:color w:val="000000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 </w:t>
            </w:r>
            <w:r w:rsidR="00584DDC">
              <w:rPr>
                <w:color w:val="000000"/>
              </w:rPr>
              <w:t>200</w:t>
            </w:r>
            <w:r w:rsidRPr="008A32E1">
              <w:rPr>
                <w:color w:val="000000"/>
              </w:rPr>
              <w:t>,</w:t>
            </w:r>
            <w:r w:rsidR="00584DDC">
              <w:rPr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18,4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18,4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1.10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317,6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317,6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Субсидия МУП "</w:t>
            </w:r>
            <w:proofErr w:type="spellStart"/>
            <w:r w:rsidRPr="008A32E1">
              <w:rPr>
                <w:color w:val="000000"/>
              </w:rPr>
              <w:t>Жатайтеплосеть</w:t>
            </w:r>
            <w:proofErr w:type="spellEnd"/>
            <w:r w:rsidRPr="008A32E1">
              <w:rPr>
                <w:color w:val="000000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66 900,0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66 900,0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38 900,0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38 900,0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1.12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8A32E1">
              <w:rPr>
                <w:color w:val="000000"/>
              </w:rPr>
              <w:t>ул.Строда-ул.Северная</w:t>
            </w:r>
            <w:proofErr w:type="spellEnd"/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190,0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190,0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2: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N.2.1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17 600,0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17 600,0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3: Контроль над выполнением программы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26 961,6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26 961,6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6 255,4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10 206,2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10 206,2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3 500,0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3.1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21 260,5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21 260,5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4 554,3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4 554,3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8 306,2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8 306,2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N. 3.2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Содержание МУП "РКЦ"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1 701,1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1 701,1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6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№4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4: Технологическое присоединение к сетям газоснабжения, электроснабжения и строительство сетей водоснабжения и водоотведения с проектированием Общеобразовательный комплекс «Точка будущего»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466 434,3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230 488,3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235 946,0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7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4.1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Разработка проекта, прохождение государственной экспертизы и строительство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445 385,4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217 941,7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217 941,7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227 443,7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227 443,7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9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4.2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5 471,7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4 758,0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4 758,0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713,7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713,7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11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4.3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15 577,2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№5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b/>
                <w:bCs/>
                <w:color w:val="000000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1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5.1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№6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b/>
                <w:bCs/>
                <w:color w:val="000000"/>
              </w:rPr>
              <w:t>Шамшина</w:t>
            </w:r>
            <w:proofErr w:type="spellEnd"/>
            <w:r w:rsidRPr="008A32E1">
              <w:rPr>
                <w:b/>
                <w:bCs/>
                <w:color w:val="000000"/>
              </w:rPr>
              <w:t xml:space="preserve"> в </w:t>
            </w:r>
            <w:proofErr w:type="spellStart"/>
            <w:r w:rsidRPr="008A32E1">
              <w:rPr>
                <w:b/>
                <w:bCs/>
                <w:color w:val="000000"/>
              </w:rPr>
              <w:t>п.Жатай</w:t>
            </w:r>
            <w:proofErr w:type="spellEnd"/>
            <w:r w:rsidRPr="008A32E1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19 919,6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7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6.1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Перенос сетей тепло, водоснабжения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color w:val="000000"/>
              </w:rPr>
              <w:t>Шамшина</w:t>
            </w:r>
            <w:proofErr w:type="spellEnd"/>
            <w:r w:rsidRPr="008A32E1">
              <w:rPr>
                <w:color w:val="000000"/>
              </w:rPr>
              <w:t xml:space="preserve"> в </w:t>
            </w:r>
            <w:proofErr w:type="spellStart"/>
            <w:r w:rsidRPr="008A32E1">
              <w:rPr>
                <w:color w:val="000000"/>
              </w:rPr>
              <w:t>п.Жатай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8 389,1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8 389,1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19 919,6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19 919,6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20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№7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b/>
                <w:bCs/>
                <w:color w:val="000000"/>
              </w:rPr>
              <w:t>Корзинникова</w:t>
            </w:r>
            <w:proofErr w:type="spellEnd"/>
            <w:r w:rsidRPr="008A32E1">
              <w:rPr>
                <w:b/>
                <w:bCs/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b/>
                <w:bCs/>
                <w:color w:val="000000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18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№. 7.1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color w:val="000000"/>
              </w:rPr>
              <w:t>Корзинникова</w:t>
            </w:r>
            <w:proofErr w:type="spellEnd"/>
            <w:r w:rsidRPr="008A32E1">
              <w:rPr>
                <w:color w:val="000000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  <w:tr w:rsidR="008A32E1" w:rsidRPr="008A32E1" w:rsidTr="008A32E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 год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</w:p>
        </w:tc>
      </w:tr>
    </w:tbl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844127" w:rsidRDefault="00844127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 w:rsidR="00131A72"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от </w:t>
      </w:r>
      <w:r w:rsidR="00C27D9F" w:rsidRPr="003A74F5">
        <w:rPr>
          <w:b/>
          <w:color w:val="000000" w:themeColor="text1"/>
          <w:sz w:val="24"/>
          <w:szCs w:val="24"/>
        </w:rPr>
        <w:t>«</w:t>
      </w:r>
      <w:proofErr w:type="gramStart"/>
      <w:r w:rsidR="00C27D9F">
        <w:rPr>
          <w:b/>
          <w:color w:val="000000" w:themeColor="text1"/>
          <w:sz w:val="24"/>
          <w:szCs w:val="24"/>
        </w:rPr>
        <w:t>11</w:t>
      </w:r>
      <w:r w:rsidR="00C27D9F" w:rsidRPr="003A74F5">
        <w:rPr>
          <w:b/>
          <w:color w:val="000000" w:themeColor="text1"/>
          <w:sz w:val="24"/>
          <w:szCs w:val="24"/>
        </w:rPr>
        <w:t xml:space="preserve">» </w:t>
      </w:r>
      <w:r w:rsidR="00C27D9F">
        <w:rPr>
          <w:b/>
          <w:color w:val="000000" w:themeColor="text1"/>
          <w:sz w:val="24"/>
          <w:szCs w:val="24"/>
        </w:rPr>
        <w:t xml:space="preserve"> октября</w:t>
      </w:r>
      <w:proofErr w:type="gramEnd"/>
      <w:r w:rsidR="00C27D9F" w:rsidRPr="003A74F5">
        <w:rPr>
          <w:b/>
          <w:color w:val="000000" w:themeColor="text1"/>
          <w:sz w:val="24"/>
          <w:szCs w:val="24"/>
        </w:rPr>
        <w:t xml:space="preserve"> 202</w:t>
      </w:r>
      <w:r w:rsidR="00C27D9F">
        <w:rPr>
          <w:b/>
          <w:color w:val="000000" w:themeColor="text1"/>
          <w:sz w:val="24"/>
          <w:szCs w:val="24"/>
        </w:rPr>
        <w:t>4</w:t>
      </w:r>
      <w:r w:rsidR="00C27D9F" w:rsidRPr="003A74F5">
        <w:rPr>
          <w:b/>
          <w:color w:val="000000" w:themeColor="text1"/>
          <w:sz w:val="24"/>
          <w:szCs w:val="24"/>
        </w:rPr>
        <w:t xml:space="preserve"> г. №</w:t>
      </w:r>
      <w:r w:rsidR="00C27D9F">
        <w:rPr>
          <w:b/>
          <w:color w:val="000000" w:themeColor="text1"/>
          <w:sz w:val="24"/>
          <w:szCs w:val="24"/>
        </w:rPr>
        <w:t>66-Г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DF1C90" w:rsidRDefault="00DF1C90">
      <w:pPr>
        <w:rPr>
          <w:b/>
          <w:color w:val="000000" w:themeColor="text1"/>
          <w:sz w:val="24"/>
          <w:szCs w:val="24"/>
        </w:rPr>
      </w:pPr>
    </w:p>
    <w:tbl>
      <w:tblPr>
        <w:tblW w:w="13716" w:type="dxa"/>
        <w:tblLook w:val="04A0" w:firstRow="1" w:lastRow="0" w:firstColumn="1" w:lastColumn="0" w:noHBand="0" w:noVBand="1"/>
      </w:tblPr>
      <w:tblGrid>
        <w:gridCol w:w="996"/>
        <w:gridCol w:w="4096"/>
        <w:gridCol w:w="1256"/>
        <w:gridCol w:w="1536"/>
        <w:gridCol w:w="1436"/>
        <w:gridCol w:w="1441"/>
        <w:gridCol w:w="1465"/>
        <w:gridCol w:w="1490"/>
      </w:tblGrid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4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Приложение №3 к программе</w:t>
            </w:r>
          </w:p>
        </w:tc>
      </w:tr>
      <w:tr w:rsidR="008A32E1" w:rsidRPr="008A32E1" w:rsidTr="008A32E1">
        <w:trPr>
          <w:trHeight w:val="315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</w:t>
            </w:r>
            <w:r w:rsidRPr="008A32E1">
              <w:rPr>
                <w:b/>
                <w:bCs/>
                <w:sz w:val="24"/>
                <w:szCs w:val="24"/>
              </w:rPr>
              <w:t xml:space="preserve"> «Развитие жилищно-коммунального хозяйства Городского округа «</w:t>
            </w:r>
            <w:proofErr w:type="spellStart"/>
            <w:r w:rsidRPr="008A32E1">
              <w:rPr>
                <w:b/>
                <w:bCs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sz w:val="24"/>
                <w:szCs w:val="24"/>
              </w:rPr>
              <w:t xml:space="preserve">»  на период 2023-2027 годы»  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40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3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8A32E1" w:rsidRPr="008A32E1" w:rsidTr="008A32E1">
        <w:trPr>
          <w:trHeight w:val="900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3-ий плановый период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1-ый плановый период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2-ой плановый период </w:t>
            </w:r>
          </w:p>
        </w:tc>
      </w:tr>
      <w:tr w:rsidR="008A32E1" w:rsidRPr="008A32E1" w:rsidTr="008A32E1">
        <w:trPr>
          <w:trHeight w:val="585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всего 2023г.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всего 2024 г.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всего 2025г. 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всего 2026 г. 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всего 2027 г .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8</w:t>
            </w:r>
          </w:p>
        </w:tc>
      </w:tr>
      <w:tr w:rsidR="008A32E1" w:rsidRPr="008A32E1" w:rsidTr="008A32E1">
        <w:trPr>
          <w:trHeight w:val="315"/>
        </w:trPr>
        <w:tc>
          <w:tcPr>
            <w:tcW w:w="1371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Задача 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</w:tr>
      <w:tr w:rsidR="008A32E1" w:rsidRPr="008A32E1" w:rsidTr="008A32E1">
        <w:trPr>
          <w:trHeight w:val="252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Доля площади жилищного фонда, приведенного в соответствие с действующими требованиями, увеличивающими сроки эксплуатации систем зданий и конструктивных элементов, от общей площади жилищного фонда ГО "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19</w:t>
            </w:r>
          </w:p>
        </w:tc>
      </w:tr>
      <w:tr w:rsidR="008A32E1" w:rsidRPr="008A32E1" w:rsidTr="008A32E1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Мероприятие: Работы по обследованию МКД и укреплению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A32E1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Обследование  МКД по ул. Северная д.40/1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кол-во свай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Обследование фундаментов МКД по ул. Матросова д.7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A32E1" w:rsidRPr="008A32E1" w:rsidTr="008A32E1">
        <w:trPr>
          <w:trHeight w:val="22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кол-во/год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8A32E1" w:rsidRPr="008A32E1" w:rsidTr="008A32E1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Количество жилых помещений в муниципальном жилом фонде, в которых необходимо проведение текущего ремонта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Приобретение конвектора для теплой остановки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Приобретение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водосчетчиков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для муниципальных квартир на территории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Материал для аварийного ремонта крыши МКД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ул.Строда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д.4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л.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Площадь кровли МКД, по которой требуется ремонт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м2.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740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Стимулирование проектов развития жилищного строительства в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Погашение задолженности в рамках реализации программы переселения граждан из аварийного жилья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8A32E1" w:rsidRPr="008A32E1" w:rsidTr="008A32E1">
        <w:trPr>
          <w:trHeight w:val="11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Мероприятие: Выполнение работ по техническому обслуживанию административного здания по адресу п.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Площадь административного здания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712,3</w:t>
            </w:r>
          </w:p>
        </w:tc>
      </w:tr>
      <w:tr w:rsidR="008A32E1" w:rsidRPr="008A32E1" w:rsidTr="008A32E1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Содержание общежития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Площадь общежития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2597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Количество лицевых счетов, по которым закрыта задолженность по статье отопление 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кол-во 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258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Мероприятие: Оказание субсидии на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8A32E1">
              <w:rPr>
                <w:b/>
                <w:bCs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912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Площадь жилых помещений, находящиеся в муниципальной собственности Окружной Администрации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кв. м.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689,9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1309,3</w:t>
            </w:r>
          </w:p>
        </w:tc>
      </w:tr>
      <w:tr w:rsidR="008A32E1" w:rsidRPr="008A32E1" w:rsidTr="008A32E1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Мероприятие: Замена светильников на светодиодные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Количество светильников, подлежащих замене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77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8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Количество передач данных телеметрии с тепловых узлов ж/д, бюджетных учреждений и объектов ЖКХ в год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7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Мероприятие: Субсидия МУП "</w:t>
            </w:r>
            <w:proofErr w:type="spellStart"/>
            <w:r w:rsidRPr="008A32E1">
              <w:rPr>
                <w:b/>
                <w:bCs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Доля погашения кредиторской задолженности МУП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 перед АО "Водоканал" за потребленные ресурсы на 01.01.2023 за счет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10,4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10,4</w:t>
            </w:r>
          </w:p>
        </w:tc>
      </w:tr>
      <w:tr w:rsidR="008A32E1" w:rsidRPr="008A32E1" w:rsidTr="008A32E1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», за поставку природного газа на 01.01.2023г.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9,2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5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» перед АО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», за поставку природного газа на 01.09.2023г.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12,1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240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Доля погашения кредиторской задолженности МУП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» перед АО «Водоканал», по состоянию на 01.10.2023г., на возмещение убытков, возникших в необходимости приема в централизованную систему водоотведения большого количества талых вод за счет, полученной Субсидии</w:t>
            </w:r>
          </w:p>
        </w:tc>
        <w:tc>
          <w:tcPr>
            <w:tcW w:w="12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 2,50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02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Мероприятие: Замена канализационного колодца для нужд водоотведения МКД на перекрестке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129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ул.Строда-ул.Северная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до перекрестка с ул. Трактовая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Задача 2. : Выполнение работ по перепланировке жилых комнат общежития Гастелло д.19</w:t>
            </w:r>
          </w:p>
        </w:tc>
      </w:tr>
      <w:tr w:rsidR="008A32E1" w:rsidRPr="008A32E1" w:rsidTr="008A32E1">
        <w:trPr>
          <w:trHeight w:val="157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Доля площади общежития, на которой выполнена перепланировка в соответствии с проектной 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документацие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>, от общей площади общежития ГО "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70%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93%</w:t>
            </w:r>
          </w:p>
        </w:tc>
      </w:tr>
      <w:tr w:rsidR="008A32E1" w:rsidRPr="008A32E1" w:rsidTr="008A32E1">
        <w:trPr>
          <w:trHeight w:val="8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A32E1" w:rsidRPr="008A32E1" w:rsidTr="008A32E1">
        <w:trPr>
          <w:trHeight w:val="9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2.1.6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A32E1" w:rsidRPr="008A32E1" w:rsidTr="008A32E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Задача 3. : Контроль над выполнением программы</w:t>
            </w:r>
          </w:p>
        </w:tc>
      </w:tr>
      <w:tr w:rsidR="008A32E1" w:rsidRPr="008A32E1" w:rsidTr="008A32E1">
        <w:trPr>
          <w:trHeight w:val="57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Управление программой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3.1.1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Содержание отдела развития инфраструктуры и ЖКХ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отдел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1</w:t>
            </w:r>
          </w:p>
        </w:tc>
      </w:tr>
      <w:tr w:rsidR="008A32E1" w:rsidRPr="008A32E1" w:rsidTr="008A32E1">
        <w:trPr>
          <w:trHeight w:val="58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3.2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Содержание</w:t>
            </w:r>
            <w:r w:rsidRPr="008A32E1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8A32E1">
              <w:rPr>
                <w:b/>
                <w:bCs/>
                <w:color w:val="000000"/>
                <w:sz w:val="22"/>
                <w:szCs w:val="22"/>
              </w:rPr>
              <w:t>МУП "РКЦ"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3.2.2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3.2.3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Лицевые счета населения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", обслуживаемые в течении года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8A32E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500</w:t>
            </w:r>
          </w:p>
        </w:tc>
      </w:tr>
      <w:tr w:rsidR="008A32E1" w:rsidRPr="008A32E1" w:rsidTr="008A32E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Задача 4. :  Строительство сетей водоснабжения и водоотведения с проектированием Общеобразовательный комплекс «Точка будущего»          </w:t>
            </w:r>
          </w:p>
        </w:tc>
      </w:tr>
      <w:tr w:rsidR="008A32E1" w:rsidRPr="008A32E1" w:rsidTr="008A32E1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Строительство сетей водоснабжения и водоотведения с проектированием Общеобразовательный комплекс «Точка будущего»</w:t>
            </w:r>
            <w:r w:rsidRPr="008A32E1">
              <w:rPr>
                <w:color w:val="000000"/>
                <w:sz w:val="22"/>
                <w:szCs w:val="22"/>
              </w:rPr>
              <w:t xml:space="preserve">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4.1.5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4.2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газовым сетям</w:t>
            </w:r>
            <w:r w:rsidRPr="008A32E1">
              <w:rPr>
                <w:color w:val="000000"/>
                <w:sz w:val="22"/>
                <w:szCs w:val="22"/>
              </w:rPr>
              <w:t xml:space="preserve">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4.2.1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газовым сетям: "Образовательный комплекс "Точка будущего""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85%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4.3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8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4.3.1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Доля выполненных работ по осуществлению технологического присоединения объекта к электрическим сетям: "Образовательный комплекс "Точка будущего""  от общего числа запланированных работ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0%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9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4.4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Мероприятие: Осуществление строительного контроля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5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4.4.1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Строительный контроль по объекту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>Задача 5: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"   </w:t>
            </w:r>
          </w:p>
        </w:tc>
      </w:tr>
      <w:tr w:rsidR="008A32E1" w:rsidRPr="008A32E1" w:rsidTr="008A32E1">
        <w:trPr>
          <w:trHeight w:val="85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Мероприятие: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Схема водоснабжения и водоотведения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3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Схема теплоснабжения 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315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Задача 6: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Шамшина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п.Жатай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A32E1" w:rsidRPr="008A32E1" w:rsidTr="008A32E1">
        <w:trPr>
          <w:trHeight w:val="142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6.1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Перенос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1326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6.1.1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Доля выполненных работ по переносу сетей тепло, водоснабжения, газовых сетей для строительства объекта: "Благоустройство Бульвара им. В.П.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739"/>
        </w:trPr>
        <w:tc>
          <w:tcPr>
            <w:tcW w:w="13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Задача 7: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Корзинникова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4"/>
                <w:szCs w:val="24"/>
              </w:rPr>
              <w:t>"</w:t>
            </w:r>
          </w:p>
        </w:tc>
      </w:tr>
      <w:tr w:rsidR="008A32E1" w:rsidRPr="008A32E1" w:rsidTr="008A32E1">
        <w:trPr>
          <w:trHeight w:val="1795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7.1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Мероприятие: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 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7.1.1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A32E1">
              <w:rPr>
                <w:sz w:val="22"/>
                <w:szCs w:val="22"/>
              </w:rPr>
              <w:t xml:space="preserve"> 108 мм. </w:t>
            </w:r>
            <w:r w:rsidRPr="008A32E1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7.1.2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6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7.1.3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A32E1" w:rsidRPr="008A32E1" w:rsidTr="008A32E1">
        <w:trPr>
          <w:trHeight w:val="120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7.1.4</w:t>
            </w:r>
          </w:p>
        </w:tc>
        <w:tc>
          <w:tcPr>
            <w:tcW w:w="4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:rsidR="00DF1C90" w:rsidRDefault="00DF1C90">
      <w:pPr>
        <w:rPr>
          <w:b/>
          <w:color w:val="000000" w:themeColor="text1"/>
          <w:sz w:val="24"/>
          <w:szCs w:val="24"/>
        </w:rPr>
      </w:pPr>
    </w:p>
    <w:p w:rsidR="00D85579" w:rsidRPr="003A74F5" w:rsidRDefault="00D85579" w:rsidP="00DF1C90">
      <w:pPr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4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D85579" w:rsidRPr="003A74F5" w:rsidRDefault="00D85579" w:rsidP="00D85579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</w:t>
      </w:r>
      <w:proofErr w:type="spellStart"/>
      <w:r w:rsidRPr="003A74F5">
        <w:rPr>
          <w:b/>
          <w:color w:val="000000" w:themeColor="text1"/>
          <w:sz w:val="24"/>
          <w:szCs w:val="24"/>
        </w:rPr>
        <w:t>Жатай</w:t>
      </w:r>
      <w:proofErr w:type="spellEnd"/>
      <w:r w:rsidRPr="003A74F5">
        <w:rPr>
          <w:b/>
          <w:color w:val="000000" w:themeColor="text1"/>
          <w:sz w:val="24"/>
          <w:szCs w:val="24"/>
        </w:rPr>
        <w:t>»</w:t>
      </w:r>
    </w:p>
    <w:p w:rsidR="003A74F5" w:rsidRDefault="00D85579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от </w:t>
      </w:r>
      <w:r w:rsidR="00C27D9F" w:rsidRPr="003A74F5">
        <w:rPr>
          <w:b/>
          <w:color w:val="000000" w:themeColor="text1"/>
          <w:sz w:val="24"/>
          <w:szCs w:val="24"/>
        </w:rPr>
        <w:t>«</w:t>
      </w:r>
      <w:proofErr w:type="gramStart"/>
      <w:r w:rsidR="00C27D9F">
        <w:rPr>
          <w:b/>
          <w:color w:val="000000" w:themeColor="text1"/>
          <w:sz w:val="24"/>
          <w:szCs w:val="24"/>
        </w:rPr>
        <w:t>11</w:t>
      </w:r>
      <w:r w:rsidR="00C27D9F" w:rsidRPr="003A74F5">
        <w:rPr>
          <w:b/>
          <w:color w:val="000000" w:themeColor="text1"/>
          <w:sz w:val="24"/>
          <w:szCs w:val="24"/>
        </w:rPr>
        <w:t xml:space="preserve">» </w:t>
      </w:r>
      <w:r w:rsidR="00C27D9F">
        <w:rPr>
          <w:b/>
          <w:color w:val="000000" w:themeColor="text1"/>
          <w:sz w:val="24"/>
          <w:szCs w:val="24"/>
        </w:rPr>
        <w:t xml:space="preserve"> октября</w:t>
      </w:r>
      <w:proofErr w:type="gramEnd"/>
      <w:r w:rsidR="00C27D9F" w:rsidRPr="003A74F5">
        <w:rPr>
          <w:b/>
          <w:color w:val="000000" w:themeColor="text1"/>
          <w:sz w:val="24"/>
          <w:szCs w:val="24"/>
        </w:rPr>
        <w:t xml:space="preserve"> 202</w:t>
      </w:r>
      <w:r w:rsidR="00C27D9F">
        <w:rPr>
          <w:b/>
          <w:color w:val="000000" w:themeColor="text1"/>
          <w:sz w:val="24"/>
          <w:szCs w:val="24"/>
        </w:rPr>
        <w:t>4</w:t>
      </w:r>
      <w:r w:rsidR="00C27D9F" w:rsidRPr="003A74F5">
        <w:rPr>
          <w:b/>
          <w:color w:val="000000" w:themeColor="text1"/>
          <w:sz w:val="24"/>
          <w:szCs w:val="24"/>
        </w:rPr>
        <w:t xml:space="preserve"> г. №</w:t>
      </w:r>
      <w:r w:rsidR="00C27D9F">
        <w:rPr>
          <w:b/>
          <w:color w:val="000000" w:themeColor="text1"/>
          <w:sz w:val="24"/>
          <w:szCs w:val="24"/>
        </w:rPr>
        <w:t>66-Г</w:t>
      </w:r>
    </w:p>
    <w:p w:rsidR="00C27D9F" w:rsidRDefault="00C27D9F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W w:w="15160" w:type="dxa"/>
        <w:tblLook w:val="04A0" w:firstRow="1" w:lastRow="0" w:firstColumn="1" w:lastColumn="0" w:noHBand="0" w:noVBand="1"/>
      </w:tblPr>
      <w:tblGrid>
        <w:gridCol w:w="5280"/>
        <w:gridCol w:w="169"/>
        <w:gridCol w:w="1697"/>
        <w:gridCol w:w="538"/>
        <w:gridCol w:w="821"/>
        <w:gridCol w:w="382"/>
        <w:gridCol w:w="1036"/>
        <w:gridCol w:w="407"/>
        <w:gridCol w:w="1010"/>
        <w:gridCol w:w="1418"/>
        <w:gridCol w:w="1163"/>
        <w:gridCol w:w="1191"/>
        <w:gridCol w:w="48"/>
      </w:tblGrid>
      <w:tr w:rsidR="00DF1C90" w:rsidRPr="00DF1C90" w:rsidTr="004A30D1">
        <w:trPr>
          <w:trHeight w:val="300"/>
        </w:trPr>
        <w:tc>
          <w:tcPr>
            <w:tcW w:w="5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>
            <w:pPr>
              <w:rPr>
                <w:sz w:val="24"/>
                <w:szCs w:val="24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2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1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C90" w:rsidRPr="00DF1C90" w:rsidRDefault="00DF1C90" w:rsidP="00DF1C90"/>
        </w:tc>
        <w:tc>
          <w:tcPr>
            <w:tcW w:w="48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1C90" w:rsidRPr="00DF1C90" w:rsidRDefault="00DF1C90" w:rsidP="00DF1C9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F1C90">
              <w:rPr>
                <w:b/>
                <w:bCs/>
                <w:color w:val="000000"/>
                <w:sz w:val="22"/>
                <w:szCs w:val="22"/>
              </w:rPr>
              <w:t>Приложение №4 к программе</w:t>
            </w:r>
          </w:p>
        </w:tc>
      </w:tr>
      <w:tr w:rsidR="008A32E1" w:rsidRPr="008A32E1" w:rsidTr="004A30D1">
        <w:trPr>
          <w:trHeight w:val="300"/>
        </w:trPr>
        <w:tc>
          <w:tcPr>
            <w:tcW w:w="15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</w:tc>
      </w:tr>
      <w:tr w:rsidR="008A32E1" w:rsidRPr="008A32E1" w:rsidTr="004A30D1">
        <w:trPr>
          <w:trHeight w:val="300"/>
        </w:trPr>
        <w:tc>
          <w:tcPr>
            <w:tcW w:w="15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76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2027 год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ВСЕГО по мероприятиям :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B22AB3" w:rsidP="00B22AB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661 256,50  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293 089,80   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284 416,70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B22AB3" w:rsidP="004A30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24 670,00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34 040,00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25 040,00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466 434,30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230 488,30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235 946,00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18"/>
        </w:trPr>
        <w:tc>
          <w:tcPr>
            <w:tcW w:w="5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584DDC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</w:t>
            </w:r>
            <w:r w:rsidR="00584DDC">
              <w:rPr>
                <w:b/>
                <w:bCs/>
                <w:color w:val="000000"/>
              </w:rPr>
              <w:t>195</w:t>
            </w:r>
            <w:r w:rsidR="00B22AB3">
              <w:rPr>
                <w:b/>
                <w:bCs/>
                <w:color w:val="000000"/>
              </w:rPr>
              <w:t> </w:t>
            </w:r>
            <w:r w:rsidR="00584DDC">
              <w:rPr>
                <w:b/>
                <w:bCs/>
                <w:color w:val="000000"/>
              </w:rPr>
              <w:t>009</w:t>
            </w:r>
            <w:r w:rsidR="00B22AB3">
              <w:rPr>
                <w:b/>
                <w:bCs/>
                <w:color w:val="000000"/>
              </w:rPr>
              <w:t>,</w:t>
            </w:r>
            <w:r w:rsidR="00584DDC">
              <w:rPr>
                <w:b/>
                <w:bCs/>
                <w:color w:val="000000"/>
              </w:rPr>
              <w:t>3</w:t>
            </w:r>
            <w:r w:rsidR="00B22AB3">
              <w:rPr>
                <w:b/>
                <w:bCs/>
                <w:color w:val="000000"/>
              </w:rPr>
              <w:t>0</w:t>
            </w:r>
            <w:r w:rsidRPr="008A32E1">
              <w:rPr>
                <w:b/>
                <w:bCs/>
                <w:color w:val="000000"/>
              </w:rPr>
              <w:t xml:space="preserve">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62 601,50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A0027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48</w:t>
            </w:r>
            <w:r w:rsidR="00BA0027">
              <w:rPr>
                <w:b/>
                <w:bCs/>
                <w:color w:val="000000"/>
              </w:rPr>
              <w:t> 657,8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B22AB3" w:rsidP="004A30D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24 670,00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34 040,00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25 040,00</w:t>
            </w:r>
          </w:p>
        </w:tc>
      </w:tr>
      <w:tr w:rsidR="008A32E1" w:rsidRPr="008A32E1" w:rsidTr="004A30D1">
        <w:trPr>
          <w:gridAfter w:val="1"/>
          <w:wAfter w:w="48" w:type="dxa"/>
          <w:trHeight w:val="57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№1.1: Работы по исследованию и укреплению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фун-даментов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МКД</w:t>
            </w:r>
            <w:r w:rsidRPr="008A32E1">
              <w:rPr>
                <w:color w:val="000000"/>
                <w:sz w:val="22"/>
                <w:szCs w:val="22"/>
              </w:rPr>
              <w:t xml:space="preserve">                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3 924,70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832,50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830,00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1 200,00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Обследование фундаментов МКД 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, д.4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832,50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832,50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Обследование фундаментов МКД по ул. Северная, д.46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136,50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136,50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Обследование  МКД по ул. Северная, д.40/1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75,70  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Укрепление фундамента МКД по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, д.46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1 137,80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787,80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sz w:val="22"/>
                <w:szCs w:val="22"/>
              </w:rPr>
            </w:pPr>
            <w:r w:rsidRPr="008A32E1">
              <w:rPr>
                <w:sz w:val="22"/>
                <w:szCs w:val="22"/>
              </w:rPr>
              <w:t>Укрепление фундамента МКД по ул. Матросова, д.1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1 680,00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480,00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Обследование фундаментов МКД по ул. Матросова, д.7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</w:tr>
      <w:tr w:rsidR="008A32E1" w:rsidRPr="008A32E1" w:rsidTr="004A30D1">
        <w:trPr>
          <w:gridAfter w:val="1"/>
          <w:wAfter w:w="48" w:type="dxa"/>
          <w:trHeight w:val="17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№1.2: Оплата обязательных взносов на капитальный ремонт за помещения, находящиеся в собственности Городского округа «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», расположенные в многоквартирных домах на территории Городского округа «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»                                                          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6 044,00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1 244,00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1 200,00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Взносы на капитальный ремонт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6 044,00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1 244,00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1 200,00</w:t>
            </w:r>
          </w:p>
        </w:tc>
      </w:tr>
      <w:tr w:rsidR="008A32E1" w:rsidRPr="008A32E1" w:rsidTr="004A30D1">
        <w:trPr>
          <w:gridAfter w:val="1"/>
          <w:wAfter w:w="48" w:type="dxa"/>
          <w:trHeight w:val="87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№1.3: Аварийно-восстановительные работы в муниципальном жилом фонде и муниципального имущества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4 170,60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820,60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450,00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450,00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sz w:val="22"/>
                <w:szCs w:val="22"/>
              </w:rPr>
            </w:pPr>
            <w:proofErr w:type="spellStart"/>
            <w:r w:rsidRPr="008A32E1">
              <w:rPr>
                <w:sz w:val="22"/>
                <w:szCs w:val="22"/>
              </w:rPr>
              <w:t>Текщий</w:t>
            </w:r>
            <w:proofErr w:type="spellEnd"/>
            <w:r w:rsidRPr="008A32E1">
              <w:rPr>
                <w:sz w:val="22"/>
                <w:szCs w:val="22"/>
              </w:rPr>
              <w:t xml:space="preserve"> ремонт жилых помещений в </w:t>
            </w:r>
            <w:proofErr w:type="spellStart"/>
            <w:r w:rsidRPr="008A32E1">
              <w:rPr>
                <w:sz w:val="22"/>
                <w:szCs w:val="22"/>
              </w:rPr>
              <w:t>муниципальнойм</w:t>
            </w:r>
            <w:proofErr w:type="spellEnd"/>
            <w:r w:rsidRPr="008A32E1">
              <w:rPr>
                <w:sz w:val="22"/>
                <w:szCs w:val="22"/>
              </w:rPr>
              <w:t xml:space="preserve"> жилом фонде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Бюджет                             ГО "</w:t>
            </w:r>
            <w:proofErr w:type="spellStart"/>
            <w:r w:rsidRPr="008A32E1">
              <w:t>Жатай</w:t>
            </w:r>
            <w:proofErr w:type="spellEnd"/>
            <w:r w:rsidRPr="008A32E1"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</w:pPr>
            <w:r w:rsidRPr="008A32E1">
              <w:t>4 170,60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r w:rsidRPr="008A32E1">
              <w:t xml:space="preserve">             820,60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450,00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450,00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450,00</w:t>
            </w:r>
          </w:p>
        </w:tc>
      </w:tr>
      <w:tr w:rsidR="008A32E1" w:rsidRPr="008A32E1" w:rsidTr="004A30D1">
        <w:trPr>
          <w:gridAfter w:val="1"/>
          <w:wAfter w:w="48" w:type="dxa"/>
          <w:trHeight w:val="85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№1.4: Стимулирование проектов развития жилищного строительства в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3 280,00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1 280,00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Оплата задолженности по договорам мены в рамках реализации программы переселения граждан из аварийного жилья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3 280,00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1 280,00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</w:tr>
      <w:tr w:rsidR="008A32E1" w:rsidRPr="008A32E1" w:rsidTr="004A30D1">
        <w:trPr>
          <w:gridAfter w:val="1"/>
          <w:wAfter w:w="48" w:type="dxa"/>
          <w:trHeight w:val="115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№1.5: Выполнение работ по техническому обслуживанию административного здания по адресу п.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1 441,10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281,10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290,00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Техническое обслуживание административного здания по адресу п.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ул. Северная 29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1 441,10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281,10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290,00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290,00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290,00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№1.6: Содержание общежития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8 441,50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2 189,50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1 752,00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1 500,00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1 500,00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Содержание, текущий ремонт общежития по ул. Гастелло, 19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8 441,50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2 189,50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1 752,00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1 500,00</w:t>
            </w:r>
          </w:p>
        </w:tc>
      </w:tr>
      <w:tr w:rsidR="008A32E1" w:rsidRPr="008A32E1" w:rsidTr="004A30D1">
        <w:trPr>
          <w:gridAfter w:val="1"/>
          <w:wAfter w:w="48" w:type="dxa"/>
          <w:trHeight w:val="58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№1.7: Коммунальные услуги пустых комнат общежития Гастелло д.19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2 573,30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573,30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500,00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Оплата коммунальных услуг за пустые комнаты общежития Гастелло, д.19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2 573,30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573,30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500,00</w:t>
            </w:r>
          </w:p>
        </w:tc>
      </w:tr>
      <w:tr w:rsidR="008A32E1" w:rsidRPr="008A32E1" w:rsidTr="004A30D1">
        <w:trPr>
          <w:gridAfter w:val="1"/>
          <w:wAfter w:w="48" w:type="dxa"/>
          <w:trHeight w:val="1692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 №1.8: Оказание субсидии на</w:t>
            </w: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возмещение затрат юридическим лицам, индивидуальным предприятия, возникающих в связи с оплатой коммунальных платежей по отоплению, техническому обслуживанию жилых помещений, находящихся в собственности ОА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A0027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3 </w:t>
            </w:r>
            <w:r w:rsidR="00BA0027">
              <w:rPr>
                <w:b/>
                <w:bCs/>
                <w:color w:val="000000"/>
              </w:rPr>
              <w:t>600</w:t>
            </w:r>
            <w:r w:rsidRPr="008A32E1">
              <w:rPr>
                <w:b/>
                <w:bCs/>
                <w:color w:val="000000"/>
              </w:rPr>
              <w:t>,</w:t>
            </w:r>
            <w:r w:rsidR="00BA0027">
              <w:rPr>
                <w:b/>
                <w:bCs/>
                <w:color w:val="000000"/>
              </w:rPr>
              <w:t>0</w:t>
            </w:r>
            <w:r w:rsidRPr="008A32E1">
              <w:rPr>
                <w:b/>
                <w:bCs/>
                <w:color w:val="000000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500,00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A0027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2 </w:t>
            </w:r>
            <w:r w:rsidR="00BA0027">
              <w:rPr>
                <w:b/>
                <w:bCs/>
                <w:color w:val="000000"/>
              </w:rPr>
              <w:t>200</w:t>
            </w:r>
            <w:r w:rsidRPr="008A32E1">
              <w:rPr>
                <w:b/>
                <w:bCs/>
                <w:color w:val="000000"/>
              </w:rPr>
              <w:t>,</w:t>
            </w:r>
            <w:r w:rsidR="00BA0027">
              <w:rPr>
                <w:b/>
                <w:bCs/>
                <w:color w:val="000000"/>
              </w:rPr>
              <w:t>0</w:t>
            </w:r>
            <w:r w:rsidRPr="008A32E1">
              <w:rPr>
                <w:b/>
                <w:bCs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300,00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Оплата коммунальных услуг за жилые помещения, находящиеся в собственности Окружной Администрации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".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A0027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3 </w:t>
            </w:r>
            <w:r w:rsidR="00BA0027">
              <w:rPr>
                <w:color w:val="000000"/>
              </w:rPr>
              <w:t>600</w:t>
            </w:r>
            <w:r w:rsidRPr="008A32E1">
              <w:rPr>
                <w:color w:val="000000"/>
              </w:rPr>
              <w:t>,</w:t>
            </w:r>
            <w:r w:rsidR="00BA0027">
              <w:rPr>
                <w:color w:val="000000"/>
              </w:rPr>
              <w:t>0</w:t>
            </w:r>
            <w:r w:rsidRPr="008A32E1">
              <w:rPr>
                <w:color w:val="000000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500,00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A0027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2 </w:t>
            </w:r>
            <w:r w:rsidR="00BA0027">
              <w:rPr>
                <w:color w:val="000000"/>
              </w:rPr>
              <w:t>200</w:t>
            </w:r>
            <w:r w:rsidRPr="008A32E1">
              <w:rPr>
                <w:color w:val="000000"/>
              </w:rPr>
              <w:t>,</w:t>
            </w:r>
            <w:r w:rsidR="00BA0027">
              <w:rPr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300,00</w:t>
            </w:r>
          </w:p>
        </w:tc>
      </w:tr>
      <w:tr w:rsidR="008A32E1" w:rsidRPr="008A32E1" w:rsidTr="004A30D1">
        <w:trPr>
          <w:gridAfter w:val="1"/>
          <w:wAfter w:w="48" w:type="dxa"/>
          <w:trHeight w:val="58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 №1.9: Замена светильников на светодиодные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18,40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  18,40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Приобретение светодиодных светильников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18,40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18,40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87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 №1.10: Передача данных телеметрии с тепловых узлов ж/д, бюджетных учреждений и объектов ЖКХ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317,60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317,60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66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Оплата услуг по передаче данных телеметрии с тепловых узлов ж/д, бюджетных учреждений и объектов ЖКХ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317,60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317,60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115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sz w:val="22"/>
                <w:szCs w:val="22"/>
              </w:rPr>
            </w:pPr>
            <w:r w:rsidRPr="008A32E1">
              <w:rPr>
                <w:b/>
                <w:bCs/>
                <w:sz w:val="22"/>
                <w:szCs w:val="22"/>
              </w:rPr>
              <w:t>Мероприятие №1.11: Субсидия МУП "</w:t>
            </w:r>
            <w:proofErr w:type="spellStart"/>
            <w:r w:rsidRPr="008A32E1">
              <w:rPr>
                <w:b/>
                <w:bCs/>
                <w:sz w:val="22"/>
                <w:szCs w:val="22"/>
              </w:rPr>
              <w:t>Жатайтеплосет</w:t>
            </w:r>
            <w:proofErr w:type="spellEnd"/>
            <w:r w:rsidRPr="008A32E1">
              <w:rPr>
                <w:b/>
                <w:bCs/>
                <w:sz w:val="22"/>
                <w:szCs w:val="22"/>
              </w:rPr>
              <w:t>" на оказание финансовой помощи в целях предупреждения банкротства и восстановления платежеспособности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66 900,00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 xml:space="preserve">     38 900,00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7 000,00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7 000,00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7 000,00</w:t>
            </w:r>
          </w:p>
        </w:tc>
      </w:tr>
      <w:tr w:rsidR="008A32E1" w:rsidRPr="008A32E1" w:rsidTr="004A30D1">
        <w:trPr>
          <w:gridAfter w:val="1"/>
          <w:wAfter w:w="48" w:type="dxa"/>
          <w:trHeight w:val="12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sz w:val="22"/>
                <w:szCs w:val="22"/>
              </w:rPr>
            </w:pPr>
            <w:r w:rsidRPr="008A32E1">
              <w:rPr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A32E1">
              <w:rPr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sz w:val="22"/>
                <w:szCs w:val="22"/>
              </w:rPr>
              <w:t>» за услуги по водопотреблению и водоотведению перед АО «Водоканал» по состоянию на 01.01.2023 г.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Бюджет                             ГО "</w:t>
            </w:r>
            <w:proofErr w:type="spellStart"/>
            <w:r w:rsidRPr="008A32E1">
              <w:t>Жатай</w:t>
            </w:r>
            <w:proofErr w:type="spellEnd"/>
            <w:r w:rsidRPr="008A32E1"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</w:pPr>
            <w:r w:rsidRPr="008A32E1">
              <w:t>35 000,00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  <w:r w:rsidRPr="008A32E1">
              <w:t xml:space="preserve">          7 000,00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7 000,00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7 000,00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7 000,00</w:t>
            </w:r>
          </w:p>
        </w:tc>
      </w:tr>
      <w:tr w:rsidR="008A32E1" w:rsidRPr="008A32E1" w:rsidTr="004A30D1">
        <w:trPr>
          <w:gridAfter w:val="1"/>
          <w:wAfter w:w="48" w:type="dxa"/>
          <w:trHeight w:val="18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Субсидия на погашение задолженности МУП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» за услуги по водопотреблению и водоотведению перед АО «Водоканал» по состоянию на 01.10.2023 г. на возмещение убытков, возникших в необходимости приема в централизованную систему водоотведения большого количества талых вод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Бюджет                             ГО "</w:t>
            </w:r>
            <w:proofErr w:type="spellStart"/>
            <w:r w:rsidRPr="008A32E1">
              <w:t>Жатай</w:t>
            </w:r>
            <w:proofErr w:type="spellEnd"/>
            <w:r w:rsidRPr="008A32E1"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</w:pPr>
            <w:r w:rsidRPr="008A32E1">
              <w:t>1 900,00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  <w:r w:rsidRPr="008A32E1">
              <w:t xml:space="preserve">          1 900,00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</w:tr>
      <w:tr w:rsidR="008A32E1" w:rsidRPr="008A32E1" w:rsidTr="004A30D1">
        <w:trPr>
          <w:gridAfter w:val="1"/>
          <w:wAfter w:w="48" w:type="dxa"/>
          <w:trHeight w:val="15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sz w:val="22"/>
                <w:szCs w:val="22"/>
              </w:rPr>
            </w:pPr>
            <w:r w:rsidRPr="008A32E1">
              <w:rPr>
                <w:sz w:val="22"/>
                <w:szCs w:val="22"/>
              </w:rPr>
              <w:t>Субсидия МУП «</w:t>
            </w:r>
            <w:proofErr w:type="spellStart"/>
            <w:r w:rsidRPr="008A32E1">
              <w:rPr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A32E1">
              <w:rPr>
                <w:sz w:val="22"/>
                <w:szCs w:val="22"/>
              </w:rPr>
              <w:t>связаных</w:t>
            </w:r>
            <w:proofErr w:type="spellEnd"/>
            <w:r w:rsidRPr="008A32E1">
              <w:rPr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A32E1">
              <w:rPr>
                <w:sz w:val="22"/>
                <w:szCs w:val="22"/>
              </w:rPr>
              <w:t>Сахатранснефтегаз</w:t>
            </w:r>
            <w:proofErr w:type="spellEnd"/>
            <w:r w:rsidRPr="008A32E1">
              <w:rPr>
                <w:sz w:val="22"/>
                <w:szCs w:val="22"/>
              </w:rPr>
              <w:t xml:space="preserve">» по состоянию на 01.01.2023г.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Бюджет                             ГО "</w:t>
            </w:r>
            <w:proofErr w:type="spellStart"/>
            <w:r w:rsidRPr="008A32E1">
              <w:t>Жатай</w:t>
            </w:r>
            <w:proofErr w:type="spellEnd"/>
            <w:r w:rsidRPr="008A32E1"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</w:pPr>
            <w:r w:rsidRPr="008A32E1">
              <w:t>15 000,00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  <w:r w:rsidRPr="008A32E1">
              <w:t xml:space="preserve">        15 000,00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1283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Субсидия МУП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» на финансовое обеспечение расходов,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связаных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с погашением задолженности за поставку природного газа  перед АО «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Сахатранснефтегаз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» по состоянию на 01.09.2023г. 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Бюджет                             ГО "</w:t>
            </w:r>
            <w:proofErr w:type="spellStart"/>
            <w:r w:rsidRPr="008A32E1">
              <w:t>Жатай</w:t>
            </w:r>
            <w:proofErr w:type="spellEnd"/>
            <w:r w:rsidRPr="008A32E1"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  <w:r w:rsidRPr="008A32E1">
              <w:t xml:space="preserve">        15 000,00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</w:p>
        </w:tc>
      </w:tr>
      <w:tr w:rsidR="008A32E1" w:rsidRPr="008A32E1" w:rsidTr="004A30D1">
        <w:trPr>
          <w:gridAfter w:val="1"/>
          <w:wAfter w:w="48" w:type="dxa"/>
          <w:trHeight w:val="126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A32E1">
              <w:rPr>
                <w:b/>
                <w:bCs/>
                <w:color w:val="000000"/>
                <w:sz w:val="24"/>
                <w:szCs w:val="24"/>
              </w:rPr>
              <w:t xml:space="preserve">Мероприятие №1.12: Замена канализационного колодца для нужд водоотведения МКД на перекрестке </w:t>
            </w:r>
            <w:proofErr w:type="spellStart"/>
            <w:r w:rsidRPr="008A32E1">
              <w:rPr>
                <w:b/>
                <w:bCs/>
                <w:color w:val="000000"/>
                <w:sz w:val="24"/>
                <w:szCs w:val="24"/>
              </w:rPr>
              <w:t>ул.Строда-ул.Северная</w:t>
            </w:r>
            <w:proofErr w:type="spellEnd"/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190,00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190,00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</w:rPr>
            </w:pPr>
            <w:r w:rsidRPr="008A32E1">
              <w:rPr>
                <w:b/>
                <w:bCs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sz w:val="22"/>
                <w:szCs w:val="22"/>
              </w:rPr>
            </w:pPr>
            <w:r w:rsidRPr="008A32E1">
              <w:rPr>
                <w:sz w:val="22"/>
                <w:szCs w:val="22"/>
              </w:rPr>
              <w:t xml:space="preserve">Замена канализационного колодца для нужд водоотведения МКД на перекрестке </w:t>
            </w:r>
            <w:proofErr w:type="spellStart"/>
            <w:r w:rsidRPr="008A32E1">
              <w:rPr>
                <w:sz w:val="22"/>
                <w:szCs w:val="22"/>
              </w:rPr>
              <w:t>ул.Строда-ул.Северная</w:t>
            </w:r>
            <w:proofErr w:type="spellEnd"/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</w:pPr>
            <w:r w:rsidRPr="008A32E1">
              <w:t>Бюджет                             ГО "</w:t>
            </w:r>
            <w:proofErr w:type="spellStart"/>
            <w:r w:rsidRPr="008A32E1">
              <w:t>Жатай</w:t>
            </w:r>
            <w:proofErr w:type="spellEnd"/>
            <w:r w:rsidRPr="008A32E1"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</w:pPr>
            <w:r w:rsidRPr="008A32E1">
              <w:t>190,00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  <w:r w:rsidRPr="008A32E1"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190,00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</w:pPr>
            <w:r w:rsidRPr="008A32E1"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87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№2.1: Выполнение работ по перепланировке жилых комнат общежития Гастелло д.19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29 200,00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17 600,00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8 600,00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3 000,00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Разработка рабочей документации по перепланировке 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Подготовительные работы перед началом проведения работ по перепланировке ( в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т.ч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. работа с собственниками жилых помещений)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1-3; А-Г, включая переустройство инженерных систем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3-4; А-Г, включая переустройство инженерных систем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строительно-монтажных работ по перепланировке здания в осях 5-6; А-Г, включая переустройство инженерных систем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17 600,00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17 600,00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Выполнение строительно-монтажных работ по устройство лифтовых шахт и наружных лестниц 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8 600,00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№3.1: Управление программой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21 260,50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4 554,30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8 306,20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2 800,00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2 800,00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Содержание отдела ЖКХ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21 260,50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4 554,30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8 306,20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2 800,00</w:t>
            </w:r>
          </w:p>
        </w:tc>
      </w:tr>
      <w:tr w:rsidR="008A32E1" w:rsidRPr="008A32E1" w:rsidTr="004A30D1">
        <w:trPr>
          <w:gridAfter w:val="1"/>
          <w:wAfter w:w="48" w:type="dxa"/>
          <w:trHeight w:val="393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№3.2: Содержание МУП "РКЦ"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5 701,10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1 701,10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700,00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700,00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700,00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Содержание МУП "РКЦ"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both"/>
              <w:rPr>
                <w:color w:val="000000"/>
              </w:rPr>
            </w:pPr>
            <w:r w:rsidRPr="008A32E1">
              <w:rPr>
                <w:color w:val="000000"/>
              </w:rPr>
              <w:t>Бюджет                            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5 701,10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1 701,10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700,00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700,00</w:t>
            </w:r>
          </w:p>
        </w:tc>
      </w:tr>
      <w:tr w:rsidR="008A32E1" w:rsidRPr="008A32E1" w:rsidTr="004A30D1">
        <w:trPr>
          <w:gridAfter w:val="1"/>
          <w:wAfter w:w="48" w:type="dxa"/>
          <w:trHeight w:val="114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№4.1:  Строительство сетей водоснабжения и водоотведения с проектированием Общеобразовательный комплекс «Точка будущего»          </w:t>
            </w:r>
            <w:r w:rsidRPr="008A32E1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445 385,40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217 941,70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227 443,70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28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Подготовка инженерно-геодезических, инженерно-геологических, инженерно-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эгидрометеорологических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, инженерно-экологических изысканий по объекту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Разработка ППТ и ПМТ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Разработка проектной документации по объекту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Прохождение государственной экспертизы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Строительство сетей водоснабжения и водоотведения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445 385,40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217 941,70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227 443,70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Ввод в эксплуатацию 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912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№4.2:  Осуществление технологического присоединения объекта: "Образовательный комплекс "Точка будущего"" к газовым сетям        </w:t>
            </w:r>
            <w:r w:rsidRPr="008A32E1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5 471,70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4 758,00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713,70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443"/>
        </w:trPr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газовым сетям   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5 471,70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4 758,00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713,70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492"/>
        </w:trPr>
        <w:tc>
          <w:tcPr>
            <w:tcW w:w="5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1056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№4.3:  Осуществление технологического присоединения объекта: "Образовательный комплекс "Точка будущего"" к электрическим сетям        </w:t>
            </w:r>
            <w:r w:rsidRPr="008A32E1">
              <w:rPr>
                <w:color w:val="000000"/>
                <w:sz w:val="22"/>
                <w:szCs w:val="22"/>
              </w:rPr>
              <w:t xml:space="preserve">                                            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7 788,60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7 788,60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Выполнение работ по технологическому присоединению объекта: "Образовательный комплекс "Точка будущего"" к электрическим сетям   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7 788,60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7 788,60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03"/>
        </w:trPr>
        <w:tc>
          <w:tcPr>
            <w:tcW w:w="5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87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>Мероприятие №5.1:  Актуализация схем водоснабжения, водоотведения и теплоснабжения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Выполнение работ по актуализации схем водоснабжения, водоотведения и теплоснабжения ГО "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"   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25"/>
        </w:trPr>
        <w:tc>
          <w:tcPr>
            <w:tcW w:w="5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1 000,00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1 000,00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115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№6.1:  Перенос сетей тепло, водоснабжения для строительства объекта: "Благоустройство Бульвара им. В.П.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Шамшина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п.Жатай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28 308,70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 xml:space="preserve">        8 389,10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19 919,60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b/>
                <w:bCs/>
                <w:color w:val="000000"/>
              </w:rPr>
            </w:pPr>
            <w:r w:rsidRPr="008A32E1">
              <w:rPr>
                <w:b/>
                <w:bCs/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89"/>
        </w:trPr>
        <w:tc>
          <w:tcPr>
            <w:tcW w:w="5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Выполнение работ по переносу сетей тепло, водоснабжения для строительства объекта: "Благоустройство Бульвара им. В.П.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п.Жатай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РС(Я)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552"/>
        </w:trPr>
        <w:tc>
          <w:tcPr>
            <w:tcW w:w="5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28 308,70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8 389,10  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19 919,60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141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Мероприятие №7.1:  Перекладка газовых сетей для капитального ремонта двухслойного асфальтированного покрытия дороги по ул. 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 xml:space="preserve"> на участке от перекрестка с ул. Северная до перекрестка с ул. Трактовая ГО "</w:t>
            </w:r>
            <w:proofErr w:type="spellStart"/>
            <w:r w:rsidRPr="008A32E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8A32E1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</w:tr>
      <w:tr w:rsidR="008A32E1" w:rsidRPr="008A32E1" w:rsidTr="004A30D1">
        <w:trPr>
          <w:gridAfter w:val="1"/>
          <w:wAfter w:w="48" w:type="dxa"/>
          <w:trHeight w:val="63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Перекладка газопровода диаметром</w:t>
            </w:r>
            <w:r w:rsidRPr="008A32E1">
              <w:rPr>
                <w:sz w:val="22"/>
                <w:szCs w:val="22"/>
              </w:rPr>
              <w:t xml:space="preserve"> 108 мм. </w:t>
            </w:r>
            <w:r w:rsidRPr="008A32E1">
              <w:rPr>
                <w:color w:val="000000"/>
                <w:sz w:val="22"/>
                <w:szCs w:val="22"/>
              </w:rPr>
              <w:t xml:space="preserve">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599,10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</w:p>
        </w:tc>
      </w:tr>
      <w:tr w:rsidR="008A32E1" w:rsidRPr="008A32E1" w:rsidTr="004A30D1">
        <w:trPr>
          <w:gridAfter w:val="1"/>
          <w:wAfter w:w="48" w:type="dxa"/>
          <w:trHeight w:val="67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Перекладка газопровода диаметром 150 мм. 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-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 xml:space="preserve">                    -    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599,80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</w:p>
        </w:tc>
      </w:tr>
      <w:tr w:rsidR="008A32E1" w:rsidRPr="008A32E1" w:rsidTr="004A30D1">
        <w:trPr>
          <w:gridAfter w:val="1"/>
          <w:wAfter w:w="48" w:type="dxa"/>
          <w:trHeight w:val="6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Перекладка газопровода диаметром 219 мм. по ул.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Корзинникова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599,50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A32E1" w:rsidRPr="008A32E1" w:rsidTr="004A30D1">
        <w:trPr>
          <w:gridAfter w:val="1"/>
          <w:wAfter w:w="48" w:type="dxa"/>
          <w:trHeight w:val="9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 xml:space="preserve">Врезка в стальной г/п </w:t>
            </w:r>
            <w:proofErr w:type="spellStart"/>
            <w:r w:rsidRPr="008A32E1">
              <w:rPr>
                <w:color w:val="000000"/>
                <w:sz w:val="22"/>
                <w:szCs w:val="22"/>
              </w:rPr>
              <w:t>сизоляцией</w:t>
            </w:r>
            <w:proofErr w:type="spellEnd"/>
            <w:r w:rsidRPr="008A32E1">
              <w:rPr>
                <w:color w:val="000000"/>
                <w:sz w:val="22"/>
                <w:szCs w:val="22"/>
              </w:rPr>
              <w:t xml:space="preserve"> д.57 мм, врезка в стальной г/п с изоляцией д. 108 мм, врезка в стальной г/п с изоляцией д. 219 мм</w:t>
            </w:r>
          </w:p>
        </w:tc>
        <w:tc>
          <w:tcPr>
            <w:tcW w:w="1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rPr>
                <w:color w:val="000000"/>
              </w:rPr>
            </w:pPr>
            <w:r w:rsidRPr="008A32E1">
              <w:rPr>
                <w:color w:val="000000"/>
              </w:rPr>
              <w:t>Бюджет ГО "</w:t>
            </w:r>
            <w:proofErr w:type="spellStart"/>
            <w:r w:rsidRPr="008A32E1">
              <w:rPr>
                <w:color w:val="000000"/>
              </w:rPr>
              <w:t>Жатай</w:t>
            </w:r>
            <w:proofErr w:type="spellEnd"/>
            <w:r w:rsidRPr="008A32E1">
              <w:rPr>
                <w:color w:val="000000"/>
              </w:rPr>
              <w:t>"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B22A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A32E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</w:rPr>
            </w:pPr>
            <w:r w:rsidRPr="008A32E1">
              <w:rPr>
                <w:color w:val="000000"/>
              </w:rPr>
              <w:t>101,60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Глава</w:t>
            </w:r>
          </w:p>
        </w:tc>
        <w:tc>
          <w:tcPr>
            <w:tcW w:w="18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Исаева Е.Н.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4A30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/>
        </w:tc>
        <w:tc>
          <w:tcPr>
            <w:tcW w:w="28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/>
        </w:tc>
        <w:tc>
          <w:tcPr>
            <w:tcW w:w="18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/>
        </w:tc>
        <w:tc>
          <w:tcPr>
            <w:tcW w:w="18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/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/>
        </w:tc>
        <w:tc>
          <w:tcPr>
            <w:tcW w:w="14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/>
        </w:tc>
        <w:tc>
          <w:tcPr>
            <w:tcW w:w="141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/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8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_______________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  <w:r w:rsidRPr="008A32E1">
              <w:rPr>
                <w:color w:val="000000"/>
                <w:sz w:val="22"/>
                <w:szCs w:val="22"/>
              </w:rPr>
              <w:t>Карман А.А.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  <w:tr w:rsidR="008A32E1" w:rsidRPr="008A32E1" w:rsidTr="004A30D1">
        <w:trPr>
          <w:gridAfter w:val="1"/>
          <w:wAfter w:w="48" w:type="dxa"/>
          <w:trHeight w:val="300"/>
        </w:trPr>
        <w:tc>
          <w:tcPr>
            <w:tcW w:w="52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A32E1" w:rsidRPr="008A32E1" w:rsidRDefault="008A32E1" w:rsidP="008A32E1"/>
        </w:tc>
        <w:tc>
          <w:tcPr>
            <w:tcW w:w="28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A32E1" w:rsidRPr="008A32E1" w:rsidRDefault="008A32E1" w:rsidP="008A32E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>
            <w:pPr>
              <w:jc w:val="center"/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2E1" w:rsidRPr="008A32E1" w:rsidRDefault="008A32E1" w:rsidP="008A32E1"/>
        </w:tc>
      </w:tr>
    </w:tbl>
    <w:p w:rsidR="003214E3" w:rsidRDefault="003214E3" w:rsidP="00FF3E61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214E3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DDC" w:rsidRDefault="00584DDC" w:rsidP="0031632D">
      <w:r>
        <w:separator/>
      </w:r>
    </w:p>
  </w:endnote>
  <w:endnote w:type="continuationSeparator" w:id="0">
    <w:p w:rsidR="00584DDC" w:rsidRDefault="00584DDC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DDC" w:rsidRDefault="00584DDC" w:rsidP="0031632D">
      <w:r>
        <w:separator/>
      </w:r>
    </w:p>
  </w:footnote>
  <w:footnote w:type="continuationSeparator" w:id="0">
    <w:p w:rsidR="00584DDC" w:rsidRDefault="00584DDC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4DDC" w:rsidRDefault="00584DDC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CC3503"/>
    <w:multiLevelType w:val="multilevel"/>
    <w:tmpl w:val="D9B4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DC"/>
    <w:rsid w:val="0000222B"/>
    <w:rsid w:val="0001217E"/>
    <w:rsid w:val="00027506"/>
    <w:rsid w:val="00030A50"/>
    <w:rsid w:val="00037553"/>
    <w:rsid w:val="000416C7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1A72"/>
    <w:rsid w:val="0013414A"/>
    <w:rsid w:val="00145335"/>
    <w:rsid w:val="00145EBA"/>
    <w:rsid w:val="00152B03"/>
    <w:rsid w:val="001542DB"/>
    <w:rsid w:val="00156323"/>
    <w:rsid w:val="001628E9"/>
    <w:rsid w:val="0016318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053A"/>
    <w:rsid w:val="001E1865"/>
    <w:rsid w:val="001E29CF"/>
    <w:rsid w:val="001E6B06"/>
    <w:rsid w:val="001E6C16"/>
    <w:rsid w:val="00201D34"/>
    <w:rsid w:val="002027C4"/>
    <w:rsid w:val="00204CB3"/>
    <w:rsid w:val="00210FA6"/>
    <w:rsid w:val="00214F91"/>
    <w:rsid w:val="002236D1"/>
    <w:rsid w:val="00230A17"/>
    <w:rsid w:val="002324D8"/>
    <w:rsid w:val="00237C87"/>
    <w:rsid w:val="00240315"/>
    <w:rsid w:val="00242965"/>
    <w:rsid w:val="00252644"/>
    <w:rsid w:val="00263DD6"/>
    <w:rsid w:val="002652B3"/>
    <w:rsid w:val="00282871"/>
    <w:rsid w:val="0028524C"/>
    <w:rsid w:val="002873FB"/>
    <w:rsid w:val="00287D02"/>
    <w:rsid w:val="00294CD8"/>
    <w:rsid w:val="00297842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214E3"/>
    <w:rsid w:val="00322942"/>
    <w:rsid w:val="0033148E"/>
    <w:rsid w:val="003361CE"/>
    <w:rsid w:val="00340F41"/>
    <w:rsid w:val="0034142E"/>
    <w:rsid w:val="00351DBA"/>
    <w:rsid w:val="003533DC"/>
    <w:rsid w:val="00353AB2"/>
    <w:rsid w:val="003551D1"/>
    <w:rsid w:val="00362446"/>
    <w:rsid w:val="00374993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378E3"/>
    <w:rsid w:val="00450F2A"/>
    <w:rsid w:val="0045675B"/>
    <w:rsid w:val="00471263"/>
    <w:rsid w:val="00473DEB"/>
    <w:rsid w:val="0047714C"/>
    <w:rsid w:val="00482028"/>
    <w:rsid w:val="00486311"/>
    <w:rsid w:val="00486C3F"/>
    <w:rsid w:val="00491FFD"/>
    <w:rsid w:val="00497DD1"/>
    <w:rsid w:val="00497E98"/>
    <w:rsid w:val="004A30D1"/>
    <w:rsid w:val="004C2403"/>
    <w:rsid w:val="004C796F"/>
    <w:rsid w:val="004D1659"/>
    <w:rsid w:val="004E1A68"/>
    <w:rsid w:val="004E7C47"/>
    <w:rsid w:val="004F4DDF"/>
    <w:rsid w:val="0052057E"/>
    <w:rsid w:val="0052421A"/>
    <w:rsid w:val="0053691F"/>
    <w:rsid w:val="005373B0"/>
    <w:rsid w:val="0054087A"/>
    <w:rsid w:val="00555066"/>
    <w:rsid w:val="00560F87"/>
    <w:rsid w:val="00564363"/>
    <w:rsid w:val="005749C1"/>
    <w:rsid w:val="0057648F"/>
    <w:rsid w:val="00584DDC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1422"/>
    <w:rsid w:val="0063241B"/>
    <w:rsid w:val="00632FF9"/>
    <w:rsid w:val="00636CED"/>
    <w:rsid w:val="00640C33"/>
    <w:rsid w:val="0064299F"/>
    <w:rsid w:val="006475DE"/>
    <w:rsid w:val="00653D63"/>
    <w:rsid w:val="006651BE"/>
    <w:rsid w:val="006668BC"/>
    <w:rsid w:val="00666A31"/>
    <w:rsid w:val="00670E18"/>
    <w:rsid w:val="00672639"/>
    <w:rsid w:val="00674348"/>
    <w:rsid w:val="00674BF0"/>
    <w:rsid w:val="006871ED"/>
    <w:rsid w:val="00695F3C"/>
    <w:rsid w:val="006A66AB"/>
    <w:rsid w:val="006B20AA"/>
    <w:rsid w:val="006C4285"/>
    <w:rsid w:val="006C7E65"/>
    <w:rsid w:val="006D41DB"/>
    <w:rsid w:val="006D7EDE"/>
    <w:rsid w:val="006E1C70"/>
    <w:rsid w:val="006E239E"/>
    <w:rsid w:val="006E45D2"/>
    <w:rsid w:val="006F1E0B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7F61E2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127"/>
    <w:rsid w:val="008447DC"/>
    <w:rsid w:val="00845A76"/>
    <w:rsid w:val="0084635D"/>
    <w:rsid w:val="0085028B"/>
    <w:rsid w:val="00850EFA"/>
    <w:rsid w:val="00851209"/>
    <w:rsid w:val="00857E17"/>
    <w:rsid w:val="00862A8E"/>
    <w:rsid w:val="0086456C"/>
    <w:rsid w:val="00864B91"/>
    <w:rsid w:val="00865609"/>
    <w:rsid w:val="0087206F"/>
    <w:rsid w:val="008762A9"/>
    <w:rsid w:val="0089360A"/>
    <w:rsid w:val="008A32E1"/>
    <w:rsid w:val="008A7D1A"/>
    <w:rsid w:val="008B1FA3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8F6D21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154"/>
    <w:rsid w:val="00993EDE"/>
    <w:rsid w:val="00996F60"/>
    <w:rsid w:val="009A3673"/>
    <w:rsid w:val="009B541A"/>
    <w:rsid w:val="009B5F1A"/>
    <w:rsid w:val="009B775E"/>
    <w:rsid w:val="009C31FC"/>
    <w:rsid w:val="009C49B2"/>
    <w:rsid w:val="009C4BBB"/>
    <w:rsid w:val="009D3A08"/>
    <w:rsid w:val="009E0582"/>
    <w:rsid w:val="009F1BD5"/>
    <w:rsid w:val="00A01166"/>
    <w:rsid w:val="00A017FD"/>
    <w:rsid w:val="00A0424F"/>
    <w:rsid w:val="00A056E2"/>
    <w:rsid w:val="00A22E76"/>
    <w:rsid w:val="00A3650A"/>
    <w:rsid w:val="00A52731"/>
    <w:rsid w:val="00A556EE"/>
    <w:rsid w:val="00A56844"/>
    <w:rsid w:val="00A612D4"/>
    <w:rsid w:val="00A81D16"/>
    <w:rsid w:val="00A85FFA"/>
    <w:rsid w:val="00AA08E6"/>
    <w:rsid w:val="00AA5CD8"/>
    <w:rsid w:val="00AC514C"/>
    <w:rsid w:val="00AC5393"/>
    <w:rsid w:val="00AD0EDC"/>
    <w:rsid w:val="00AD2810"/>
    <w:rsid w:val="00AE1D2D"/>
    <w:rsid w:val="00AF1700"/>
    <w:rsid w:val="00B013E4"/>
    <w:rsid w:val="00B01F43"/>
    <w:rsid w:val="00B05BAB"/>
    <w:rsid w:val="00B06535"/>
    <w:rsid w:val="00B1167A"/>
    <w:rsid w:val="00B2073B"/>
    <w:rsid w:val="00B22AB3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525C"/>
    <w:rsid w:val="00B97E8C"/>
    <w:rsid w:val="00BA0027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27D9F"/>
    <w:rsid w:val="00C31CCB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4B02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10D0"/>
    <w:rsid w:val="00D16D85"/>
    <w:rsid w:val="00D25268"/>
    <w:rsid w:val="00D26C89"/>
    <w:rsid w:val="00D32C0C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85579"/>
    <w:rsid w:val="00D8755D"/>
    <w:rsid w:val="00D953AA"/>
    <w:rsid w:val="00DA0001"/>
    <w:rsid w:val="00DB1ADB"/>
    <w:rsid w:val="00DB490B"/>
    <w:rsid w:val="00DD1EA2"/>
    <w:rsid w:val="00DE5D5A"/>
    <w:rsid w:val="00DE7663"/>
    <w:rsid w:val="00DF1C90"/>
    <w:rsid w:val="00DF304C"/>
    <w:rsid w:val="00E02DED"/>
    <w:rsid w:val="00E03134"/>
    <w:rsid w:val="00E05E90"/>
    <w:rsid w:val="00E07EE1"/>
    <w:rsid w:val="00E13441"/>
    <w:rsid w:val="00E17EBD"/>
    <w:rsid w:val="00E2079A"/>
    <w:rsid w:val="00E31A46"/>
    <w:rsid w:val="00E42DEF"/>
    <w:rsid w:val="00E43771"/>
    <w:rsid w:val="00E479A1"/>
    <w:rsid w:val="00E53396"/>
    <w:rsid w:val="00E54C00"/>
    <w:rsid w:val="00E62BF4"/>
    <w:rsid w:val="00E67BED"/>
    <w:rsid w:val="00E85A55"/>
    <w:rsid w:val="00E93854"/>
    <w:rsid w:val="00E97FD2"/>
    <w:rsid w:val="00EA1E5F"/>
    <w:rsid w:val="00EA3F91"/>
    <w:rsid w:val="00EC0E50"/>
    <w:rsid w:val="00EC622D"/>
    <w:rsid w:val="00EC71D3"/>
    <w:rsid w:val="00ED0B71"/>
    <w:rsid w:val="00ED682F"/>
    <w:rsid w:val="00ED79C4"/>
    <w:rsid w:val="00EE38A6"/>
    <w:rsid w:val="00EF0E63"/>
    <w:rsid w:val="00F0665C"/>
    <w:rsid w:val="00F115B2"/>
    <w:rsid w:val="00F115D5"/>
    <w:rsid w:val="00F21987"/>
    <w:rsid w:val="00F2293F"/>
    <w:rsid w:val="00F30050"/>
    <w:rsid w:val="00F35F38"/>
    <w:rsid w:val="00F406D3"/>
    <w:rsid w:val="00F411B9"/>
    <w:rsid w:val="00F417F2"/>
    <w:rsid w:val="00F444D3"/>
    <w:rsid w:val="00F46533"/>
    <w:rsid w:val="00F549CE"/>
    <w:rsid w:val="00F57205"/>
    <w:rsid w:val="00F60FE6"/>
    <w:rsid w:val="00F65DE4"/>
    <w:rsid w:val="00F73EF3"/>
    <w:rsid w:val="00F758DC"/>
    <w:rsid w:val="00F866BB"/>
    <w:rsid w:val="00F9252C"/>
    <w:rsid w:val="00F92CE6"/>
    <w:rsid w:val="00FA005D"/>
    <w:rsid w:val="00FB6413"/>
    <w:rsid w:val="00FC1A94"/>
    <w:rsid w:val="00FC4C4A"/>
    <w:rsid w:val="00FE5F84"/>
    <w:rsid w:val="00FF3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25FB71"/>
  <w15:docId w15:val="{1A389F51-E1DA-4AFD-B5C8-9A644E205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  <w:style w:type="paragraph" w:customStyle="1" w:styleId="font6">
    <w:name w:val="font6"/>
    <w:basedOn w:val="a"/>
    <w:rsid w:val="00844127"/>
    <w:pPr>
      <w:spacing w:before="100" w:beforeAutospacing="1" w:after="100" w:afterAutospacing="1"/>
    </w:pPr>
    <w:rPr>
      <w:b/>
      <w:bCs/>
      <w:color w:val="FF0000"/>
      <w:sz w:val="24"/>
      <w:szCs w:val="24"/>
    </w:rPr>
  </w:style>
  <w:style w:type="paragraph" w:customStyle="1" w:styleId="font7">
    <w:name w:val="font7"/>
    <w:basedOn w:val="a"/>
    <w:rsid w:val="0084412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63">
    <w:name w:val="xl63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rsid w:val="008441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font8">
    <w:name w:val="font8"/>
    <w:basedOn w:val="a"/>
    <w:rsid w:val="00EF0E63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9">
    <w:name w:val="font9"/>
    <w:basedOn w:val="a"/>
    <w:rsid w:val="00EF0E6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DF1C90"/>
    <w:pPr>
      <w:spacing w:before="100" w:beforeAutospacing="1" w:after="100" w:afterAutospacing="1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9b8LWra56oIzAVu0UIHCOB93z9IkH7La4n5qAOgzaUY=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C25eZTjUGmAP6rqYP9xuOtqHxlhz024O94ZHH8lVpzo=</DigestValue>
    </Reference>
  </SignedInfo>
  <SignatureValue>kQTSiDx5dbwVW5bDNJftFiR3P6KzRJ5+tXun2ZCI88LQvIrykIHs1KqVPXDB13TV
BtP7jzLYhcck6etNDfacWA==</SignatureValue>
  <KeyInfo>
    <X509Data>
      <X509Certificate>MIIImjCCCEegAwIBAgIQCYq6EuBkQWQVrvJa8uBEuzAKBggqhQMHAQEDAjCCAWEx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uNC4ggpsCcB2AAAAAAmMMAoGCCqFAwcBAQMCA0EADKIoLvbX2TyQdNwaWfNvZ244
4aib9Fjj3iDRKBkbh2J+lljFwK9zjSxtvf0+Bu8k9f9X21VXBQkAt6hoKo1ZoQ==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UykVNRGBAMOjFrVPYgYUsQZSeUU=</DigestValue>
      </Reference>
      <Reference URI="/word/document.xml?ContentType=application/vnd.openxmlformats-officedocument.wordprocessingml.document.main+xml">
        <DigestMethod Algorithm="http://www.w3.org/2000/09/xmldsig#sha1"/>
        <DigestValue>VU24oShQqEEovuKLQvbtMn7TC2g=</DigestValue>
      </Reference>
      <Reference URI="/word/endnotes.xml?ContentType=application/vnd.openxmlformats-officedocument.wordprocessingml.endnotes+xml">
        <DigestMethod Algorithm="http://www.w3.org/2000/09/xmldsig#sha1"/>
        <DigestValue>jL62yGukldV+hGU1o9Hvdlasc4M=</DigestValue>
      </Reference>
      <Reference URI="/word/fontTable.xml?ContentType=application/vnd.openxmlformats-officedocument.wordprocessingml.fontTable+xml">
        <DigestMethod Algorithm="http://www.w3.org/2000/09/xmldsig#sha1"/>
        <DigestValue>ZK+ooj0r38O+AkjllHv93scA070=</DigestValue>
      </Reference>
      <Reference URI="/word/footnotes.xml?ContentType=application/vnd.openxmlformats-officedocument.wordprocessingml.footnotes+xml">
        <DigestMethod Algorithm="http://www.w3.org/2000/09/xmldsig#sha1"/>
        <DigestValue>dQrzxfkWzq1QOstmySWyuwRGNSk=</DigestValue>
      </Reference>
      <Reference URI="/word/header1.xml?ContentType=application/vnd.openxmlformats-officedocument.wordprocessingml.header+xml">
        <DigestMethod Algorithm="http://www.w3.org/2000/09/xmldsig#sha1"/>
        <DigestValue>I/ea213fjKTZ1V9VjVgGxw1+p/A=</DigestValue>
      </Reference>
      <Reference URI="/word/media/image1.jpeg?ContentType=image/jpeg">
        <DigestMethod Algorithm="http://www.w3.org/2000/09/xmldsig#sha1"/>
        <DigestValue>GgRbfB//PaREhK8XusMiVcorTNI=</DigestValue>
      </Reference>
      <Reference URI="/word/numbering.xml?ContentType=application/vnd.openxmlformats-officedocument.wordprocessingml.numbering+xml">
        <DigestMethod Algorithm="http://www.w3.org/2000/09/xmldsig#sha1"/>
        <DigestValue>EemCoAynEd43j6NQ2jRSn5LySH8=</DigestValue>
      </Reference>
      <Reference URI="/word/settings.xml?ContentType=application/vnd.openxmlformats-officedocument.wordprocessingml.settings+xml">
        <DigestMethod Algorithm="http://www.w3.org/2000/09/xmldsig#sha1"/>
        <DigestValue>L2OvOCheIkXHNA1+ugDgDeYljTU=</DigestValue>
      </Reference>
      <Reference URI="/word/styles.xml?ContentType=application/vnd.openxmlformats-officedocument.wordprocessingml.styles+xml">
        <DigestMethod Algorithm="http://www.w3.org/2000/09/xmldsig#sha1"/>
        <DigestValue>OAAD/cVQ7MDXrnvFOF+rqQZoPIo=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eld04tFrDQC46ae7uT+io4Z/zz4=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2024-10-21T08:24:14Z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2024-10-21T08:24:14Z</xd:SigningTime>
          <xd:SigningCertificate>
            <xd:Cert>
              <xd:CertDigest>
                <DigestMethod Algorithm="http://www.w3.org/2000/09/xmldsig#sha1"/>
                <DigestValue>XlFJYfVKALp6CA0/BZHL08EdSfk=</DigestValue>
              </xd:CertDigest>
              <xd:IssuerSerial>
                <X509IssuerName>CN=Федеральное казначейство, O=Казначейство России, C=RU, L=г. Москва, STREET="Большой Златоустинский переулок, д. 6, строение 1", ОГРН=1047797019830, ИНН ЮЛ=7710568760, S=77 Москва, E=uc_fk@roskazna.ru</X509IssuerName>
                <X509SerialNumber>12683362952281097118329407711381308603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082BE-24A3-4B2D-B67A-E0AF642E4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5641</Words>
  <Characters>32154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37720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Пожарная Часть</dc:creator>
  <cp:keywords/>
  <dc:description/>
  <cp:lastModifiedBy>Анна</cp:lastModifiedBy>
  <cp:revision>2</cp:revision>
  <cp:lastPrinted>2024-10-21T02:00:00Z</cp:lastPrinted>
  <dcterms:created xsi:type="dcterms:W3CDTF">2024-10-21T08:13:00Z</dcterms:created>
  <dcterms:modified xsi:type="dcterms:W3CDTF">2024-10-21T08:13:00Z</dcterms:modified>
</cp:coreProperties>
</file>