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6D0AFB" w:rsidRPr="00497E98" w:rsidTr="00CC17E5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D0AFB" w:rsidRDefault="00074EC6" w:rsidP="00CC17E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</w:p>
          <w:p w:rsidR="00074EC6" w:rsidRPr="00497E98" w:rsidRDefault="00074EC6" w:rsidP="00CC17E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0AFB" w:rsidRPr="00497E98" w:rsidRDefault="006D0AFB" w:rsidP="00CC17E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6D0AFB" w:rsidRPr="00497E98" w:rsidRDefault="006D0AFB" w:rsidP="00CC17E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D0AFB" w:rsidRPr="00497E98" w:rsidRDefault="006D0AFB" w:rsidP="00CC17E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D0AFB" w:rsidRPr="00497E98" w:rsidRDefault="006D0AFB" w:rsidP="00CC17E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6D0AFB" w:rsidRPr="00497E98" w:rsidRDefault="006D0AFB" w:rsidP="00CC17E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0AFB" w:rsidRPr="00497E98" w:rsidRDefault="006D0AFB" w:rsidP="00CC17E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D0AFB" w:rsidRPr="00497E98" w:rsidRDefault="006D0AFB" w:rsidP="00CC17E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D0AFB" w:rsidRPr="00497E98" w:rsidRDefault="006D0AFB" w:rsidP="00CC17E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6F0EC2D3" wp14:editId="2454FCAF">
                  <wp:extent cx="657225" cy="904875"/>
                  <wp:effectExtent l="19050" t="0" r="9525" b="0"/>
                  <wp:docPr id="5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D0AFB" w:rsidRPr="00F406D3" w:rsidRDefault="006D0AFB" w:rsidP="00CC17E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6D0AFB" w:rsidRPr="00F406D3" w:rsidRDefault="006D0AFB" w:rsidP="00CC17E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6D0AFB" w:rsidRPr="00F406D3" w:rsidRDefault="006D0AFB" w:rsidP="00CC17E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6D0AFB" w:rsidRPr="00497E98" w:rsidRDefault="006D0AFB" w:rsidP="00CC17E5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0AFB" w:rsidRPr="00497E98" w:rsidRDefault="006D0AFB" w:rsidP="00CC17E5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6D0AFB" w:rsidRPr="00497E98" w:rsidTr="00CC17E5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6D0AFB" w:rsidRPr="00497E98" w:rsidRDefault="006D0AFB" w:rsidP="00CC17E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6D0AFB" w:rsidRPr="00497E98" w:rsidRDefault="00A4108C" w:rsidP="00286B1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 27 </w:t>
            </w:r>
            <w:r w:rsidR="006D0AFB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марта </w:t>
            </w:r>
            <w:r w:rsidR="006D0AFB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2019г. № 27-г</w:t>
            </w:r>
            <w:r w:rsidR="00286B1E"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6D0AFB" w:rsidRDefault="006D0AFB" w:rsidP="006D0AFB">
      <w:pPr>
        <w:rPr>
          <w:b/>
          <w:sz w:val="24"/>
          <w:szCs w:val="24"/>
        </w:rPr>
      </w:pPr>
    </w:p>
    <w:p w:rsidR="006D0AFB" w:rsidRDefault="006D0AFB" w:rsidP="006D0AFB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6D0AFB" w:rsidRDefault="006D0AFB" w:rsidP="006D0A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6D0AFB" w:rsidRPr="00136EC8" w:rsidRDefault="003A2947" w:rsidP="006D0AFB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="006D0AFB" w:rsidRPr="00136EC8">
        <w:rPr>
          <w:b/>
          <w:sz w:val="24"/>
          <w:szCs w:val="24"/>
        </w:rPr>
        <w:t xml:space="preserve"> годы» </w:t>
      </w:r>
    </w:p>
    <w:p w:rsidR="006D0AFB" w:rsidRPr="00865CF4" w:rsidRDefault="006D0AFB" w:rsidP="006D0AFB">
      <w:pPr>
        <w:rPr>
          <w:b/>
          <w:sz w:val="22"/>
          <w:szCs w:val="22"/>
        </w:rPr>
      </w:pPr>
    </w:p>
    <w:p w:rsidR="006D0AFB" w:rsidRDefault="006D0AFB" w:rsidP="006D0AFB">
      <w:pPr>
        <w:ind w:firstLine="708"/>
        <w:jc w:val="both"/>
        <w:rPr>
          <w:sz w:val="24"/>
          <w:szCs w:val="24"/>
        </w:rPr>
      </w:pPr>
    </w:p>
    <w:p w:rsidR="006D0AFB" w:rsidRDefault="006D0AFB" w:rsidP="006D0AFB">
      <w:pPr>
        <w:ind w:firstLine="708"/>
        <w:jc w:val="both"/>
        <w:rPr>
          <w:sz w:val="24"/>
          <w:szCs w:val="24"/>
        </w:rPr>
      </w:pPr>
    </w:p>
    <w:p w:rsidR="006D0AFB" w:rsidRPr="00594D18" w:rsidRDefault="00306834" w:rsidP="006D0AF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306834">
        <w:rPr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>» № 59-1 от 20 декабря 2018г. «О внесении изменений и дополнений в решение Окружного Совета депутатов ГО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>» «Об утверждении бюджета Городского округа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>» на 2018 год и плановый период 2019-2020 годов», Приложением №6 Решения Окружного Совета депутатов ГО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>» № 58-1 от 20 декабря 2018г. «Об утверждении бюджета Городского округа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 xml:space="preserve">» на 2019 год и плановый период 2020-2021 годов» и на основании </w:t>
      </w:r>
      <w:proofErr w:type="gramStart"/>
      <w:r w:rsidRPr="00306834">
        <w:rPr>
          <w:sz w:val="24"/>
          <w:szCs w:val="24"/>
        </w:rPr>
        <w:t>п</w:t>
      </w:r>
      <w:proofErr w:type="gramEnd"/>
      <w:r w:rsidRPr="00306834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306834">
        <w:rPr>
          <w:sz w:val="24"/>
          <w:szCs w:val="24"/>
        </w:rPr>
        <w:t>Жатай</w:t>
      </w:r>
      <w:proofErr w:type="spellEnd"/>
      <w:r w:rsidRPr="00306834">
        <w:rPr>
          <w:sz w:val="24"/>
          <w:szCs w:val="24"/>
        </w:rPr>
        <w:t>» №170 от 16.09.2016 года:</w:t>
      </w:r>
      <w:r w:rsidR="006D0AFB" w:rsidRPr="001468B3">
        <w:rPr>
          <w:sz w:val="24"/>
          <w:szCs w:val="24"/>
        </w:rPr>
        <w:t xml:space="preserve"> </w:t>
      </w:r>
    </w:p>
    <w:p w:rsidR="006D0AFB" w:rsidRPr="00594D18" w:rsidRDefault="006D0AFB" w:rsidP="006D0AF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</w:t>
      </w:r>
      <w:r w:rsidR="00306834">
        <w:rPr>
          <w:rFonts w:cs="Calibri"/>
          <w:sz w:val="24"/>
          <w:szCs w:val="24"/>
        </w:rPr>
        <w:t>ородского округа «</w:t>
      </w:r>
      <w:proofErr w:type="spellStart"/>
      <w:r w:rsidR="00306834">
        <w:rPr>
          <w:rFonts w:cs="Calibri"/>
          <w:sz w:val="24"/>
          <w:szCs w:val="24"/>
        </w:rPr>
        <w:t>Жатай</w:t>
      </w:r>
      <w:proofErr w:type="spellEnd"/>
      <w:r w:rsidR="00306834">
        <w:rPr>
          <w:rFonts w:cs="Calibri"/>
          <w:sz w:val="24"/>
          <w:szCs w:val="24"/>
        </w:rPr>
        <w:t>» на 2019 - 2021</w:t>
      </w:r>
      <w:r w:rsidRPr="00AD4F9E">
        <w:rPr>
          <w:rFonts w:cs="Calibri"/>
          <w:sz w:val="24"/>
          <w:szCs w:val="24"/>
        </w:rPr>
        <w:t xml:space="preserve">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 w:rsidR="00286B1E">
        <w:rPr>
          <w:sz w:val="24"/>
          <w:szCs w:val="24"/>
        </w:rPr>
        <w:t xml:space="preserve"> №73</w:t>
      </w:r>
      <w:r w:rsidRPr="00594D18">
        <w:rPr>
          <w:sz w:val="24"/>
          <w:szCs w:val="24"/>
        </w:rPr>
        <w:t xml:space="preserve">-Г от </w:t>
      </w:r>
      <w:r w:rsidR="00286B1E">
        <w:rPr>
          <w:sz w:val="24"/>
          <w:szCs w:val="24"/>
        </w:rPr>
        <w:t>27.12.2018</w:t>
      </w:r>
      <w:r w:rsidRPr="00594D18">
        <w:rPr>
          <w:sz w:val="24"/>
          <w:szCs w:val="24"/>
        </w:rPr>
        <w:t>г.:</w:t>
      </w:r>
    </w:p>
    <w:p w:rsidR="006D0AFB" w:rsidRPr="00594D18" w:rsidRDefault="006D0AFB" w:rsidP="006D0AFB">
      <w:pPr>
        <w:numPr>
          <w:ilvl w:val="1"/>
          <w:numId w:val="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6D0AFB" w:rsidRDefault="006D0AFB" w:rsidP="006D0AFB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316A68">
        <w:rPr>
          <w:sz w:val="24"/>
          <w:szCs w:val="24"/>
        </w:rPr>
        <w:t xml:space="preserve"> и бюджета РС</w:t>
      </w:r>
      <w:r>
        <w:rPr>
          <w:sz w:val="24"/>
          <w:szCs w:val="24"/>
        </w:rPr>
        <w:t xml:space="preserve"> </w:t>
      </w:r>
      <w:r w:rsidRPr="00316A68">
        <w:rPr>
          <w:sz w:val="24"/>
          <w:szCs w:val="24"/>
        </w:rPr>
        <w:t>(Я).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Общий объем финансирования на 2019-2021 годы составляет </w:t>
      </w:r>
      <w:r w:rsidR="00CC17E5">
        <w:rPr>
          <w:rFonts w:eastAsia="Calibri"/>
          <w:b/>
          <w:sz w:val="24"/>
          <w:szCs w:val="24"/>
          <w:lang w:eastAsia="en-US"/>
        </w:rPr>
        <w:t>17 859,10</w:t>
      </w:r>
      <w:r w:rsidRPr="00286B1E">
        <w:rPr>
          <w:rFonts w:eastAsia="Calibri"/>
          <w:b/>
          <w:sz w:val="24"/>
          <w:szCs w:val="24"/>
          <w:lang w:eastAsia="en-US"/>
        </w:rPr>
        <w:t xml:space="preserve"> 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.: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ГО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 – </w:t>
      </w:r>
      <w:r w:rsidR="00CC17E5">
        <w:rPr>
          <w:rFonts w:eastAsia="Calibri"/>
          <w:b/>
          <w:sz w:val="24"/>
          <w:szCs w:val="24"/>
          <w:lang w:eastAsia="en-US"/>
        </w:rPr>
        <w:t>15 544,10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 w:rsidR="00CC17E5">
        <w:rPr>
          <w:rFonts w:eastAsia="Calibri"/>
          <w:sz w:val="24"/>
          <w:szCs w:val="24"/>
          <w:lang w:eastAsia="en-US"/>
        </w:rPr>
        <w:t>7 675,3</w:t>
      </w:r>
      <w:r>
        <w:rPr>
          <w:rFonts w:eastAsia="Calibri"/>
          <w:sz w:val="24"/>
          <w:szCs w:val="24"/>
          <w:lang w:eastAsia="en-US"/>
        </w:rPr>
        <w:t>0</w:t>
      </w:r>
      <w:r w:rsidRPr="00286B1E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3 890,40 тыс. рублей.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3 978,40 тыс. рублей.</w:t>
      </w:r>
    </w:p>
    <w:p w:rsidR="00286B1E" w:rsidRPr="00286B1E" w:rsidRDefault="00286B1E" w:rsidP="00286B1E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РС (Я) – </w:t>
      </w:r>
      <w:r>
        <w:rPr>
          <w:rFonts w:eastAsia="Calibri"/>
          <w:b/>
          <w:sz w:val="24"/>
          <w:szCs w:val="24"/>
          <w:lang w:eastAsia="en-US"/>
        </w:rPr>
        <w:t>2 315,00</w:t>
      </w:r>
      <w:r w:rsidRPr="00286B1E">
        <w:rPr>
          <w:rFonts w:eastAsia="Calibri"/>
          <w:b/>
          <w:sz w:val="24"/>
          <w:szCs w:val="24"/>
          <w:lang w:eastAsia="en-US"/>
        </w:rPr>
        <w:t xml:space="preserve">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  <w:r w:rsidRPr="00286B1E">
        <w:rPr>
          <w:rFonts w:eastAsia="Calibri"/>
          <w:b/>
          <w:sz w:val="24"/>
          <w:szCs w:val="24"/>
          <w:lang w:eastAsia="en-US"/>
        </w:rPr>
        <w:tab/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>
        <w:rPr>
          <w:rFonts w:eastAsia="Calibri"/>
          <w:sz w:val="24"/>
          <w:szCs w:val="24"/>
          <w:lang w:eastAsia="en-US"/>
        </w:rPr>
        <w:t>0,00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1 145,00 тыс. рублей.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1 170,00 тыс. рублей.</w:t>
      </w:r>
    </w:p>
    <w:p w:rsidR="00286B1E" w:rsidRDefault="00CC17E5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Федеральный бюджет – </w:t>
      </w:r>
      <w:r w:rsidR="00286B1E" w:rsidRPr="00286B1E">
        <w:rPr>
          <w:rFonts w:eastAsia="Calibri"/>
          <w:b/>
          <w:sz w:val="24"/>
          <w:szCs w:val="24"/>
          <w:lang w:eastAsia="en-US"/>
        </w:rPr>
        <w:t>0,00</w:t>
      </w:r>
      <w:r w:rsidR="00286B1E" w:rsidRPr="00286B1E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286B1E"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="00286B1E"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="00286B1E"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="00286B1E"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="00286B1E"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="00286B1E" w:rsidRPr="00286B1E">
        <w:rPr>
          <w:rFonts w:eastAsia="Calibri"/>
          <w:b/>
          <w:sz w:val="24"/>
          <w:szCs w:val="24"/>
          <w:lang w:eastAsia="en-US"/>
        </w:rPr>
        <w:t xml:space="preserve">. по годам: </w:t>
      </w:r>
    </w:p>
    <w:p w:rsidR="00286B1E" w:rsidRPr="00286B1E" w:rsidRDefault="00CC17E5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2019 год – </w:t>
      </w:r>
      <w:r w:rsidR="00286B1E" w:rsidRPr="00286B1E">
        <w:rPr>
          <w:rFonts w:eastAsia="Calibri"/>
          <w:sz w:val="24"/>
          <w:szCs w:val="24"/>
          <w:lang w:eastAsia="en-US"/>
        </w:rPr>
        <w:t>0,00 тыс. рублей.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0,00</w:t>
      </w:r>
      <w:r w:rsidR="00CC17E5" w:rsidRPr="00CC17E5">
        <w:t xml:space="preserve"> </w:t>
      </w:r>
      <w:r w:rsidR="00CC17E5"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286B1E" w:rsidRPr="00286B1E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-0,00</w:t>
      </w:r>
      <w:r w:rsidR="00CC17E5" w:rsidRPr="00CC17E5">
        <w:t xml:space="preserve"> </w:t>
      </w:r>
      <w:r w:rsidR="00CC17E5"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286B1E" w:rsidRPr="00316A68" w:rsidRDefault="00286B1E" w:rsidP="00286B1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86B1E">
        <w:rPr>
          <w:rFonts w:eastAsia="Calibri"/>
          <w:sz w:val="24"/>
          <w:szCs w:val="24"/>
          <w:lang w:eastAsia="en-US"/>
        </w:rPr>
        <w:lastRenderedPageBreak/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286B1E">
        <w:rPr>
          <w:rFonts w:eastAsia="Calibri"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sz w:val="24"/>
          <w:szCs w:val="24"/>
          <w:lang w:eastAsia="en-US"/>
        </w:rPr>
        <w:t>».</w:t>
      </w:r>
    </w:p>
    <w:p w:rsidR="006D0AFB" w:rsidRPr="00316A68" w:rsidRDefault="006D0AFB" w:rsidP="006D0AFB">
      <w:pPr>
        <w:pStyle w:val="a4"/>
        <w:numPr>
          <w:ilvl w:val="1"/>
          <w:numId w:val="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Приложение №1 к</w:t>
      </w:r>
      <w:r>
        <w:rPr>
          <w:sz w:val="24"/>
          <w:szCs w:val="24"/>
        </w:rPr>
        <w:t xml:space="preserve"> М</w:t>
      </w:r>
      <w:r w:rsidRPr="00316A68">
        <w:rPr>
          <w:sz w:val="24"/>
          <w:szCs w:val="24"/>
        </w:rPr>
        <w:t xml:space="preserve">униципальной программе </w:t>
      </w:r>
      <w:r>
        <w:rPr>
          <w:rFonts w:cs="Calibri"/>
          <w:sz w:val="24"/>
          <w:szCs w:val="24"/>
        </w:rPr>
        <w:t>«</w:t>
      </w:r>
      <w:r w:rsidRPr="00316A68">
        <w:rPr>
          <w:rFonts w:cs="Calibri"/>
          <w:sz w:val="24"/>
          <w:szCs w:val="24"/>
        </w:rPr>
        <w:t>Молодежь. Семья. Спорт. Г</w:t>
      </w:r>
      <w:r w:rsidR="00A03ABF">
        <w:rPr>
          <w:rFonts w:cs="Calibri"/>
          <w:sz w:val="24"/>
          <w:szCs w:val="24"/>
        </w:rPr>
        <w:t>ородского округа «</w:t>
      </w:r>
      <w:proofErr w:type="spellStart"/>
      <w:r w:rsidR="00A03ABF">
        <w:rPr>
          <w:rFonts w:cs="Calibri"/>
          <w:sz w:val="24"/>
          <w:szCs w:val="24"/>
        </w:rPr>
        <w:t>Жатай</w:t>
      </w:r>
      <w:proofErr w:type="spellEnd"/>
      <w:r w:rsidR="00A03ABF">
        <w:rPr>
          <w:rFonts w:cs="Calibri"/>
          <w:sz w:val="24"/>
          <w:szCs w:val="24"/>
        </w:rPr>
        <w:t>» на 2019 - 2021</w:t>
      </w:r>
      <w:r w:rsidRPr="00316A68">
        <w:rPr>
          <w:rFonts w:cs="Calibri"/>
          <w:sz w:val="24"/>
          <w:szCs w:val="24"/>
        </w:rPr>
        <w:t xml:space="preserve"> годы</w:t>
      </w:r>
      <w:r>
        <w:rPr>
          <w:rFonts w:cs="Calibri"/>
          <w:sz w:val="24"/>
          <w:szCs w:val="24"/>
        </w:rPr>
        <w:t>»</w:t>
      </w:r>
      <w:r w:rsidR="00A03ABF">
        <w:rPr>
          <w:sz w:val="24"/>
          <w:szCs w:val="24"/>
        </w:rPr>
        <w:t xml:space="preserve"> «Объем финансирования муниципальной программы</w:t>
      </w:r>
      <w:r>
        <w:rPr>
          <w:sz w:val="24"/>
          <w:szCs w:val="24"/>
        </w:rPr>
        <w:t>» изложить в</w:t>
      </w:r>
      <w:r w:rsidRPr="00316A68">
        <w:rPr>
          <w:sz w:val="24"/>
          <w:szCs w:val="24"/>
        </w:rPr>
        <w:t xml:space="preserve"> редакции </w:t>
      </w:r>
      <w:r>
        <w:rPr>
          <w:sz w:val="24"/>
          <w:szCs w:val="24"/>
        </w:rPr>
        <w:t xml:space="preserve">согласно </w:t>
      </w:r>
      <w:r w:rsidRPr="00316A68">
        <w:rPr>
          <w:sz w:val="24"/>
          <w:szCs w:val="24"/>
        </w:rPr>
        <w:t>Приложени</w:t>
      </w:r>
      <w:r>
        <w:rPr>
          <w:sz w:val="24"/>
          <w:szCs w:val="24"/>
        </w:rPr>
        <w:t>ю №1 к настоящему Постановлению</w:t>
      </w:r>
      <w:r w:rsidRPr="00316A68">
        <w:rPr>
          <w:sz w:val="24"/>
          <w:szCs w:val="24"/>
        </w:rPr>
        <w:t xml:space="preserve">. </w:t>
      </w:r>
    </w:p>
    <w:p w:rsidR="006D0AFB" w:rsidRDefault="006D0AFB" w:rsidP="006D0AFB">
      <w:pPr>
        <w:pStyle w:val="ConsPlusCell"/>
        <w:widowControl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</w:t>
      </w:r>
      <w:r w:rsidR="00D63BC6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3BC6">
        <w:rPr>
          <w:rFonts w:ascii="Times New Roman" w:hAnsi="Times New Roman" w:cs="Times New Roman"/>
          <w:sz w:val="24"/>
          <w:szCs w:val="24"/>
        </w:rPr>
        <w:t>» на 2019 - 2021</w:t>
      </w:r>
      <w:r w:rsidRPr="00316A68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 «</w:t>
      </w:r>
      <w:r w:rsidR="00D63BC6">
        <w:rPr>
          <w:rFonts w:ascii="Times New Roman" w:hAnsi="Times New Roman" w:cs="Times New Roman"/>
          <w:sz w:val="24"/>
          <w:szCs w:val="24"/>
        </w:rPr>
        <w:t>План муниципальной программы</w:t>
      </w:r>
      <w:r w:rsidR="00D63BC6" w:rsidRPr="00D63BC6">
        <w:rPr>
          <w:rFonts w:ascii="Times New Roman" w:hAnsi="Times New Roman" w:cs="Times New Roman"/>
          <w:sz w:val="24"/>
          <w:szCs w:val="24"/>
        </w:rPr>
        <w:t xml:space="preserve"> «Молодежь. Семья. Спорт. Городского округа «</w:t>
      </w:r>
      <w:proofErr w:type="spellStart"/>
      <w:r w:rsidR="00D63BC6"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3BC6"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D63BC6" w:rsidRDefault="00D63BC6" w:rsidP="006D0AFB">
      <w:pPr>
        <w:pStyle w:val="ConsPlusCell"/>
        <w:widowControl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№4 </w:t>
      </w:r>
      <w:r w:rsidRPr="00D63BC6">
        <w:rPr>
          <w:rFonts w:ascii="Times New Roman" w:hAnsi="Times New Roman" w:cs="Times New Roman"/>
          <w:sz w:val="24"/>
          <w:szCs w:val="24"/>
        </w:rPr>
        <w:t>к Муниципальной программе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«Перечень объектов капитального строительства, финансируемых в рамках муниципальной программы» изложить в редакции согласно Приложению №3 к настоящему Постановлению.</w:t>
      </w:r>
    </w:p>
    <w:p w:rsidR="00464320" w:rsidRPr="00464320" w:rsidRDefault="00464320" w:rsidP="00464320">
      <w:pPr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1.5.</w:t>
      </w:r>
      <w:r w:rsidRPr="00464320">
        <w:rPr>
          <w:sz w:val="24"/>
          <w:szCs w:val="24"/>
        </w:rPr>
        <w:t xml:space="preserve"> </w:t>
      </w:r>
      <w:r w:rsidR="00D63BC6" w:rsidRPr="00464320">
        <w:rPr>
          <w:sz w:val="24"/>
          <w:szCs w:val="24"/>
        </w:rPr>
        <w:t xml:space="preserve">В разделе </w:t>
      </w:r>
      <w:r w:rsidRPr="00464320">
        <w:rPr>
          <w:sz w:val="24"/>
          <w:szCs w:val="24"/>
        </w:rPr>
        <w:t xml:space="preserve">6. «Ресурсное обеспечение программы» абзац:  </w:t>
      </w:r>
    </w:p>
    <w:p w:rsidR="00464320" w:rsidRPr="00464320" w:rsidRDefault="00464320" w:rsidP="00464320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Pr="00464320">
        <w:rPr>
          <w:rFonts w:eastAsia="Calibri"/>
          <w:b/>
          <w:sz w:val="24"/>
          <w:szCs w:val="24"/>
          <w:lang w:eastAsia="en-US"/>
        </w:rPr>
        <w:t xml:space="preserve">123 090,20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 w:rsidRPr="00464320">
        <w:rPr>
          <w:rFonts w:eastAsia="Calibri"/>
          <w:b/>
          <w:sz w:val="24"/>
          <w:szCs w:val="24"/>
          <w:lang w:eastAsia="en-US"/>
        </w:rPr>
        <w:t xml:space="preserve">47 352,20 </w:t>
      </w:r>
      <w:r w:rsidRPr="00464320">
        <w:rPr>
          <w:spacing w:val="2"/>
          <w:sz w:val="24"/>
          <w:szCs w:val="24"/>
        </w:rPr>
        <w:t>тыс. рублей</w:t>
      </w:r>
      <w:proofErr w:type="gramStart"/>
      <w:r w:rsidRPr="00464320">
        <w:rPr>
          <w:spacing w:val="2"/>
          <w:sz w:val="24"/>
          <w:szCs w:val="24"/>
        </w:rPr>
        <w:t>.</w:t>
      </w:r>
      <w:proofErr w:type="gramEnd"/>
      <w:r w:rsidRPr="00464320">
        <w:rPr>
          <w:spacing w:val="2"/>
          <w:sz w:val="24"/>
          <w:szCs w:val="24"/>
        </w:rPr>
        <w:t xml:space="preserve"> (</w:t>
      </w:r>
      <w:proofErr w:type="gramStart"/>
      <w:r w:rsidRPr="00464320">
        <w:rPr>
          <w:spacing w:val="2"/>
          <w:sz w:val="24"/>
          <w:szCs w:val="24"/>
        </w:rPr>
        <w:t>п</w:t>
      </w:r>
      <w:proofErr w:type="gramEnd"/>
      <w:r w:rsidRPr="00464320">
        <w:rPr>
          <w:spacing w:val="2"/>
          <w:sz w:val="24"/>
          <w:szCs w:val="24"/>
        </w:rPr>
        <w:t>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464320" w:rsidRPr="00464320" w:rsidRDefault="00464320" w:rsidP="00464320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2019 год - </w:t>
      </w:r>
      <w:r w:rsidRPr="00464320">
        <w:rPr>
          <w:rFonts w:eastAsia="Calibri"/>
          <w:sz w:val="24"/>
          <w:szCs w:val="24"/>
          <w:lang w:eastAsia="en-US"/>
        </w:rPr>
        <w:t>112 906,40 тыс. рублей.</w:t>
      </w:r>
    </w:p>
    <w:p w:rsidR="00464320" w:rsidRPr="00464320" w:rsidRDefault="00464320" w:rsidP="00464320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2020 год – </w:t>
      </w:r>
      <w:r w:rsidRPr="00464320">
        <w:rPr>
          <w:rFonts w:eastAsia="Calibri"/>
          <w:sz w:val="24"/>
          <w:szCs w:val="24"/>
          <w:lang w:eastAsia="en-US"/>
        </w:rPr>
        <w:t xml:space="preserve">5 035,40 </w:t>
      </w:r>
      <w:r w:rsidRPr="00464320">
        <w:rPr>
          <w:spacing w:val="2"/>
          <w:sz w:val="24"/>
          <w:szCs w:val="24"/>
        </w:rPr>
        <w:t>тыс. рублей.</w:t>
      </w:r>
    </w:p>
    <w:p w:rsidR="00464320" w:rsidRDefault="00464320" w:rsidP="00464320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2021 год – </w:t>
      </w:r>
      <w:r w:rsidRPr="00464320">
        <w:rPr>
          <w:rFonts w:eastAsia="Calibri"/>
          <w:sz w:val="24"/>
          <w:szCs w:val="24"/>
          <w:lang w:eastAsia="en-US"/>
        </w:rPr>
        <w:t xml:space="preserve">5 148,40 </w:t>
      </w:r>
      <w:r w:rsidRPr="00464320">
        <w:rPr>
          <w:spacing w:val="2"/>
          <w:sz w:val="24"/>
          <w:szCs w:val="24"/>
        </w:rPr>
        <w:t>тыс.</w:t>
      </w:r>
      <w:r>
        <w:rPr>
          <w:spacing w:val="2"/>
          <w:sz w:val="24"/>
          <w:szCs w:val="24"/>
        </w:rPr>
        <w:t xml:space="preserve"> рублей» изложить в следующей редакции:</w:t>
      </w:r>
    </w:p>
    <w:p w:rsidR="00464320" w:rsidRPr="00464320" w:rsidRDefault="00464320" w:rsidP="00464320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CC17E5" w:rsidRPr="00CC17E5">
        <w:rPr>
          <w:b/>
          <w:spacing w:val="2"/>
          <w:sz w:val="24"/>
          <w:szCs w:val="24"/>
        </w:rPr>
        <w:t>17 859,10</w:t>
      </w:r>
      <w:r w:rsidR="00CC17E5" w:rsidRPr="00CC17E5">
        <w:rPr>
          <w:spacing w:val="2"/>
          <w:sz w:val="24"/>
          <w:szCs w:val="24"/>
        </w:rPr>
        <w:t xml:space="preserve">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 w:rsidR="00CC17E5">
        <w:rPr>
          <w:rFonts w:eastAsia="Calibri"/>
          <w:b/>
          <w:sz w:val="24"/>
          <w:szCs w:val="24"/>
          <w:lang w:eastAsia="en-US"/>
        </w:rPr>
        <w:t>15 544,10</w:t>
      </w:r>
      <w:r w:rsidRPr="00464320">
        <w:rPr>
          <w:rFonts w:eastAsia="Calibri"/>
          <w:b/>
          <w:sz w:val="24"/>
          <w:szCs w:val="24"/>
          <w:lang w:eastAsia="en-US"/>
        </w:rPr>
        <w:t xml:space="preserve"> </w:t>
      </w:r>
      <w:r w:rsidRPr="00464320">
        <w:rPr>
          <w:spacing w:val="2"/>
          <w:sz w:val="24"/>
          <w:szCs w:val="24"/>
        </w:rPr>
        <w:t>тыс. рублей</w:t>
      </w:r>
      <w:proofErr w:type="gramStart"/>
      <w:r w:rsidRPr="00464320">
        <w:rPr>
          <w:spacing w:val="2"/>
          <w:sz w:val="24"/>
          <w:szCs w:val="24"/>
        </w:rPr>
        <w:t>.</w:t>
      </w:r>
      <w:proofErr w:type="gramEnd"/>
      <w:r w:rsidRPr="00464320">
        <w:rPr>
          <w:spacing w:val="2"/>
          <w:sz w:val="24"/>
          <w:szCs w:val="24"/>
        </w:rPr>
        <w:t xml:space="preserve"> (</w:t>
      </w:r>
      <w:proofErr w:type="gramStart"/>
      <w:r w:rsidRPr="00464320">
        <w:rPr>
          <w:spacing w:val="2"/>
          <w:sz w:val="24"/>
          <w:szCs w:val="24"/>
        </w:rPr>
        <w:t>п</w:t>
      </w:r>
      <w:proofErr w:type="gramEnd"/>
      <w:r w:rsidRPr="00464320">
        <w:rPr>
          <w:spacing w:val="2"/>
          <w:sz w:val="24"/>
          <w:szCs w:val="24"/>
        </w:rPr>
        <w:t>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464320" w:rsidRPr="00464320" w:rsidRDefault="00464320" w:rsidP="00464320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2019 год </w:t>
      </w:r>
      <w:r>
        <w:rPr>
          <w:spacing w:val="2"/>
          <w:sz w:val="24"/>
          <w:szCs w:val="24"/>
        </w:rPr>
        <w:t>–</w:t>
      </w:r>
      <w:r w:rsidRPr="00464320">
        <w:rPr>
          <w:spacing w:val="2"/>
          <w:sz w:val="24"/>
          <w:szCs w:val="24"/>
        </w:rPr>
        <w:t xml:space="preserve"> </w:t>
      </w:r>
      <w:r w:rsidR="00CC17E5">
        <w:rPr>
          <w:rFonts w:eastAsia="Calibri"/>
          <w:sz w:val="24"/>
          <w:szCs w:val="24"/>
          <w:lang w:eastAsia="en-US"/>
        </w:rPr>
        <w:t>7 675,30</w:t>
      </w:r>
      <w:r w:rsidRPr="00464320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464320" w:rsidRPr="00464320" w:rsidRDefault="00464320" w:rsidP="00464320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2020 год – </w:t>
      </w:r>
      <w:r w:rsidRPr="00464320">
        <w:rPr>
          <w:rFonts w:eastAsia="Calibri"/>
          <w:sz w:val="24"/>
          <w:szCs w:val="24"/>
          <w:lang w:eastAsia="en-US"/>
        </w:rPr>
        <w:t xml:space="preserve">5 035,40 </w:t>
      </w:r>
      <w:r w:rsidRPr="00464320">
        <w:rPr>
          <w:spacing w:val="2"/>
          <w:sz w:val="24"/>
          <w:szCs w:val="24"/>
        </w:rPr>
        <w:t>тыс. рублей.</w:t>
      </w:r>
    </w:p>
    <w:p w:rsidR="00464320" w:rsidRPr="00464320" w:rsidRDefault="00464320" w:rsidP="00464320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2021 год – </w:t>
      </w:r>
      <w:r w:rsidRPr="00464320">
        <w:rPr>
          <w:rFonts w:eastAsia="Calibri"/>
          <w:sz w:val="24"/>
          <w:szCs w:val="24"/>
          <w:lang w:eastAsia="en-US"/>
        </w:rPr>
        <w:t xml:space="preserve">5 148,40 </w:t>
      </w:r>
      <w:r w:rsidRPr="00464320">
        <w:rPr>
          <w:spacing w:val="2"/>
          <w:sz w:val="24"/>
          <w:szCs w:val="24"/>
        </w:rPr>
        <w:t>тыс.</w:t>
      </w:r>
      <w:r>
        <w:rPr>
          <w:spacing w:val="2"/>
          <w:sz w:val="24"/>
          <w:szCs w:val="24"/>
        </w:rPr>
        <w:t xml:space="preserve"> рублей».</w:t>
      </w:r>
    </w:p>
    <w:p w:rsidR="006D0AFB" w:rsidRPr="00594D18" w:rsidRDefault="006D0AFB" w:rsidP="006D0AF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6D0AFB" w:rsidRPr="00594D18" w:rsidRDefault="006D0AFB" w:rsidP="006D0AF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6D0AFB" w:rsidRPr="00594D18" w:rsidRDefault="006D0AFB" w:rsidP="006D0AF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6D0AFB" w:rsidRPr="00594D18" w:rsidRDefault="006D0AFB" w:rsidP="006D0AF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6D0AFB" w:rsidRPr="002E0877" w:rsidRDefault="006D0AFB" w:rsidP="006D0AFB">
      <w:pPr>
        <w:spacing w:line="276" w:lineRule="auto"/>
        <w:jc w:val="both"/>
        <w:rPr>
          <w:sz w:val="24"/>
          <w:szCs w:val="24"/>
        </w:rPr>
      </w:pPr>
    </w:p>
    <w:p w:rsidR="006D0AFB" w:rsidRDefault="006D0AFB" w:rsidP="006D0AFB">
      <w:pPr>
        <w:spacing w:line="276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6D0AFB" w:rsidRDefault="006D0AFB" w:rsidP="006D0AFB">
      <w:pPr>
        <w:spacing w:line="276" w:lineRule="auto"/>
        <w:jc w:val="both"/>
        <w:rPr>
          <w:sz w:val="24"/>
          <w:szCs w:val="24"/>
        </w:rPr>
      </w:pPr>
    </w:p>
    <w:p w:rsidR="006D0AFB" w:rsidRDefault="006D0AFB" w:rsidP="006D0AFB">
      <w:pPr>
        <w:spacing w:line="276" w:lineRule="auto"/>
        <w:jc w:val="both"/>
        <w:rPr>
          <w:sz w:val="24"/>
          <w:szCs w:val="24"/>
        </w:rPr>
      </w:pPr>
    </w:p>
    <w:p w:rsidR="006D0AFB" w:rsidRDefault="006D0AFB" w:rsidP="006D0AFB">
      <w:pPr>
        <w:spacing w:line="276" w:lineRule="auto"/>
        <w:jc w:val="center"/>
        <w:rPr>
          <w:sz w:val="24"/>
          <w:szCs w:val="24"/>
        </w:rPr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6D0AFB" w:rsidRDefault="006D0AFB" w:rsidP="006D0AFB">
      <w:pPr>
        <w:spacing w:line="276" w:lineRule="auto"/>
        <w:jc w:val="center"/>
      </w:pPr>
    </w:p>
    <w:p w:rsidR="006D0AFB" w:rsidRDefault="006D0AFB" w:rsidP="006D0AFB">
      <w:pPr>
        <w:spacing w:line="276" w:lineRule="auto"/>
        <w:jc w:val="center"/>
      </w:pPr>
    </w:p>
    <w:p w:rsidR="006D0AFB" w:rsidRDefault="006D0AFB" w:rsidP="006D0AFB">
      <w:pPr>
        <w:spacing w:line="276" w:lineRule="auto"/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99"/>
        <w:gridCol w:w="1528"/>
        <w:gridCol w:w="1482"/>
        <w:gridCol w:w="1589"/>
        <w:gridCol w:w="1573"/>
      </w:tblGrid>
      <w:tr w:rsidR="00A4108C" w:rsidRPr="00A4108C" w:rsidTr="00A4108C">
        <w:trPr>
          <w:trHeight w:val="795"/>
        </w:trPr>
        <w:tc>
          <w:tcPr>
            <w:tcW w:w="4400" w:type="dxa"/>
            <w:noWrap/>
            <w:hideMark/>
          </w:tcPr>
          <w:p w:rsidR="00A4108C" w:rsidRPr="00A4108C" w:rsidRDefault="00A4108C"/>
        </w:tc>
        <w:tc>
          <w:tcPr>
            <w:tcW w:w="1940" w:type="dxa"/>
            <w:noWrap/>
            <w:hideMark/>
          </w:tcPr>
          <w:p w:rsidR="00A4108C" w:rsidRPr="00A4108C" w:rsidRDefault="00A4108C"/>
        </w:tc>
        <w:tc>
          <w:tcPr>
            <w:tcW w:w="5900" w:type="dxa"/>
            <w:gridSpan w:val="3"/>
            <w:hideMark/>
          </w:tcPr>
          <w:p w:rsidR="00A4108C" w:rsidRPr="00A4108C" w:rsidRDefault="00A4108C" w:rsidP="00A4108C">
            <w:r w:rsidRPr="00A4108C">
              <w:t xml:space="preserve">Приложение №1 к Постановлению Главы Окружной </w:t>
            </w:r>
            <w:proofErr w:type="spellStart"/>
            <w:r w:rsidRPr="00A4108C">
              <w:t>Администрции</w:t>
            </w:r>
            <w:proofErr w:type="spellEnd"/>
            <w:r w:rsidRPr="00A4108C">
              <w:t xml:space="preserve"> ГО "</w:t>
            </w:r>
            <w:proofErr w:type="spellStart"/>
            <w:r w:rsidRPr="00A4108C">
              <w:t>Жатай</w:t>
            </w:r>
            <w:proofErr w:type="spellEnd"/>
            <w:r w:rsidRPr="00A4108C">
              <w:t xml:space="preserve">" </w:t>
            </w:r>
            <w:proofErr w:type="gramStart"/>
            <w:r w:rsidRPr="00A4108C">
              <w:t>от</w:t>
            </w:r>
            <w:proofErr w:type="gramEnd"/>
            <w:r w:rsidRPr="00A4108C">
              <w:t xml:space="preserve"> _______________№______</w:t>
            </w:r>
          </w:p>
        </w:tc>
      </w:tr>
      <w:tr w:rsidR="00A4108C" w:rsidRPr="00A4108C" w:rsidTr="00A4108C">
        <w:trPr>
          <w:trHeight w:val="495"/>
        </w:trPr>
        <w:tc>
          <w:tcPr>
            <w:tcW w:w="4400" w:type="dxa"/>
            <w:noWrap/>
            <w:hideMark/>
          </w:tcPr>
          <w:p w:rsidR="00A4108C" w:rsidRPr="00A4108C" w:rsidRDefault="00A4108C"/>
        </w:tc>
        <w:tc>
          <w:tcPr>
            <w:tcW w:w="1940" w:type="dxa"/>
            <w:noWrap/>
            <w:hideMark/>
          </w:tcPr>
          <w:p w:rsidR="00A4108C" w:rsidRPr="00A4108C" w:rsidRDefault="00A4108C"/>
        </w:tc>
        <w:tc>
          <w:tcPr>
            <w:tcW w:w="5900" w:type="dxa"/>
            <w:gridSpan w:val="3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Приложение №1 к Программе</w:t>
            </w:r>
          </w:p>
        </w:tc>
      </w:tr>
      <w:tr w:rsidR="00A4108C" w:rsidRPr="00A4108C" w:rsidTr="00A4108C">
        <w:trPr>
          <w:trHeight w:val="900"/>
        </w:trPr>
        <w:tc>
          <w:tcPr>
            <w:tcW w:w="10240" w:type="dxa"/>
            <w:gridSpan w:val="4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noWrap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300"/>
        </w:trPr>
        <w:tc>
          <w:tcPr>
            <w:tcW w:w="4400" w:type="dxa"/>
            <w:noWrap/>
            <w:hideMark/>
          </w:tcPr>
          <w:p w:rsidR="00A4108C" w:rsidRPr="00A4108C" w:rsidRDefault="00A4108C"/>
        </w:tc>
        <w:tc>
          <w:tcPr>
            <w:tcW w:w="1940" w:type="dxa"/>
            <w:noWrap/>
            <w:hideMark/>
          </w:tcPr>
          <w:p w:rsidR="00A4108C" w:rsidRPr="00A4108C" w:rsidRDefault="00A4108C"/>
        </w:tc>
        <w:tc>
          <w:tcPr>
            <w:tcW w:w="1880" w:type="dxa"/>
            <w:noWrap/>
            <w:hideMark/>
          </w:tcPr>
          <w:p w:rsidR="00A4108C" w:rsidRPr="00A4108C" w:rsidRDefault="00A4108C"/>
        </w:tc>
        <w:tc>
          <w:tcPr>
            <w:tcW w:w="4020" w:type="dxa"/>
            <w:gridSpan w:val="2"/>
            <w:noWrap/>
            <w:hideMark/>
          </w:tcPr>
          <w:p w:rsidR="00A4108C" w:rsidRPr="00A4108C" w:rsidRDefault="00A4108C" w:rsidP="00A4108C">
            <w:r w:rsidRPr="00A4108C">
              <w:t>(тыс. рублей)</w:t>
            </w:r>
          </w:p>
        </w:tc>
      </w:tr>
      <w:tr w:rsidR="00A4108C" w:rsidRPr="00A4108C" w:rsidTr="00A4108C">
        <w:trPr>
          <w:trHeight w:val="855"/>
        </w:trPr>
        <w:tc>
          <w:tcPr>
            <w:tcW w:w="44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Источники финансирования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Объем финансирования, всего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2019 г.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2020 г.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2021 г.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Федеральный бюджет, в том числе: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71 923,70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71 923,70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капитальные вложения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НИОКР, ПИР, ПСД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прочие расходы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Республиканский бюджет, в том числе: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11 675,80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9 360,80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1 145,00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1 170,00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капитальные вложения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НИОКР, ПИР, ПСД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прочие расходы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2 315,00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1 145,00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1 170,00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Местный бюджет, в том числе: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15544,10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7675,30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3890,40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3978,40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капитальные вложения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5 000,00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5 000,00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НИОКР, ПИР, ПСД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прочие расходы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10 544,10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2 675,30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3 890,40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3 978,40</w:t>
            </w:r>
          </w:p>
        </w:tc>
      </w:tr>
      <w:tr w:rsidR="00A4108C" w:rsidRPr="00A4108C" w:rsidTr="00A4108C">
        <w:trPr>
          <w:trHeight w:val="585"/>
        </w:trPr>
        <w:tc>
          <w:tcPr>
            <w:tcW w:w="44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Внебюджетные источники, в том числе: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капитальные вложения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НИОКР, ПИР, ПСД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- прочие расходы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4400" w:type="dxa"/>
            <w:hideMark/>
          </w:tcPr>
          <w:p w:rsidR="00A4108C" w:rsidRPr="00A4108C" w:rsidRDefault="00A4108C" w:rsidP="00A4108C">
            <w:r w:rsidRPr="00A4108C">
              <w:t>Итого:</w:t>
            </w:r>
          </w:p>
        </w:tc>
        <w:tc>
          <w:tcPr>
            <w:tcW w:w="194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99 143,60</w:t>
            </w:r>
          </w:p>
        </w:tc>
        <w:tc>
          <w:tcPr>
            <w:tcW w:w="18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88 959,80</w:t>
            </w:r>
          </w:p>
        </w:tc>
        <w:tc>
          <w:tcPr>
            <w:tcW w:w="20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5 035,40</w:t>
            </w:r>
          </w:p>
        </w:tc>
        <w:tc>
          <w:tcPr>
            <w:tcW w:w="20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5 148,40</w:t>
            </w:r>
          </w:p>
        </w:tc>
      </w:tr>
    </w:tbl>
    <w:p w:rsidR="008F1558" w:rsidRDefault="008F1558"/>
    <w:p w:rsidR="00A4108C" w:rsidRDefault="00A4108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4"/>
        <w:gridCol w:w="1216"/>
        <w:gridCol w:w="1056"/>
        <w:gridCol w:w="1136"/>
        <w:gridCol w:w="1056"/>
        <w:gridCol w:w="1021"/>
        <w:gridCol w:w="987"/>
        <w:gridCol w:w="1182"/>
        <w:gridCol w:w="1423"/>
      </w:tblGrid>
      <w:tr w:rsidR="00A4108C" w:rsidRPr="00A4108C" w:rsidTr="00A4108C">
        <w:trPr>
          <w:trHeight w:val="720"/>
        </w:trPr>
        <w:tc>
          <w:tcPr>
            <w:tcW w:w="700" w:type="dxa"/>
            <w:noWrap/>
            <w:hideMark/>
          </w:tcPr>
          <w:p w:rsidR="00A4108C" w:rsidRPr="00A4108C" w:rsidRDefault="00A4108C"/>
        </w:tc>
        <w:tc>
          <w:tcPr>
            <w:tcW w:w="196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82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5780" w:type="dxa"/>
            <w:gridSpan w:val="3"/>
            <w:hideMark/>
          </w:tcPr>
          <w:p w:rsidR="00A4108C" w:rsidRPr="00A4108C" w:rsidRDefault="00A4108C" w:rsidP="00A4108C">
            <w:r w:rsidRPr="00A4108C">
              <w:t xml:space="preserve">Приложение №2 к Постановлению Главы Окружной </w:t>
            </w:r>
            <w:proofErr w:type="spellStart"/>
            <w:r w:rsidRPr="00A4108C">
              <w:t>Администрции</w:t>
            </w:r>
            <w:proofErr w:type="spellEnd"/>
            <w:r w:rsidRPr="00A4108C">
              <w:t xml:space="preserve"> ГО "</w:t>
            </w:r>
            <w:proofErr w:type="spellStart"/>
            <w:r w:rsidRPr="00A4108C">
              <w:t>Жатай</w:t>
            </w:r>
            <w:proofErr w:type="spellEnd"/>
            <w:r w:rsidRPr="00A4108C">
              <w:t xml:space="preserve">" </w:t>
            </w:r>
            <w:proofErr w:type="gramStart"/>
            <w:r w:rsidRPr="00A4108C">
              <w:t>от</w:t>
            </w:r>
            <w:proofErr w:type="gramEnd"/>
            <w:r w:rsidRPr="00A4108C">
              <w:t xml:space="preserve"> _______________№______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/>
        </w:tc>
        <w:tc>
          <w:tcPr>
            <w:tcW w:w="196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82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560" w:type="dxa"/>
            <w:noWrap/>
            <w:hideMark/>
          </w:tcPr>
          <w:p w:rsidR="00A4108C" w:rsidRPr="00A4108C" w:rsidRDefault="00A4108C"/>
        </w:tc>
        <w:tc>
          <w:tcPr>
            <w:tcW w:w="4220" w:type="dxa"/>
            <w:gridSpan w:val="2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Приложение №2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/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 xml:space="preserve"> 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82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560" w:type="dxa"/>
            <w:noWrap/>
            <w:hideMark/>
          </w:tcPr>
          <w:p w:rsidR="00A4108C" w:rsidRPr="00A4108C" w:rsidRDefault="00A4108C"/>
        </w:tc>
        <w:tc>
          <w:tcPr>
            <w:tcW w:w="4220" w:type="dxa"/>
            <w:gridSpan w:val="2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к программе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/>
        </w:tc>
        <w:tc>
          <w:tcPr>
            <w:tcW w:w="12220" w:type="dxa"/>
            <w:gridSpan w:val="7"/>
            <w:vMerge w:val="restart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A4108C">
              <w:rPr>
                <w:b/>
                <w:bCs/>
              </w:rPr>
              <w:t>."</w:t>
            </w:r>
            <w:proofErr w:type="gramEnd"/>
          </w:p>
        </w:tc>
        <w:tc>
          <w:tcPr>
            <w:tcW w:w="2320" w:type="dxa"/>
            <w:noWrap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/>
        </w:tc>
        <w:tc>
          <w:tcPr>
            <w:tcW w:w="12220" w:type="dxa"/>
            <w:gridSpan w:val="7"/>
            <w:vMerge/>
            <w:hideMark/>
          </w:tcPr>
          <w:p w:rsidR="00A4108C" w:rsidRPr="00A4108C" w:rsidRDefault="00A4108C">
            <w:pPr>
              <w:rPr>
                <w:b/>
                <w:bCs/>
              </w:rPr>
            </w:pPr>
          </w:p>
        </w:tc>
        <w:tc>
          <w:tcPr>
            <w:tcW w:w="2320" w:type="dxa"/>
            <w:noWrap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/>
        </w:tc>
        <w:tc>
          <w:tcPr>
            <w:tcW w:w="196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820" w:type="dxa"/>
            <w:noWrap/>
            <w:hideMark/>
          </w:tcPr>
          <w:p w:rsidR="00A4108C" w:rsidRPr="00A4108C" w:rsidRDefault="00A4108C"/>
        </w:tc>
        <w:tc>
          <w:tcPr>
            <w:tcW w:w="16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560" w:type="dxa"/>
            <w:noWrap/>
            <w:hideMark/>
          </w:tcPr>
          <w:p w:rsidR="00A4108C" w:rsidRPr="00A4108C" w:rsidRDefault="00A4108C"/>
        </w:tc>
        <w:tc>
          <w:tcPr>
            <w:tcW w:w="1900" w:type="dxa"/>
            <w:noWrap/>
            <w:hideMark/>
          </w:tcPr>
          <w:p w:rsidR="00A4108C" w:rsidRPr="00A4108C" w:rsidRDefault="00A4108C"/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(тыс. рублей)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vMerge w:val="restart"/>
            <w:hideMark/>
          </w:tcPr>
          <w:p w:rsidR="00A4108C" w:rsidRPr="00A4108C" w:rsidRDefault="00A4108C" w:rsidP="00A4108C">
            <w:r w:rsidRPr="00A4108C">
              <w:t xml:space="preserve">N </w:t>
            </w:r>
            <w:proofErr w:type="gramStart"/>
            <w:r w:rsidRPr="00A4108C">
              <w:t>п</w:t>
            </w:r>
            <w:proofErr w:type="gramEnd"/>
            <w:r w:rsidRPr="00A4108C">
              <w:t>/п</w:t>
            </w:r>
          </w:p>
        </w:tc>
        <w:tc>
          <w:tcPr>
            <w:tcW w:w="1960" w:type="dxa"/>
            <w:vMerge w:val="restart"/>
            <w:hideMark/>
          </w:tcPr>
          <w:p w:rsidR="00A4108C" w:rsidRPr="00A4108C" w:rsidRDefault="00A4108C" w:rsidP="00A4108C">
            <w:r w:rsidRPr="00A4108C">
              <w:t>Наименование мероприятий</w:t>
            </w:r>
          </w:p>
        </w:tc>
        <w:tc>
          <w:tcPr>
            <w:tcW w:w="1680" w:type="dxa"/>
            <w:vMerge w:val="restart"/>
            <w:hideMark/>
          </w:tcPr>
          <w:p w:rsidR="00A4108C" w:rsidRPr="00A4108C" w:rsidRDefault="00A4108C" w:rsidP="00A4108C">
            <w:r w:rsidRPr="00A4108C"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A4108C" w:rsidRPr="00A4108C" w:rsidRDefault="00A4108C" w:rsidP="00A4108C">
            <w:r w:rsidRPr="00A4108C">
              <w:t>Всего финансовых средств</w:t>
            </w:r>
          </w:p>
        </w:tc>
        <w:tc>
          <w:tcPr>
            <w:tcW w:w="6760" w:type="dxa"/>
            <w:gridSpan w:val="4"/>
            <w:hideMark/>
          </w:tcPr>
          <w:p w:rsidR="00A4108C" w:rsidRPr="00A4108C" w:rsidRDefault="00A4108C" w:rsidP="00A4108C">
            <w:r w:rsidRPr="00A4108C"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hideMark/>
          </w:tcPr>
          <w:p w:rsidR="00A4108C" w:rsidRPr="00A4108C" w:rsidRDefault="00A4108C">
            <w:r w:rsidRPr="00A4108C">
              <w:t>Ответственный исполнитель</w:t>
            </w:r>
          </w:p>
        </w:tc>
      </w:tr>
      <w:tr w:rsidR="00A4108C" w:rsidRPr="00A4108C" w:rsidTr="00A4108C">
        <w:trPr>
          <w:trHeight w:val="600"/>
        </w:trPr>
        <w:tc>
          <w:tcPr>
            <w:tcW w:w="700" w:type="dxa"/>
            <w:vMerge/>
            <w:hideMark/>
          </w:tcPr>
          <w:p w:rsidR="00A4108C" w:rsidRPr="00A4108C" w:rsidRDefault="00A4108C"/>
        </w:tc>
        <w:tc>
          <w:tcPr>
            <w:tcW w:w="1960" w:type="dxa"/>
            <w:vMerge/>
            <w:hideMark/>
          </w:tcPr>
          <w:p w:rsidR="00A4108C" w:rsidRPr="00A4108C" w:rsidRDefault="00A4108C"/>
        </w:tc>
        <w:tc>
          <w:tcPr>
            <w:tcW w:w="1680" w:type="dxa"/>
            <w:vMerge/>
            <w:hideMark/>
          </w:tcPr>
          <w:p w:rsidR="00A4108C" w:rsidRPr="00A4108C" w:rsidRDefault="00A4108C"/>
        </w:tc>
        <w:tc>
          <w:tcPr>
            <w:tcW w:w="1820" w:type="dxa"/>
            <w:vMerge/>
            <w:hideMark/>
          </w:tcPr>
          <w:p w:rsidR="00A4108C" w:rsidRPr="00A4108C" w:rsidRDefault="00A4108C"/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Федеральный бюджет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Бюджет Р</w:t>
            </w:r>
            <w:proofErr w:type="gramStart"/>
            <w:r w:rsidRPr="00A4108C">
              <w:t>С(</w:t>
            </w:r>
            <w:proofErr w:type="gramEnd"/>
            <w:r w:rsidRPr="00A4108C">
              <w:t>Я)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Бюджет                             ГО "</w:t>
            </w:r>
            <w:proofErr w:type="spellStart"/>
            <w:r w:rsidRPr="00A4108C">
              <w:t>Жатай</w:t>
            </w:r>
            <w:proofErr w:type="spellEnd"/>
            <w:r w:rsidRPr="00A4108C">
              <w:t>"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Внебюджетные источники</w:t>
            </w:r>
          </w:p>
        </w:tc>
        <w:tc>
          <w:tcPr>
            <w:tcW w:w="2320" w:type="dxa"/>
            <w:vMerge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1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3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4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5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6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7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8</w:t>
            </w:r>
          </w:p>
        </w:tc>
        <w:tc>
          <w:tcPr>
            <w:tcW w:w="2320" w:type="dxa"/>
            <w:hideMark/>
          </w:tcPr>
          <w:p w:rsidR="00A4108C" w:rsidRPr="00A4108C" w:rsidRDefault="00A4108C" w:rsidP="00A4108C">
            <w:r w:rsidRPr="00A4108C">
              <w:t>9</w:t>
            </w:r>
          </w:p>
        </w:tc>
      </w:tr>
      <w:tr w:rsidR="00A4108C" w:rsidRPr="00A4108C" w:rsidTr="00A4108C">
        <w:trPr>
          <w:trHeight w:val="525"/>
        </w:trPr>
        <w:tc>
          <w:tcPr>
            <w:tcW w:w="15240" w:type="dxa"/>
            <w:gridSpan w:val="9"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                Программа "МОЛОДЕЖЬ. СЕМЬЯ. СПОРТ. НА 2019 - 2021 годы</w:t>
            </w:r>
          </w:p>
        </w:tc>
      </w:tr>
      <w:tr w:rsidR="00A4108C" w:rsidRPr="00A4108C" w:rsidTr="00A4108C">
        <w:trPr>
          <w:trHeight w:val="51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Цель 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самореализация молодежи, укрепление института семьи, создание условий для занятий физкультурой и спортом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lastRenderedPageBreak/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Итого: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99 143,60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71 923,70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11 675,80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15 544,10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88 959,80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71 923,70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9 360,80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7 675,30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5 035,40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1 145,00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3 890,40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2021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5 148,40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1 170,00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3 978,40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60"/>
        </w:trPr>
        <w:tc>
          <w:tcPr>
            <w:tcW w:w="15240" w:type="dxa"/>
            <w:gridSpan w:val="9"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A4108C">
              <w:rPr>
                <w:b/>
                <w:bCs/>
              </w:rPr>
              <w:t>УКСМиСП</w:t>
            </w:r>
            <w:proofErr w:type="spellEnd"/>
          </w:p>
        </w:tc>
      </w:tr>
      <w:tr w:rsidR="00A4108C" w:rsidRPr="00A4108C" w:rsidTr="00A4108C">
        <w:trPr>
          <w:trHeight w:val="27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Цель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создание условий для успешной социализации и эффективной самореализации молодежи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Итого: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5908,00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2160,00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3748,00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925,00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925,00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2470,00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1070,00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1400,00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2021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2513,00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1090,00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1423,00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N. 1.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A4108C">
              <w:rPr>
                <w:b/>
                <w:bCs/>
              </w:rPr>
              <w:t>УКСМиСП</w:t>
            </w:r>
            <w:proofErr w:type="spellEnd"/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Итого: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2238,00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1430,00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808,00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1050,00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715,00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335,00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2021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hideMark/>
          </w:tcPr>
          <w:p w:rsidR="00A4108C" w:rsidRPr="00A4108C" w:rsidRDefault="00A4108C" w:rsidP="00A4108C">
            <w:r w:rsidRPr="00A4108C">
              <w:t>1068,00</w:t>
            </w:r>
          </w:p>
        </w:tc>
        <w:tc>
          <w:tcPr>
            <w:tcW w:w="168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715,00</w:t>
            </w:r>
          </w:p>
        </w:tc>
        <w:tc>
          <w:tcPr>
            <w:tcW w:w="1560" w:type="dxa"/>
            <w:hideMark/>
          </w:tcPr>
          <w:p w:rsidR="00A4108C" w:rsidRPr="00A4108C" w:rsidRDefault="00A4108C" w:rsidP="00A4108C">
            <w:r w:rsidRPr="00A4108C">
              <w:t>353,00</w:t>
            </w:r>
          </w:p>
        </w:tc>
        <w:tc>
          <w:tcPr>
            <w:tcW w:w="1900" w:type="dxa"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hideMark/>
          </w:tcPr>
          <w:p w:rsidR="00A4108C" w:rsidRPr="00A4108C" w:rsidRDefault="00A4108C" w:rsidP="00A4108C">
            <w:r w:rsidRPr="00A4108C">
              <w:t>1.1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Мероприятие N 1.1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 w:rsidP="00A4108C">
            <w:r w:rsidRPr="00A4108C">
              <w:t>участие и проведение форумов, семинаров, акций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25,00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88,00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25,00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63,00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1.2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Мероприятие N 1.2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поддержка молодежного социального проектирования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40,00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80,00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40,00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80,00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1.3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Мероприятие N 1.3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содействие работы студенческих отрядов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560,00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500,00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500,00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6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1.4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Мероприятие N 1.4.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поддержка СО НКО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215,00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6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1.5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Мероприятие N 1.5.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поддержка и развитие добровольчества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2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N2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315,00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100,00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215,00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9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2.1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Мероприятие N 2.1.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Участие и проведение фестивалей, смотров и других конкурсных мероприятий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lastRenderedPageBreak/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hideMark/>
          </w:tcPr>
          <w:p w:rsidR="00A4108C" w:rsidRPr="00A4108C" w:rsidRDefault="00A4108C" w:rsidP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3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N3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Патриотическое воспитание детей и молодежи                              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1135,00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630,00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305,00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225,00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555,00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325,00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3.1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N 3.1.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Организация и проведение мероприятий гражданско-патриотической направленности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35,00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40,00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45,00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40,00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3.2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roofErr w:type="spellStart"/>
            <w:r w:rsidRPr="00A4108C">
              <w:t>Меропрятие</w:t>
            </w:r>
            <w:proofErr w:type="spellEnd"/>
            <w:r w:rsidRPr="00A4108C">
              <w:t xml:space="preserve"> N 3.2.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Организация и проведение мероприятий военно-патриотической направленности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110,00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240,00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3.3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roofErr w:type="spellStart"/>
            <w:r w:rsidRPr="00A4108C">
              <w:t>Меропрятие</w:t>
            </w:r>
            <w:proofErr w:type="spellEnd"/>
            <w:r w:rsidRPr="00A4108C">
              <w:t xml:space="preserve"> N 3.3.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 xml:space="preserve">Организация и проведение мероприятий по профилактике </w:t>
            </w:r>
            <w:proofErr w:type="spellStart"/>
            <w:r w:rsidRPr="00A4108C">
              <w:t>экстримизма</w:t>
            </w:r>
            <w:proofErr w:type="spellEnd"/>
            <w:r w:rsidRPr="00A4108C">
              <w:t xml:space="preserve"> и гармонизации межнациональных отношений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3.4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roofErr w:type="spellStart"/>
            <w:r w:rsidRPr="00A4108C">
              <w:t>Меропрятие</w:t>
            </w:r>
            <w:proofErr w:type="spellEnd"/>
            <w:r w:rsidRPr="00A4108C">
              <w:t xml:space="preserve"> N 3.4.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 xml:space="preserve">Поддержка СО </w:t>
            </w:r>
            <w:proofErr w:type="gramStart"/>
            <w:r w:rsidRPr="00A4108C">
              <w:t>НКО</w:t>
            </w:r>
            <w:proofErr w:type="gramEnd"/>
            <w:r w:rsidRPr="00A4108C">
              <w:t xml:space="preserve"> занимающихся патриотической работой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150,00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15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4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 4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A4108C">
              <w:rPr>
                <w:b/>
                <w:bCs/>
              </w:rPr>
              <w:t>УКСМиСП</w:t>
            </w:r>
            <w:proofErr w:type="spellEnd"/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725,00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725,00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450"/>
        </w:trPr>
        <w:tc>
          <w:tcPr>
            <w:tcW w:w="15240" w:type="dxa"/>
            <w:gridSpan w:val="9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A4108C">
              <w:rPr>
                <w:b/>
                <w:bCs/>
              </w:rPr>
              <w:t>УКСМиСП</w:t>
            </w:r>
            <w:proofErr w:type="spellEnd"/>
          </w:p>
        </w:tc>
      </w:tr>
      <w:tr w:rsidR="00A4108C" w:rsidRPr="00A4108C" w:rsidTr="00A4108C">
        <w:trPr>
          <w:trHeight w:val="42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Цель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Создание и улучшение условий физкультурной, спортивной деятельности.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89885,60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71923,70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9515,80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8446,10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87064,80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71923,70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9360,80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5780,30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1380,40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75,00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1305,40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1440,40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80,00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1360,40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№1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Вовлечение к регулярным занятиям </w:t>
            </w:r>
            <w:proofErr w:type="spellStart"/>
            <w:r w:rsidRPr="00A4108C">
              <w:rPr>
                <w:b/>
                <w:bCs/>
              </w:rPr>
              <w:t>физичсекой</w:t>
            </w:r>
            <w:proofErr w:type="spellEnd"/>
            <w:r w:rsidRPr="00A4108C">
              <w:rPr>
                <w:b/>
                <w:bCs/>
              </w:rPr>
              <w:t xml:space="preserve"> культурой и спортом                                                  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1390,30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155,00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1235,30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100,30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100,30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625,00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75,00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665,00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80,00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585,00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1.1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r w:rsidRPr="00A4108C">
              <w:t>Организация и проведение мероприятий, направленных на пропаганду ЗОЖ, физкультуры и массового спорта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lastRenderedPageBreak/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1.2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1.2.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A4108C">
              <w:t>тд</w:t>
            </w:r>
            <w:proofErr w:type="spellEnd"/>
            <w:r w:rsidRPr="00A4108C">
              <w:t>)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100,30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100,30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1.3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1.3.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Поддержка социальн</w:t>
            </w:r>
            <w:proofErr w:type="gramStart"/>
            <w:r w:rsidRPr="00A4108C">
              <w:t>о-</w:t>
            </w:r>
            <w:proofErr w:type="gramEnd"/>
            <w:r w:rsidRPr="00A4108C"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75,00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45,00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80,00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1.4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1.4.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Стимулирование лучших команд и спортсменов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45,00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45,00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1.5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1.5.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Подготовка и участие муниципальных команд по видам спорта к крупным Республиканским соревнованиям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125,00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1.6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1.6.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Укрепление материально- технической базы учреждений и организаций, развивающих массовые виды спорта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60,00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65,00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1.7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1.7.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Развитие адаптивной физической культуры и спорта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45,00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45,00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2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№2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Развитие детск</w:t>
            </w:r>
            <w:proofErr w:type="gramStart"/>
            <w:r w:rsidRPr="00A4108C">
              <w:rPr>
                <w:b/>
                <w:bCs/>
              </w:rPr>
              <w:t>о-</w:t>
            </w:r>
            <w:proofErr w:type="gramEnd"/>
            <w:r w:rsidRPr="00A4108C">
              <w:rPr>
                <w:b/>
                <w:bCs/>
              </w:rPr>
              <w:t xml:space="preserve"> юношеского спорта.                                                                                                     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620,00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620,00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225,00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225,00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245,00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245,00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2.1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2.1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Повышение качества и эффективности работы детск</w:t>
            </w:r>
            <w:proofErr w:type="gramStart"/>
            <w:r w:rsidRPr="00A4108C">
              <w:t>о-</w:t>
            </w:r>
            <w:proofErr w:type="gramEnd"/>
            <w:r w:rsidRPr="00A4108C">
              <w:t xml:space="preserve"> юношеской спортивной школы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115,00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115,00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2.2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2.2.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Содействие участию школьных команд в Спартакиаде учащихся Р</w:t>
            </w:r>
            <w:proofErr w:type="gramStart"/>
            <w:r w:rsidRPr="00A4108C">
              <w:t>С(</w:t>
            </w:r>
            <w:proofErr w:type="gramEnd"/>
            <w:r w:rsidRPr="00A4108C">
              <w:t>Я) по видам спорта.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2.3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2.3.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 xml:space="preserve">Участие в </w:t>
            </w:r>
            <w:proofErr w:type="spellStart"/>
            <w:r w:rsidRPr="00A4108C">
              <w:t>дестк</w:t>
            </w:r>
            <w:proofErr w:type="gramStart"/>
            <w:r w:rsidRPr="00A4108C">
              <w:t>о</w:t>
            </w:r>
            <w:proofErr w:type="spellEnd"/>
            <w:r w:rsidRPr="00A4108C">
              <w:t>-</w:t>
            </w:r>
            <w:proofErr w:type="gramEnd"/>
            <w:r w:rsidRPr="00A4108C">
              <w:t xml:space="preserve"> юношеских соревнованиях Дальневосточного федерального округа, РС(Я), России.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90,00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90,00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95,00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95,00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lastRenderedPageBreak/>
              <w:t>3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 3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86 284,50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71 923,70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9 360,80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5 000,00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86 284,50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71 923,70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9 360,80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5 000,00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3.1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3.1.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Строительство бассейна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86284,50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71923,70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9360,80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5000,00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4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№4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1590,80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1590,80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530,40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530,40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530,40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530,40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600"/>
        </w:trPr>
        <w:tc>
          <w:tcPr>
            <w:tcW w:w="15240" w:type="dxa"/>
            <w:gridSpan w:val="9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III.                                          Подпрограмма "Семейная политика"                                                                                                     </w:t>
            </w:r>
            <w:proofErr w:type="spellStart"/>
            <w:r w:rsidRPr="00A4108C">
              <w:rPr>
                <w:b/>
                <w:bCs/>
              </w:rPr>
              <w:t>УКСМиСП</w:t>
            </w:r>
            <w:proofErr w:type="spellEnd"/>
            <w:r w:rsidRPr="00A4108C">
              <w:rPr>
                <w:b/>
                <w:bCs/>
              </w:rPr>
              <w:t xml:space="preserve">    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Цель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3350,00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3350,00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970,00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970,00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1185,00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1185,00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1195,00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1195,00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63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№1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Итого: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740,00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740,00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615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1.1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1.1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 w:rsidP="00A4108C">
            <w:proofErr w:type="gramStart"/>
            <w:r w:rsidRPr="00A4108C"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A4108C">
              <w:t xml:space="preserve"> </w:t>
            </w:r>
            <w:proofErr w:type="gramStart"/>
            <w:r w:rsidRPr="00A4108C">
              <w:t>"Первоклассник, "Соберем ребенка в школу", "К зиме готов!" и пр.)</w:t>
            </w:r>
            <w:proofErr w:type="gramEnd"/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160,00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160,00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170,00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170,00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1.2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1.2.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Организация и проведение муниципальных мероприятий семейной направленности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1.3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1.3.</w:t>
            </w:r>
          </w:p>
        </w:tc>
        <w:tc>
          <w:tcPr>
            <w:tcW w:w="12580" w:type="dxa"/>
            <w:gridSpan w:val="7"/>
            <w:noWrap/>
            <w:hideMark/>
          </w:tcPr>
          <w:p w:rsidR="00A4108C" w:rsidRPr="00A4108C" w:rsidRDefault="00A4108C" w:rsidP="00A4108C">
            <w:r w:rsidRPr="00A4108C">
              <w:t>Поддержка социально-ориентированных некоммерческих организаций, занимающихся вопросами семьи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30,00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645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1.4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Мероприятие № 1.4.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 w:rsidP="00A4108C">
            <w:r w:rsidRPr="00A4108C"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lastRenderedPageBreak/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2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Задача № 2</w:t>
            </w:r>
          </w:p>
        </w:tc>
        <w:tc>
          <w:tcPr>
            <w:tcW w:w="12580" w:type="dxa"/>
            <w:gridSpan w:val="7"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A4108C">
              <w:rPr>
                <w:b/>
                <w:bCs/>
              </w:rPr>
              <w:t>УКСМиСП</w:t>
            </w:r>
            <w:proofErr w:type="spellEnd"/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Итого:</w:t>
            </w:r>
          </w:p>
        </w:tc>
        <w:tc>
          <w:tcPr>
            <w:tcW w:w="1680" w:type="dxa"/>
            <w:hideMark/>
          </w:tcPr>
          <w:p w:rsidR="00A4108C" w:rsidRPr="00A4108C" w:rsidRDefault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2610,00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2610,00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2019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860,00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860,00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875,00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875,00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70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960" w:type="dxa"/>
            <w:noWrap/>
            <w:hideMark/>
          </w:tcPr>
          <w:p w:rsidR="00A4108C" w:rsidRPr="00A4108C" w:rsidRDefault="00A4108C">
            <w:r w:rsidRPr="00A4108C">
              <w:t>2021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  <w:tc>
          <w:tcPr>
            <w:tcW w:w="1820" w:type="dxa"/>
            <w:noWrap/>
            <w:hideMark/>
          </w:tcPr>
          <w:p w:rsidR="00A4108C" w:rsidRPr="00A4108C" w:rsidRDefault="00A4108C" w:rsidP="00A4108C">
            <w:r w:rsidRPr="00A4108C">
              <w:t>875,00</w:t>
            </w:r>
          </w:p>
        </w:tc>
        <w:tc>
          <w:tcPr>
            <w:tcW w:w="168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62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1560" w:type="dxa"/>
            <w:noWrap/>
            <w:hideMark/>
          </w:tcPr>
          <w:p w:rsidR="00A4108C" w:rsidRPr="00A4108C" w:rsidRDefault="00A4108C" w:rsidP="00A4108C">
            <w:r w:rsidRPr="00A4108C">
              <w:t>875,00</w:t>
            </w:r>
          </w:p>
        </w:tc>
        <w:tc>
          <w:tcPr>
            <w:tcW w:w="1900" w:type="dxa"/>
            <w:noWrap/>
            <w:hideMark/>
          </w:tcPr>
          <w:p w:rsidR="00A4108C" w:rsidRPr="00A4108C" w:rsidRDefault="00A4108C" w:rsidP="00A4108C">
            <w:r w:rsidRPr="00A4108C">
              <w:t>0,00</w:t>
            </w:r>
          </w:p>
        </w:tc>
        <w:tc>
          <w:tcPr>
            <w:tcW w:w="2320" w:type="dxa"/>
            <w:noWrap/>
            <w:hideMark/>
          </w:tcPr>
          <w:p w:rsidR="00A4108C" w:rsidRPr="00A4108C" w:rsidRDefault="00A4108C">
            <w:r w:rsidRPr="00A4108C">
              <w:t> </w:t>
            </w:r>
          </w:p>
        </w:tc>
      </w:tr>
    </w:tbl>
    <w:p w:rsidR="00A4108C" w:rsidRDefault="00A4108C"/>
    <w:p w:rsidR="00A4108C" w:rsidRDefault="00A4108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1"/>
        <w:gridCol w:w="847"/>
        <w:gridCol w:w="828"/>
        <w:gridCol w:w="754"/>
        <w:gridCol w:w="926"/>
        <w:gridCol w:w="693"/>
        <w:gridCol w:w="600"/>
        <w:gridCol w:w="653"/>
        <w:gridCol w:w="724"/>
        <w:gridCol w:w="764"/>
        <w:gridCol w:w="734"/>
        <w:gridCol w:w="592"/>
        <w:gridCol w:w="865"/>
      </w:tblGrid>
      <w:tr w:rsidR="00A4108C" w:rsidRPr="00A4108C" w:rsidTr="00A4108C">
        <w:trPr>
          <w:trHeight w:val="30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400" w:type="dxa"/>
            <w:noWrap/>
            <w:hideMark/>
          </w:tcPr>
          <w:p w:rsidR="00A4108C" w:rsidRPr="00A4108C" w:rsidRDefault="00A4108C"/>
        </w:tc>
        <w:tc>
          <w:tcPr>
            <w:tcW w:w="1380" w:type="dxa"/>
            <w:noWrap/>
            <w:hideMark/>
          </w:tcPr>
          <w:p w:rsidR="00A4108C" w:rsidRPr="00A4108C" w:rsidRDefault="00A4108C"/>
        </w:tc>
        <w:tc>
          <w:tcPr>
            <w:tcW w:w="12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160" w:type="dxa"/>
            <w:noWrap/>
            <w:hideMark/>
          </w:tcPr>
          <w:p w:rsidR="00A4108C" w:rsidRPr="00A4108C" w:rsidRDefault="00A4108C"/>
        </w:tc>
        <w:tc>
          <w:tcPr>
            <w:tcW w:w="880" w:type="dxa"/>
            <w:noWrap/>
            <w:hideMark/>
          </w:tcPr>
          <w:p w:rsidR="00A4108C" w:rsidRPr="00A4108C" w:rsidRDefault="00A4108C"/>
        </w:tc>
        <w:tc>
          <w:tcPr>
            <w:tcW w:w="1080" w:type="dxa"/>
            <w:noWrap/>
            <w:hideMark/>
          </w:tcPr>
          <w:p w:rsidR="00A4108C" w:rsidRPr="00A4108C" w:rsidRDefault="00A4108C"/>
        </w:tc>
        <w:tc>
          <w:tcPr>
            <w:tcW w:w="1220" w:type="dxa"/>
            <w:noWrap/>
            <w:hideMark/>
          </w:tcPr>
          <w:p w:rsidR="00A4108C" w:rsidRPr="00A4108C" w:rsidRDefault="00A4108C"/>
        </w:tc>
        <w:tc>
          <w:tcPr>
            <w:tcW w:w="1300" w:type="dxa"/>
            <w:noWrap/>
            <w:hideMark/>
          </w:tcPr>
          <w:p w:rsidR="00A4108C" w:rsidRPr="00A4108C" w:rsidRDefault="00A4108C"/>
        </w:tc>
        <w:tc>
          <w:tcPr>
            <w:tcW w:w="3700" w:type="dxa"/>
            <w:gridSpan w:val="3"/>
            <w:noWrap/>
            <w:hideMark/>
          </w:tcPr>
          <w:p w:rsidR="00A4108C" w:rsidRPr="00A4108C" w:rsidRDefault="00A4108C" w:rsidP="00A4108C"/>
        </w:tc>
      </w:tr>
      <w:tr w:rsidR="00A4108C" w:rsidRPr="00A4108C" w:rsidTr="00A4108C">
        <w:trPr>
          <w:trHeight w:val="93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400" w:type="dxa"/>
            <w:noWrap/>
            <w:hideMark/>
          </w:tcPr>
          <w:p w:rsidR="00A4108C" w:rsidRPr="00A4108C" w:rsidRDefault="00A4108C"/>
        </w:tc>
        <w:tc>
          <w:tcPr>
            <w:tcW w:w="1380" w:type="dxa"/>
            <w:noWrap/>
            <w:hideMark/>
          </w:tcPr>
          <w:p w:rsidR="00A4108C" w:rsidRPr="00A4108C" w:rsidRDefault="00A4108C"/>
        </w:tc>
        <w:tc>
          <w:tcPr>
            <w:tcW w:w="12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160" w:type="dxa"/>
            <w:noWrap/>
            <w:hideMark/>
          </w:tcPr>
          <w:p w:rsidR="00A4108C" w:rsidRPr="00A4108C" w:rsidRDefault="00A4108C"/>
        </w:tc>
        <w:tc>
          <w:tcPr>
            <w:tcW w:w="880" w:type="dxa"/>
            <w:noWrap/>
            <w:hideMark/>
          </w:tcPr>
          <w:p w:rsidR="00A4108C" w:rsidRPr="00A4108C" w:rsidRDefault="00A4108C"/>
        </w:tc>
        <w:tc>
          <w:tcPr>
            <w:tcW w:w="1080" w:type="dxa"/>
            <w:noWrap/>
            <w:hideMark/>
          </w:tcPr>
          <w:p w:rsidR="00A4108C" w:rsidRPr="00A4108C" w:rsidRDefault="00A4108C"/>
        </w:tc>
        <w:tc>
          <w:tcPr>
            <w:tcW w:w="1220" w:type="dxa"/>
            <w:noWrap/>
            <w:hideMark/>
          </w:tcPr>
          <w:p w:rsidR="00A4108C" w:rsidRPr="00A4108C" w:rsidRDefault="00A4108C"/>
        </w:tc>
        <w:tc>
          <w:tcPr>
            <w:tcW w:w="5000" w:type="dxa"/>
            <w:gridSpan w:val="4"/>
            <w:hideMark/>
          </w:tcPr>
          <w:p w:rsidR="00A4108C" w:rsidRPr="00A4108C" w:rsidRDefault="00A4108C" w:rsidP="00A4108C">
            <w:r w:rsidRPr="00A4108C">
              <w:t xml:space="preserve">Приложение №3 к Постановлению Главы Окружной </w:t>
            </w:r>
            <w:proofErr w:type="spellStart"/>
            <w:r w:rsidRPr="00A4108C">
              <w:t>Администрции</w:t>
            </w:r>
            <w:proofErr w:type="spellEnd"/>
            <w:r w:rsidRPr="00A4108C">
              <w:t xml:space="preserve"> ГО "</w:t>
            </w:r>
            <w:proofErr w:type="spellStart"/>
            <w:r w:rsidRPr="00A4108C">
              <w:t>Жатай</w:t>
            </w:r>
            <w:proofErr w:type="spellEnd"/>
            <w:r w:rsidRPr="00A4108C">
              <w:t xml:space="preserve">"       </w:t>
            </w:r>
            <w:proofErr w:type="gramStart"/>
            <w:r w:rsidRPr="00A4108C">
              <w:t>от</w:t>
            </w:r>
            <w:proofErr w:type="gramEnd"/>
            <w:r w:rsidRPr="00A4108C">
              <w:t>_______________№______</w:t>
            </w:r>
          </w:p>
        </w:tc>
      </w:tr>
      <w:tr w:rsidR="00A4108C" w:rsidRPr="00A4108C" w:rsidTr="00A4108C">
        <w:trPr>
          <w:trHeight w:val="30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400" w:type="dxa"/>
            <w:noWrap/>
            <w:hideMark/>
          </w:tcPr>
          <w:p w:rsidR="00A4108C" w:rsidRPr="00A4108C" w:rsidRDefault="00A4108C"/>
        </w:tc>
        <w:tc>
          <w:tcPr>
            <w:tcW w:w="1380" w:type="dxa"/>
            <w:noWrap/>
            <w:hideMark/>
          </w:tcPr>
          <w:p w:rsidR="00A4108C" w:rsidRPr="00A4108C" w:rsidRDefault="00A4108C"/>
        </w:tc>
        <w:tc>
          <w:tcPr>
            <w:tcW w:w="12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160" w:type="dxa"/>
            <w:noWrap/>
            <w:hideMark/>
          </w:tcPr>
          <w:p w:rsidR="00A4108C" w:rsidRPr="00A4108C" w:rsidRDefault="00A4108C"/>
        </w:tc>
        <w:tc>
          <w:tcPr>
            <w:tcW w:w="880" w:type="dxa"/>
            <w:noWrap/>
            <w:hideMark/>
          </w:tcPr>
          <w:p w:rsidR="00A4108C" w:rsidRPr="00A4108C" w:rsidRDefault="00A4108C"/>
        </w:tc>
        <w:tc>
          <w:tcPr>
            <w:tcW w:w="1080" w:type="dxa"/>
            <w:noWrap/>
            <w:hideMark/>
          </w:tcPr>
          <w:p w:rsidR="00A4108C" w:rsidRPr="00A4108C" w:rsidRDefault="00A4108C"/>
        </w:tc>
        <w:tc>
          <w:tcPr>
            <w:tcW w:w="1220" w:type="dxa"/>
            <w:noWrap/>
            <w:hideMark/>
          </w:tcPr>
          <w:p w:rsidR="00A4108C" w:rsidRPr="00A4108C" w:rsidRDefault="00A4108C"/>
        </w:tc>
        <w:tc>
          <w:tcPr>
            <w:tcW w:w="1300" w:type="dxa"/>
            <w:noWrap/>
            <w:hideMark/>
          </w:tcPr>
          <w:p w:rsidR="00A4108C" w:rsidRPr="00A4108C" w:rsidRDefault="00A4108C"/>
        </w:tc>
        <w:tc>
          <w:tcPr>
            <w:tcW w:w="1240" w:type="dxa"/>
            <w:noWrap/>
            <w:hideMark/>
          </w:tcPr>
          <w:p w:rsidR="00A4108C" w:rsidRPr="00A4108C" w:rsidRDefault="00A4108C"/>
        </w:tc>
        <w:tc>
          <w:tcPr>
            <w:tcW w:w="2460" w:type="dxa"/>
            <w:gridSpan w:val="2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Приложение №4</w:t>
            </w:r>
          </w:p>
        </w:tc>
      </w:tr>
      <w:tr w:rsidR="00A4108C" w:rsidRPr="00A4108C" w:rsidTr="00A4108C">
        <w:trPr>
          <w:trHeight w:val="30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400" w:type="dxa"/>
            <w:noWrap/>
            <w:hideMark/>
          </w:tcPr>
          <w:p w:rsidR="00A4108C" w:rsidRPr="00A4108C" w:rsidRDefault="00A4108C"/>
        </w:tc>
        <w:tc>
          <w:tcPr>
            <w:tcW w:w="1380" w:type="dxa"/>
            <w:noWrap/>
            <w:hideMark/>
          </w:tcPr>
          <w:p w:rsidR="00A4108C" w:rsidRPr="00A4108C" w:rsidRDefault="00A4108C"/>
        </w:tc>
        <w:tc>
          <w:tcPr>
            <w:tcW w:w="12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160" w:type="dxa"/>
            <w:noWrap/>
            <w:hideMark/>
          </w:tcPr>
          <w:p w:rsidR="00A4108C" w:rsidRPr="00A4108C" w:rsidRDefault="00A4108C"/>
        </w:tc>
        <w:tc>
          <w:tcPr>
            <w:tcW w:w="880" w:type="dxa"/>
            <w:noWrap/>
            <w:hideMark/>
          </w:tcPr>
          <w:p w:rsidR="00A4108C" w:rsidRPr="00A4108C" w:rsidRDefault="00A4108C"/>
        </w:tc>
        <w:tc>
          <w:tcPr>
            <w:tcW w:w="1080" w:type="dxa"/>
            <w:noWrap/>
            <w:hideMark/>
          </w:tcPr>
          <w:p w:rsidR="00A4108C" w:rsidRPr="00A4108C" w:rsidRDefault="00A4108C"/>
        </w:tc>
        <w:tc>
          <w:tcPr>
            <w:tcW w:w="1220" w:type="dxa"/>
            <w:noWrap/>
            <w:hideMark/>
          </w:tcPr>
          <w:p w:rsidR="00A4108C" w:rsidRPr="00A4108C" w:rsidRDefault="00A4108C"/>
        </w:tc>
        <w:tc>
          <w:tcPr>
            <w:tcW w:w="1300" w:type="dxa"/>
            <w:noWrap/>
            <w:hideMark/>
          </w:tcPr>
          <w:p w:rsidR="00A4108C" w:rsidRPr="00A4108C" w:rsidRDefault="00A4108C"/>
        </w:tc>
        <w:tc>
          <w:tcPr>
            <w:tcW w:w="1240" w:type="dxa"/>
            <w:noWrap/>
            <w:hideMark/>
          </w:tcPr>
          <w:p w:rsidR="00A4108C" w:rsidRPr="00A4108C" w:rsidRDefault="00A4108C"/>
        </w:tc>
        <w:tc>
          <w:tcPr>
            <w:tcW w:w="2460" w:type="dxa"/>
            <w:gridSpan w:val="2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>к программе</w:t>
            </w:r>
          </w:p>
        </w:tc>
      </w:tr>
      <w:tr w:rsidR="00A4108C" w:rsidRPr="00A4108C" w:rsidTr="00A4108C">
        <w:trPr>
          <w:trHeight w:val="30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2560" w:type="dxa"/>
            <w:gridSpan w:val="10"/>
            <w:vMerge w:val="restart"/>
            <w:noWrap/>
            <w:hideMark/>
          </w:tcPr>
          <w:p w:rsidR="00A4108C" w:rsidRPr="00A4108C" w:rsidRDefault="00A4108C" w:rsidP="00A4108C">
            <w:pPr>
              <w:rPr>
                <w:b/>
                <w:bCs/>
              </w:rPr>
            </w:pPr>
            <w:r w:rsidRPr="00A4108C">
              <w:rPr>
                <w:b/>
                <w:bCs/>
              </w:rPr>
              <w:t xml:space="preserve">Перечень объектов </w:t>
            </w:r>
            <w:proofErr w:type="gramStart"/>
            <w:r w:rsidRPr="00A4108C">
              <w:rPr>
                <w:b/>
                <w:bCs/>
              </w:rPr>
              <w:t>капитального</w:t>
            </w:r>
            <w:proofErr w:type="gramEnd"/>
            <w:r w:rsidRPr="00A4108C">
              <w:rPr>
                <w:b/>
                <w:bCs/>
              </w:rPr>
              <w:t xml:space="preserve"> </w:t>
            </w:r>
            <w:proofErr w:type="spellStart"/>
            <w:r w:rsidRPr="00A4108C">
              <w:rPr>
                <w:b/>
                <w:bCs/>
              </w:rPr>
              <w:t>стрительства</w:t>
            </w:r>
            <w:proofErr w:type="spellEnd"/>
            <w:r w:rsidRPr="00A4108C">
              <w:rPr>
                <w:b/>
                <w:bCs/>
              </w:rPr>
              <w:t>, финансируемых в рамках муниципальной программы</w:t>
            </w:r>
          </w:p>
        </w:tc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500" w:type="dxa"/>
            <w:noWrap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30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2560" w:type="dxa"/>
            <w:gridSpan w:val="10"/>
            <w:vMerge/>
            <w:hideMark/>
          </w:tcPr>
          <w:p w:rsidR="00A4108C" w:rsidRPr="00A4108C" w:rsidRDefault="00A4108C">
            <w:pPr>
              <w:rPr>
                <w:b/>
                <w:bCs/>
              </w:rPr>
            </w:pPr>
          </w:p>
        </w:tc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500" w:type="dxa"/>
            <w:noWrap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300"/>
        </w:trPr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400" w:type="dxa"/>
            <w:noWrap/>
            <w:hideMark/>
          </w:tcPr>
          <w:p w:rsidR="00A4108C" w:rsidRPr="00A4108C" w:rsidRDefault="00A4108C"/>
        </w:tc>
        <w:tc>
          <w:tcPr>
            <w:tcW w:w="1380" w:type="dxa"/>
            <w:noWrap/>
            <w:hideMark/>
          </w:tcPr>
          <w:p w:rsidR="00A4108C" w:rsidRPr="00A4108C" w:rsidRDefault="00A4108C"/>
        </w:tc>
        <w:tc>
          <w:tcPr>
            <w:tcW w:w="1280" w:type="dxa"/>
            <w:noWrap/>
            <w:hideMark/>
          </w:tcPr>
          <w:p w:rsidR="00A4108C" w:rsidRPr="00A4108C" w:rsidRDefault="00A4108C"/>
        </w:tc>
        <w:tc>
          <w:tcPr>
            <w:tcW w:w="1620" w:type="dxa"/>
            <w:noWrap/>
            <w:hideMark/>
          </w:tcPr>
          <w:p w:rsidR="00A4108C" w:rsidRPr="00A4108C" w:rsidRDefault="00A4108C"/>
        </w:tc>
        <w:tc>
          <w:tcPr>
            <w:tcW w:w="1160" w:type="dxa"/>
            <w:noWrap/>
            <w:hideMark/>
          </w:tcPr>
          <w:p w:rsidR="00A4108C" w:rsidRPr="00A4108C" w:rsidRDefault="00A4108C"/>
        </w:tc>
        <w:tc>
          <w:tcPr>
            <w:tcW w:w="880" w:type="dxa"/>
            <w:noWrap/>
            <w:hideMark/>
          </w:tcPr>
          <w:p w:rsidR="00A4108C" w:rsidRPr="00A4108C" w:rsidRDefault="00A4108C"/>
        </w:tc>
        <w:tc>
          <w:tcPr>
            <w:tcW w:w="1080" w:type="dxa"/>
            <w:noWrap/>
            <w:hideMark/>
          </w:tcPr>
          <w:p w:rsidR="00A4108C" w:rsidRPr="00A4108C" w:rsidRDefault="00A4108C"/>
        </w:tc>
        <w:tc>
          <w:tcPr>
            <w:tcW w:w="1220" w:type="dxa"/>
            <w:noWrap/>
            <w:hideMark/>
          </w:tcPr>
          <w:p w:rsidR="00A4108C" w:rsidRPr="00A4108C" w:rsidRDefault="00A4108C"/>
        </w:tc>
        <w:tc>
          <w:tcPr>
            <w:tcW w:w="1300" w:type="dxa"/>
            <w:noWrap/>
            <w:hideMark/>
          </w:tcPr>
          <w:p w:rsidR="00A4108C" w:rsidRPr="00A4108C" w:rsidRDefault="00A4108C"/>
        </w:tc>
        <w:tc>
          <w:tcPr>
            <w:tcW w:w="1240" w:type="dxa"/>
            <w:noWrap/>
            <w:hideMark/>
          </w:tcPr>
          <w:p w:rsidR="00A4108C" w:rsidRPr="00A4108C" w:rsidRDefault="00A4108C"/>
        </w:tc>
        <w:tc>
          <w:tcPr>
            <w:tcW w:w="960" w:type="dxa"/>
            <w:noWrap/>
            <w:hideMark/>
          </w:tcPr>
          <w:p w:rsidR="00A4108C" w:rsidRPr="00A4108C" w:rsidRDefault="00A4108C"/>
        </w:tc>
        <w:tc>
          <w:tcPr>
            <w:tcW w:w="1500" w:type="dxa"/>
            <w:noWrap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1470"/>
        </w:trPr>
        <w:tc>
          <w:tcPr>
            <w:tcW w:w="960" w:type="dxa"/>
            <w:vMerge w:val="restart"/>
            <w:hideMark/>
          </w:tcPr>
          <w:p w:rsidR="00A4108C" w:rsidRPr="00A4108C" w:rsidRDefault="00A4108C" w:rsidP="00A4108C">
            <w:r w:rsidRPr="00A4108C">
              <w:t>N</w:t>
            </w:r>
          </w:p>
        </w:tc>
        <w:tc>
          <w:tcPr>
            <w:tcW w:w="1400" w:type="dxa"/>
            <w:vMerge w:val="restart"/>
            <w:hideMark/>
          </w:tcPr>
          <w:p w:rsidR="00A4108C" w:rsidRPr="00A4108C" w:rsidRDefault="00A4108C" w:rsidP="00A4108C">
            <w:r w:rsidRPr="00A4108C">
              <w:t>Наименование объекта</w:t>
            </w:r>
          </w:p>
        </w:tc>
        <w:tc>
          <w:tcPr>
            <w:tcW w:w="1380" w:type="dxa"/>
            <w:vMerge w:val="restart"/>
            <w:hideMark/>
          </w:tcPr>
          <w:p w:rsidR="00A4108C" w:rsidRPr="00A4108C" w:rsidRDefault="00A4108C" w:rsidP="00A4108C">
            <w:r w:rsidRPr="00A4108C">
              <w:t>Сроки строительства</w:t>
            </w:r>
          </w:p>
        </w:tc>
        <w:tc>
          <w:tcPr>
            <w:tcW w:w="1280" w:type="dxa"/>
            <w:vMerge w:val="restart"/>
            <w:hideMark/>
          </w:tcPr>
          <w:p w:rsidR="00A4108C" w:rsidRPr="00A4108C" w:rsidRDefault="00A4108C" w:rsidP="00A4108C">
            <w:r w:rsidRPr="00A4108C">
              <w:t>Сметная стоимость (тыс. руб.)</w:t>
            </w:r>
          </w:p>
        </w:tc>
        <w:tc>
          <w:tcPr>
            <w:tcW w:w="1620" w:type="dxa"/>
            <w:vMerge w:val="restart"/>
            <w:hideMark/>
          </w:tcPr>
          <w:p w:rsidR="00A4108C" w:rsidRPr="00A4108C" w:rsidRDefault="00A4108C" w:rsidP="00A4108C">
            <w:r w:rsidRPr="00A4108C">
              <w:t xml:space="preserve">Наличие проектно-сметной документации / </w:t>
            </w:r>
            <w:proofErr w:type="spellStart"/>
            <w:r w:rsidRPr="00A4108C">
              <w:t>Госэкспертизы</w:t>
            </w:r>
            <w:proofErr w:type="spellEnd"/>
          </w:p>
        </w:tc>
        <w:tc>
          <w:tcPr>
            <w:tcW w:w="1160" w:type="dxa"/>
            <w:vMerge w:val="restart"/>
            <w:hideMark/>
          </w:tcPr>
          <w:p w:rsidR="00A4108C" w:rsidRPr="00A4108C" w:rsidRDefault="00A4108C" w:rsidP="00A4108C">
            <w:r w:rsidRPr="00A4108C">
              <w:t>Проектная мощность объекта</w:t>
            </w:r>
          </w:p>
        </w:tc>
        <w:tc>
          <w:tcPr>
            <w:tcW w:w="880" w:type="dxa"/>
            <w:vMerge w:val="restart"/>
            <w:hideMark/>
          </w:tcPr>
          <w:p w:rsidR="00A4108C" w:rsidRPr="00A4108C" w:rsidRDefault="00A4108C" w:rsidP="00A4108C">
            <w:r w:rsidRPr="00A4108C">
              <w:t>Заказчик</w:t>
            </w:r>
          </w:p>
        </w:tc>
        <w:tc>
          <w:tcPr>
            <w:tcW w:w="1080" w:type="dxa"/>
            <w:vMerge w:val="restart"/>
            <w:hideMark/>
          </w:tcPr>
          <w:p w:rsidR="00A4108C" w:rsidRPr="00A4108C" w:rsidRDefault="00A4108C" w:rsidP="00A4108C">
            <w:r w:rsidRPr="00A4108C">
              <w:t>Всего:</w:t>
            </w:r>
          </w:p>
        </w:tc>
        <w:tc>
          <w:tcPr>
            <w:tcW w:w="4720" w:type="dxa"/>
            <w:gridSpan w:val="4"/>
            <w:hideMark/>
          </w:tcPr>
          <w:p w:rsidR="00A4108C" w:rsidRPr="00A4108C" w:rsidRDefault="00A4108C" w:rsidP="00A4108C">
            <w:r w:rsidRPr="00A4108C">
              <w:t>В том числе по источникам финансирования (тыс. рублей)</w:t>
            </w:r>
          </w:p>
        </w:tc>
        <w:tc>
          <w:tcPr>
            <w:tcW w:w="1500" w:type="dxa"/>
            <w:vMerge w:val="restart"/>
            <w:hideMark/>
          </w:tcPr>
          <w:p w:rsidR="00A4108C" w:rsidRPr="00A4108C" w:rsidRDefault="00A4108C" w:rsidP="00A4108C">
            <w:r w:rsidRPr="00A4108C">
              <w:t>Перечень НПА</w:t>
            </w:r>
          </w:p>
        </w:tc>
      </w:tr>
      <w:tr w:rsidR="00A4108C" w:rsidRPr="00A4108C" w:rsidTr="00A4108C">
        <w:trPr>
          <w:trHeight w:val="300"/>
        </w:trPr>
        <w:tc>
          <w:tcPr>
            <w:tcW w:w="960" w:type="dxa"/>
            <w:vMerge/>
            <w:hideMark/>
          </w:tcPr>
          <w:p w:rsidR="00A4108C" w:rsidRPr="00A4108C" w:rsidRDefault="00A4108C"/>
        </w:tc>
        <w:tc>
          <w:tcPr>
            <w:tcW w:w="1400" w:type="dxa"/>
            <w:vMerge/>
            <w:hideMark/>
          </w:tcPr>
          <w:p w:rsidR="00A4108C" w:rsidRPr="00A4108C" w:rsidRDefault="00A4108C"/>
        </w:tc>
        <w:tc>
          <w:tcPr>
            <w:tcW w:w="1380" w:type="dxa"/>
            <w:vMerge/>
            <w:hideMark/>
          </w:tcPr>
          <w:p w:rsidR="00A4108C" w:rsidRPr="00A4108C" w:rsidRDefault="00A4108C"/>
        </w:tc>
        <w:tc>
          <w:tcPr>
            <w:tcW w:w="1280" w:type="dxa"/>
            <w:vMerge/>
            <w:hideMark/>
          </w:tcPr>
          <w:p w:rsidR="00A4108C" w:rsidRPr="00A4108C" w:rsidRDefault="00A4108C"/>
        </w:tc>
        <w:tc>
          <w:tcPr>
            <w:tcW w:w="1620" w:type="dxa"/>
            <w:vMerge/>
            <w:hideMark/>
          </w:tcPr>
          <w:p w:rsidR="00A4108C" w:rsidRPr="00A4108C" w:rsidRDefault="00A4108C"/>
        </w:tc>
        <w:tc>
          <w:tcPr>
            <w:tcW w:w="1160" w:type="dxa"/>
            <w:vMerge/>
            <w:hideMark/>
          </w:tcPr>
          <w:p w:rsidR="00A4108C" w:rsidRPr="00A4108C" w:rsidRDefault="00A4108C"/>
        </w:tc>
        <w:tc>
          <w:tcPr>
            <w:tcW w:w="880" w:type="dxa"/>
            <w:vMerge/>
            <w:hideMark/>
          </w:tcPr>
          <w:p w:rsidR="00A4108C" w:rsidRPr="00A4108C" w:rsidRDefault="00A4108C"/>
        </w:tc>
        <w:tc>
          <w:tcPr>
            <w:tcW w:w="1080" w:type="dxa"/>
            <w:vMerge/>
            <w:hideMark/>
          </w:tcPr>
          <w:p w:rsidR="00A4108C" w:rsidRPr="00A4108C" w:rsidRDefault="00A4108C"/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ФБ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РБ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МБ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ВБ</w:t>
            </w:r>
          </w:p>
        </w:tc>
        <w:tc>
          <w:tcPr>
            <w:tcW w:w="1500" w:type="dxa"/>
            <w:vMerge/>
            <w:hideMark/>
          </w:tcPr>
          <w:p w:rsidR="00A4108C" w:rsidRPr="00A4108C" w:rsidRDefault="00A4108C"/>
        </w:tc>
      </w:tr>
      <w:tr w:rsidR="00A4108C" w:rsidRPr="00A4108C" w:rsidTr="00A4108C">
        <w:trPr>
          <w:trHeight w:val="278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1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2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3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4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5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6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7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8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9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10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11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12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13</w:t>
            </w:r>
          </w:p>
        </w:tc>
      </w:tr>
      <w:tr w:rsidR="00A4108C" w:rsidRPr="00A4108C" w:rsidTr="00A4108C">
        <w:trPr>
          <w:trHeight w:val="765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1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 xml:space="preserve"> Плавательный бассейн </w:t>
            </w:r>
            <w:proofErr w:type="spellStart"/>
            <w:r w:rsidRPr="00A4108C">
              <w:t>п</w:t>
            </w:r>
            <w:proofErr w:type="gramStart"/>
            <w:r w:rsidRPr="00A4108C">
              <w:t>.Ж</w:t>
            </w:r>
            <w:proofErr w:type="gramEnd"/>
            <w:r w:rsidRPr="00A4108C">
              <w:t>атай</w:t>
            </w:r>
            <w:proofErr w:type="spellEnd"/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300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2019 г.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5 000,00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5 000,00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  <w:tr w:rsidR="00A4108C" w:rsidRPr="00A4108C" w:rsidTr="00A4108C">
        <w:trPr>
          <w:trHeight w:val="278"/>
        </w:trPr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4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6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1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8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08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2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3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24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96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  <w:tc>
          <w:tcPr>
            <w:tcW w:w="1500" w:type="dxa"/>
            <w:hideMark/>
          </w:tcPr>
          <w:p w:rsidR="00A4108C" w:rsidRPr="00A4108C" w:rsidRDefault="00A4108C" w:rsidP="00A4108C">
            <w:r w:rsidRPr="00A4108C">
              <w:t> </w:t>
            </w:r>
          </w:p>
        </w:tc>
      </w:tr>
    </w:tbl>
    <w:p w:rsidR="00A4108C" w:rsidRDefault="00A4108C">
      <w:bookmarkStart w:id="0" w:name="_GoBack"/>
      <w:bookmarkEnd w:id="0"/>
    </w:p>
    <w:sectPr w:rsidR="00A41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AFB"/>
    <w:rsid w:val="00074EC6"/>
    <w:rsid w:val="0026019A"/>
    <w:rsid w:val="00286B1E"/>
    <w:rsid w:val="00306834"/>
    <w:rsid w:val="003A2947"/>
    <w:rsid w:val="00464320"/>
    <w:rsid w:val="006D0AFB"/>
    <w:rsid w:val="008F1558"/>
    <w:rsid w:val="00A03ABF"/>
    <w:rsid w:val="00A4108C"/>
    <w:rsid w:val="00A464CA"/>
    <w:rsid w:val="00CC17E5"/>
    <w:rsid w:val="00D6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D0AF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6D0A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6D0AF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D0A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0A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0AFB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41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4108C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4108C"/>
    <w:rPr>
      <w:color w:val="800080"/>
      <w:u w:val="single"/>
    </w:rPr>
  </w:style>
  <w:style w:type="paragraph" w:customStyle="1" w:styleId="font5">
    <w:name w:val="font5"/>
    <w:basedOn w:val="a"/>
    <w:rsid w:val="00A4108C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4108C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4108C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4108C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4108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A4108C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4108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A4108C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A4108C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4108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A4108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3">
    <w:name w:val="xl12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A4108C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26">
    <w:name w:val="xl12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28">
    <w:name w:val="xl128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29">
    <w:name w:val="xl12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1">
    <w:name w:val="xl131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2">
    <w:name w:val="xl13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5">
    <w:name w:val="xl13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6">
    <w:name w:val="xl136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7">
    <w:name w:val="xl14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8">
    <w:name w:val="xl148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9">
    <w:name w:val="xl149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0">
    <w:name w:val="xl15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2">
    <w:name w:val="xl15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4">
    <w:name w:val="xl154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5">
    <w:name w:val="xl15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8">
    <w:name w:val="xl15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9">
    <w:name w:val="xl159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1">
    <w:name w:val="xl16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2">
    <w:name w:val="xl162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5">
    <w:name w:val="xl165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6">
    <w:name w:val="xl166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7">
    <w:name w:val="xl16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9">
    <w:name w:val="xl169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D0AF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6D0A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6D0AF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D0A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0A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0AFB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41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4108C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4108C"/>
    <w:rPr>
      <w:color w:val="800080"/>
      <w:u w:val="single"/>
    </w:rPr>
  </w:style>
  <w:style w:type="paragraph" w:customStyle="1" w:styleId="font5">
    <w:name w:val="font5"/>
    <w:basedOn w:val="a"/>
    <w:rsid w:val="00A4108C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4108C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4108C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4108C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4108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A4108C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4108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A4108C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A4108C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4108C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A4108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3">
    <w:name w:val="xl123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A4108C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26">
    <w:name w:val="xl126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28">
    <w:name w:val="xl128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29">
    <w:name w:val="xl129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1">
    <w:name w:val="xl131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2">
    <w:name w:val="xl13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5">
    <w:name w:val="xl13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6">
    <w:name w:val="xl136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7">
    <w:name w:val="xl14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8">
    <w:name w:val="xl148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9">
    <w:name w:val="xl149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0">
    <w:name w:val="xl150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2">
    <w:name w:val="xl152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4">
    <w:name w:val="xl154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5">
    <w:name w:val="xl155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"/>
    <w:rsid w:val="00A4108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8">
    <w:name w:val="xl158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9">
    <w:name w:val="xl159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1">
    <w:name w:val="xl161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2">
    <w:name w:val="xl162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5">
    <w:name w:val="xl165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6">
    <w:name w:val="xl166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7">
    <w:name w:val="xl167"/>
    <w:basedOn w:val="a"/>
    <w:rsid w:val="00A41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A410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9">
    <w:name w:val="xl169"/>
    <w:basedOn w:val="a"/>
    <w:rsid w:val="00A410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0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2551</Words>
  <Characters>14547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6</cp:revision>
  <cp:lastPrinted>2019-02-18T05:44:00Z</cp:lastPrinted>
  <dcterms:created xsi:type="dcterms:W3CDTF">2019-02-18T02:32:00Z</dcterms:created>
  <dcterms:modified xsi:type="dcterms:W3CDTF">2019-03-28T06:23:00Z</dcterms:modified>
</cp:coreProperties>
</file>