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53"/>
        <w:tblW w:w="949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254E69" w:rsidRPr="003C7716" w:rsidTr="00254E69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254E69" w:rsidRPr="003C7716" w:rsidRDefault="00254E69" w:rsidP="00254E69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254E69" w:rsidRPr="003C7716" w:rsidRDefault="00254E69" w:rsidP="00254E69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254E69" w:rsidRPr="003C7716" w:rsidRDefault="00254E69" w:rsidP="00254E69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254E69" w:rsidRPr="003C7716" w:rsidRDefault="00254E69" w:rsidP="00254E69">
            <w:pPr>
              <w:pStyle w:val="11"/>
              <w:ind w:left="144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254E69" w:rsidRPr="003C7716" w:rsidRDefault="00254E69" w:rsidP="00254E69">
            <w:pPr>
              <w:pStyle w:val="11"/>
              <w:ind w:left="144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254E69" w:rsidRPr="003C7716" w:rsidRDefault="00254E69" w:rsidP="00254E69">
            <w:pPr>
              <w:jc w:val="center"/>
              <w:rPr>
                <w:rFonts w:ascii="Bookman Old Style" w:hAnsi="Bookman Old Style"/>
              </w:rPr>
            </w:pPr>
            <w:r w:rsidRPr="003C7716">
              <w:rPr>
                <w:rFonts w:ascii="Bookman Old Style" w:hAnsi="Bookman Old Style"/>
                <w:b/>
              </w:rPr>
              <w:t>ПОСТАНОВЛЕНИЕ</w:t>
            </w:r>
          </w:p>
          <w:p w:rsidR="00254E69" w:rsidRPr="003C7716" w:rsidRDefault="00254E69" w:rsidP="00254E69">
            <w:pPr>
              <w:pStyle w:val="11"/>
              <w:ind w:lef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254E69" w:rsidRPr="003C7716" w:rsidRDefault="00254E69" w:rsidP="00254E69">
            <w:pPr>
              <w:pStyle w:val="11"/>
              <w:ind w:lef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2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</w:tcPr>
          <w:p w:rsidR="00254E69" w:rsidRPr="003C7716" w:rsidRDefault="00254E69" w:rsidP="00254E69">
            <w:pPr>
              <w:pStyle w:val="11"/>
              <w:widowControl w:val="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3C7716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proofErr w:type="spellStart"/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254E69" w:rsidRPr="003C7716" w:rsidRDefault="00254E69" w:rsidP="00254E69">
            <w:pPr>
              <w:pStyle w:val="11"/>
              <w:widowControl w:val="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254E69" w:rsidRPr="003C7716" w:rsidRDefault="00254E69" w:rsidP="00254E69">
            <w:pPr>
              <w:pStyle w:val="11"/>
              <w:widowControl w:val="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КуораттаађыуокуругунУокуруктаађыДьа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254E69" w:rsidRPr="003C7716" w:rsidRDefault="00254E69" w:rsidP="00254E69">
            <w:pPr>
              <w:pStyle w:val="11"/>
              <w:widowControl w:val="0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254E69" w:rsidRPr="003C7716" w:rsidRDefault="00254E69" w:rsidP="00254E69">
            <w:pPr>
              <w:pStyle w:val="11"/>
              <w:widowControl w:val="0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</w:tbl>
    <w:p w:rsidR="002F1E8E" w:rsidRDefault="002F1E8E" w:rsidP="00172FE8">
      <w:pPr>
        <w:pStyle w:val="a6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172FE8" w:rsidRDefault="00737881" w:rsidP="002F1E8E">
      <w:pPr>
        <w:pStyle w:val="a6"/>
        <w:jc w:val="right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"08" апреля </w:t>
      </w:r>
      <w:r w:rsidR="00172FE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2019 г</w:t>
      </w:r>
      <w:r w:rsidR="0093192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.</w:t>
      </w:r>
      <w:r w:rsidR="00172FE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33-г</w:t>
      </w:r>
    </w:p>
    <w:p w:rsidR="00254E69" w:rsidRDefault="002F1E8E" w:rsidP="00172FE8">
      <w:pPr>
        <w:pStyle w:val="a6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О </w:t>
      </w:r>
      <w:r w:rsidR="00254E6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внесении изменений в </w:t>
      </w:r>
      <w:r w:rsidR="00254E69"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муниципальн</w:t>
      </w:r>
      <w:r w:rsidR="00254E6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ую</w:t>
      </w:r>
    </w:p>
    <w:p w:rsidR="00254E69" w:rsidRDefault="00254E69" w:rsidP="00254E69">
      <w:pPr>
        <w:pStyle w:val="a6"/>
        <w:contextualSpacing/>
        <w:rPr>
          <w:rFonts w:ascii="Times New Roman" w:hAnsi="Times New Roman"/>
          <w:b/>
          <w:sz w:val="24"/>
          <w:szCs w:val="24"/>
        </w:rPr>
      </w:pP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программ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у</w:t>
      </w:r>
      <w:r>
        <w:rPr>
          <w:rFonts w:ascii="Times New Roman" w:hAnsi="Times New Roman"/>
          <w:b/>
          <w:sz w:val="24"/>
          <w:szCs w:val="24"/>
        </w:rPr>
        <w:t>"</w:t>
      </w:r>
      <w:r w:rsidRPr="009F777D">
        <w:rPr>
          <w:rFonts w:ascii="Times New Roman" w:hAnsi="Times New Roman"/>
          <w:b/>
          <w:sz w:val="24"/>
          <w:szCs w:val="24"/>
        </w:rPr>
        <w:t xml:space="preserve">Формирование комфортной </w:t>
      </w:r>
    </w:p>
    <w:p w:rsidR="00254E69" w:rsidRDefault="00254E69" w:rsidP="00254E69">
      <w:pPr>
        <w:pStyle w:val="a6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9F777D">
        <w:rPr>
          <w:rFonts w:ascii="Times New Roman" w:hAnsi="Times New Roman"/>
          <w:b/>
          <w:sz w:val="24"/>
          <w:szCs w:val="24"/>
        </w:rPr>
        <w:t>среды на территории</w:t>
      </w:r>
      <w:r w:rsidRPr="009F777D">
        <w:rPr>
          <w:rFonts w:ascii="Times New Roman" w:hAnsi="Times New Roman" w:cs="Times New Roman"/>
          <w:b/>
          <w:sz w:val="24"/>
          <w:szCs w:val="24"/>
        </w:rPr>
        <w:t xml:space="preserve">Городского округа </w:t>
      </w:r>
    </w:p>
    <w:p w:rsidR="00254E69" w:rsidRPr="009F777D" w:rsidRDefault="00254E69" w:rsidP="00254E69">
      <w:pPr>
        <w:pStyle w:val="a6"/>
        <w:contextualSpacing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"</w:t>
      </w:r>
      <w:r w:rsidRPr="009F777D">
        <w:rPr>
          <w:rFonts w:ascii="Times New Roman" w:hAnsi="Times New Roman" w:cs="Times New Roman"/>
          <w:b/>
          <w:sz w:val="24"/>
          <w:szCs w:val="24"/>
        </w:rPr>
        <w:t>Жатай</w:t>
      </w:r>
      <w:r w:rsidR="0064724D">
        <w:rPr>
          <w:rFonts w:ascii="Times New Roman" w:hAnsi="Times New Roman" w:cs="Times New Roman"/>
          <w:b/>
          <w:sz w:val="24"/>
          <w:szCs w:val="24"/>
        </w:rPr>
        <w:t>"</w:t>
      </w:r>
      <w:r w:rsidRPr="009F777D">
        <w:rPr>
          <w:rFonts w:ascii="Times New Roman" w:hAnsi="Times New Roman" w:cs="Times New Roman"/>
          <w:b/>
          <w:sz w:val="24"/>
          <w:szCs w:val="24"/>
        </w:rPr>
        <w:t xml:space="preserve"> на 2018-2022 годы</w:t>
      </w:r>
    </w:p>
    <w:p w:rsidR="00254E69" w:rsidRDefault="00254E69" w:rsidP="00254E69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4E69" w:rsidRPr="0045534B" w:rsidRDefault="00254E69" w:rsidP="00254E6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54E69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894948">
        <w:rPr>
          <w:rFonts w:ascii="Times New Roman" w:hAnsi="Times New Roman" w:cs="Times New Roman"/>
          <w:sz w:val="24"/>
          <w:szCs w:val="24"/>
        </w:rPr>
        <w:t xml:space="preserve">Указом Главы Республики Саха (Якутия) от 28.08.2017 г. №2094  "О государственной программе Республики Саха (Якутия) "Формирование современной городской среды на территории </w:t>
      </w:r>
      <w:r w:rsidR="00C07BA7">
        <w:rPr>
          <w:rFonts w:ascii="Times New Roman" w:hAnsi="Times New Roman" w:cs="Times New Roman"/>
          <w:sz w:val="24"/>
          <w:szCs w:val="24"/>
        </w:rPr>
        <w:t xml:space="preserve">Республики Саха (Якутия) на 2018-2022 гг.", </w:t>
      </w:r>
      <w:r w:rsidRPr="00254E69">
        <w:rPr>
          <w:rFonts w:ascii="Times New Roman" w:hAnsi="Times New Roman" w:cs="Times New Roman"/>
          <w:sz w:val="24"/>
          <w:szCs w:val="24"/>
        </w:rPr>
        <w:t xml:space="preserve">п.4 Порядка разработки, утверждения и реализации муниципальных программ Городского округа </w:t>
      </w:r>
      <w:r w:rsidR="0064724D">
        <w:rPr>
          <w:rFonts w:ascii="Times New Roman" w:hAnsi="Times New Roman" w:cs="Times New Roman"/>
          <w:sz w:val="24"/>
          <w:szCs w:val="24"/>
        </w:rPr>
        <w:t>"</w:t>
      </w:r>
      <w:r w:rsidRPr="00254E69">
        <w:rPr>
          <w:rFonts w:ascii="Times New Roman" w:hAnsi="Times New Roman" w:cs="Times New Roman"/>
          <w:sz w:val="24"/>
          <w:szCs w:val="24"/>
        </w:rPr>
        <w:t>Жатай</w:t>
      </w:r>
      <w:r w:rsidR="0064724D">
        <w:rPr>
          <w:rFonts w:ascii="Times New Roman" w:hAnsi="Times New Roman" w:cs="Times New Roman"/>
          <w:sz w:val="24"/>
          <w:szCs w:val="24"/>
        </w:rPr>
        <w:t>"</w:t>
      </w:r>
      <w:r w:rsidRPr="00254E69">
        <w:rPr>
          <w:rFonts w:ascii="Times New Roman" w:hAnsi="Times New Roman" w:cs="Times New Roman"/>
          <w:sz w:val="24"/>
          <w:szCs w:val="24"/>
        </w:rPr>
        <w:t xml:space="preserve">, утвержденного Постановлением Главы Окружной Администрации ГО </w:t>
      </w:r>
      <w:r w:rsidR="0064724D">
        <w:rPr>
          <w:rFonts w:ascii="Times New Roman" w:hAnsi="Times New Roman" w:cs="Times New Roman"/>
          <w:sz w:val="24"/>
          <w:szCs w:val="24"/>
        </w:rPr>
        <w:t>"</w:t>
      </w:r>
      <w:r w:rsidRPr="00254E69">
        <w:rPr>
          <w:rFonts w:ascii="Times New Roman" w:hAnsi="Times New Roman" w:cs="Times New Roman"/>
          <w:sz w:val="24"/>
          <w:szCs w:val="24"/>
        </w:rPr>
        <w:t>Жатай</w:t>
      </w:r>
      <w:r w:rsidR="0064724D">
        <w:rPr>
          <w:rFonts w:ascii="Times New Roman" w:hAnsi="Times New Roman" w:cs="Times New Roman"/>
          <w:sz w:val="24"/>
          <w:szCs w:val="24"/>
        </w:rPr>
        <w:t>"</w:t>
      </w:r>
      <w:r w:rsidRPr="00254E69">
        <w:rPr>
          <w:rFonts w:ascii="Times New Roman" w:hAnsi="Times New Roman" w:cs="Times New Roman"/>
          <w:sz w:val="24"/>
          <w:szCs w:val="24"/>
        </w:rPr>
        <w:t xml:space="preserve"> №170 от 16.09.2016 г</w:t>
      </w:r>
      <w:r w:rsidR="0043217E">
        <w:rPr>
          <w:rFonts w:ascii="Times New Roman" w:hAnsi="Times New Roman" w:cs="Times New Roman"/>
          <w:sz w:val="24"/>
          <w:szCs w:val="24"/>
        </w:rPr>
        <w:t>.</w:t>
      </w:r>
      <w:r w:rsidR="00C07BA7">
        <w:rPr>
          <w:rFonts w:ascii="Times New Roman" w:hAnsi="Times New Roman" w:cs="Times New Roman"/>
          <w:sz w:val="24"/>
          <w:szCs w:val="24"/>
        </w:rPr>
        <w:t>:</w:t>
      </w:r>
    </w:p>
    <w:p w:rsidR="00254E69" w:rsidRDefault="00254E69" w:rsidP="00254E69">
      <w:pPr>
        <w:pStyle w:val="a6"/>
        <w:contextualSpacing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 </w:t>
      </w:r>
      <w:r w:rsidRPr="0045534B">
        <w:rPr>
          <w:rFonts w:ascii="Times New Roman" w:hAnsi="Times New Roman" w:cs="Times New Roman"/>
          <w:sz w:val="24"/>
          <w:szCs w:val="24"/>
        </w:rPr>
        <w:t xml:space="preserve">Внести изменения в </w:t>
      </w:r>
      <w:r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муниципальную программу 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9F777D">
        <w:rPr>
          <w:rFonts w:ascii="Times New Roman" w:hAnsi="Times New Roman"/>
          <w:sz w:val="24"/>
          <w:szCs w:val="24"/>
        </w:rPr>
        <w:t>Формирование комфортной городской среды на территории</w:t>
      </w:r>
      <w:r w:rsidRPr="009F777D">
        <w:rPr>
          <w:rFonts w:ascii="Times New Roman" w:hAnsi="Times New Roman" w:cs="Times New Roman"/>
          <w:sz w:val="24"/>
          <w:szCs w:val="24"/>
        </w:rPr>
        <w:t xml:space="preserve">Городского округа </w:t>
      </w:r>
      <w:r>
        <w:rPr>
          <w:rFonts w:ascii="Times New Roman" w:hAnsi="Times New Roman" w:cs="Times New Roman"/>
          <w:sz w:val="24"/>
          <w:szCs w:val="24"/>
        </w:rPr>
        <w:t>"</w:t>
      </w:r>
      <w:r w:rsidRPr="009F777D">
        <w:rPr>
          <w:rFonts w:ascii="Times New Roman" w:hAnsi="Times New Roman" w:cs="Times New Roman"/>
          <w:sz w:val="24"/>
          <w:szCs w:val="24"/>
        </w:rPr>
        <w:t>Жатай</w:t>
      </w:r>
      <w:r w:rsidR="0064724D">
        <w:rPr>
          <w:rFonts w:ascii="Times New Roman" w:hAnsi="Times New Roman" w:cs="Times New Roman"/>
          <w:sz w:val="24"/>
          <w:szCs w:val="24"/>
        </w:rPr>
        <w:t>"</w:t>
      </w:r>
      <w:r w:rsidRPr="009F777D">
        <w:rPr>
          <w:rFonts w:ascii="Times New Roman" w:hAnsi="Times New Roman" w:cs="Times New Roman"/>
          <w:sz w:val="24"/>
          <w:szCs w:val="24"/>
        </w:rPr>
        <w:t xml:space="preserve"> на 2018-2022 годы</w:t>
      </w:r>
      <w:r w:rsidRPr="009F777D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, утвержденную постановлением Главы Окружной Администрации ГО "Жатай" №</w:t>
      </w:r>
      <w:r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2-г </w:t>
      </w:r>
      <w:r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от </w:t>
      </w: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>25.10</w:t>
      </w:r>
      <w:r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.2017 г.:</w:t>
      </w:r>
    </w:p>
    <w:p w:rsidR="00254E69" w:rsidRDefault="00254E69" w:rsidP="00254E69">
      <w:pPr>
        <w:pStyle w:val="a6"/>
        <w:ind w:firstLine="709"/>
        <w:jc w:val="both"/>
        <w:rPr>
          <w:rStyle w:val="spfo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kern w:val="36"/>
          <w:lang w:eastAsia="ru-RU"/>
        </w:rPr>
        <w:t xml:space="preserve">1) </w:t>
      </w:r>
      <w:r w:rsidRPr="00647906">
        <w:rPr>
          <w:rFonts w:ascii="Times New Roman" w:hAnsi="Times New Roman"/>
          <w:sz w:val="24"/>
          <w:szCs w:val="24"/>
        </w:rPr>
        <w:t xml:space="preserve">В графе 2 строку </w:t>
      </w:r>
      <w:r>
        <w:rPr>
          <w:rFonts w:ascii="Times New Roman" w:hAnsi="Times New Roman"/>
          <w:sz w:val="24"/>
          <w:szCs w:val="24"/>
        </w:rPr>
        <w:t>7</w:t>
      </w:r>
      <w:r w:rsidRPr="00647906">
        <w:rPr>
          <w:rFonts w:ascii="Times New Roman" w:hAnsi="Times New Roman" w:cs="Times New Roman"/>
          <w:sz w:val="24"/>
          <w:szCs w:val="24"/>
        </w:rPr>
        <w:t xml:space="preserve"> "</w:t>
      </w:r>
      <w:r w:rsidRPr="009F777D">
        <w:rPr>
          <w:rFonts w:ascii="Times New Roman" w:eastAsia="Times New Roman" w:hAnsi="Times New Roman" w:cs="Times New Roman"/>
          <w:color w:val="000000"/>
          <w:sz w:val="24"/>
          <w:szCs w:val="24"/>
        </w:rPr>
        <w:t>Объемы бюджетных ассигнований Программы</w:t>
      </w:r>
      <w:r w:rsidRPr="00647906">
        <w:rPr>
          <w:rFonts w:ascii="Times New Roman" w:hAnsi="Times New Roman"/>
          <w:sz w:val="24"/>
          <w:szCs w:val="24"/>
        </w:rPr>
        <w:t xml:space="preserve">" </w:t>
      </w:r>
      <w:r w:rsidRPr="00647906">
        <w:rPr>
          <w:rFonts w:ascii="Times New Roman" w:hAnsi="Times New Roman"/>
          <w:spacing w:val="3"/>
          <w:sz w:val="24"/>
          <w:szCs w:val="24"/>
        </w:rPr>
        <w:t xml:space="preserve">Паспорта </w:t>
      </w:r>
      <w:r w:rsidRPr="00647906">
        <w:rPr>
          <w:rFonts w:ascii="Times New Roman" w:hAnsi="Times New Roman"/>
          <w:kern w:val="36"/>
          <w:sz w:val="24"/>
          <w:szCs w:val="24"/>
        </w:rPr>
        <w:t xml:space="preserve">муниципальной  </w:t>
      </w:r>
      <w:r w:rsidRPr="00647906">
        <w:rPr>
          <w:rFonts w:ascii="Times New Roman" w:hAnsi="Times New Roman" w:cs="Times New Roman"/>
          <w:sz w:val="24"/>
          <w:szCs w:val="24"/>
        </w:rPr>
        <w:t>программы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9F777D">
        <w:rPr>
          <w:rFonts w:ascii="Times New Roman" w:hAnsi="Times New Roman"/>
          <w:sz w:val="24"/>
          <w:szCs w:val="24"/>
        </w:rPr>
        <w:t>Формирование комфортной городской среды на территории</w:t>
      </w:r>
      <w:r w:rsidRPr="009F777D">
        <w:rPr>
          <w:rFonts w:ascii="Times New Roman" w:hAnsi="Times New Roman" w:cs="Times New Roman"/>
          <w:sz w:val="24"/>
          <w:szCs w:val="24"/>
        </w:rPr>
        <w:t xml:space="preserve">Городского округа </w:t>
      </w:r>
      <w:r>
        <w:rPr>
          <w:rFonts w:ascii="Times New Roman" w:hAnsi="Times New Roman" w:cs="Times New Roman"/>
          <w:sz w:val="24"/>
          <w:szCs w:val="24"/>
        </w:rPr>
        <w:t>"</w:t>
      </w:r>
      <w:r w:rsidRPr="009F777D">
        <w:rPr>
          <w:rFonts w:ascii="Times New Roman" w:hAnsi="Times New Roman" w:cs="Times New Roman"/>
          <w:sz w:val="24"/>
          <w:szCs w:val="24"/>
        </w:rPr>
        <w:t>Жатай</w:t>
      </w:r>
      <w:r>
        <w:rPr>
          <w:rFonts w:ascii="Times New Roman" w:hAnsi="Times New Roman" w:cs="Times New Roman"/>
          <w:sz w:val="24"/>
          <w:szCs w:val="24"/>
        </w:rPr>
        <w:t>""</w:t>
      </w:r>
      <w:r w:rsidRPr="009F777D">
        <w:rPr>
          <w:rFonts w:ascii="Times New Roman" w:hAnsi="Times New Roman" w:cs="Times New Roman"/>
          <w:sz w:val="24"/>
          <w:szCs w:val="24"/>
        </w:rPr>
        <w:t xml:space="preserve"> на 2018-2022 годы</w:t>
      </w:r>
      <w:r w:rsidRPr="009F777D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hAnsi="Times New Roman" w:cs="Times New Roman"/>
          <w:sz w:val="24"/>
          <w:szCs w:val="24"/>
          <w:lang w:eastAsia="ru-RU"/>
        </w:rPr>
        <w:t>утвержденной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постановлением Главы Окружной Администрации ГО "Жатай" №</w:t>
      </w:r>
      <w:r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2-г </w:t>
      </w:r>
      <w:r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от </w:t>
      </w: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>25.10</w:t>
      </w:r>
      <w:r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.2017 г.</w:t>
      </w: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, </w:t>
      </w:r>
      <w:r w:rsidRPr="00647906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172FE8" w:rsidRDefault="00931922" w:rsidP="00172FE8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</w:t>
      </w:r>
      <w:r w:rsidR="00172FE8" w:rsidRPr="0038761F">
        <w:rPr>
          <w:rFonts w:ascii="Times New Roman" w:hAnsi="Times New Roman" w:cs="Times New Roman"/>
          <w:sz w:val="24"/>
          <w:szCs w:val="24"/>
        </w:rPr>
        <w:t xml:space="preserve">Общий объем финансирования мероприятий  </w:t>
      </w:r>
      <w:r w:rsidR="00172FE8" w:rsidRPr="0038761F">
        <w:rPr>
          <w:rFonts w:ascii="Times New Roman" w:hAnsi="Times New Roman" w:cs="Times New Roman"/>
          <w:b/>
          <w:sz w:val="24"/>
          <w:szCs w:val="24"/>
        </w:rPr>
        <w:t>Программы</w:t>
      </w:r>
    </w:p>
    <w:p w:rsidR="00172FE8" w:rsidRPr="0038761F" w:rsidRDefault="00C07BA7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52279,41</w:t>
      </w:r>
      <w:r w:rsidR="00172FE8" w:rsidRPr="0038761F">
        <w:rPr>
          <w:rFonts w:ascii="Times New Roman" w:hAnsi="Times New Roman" w:cs="Times New Roman"/>
          <w:sz w:val="24"/>
          <w:szCs w:val="24"/>
        </w:rPr>
        <w:t>тыс.рублей в том числе: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местный бюджет-           </w:t>
      </w:r>
      <w:r w:rsidR="00C07BA7">
        <w:rPr>
          <w:rFonts w:ascii="Times New Roman" w:hAnsi="Times New Roman" w:cs="Times New Roman"/>
          <w:sz w:val="24"/>
          <w:szCs w:val="24"/>
        </w:rPr>
        <w:t>1403,10</w:t>
      </w:r>
      <w:r w:rsidRPr="0038761F">
        <w:rPr>
          <w:rFonts w:ascii="Times New Roman" w:hAnsi="Times New Roman" w:cs="Times New Roman"/>
          <w:sz w:val="24"/>
          <w:szCs w:val="24"/>
        </w:rPr>
        <w:t>тыс. рублей;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республиканский бюджет- </w:t>
      </w:r>
      <w:r w:rsidR="00C07BA7">
        <w:rPr>
          <w:rFonts w:ascii="Times New Roman" w:hAnsi="Times New Roman" w:cs="Times New Roman"/>
          <w:sz w:val="24"/>
          <w:szCs w:val="24"/>
        </w:rPr>
        <w:t>2047,08</w:t>
      </w:r>
      <w:r w:rsidRPr="0038761F">
        <w:rPr>
          <w:rFonts w:ascii="Times New Roman" w:hAnsi="Times New Roman" w:cs="Times New Roman"/>
          <w:sz w:val="24"/>
          <w:szCs w:val="24"/>
        </w:rPr>
        <w:t>тыс. рублей;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федеральный бюджет-    </w:t>
      </w:r>
      <w:r w:rsidR="00C07BA7">
        <w:rPr>
          <w:rFonts w:ascii="Times New Roman" w:hAnsi="Times New Roman" w:cs="Times New Roman"/>
          <w:sz w:val="24"/>
          <w:szCs w:val="24"/>
        </w:rPr>
        <w:t>32929,23</w:t>
      </w:r>
      <w:r w:rsidRPr="0038761F">
        <w:rPr>
          <w:rFonts w:ascii="Times New Roman" w:hAnsi="Times New Roman" w:cs="Times New Roman"/>
          <w:sz w:val="24"/>
          <w:szCs w:val="24"/>
        </w:rPr>
        <w:t>тыс. рублей;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</w:t>
      </w:r>
      <w:r w:rsidR="00C07BA7">
        <w:rPr>
          <w:rFonts w:ascii="Times New Roman" w:hAnsi="Times New Roman" w:cs="Times New Roman"/>
          <w:sz w:val="24"/>
          <w:szCs w:val="24"/>
        </w:rPr>
        <w:t>2900,00</w:t>
      </w:r>
      <w:r w:rsidRPr="0038761F">
        <w:rPr>
          <w:rFonts w:ascii="Times New Roman" w:hAnsi="Times New Roman" w:cs="Times New Roman"/>
          <w:sz w:val="24"/>
          <w:szCs w:val="24"/>
        </w:rPr>
        <w:t xml:space="preserve">тыс. рублей; 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2018 году</w:t>
      </w:r>
      <w:r w:rsidRPr="0038761F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3003,2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</w:t>
      </w:r>
      <w:r>
        <w:rPr>
          <w:rFonts w:ascii="Times New Roman" w:hAnsi="Times New Roman" w:cs="Times New Roman"/>
          <w:sz w:val="24"/>
          <w:szCs w:val="24"/>
        </w:rPr>
        <w:t xml:space="preserve">естный бюджет-           </w:t>
      </w:r>
      <w:r w:rsidRPr="00386602">
        <w:rPr>
          <w:rFonts w:ascii="Times New Roman" w:hAnsi="Times New Roman" w:cs="Times New Roman"/>
          <w:sz w:val="24"/>
          <w:szCs w:val="24"/>
        </w:rPr>
        <w:t>3003,2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республиканский бюджет- 0,00 тыс. рублей;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бюджет-    0,00 тыс. рублей;</w:t>
      </w:r>
    </w:p>
    <w:p w:rsidR="0006418D" w:rsidRDefault="00172FE8" w:rsidP="0006418D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06418D" w:rsidRPr="0078077B" w:rsidRDefault="0006418D" w:rsidP="0006418D">
      <w:pPr>
        <w:pStyle w:val="a6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b/>
          <w:sz w:val="24"/>
          <w:szCs w:val="24"/>
        </w:rPr>
        <w:t>в 2019 году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C07BA7">
        <w:rPr>
          <w:rFonts w:ascii="Times New Roman" w:hAnsi="Times New Roman" w:cs="Times New Roman"/>
          <w:sz w:val="24"/>
          <w:szCs w:val="24"/>
        </w:rPr>
        <w:t>26300,00</w:t>
      </w:r>
      <w:r w:rsidRPr="0078077B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06418D" w:rsidRPr="0078077B" w:rsidRDefault="0006418D" w:rsidP="0006418D">
      <w:pPr>
        <w:pStyle w:val="a6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- местный бюджет-           </w:t>
      </w:r>
      <w:r w:rsidR="00C07BA7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78077B">
        <w:rPr>
          <w:rFonts w:ascii="Times New Roman" w:hAnsi="Times New Roman" w:cs="Times New Roman"/>
          <w:sz w:val="24"/>
          <w:szCs w:val="24"/>
        </w:rPr>
        <w:t>00,0 тыс. рублей;</w:t>
      </w:r>
    </w:p>
    <w:p w:rsidR="0006418D" w:rsidRPr="0078077B" w:rsidRDefault="0006418D" w:rsidP="0006418D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республиканский бюджет- </w:t>
      </w:r>
      <w:r w:rsidR="00C07BA7">
        <w:rPr>
          <w:rFonts w:ascii="Times New Roman" w:hAnsi="Times New Roman" w:cs="Times New Roman"/>
          <w:sz w:val="24"/>
          <w:szCs w:val="24"/>
        </w:rPr>
        <w:t>344,70</w:t>
      </w:r>
      <w:r w:rsidRPr="0078077B">
        <w:rPr>
          <w:rFonts w:ascii="Times New Roman" w:hAnsi="Times New Roman" w:cs="Times New Roman"/>
          <w:sz w:val="24"/>
          <w:szCs w:val="24"/>
        </w:rPr>
        <w:t>тыс. рублей;</w:t>
      </w:r>
    </w:p>
    <w:p w:rsidR="0006418D" w:rsidRPr="0078077B" w:rsidRDefault="0006418D" w:rsidP="0006418D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федеральный бюджет-    </w:t>
      </w:r>
      <w:r w:rsidR="00C07BA7">
        <w:rPr>
          <w:rFonts w:ascii="Times New Roman" w:hAnsi="Times New Roman" w:cs="Times New Roman"/>
          <w:sz w:val="24"/>
          <w:szCs w:val="24"/>
        </w:rPr>
        <w:t>19155,30</w:t>
      </w:r>
      <w:r w:rsidRPr="0078077B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06418D" w:rsidRPr="0078077B" w:rsidRDefault="0006418D" w:rsidP="0006418D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внебюджетные источники -    2900</w:t>
      </w:r>
      <w:r w:rsidRPr="0078077B">
        <w:rPr>
          <w:rFonts w:ascii="Times New Roman" w:hAnsi="Times New Roman" w:cs="Times New Roman"/>
          <w:sz w:val="24"/>
          <w:szCs w:val="24"/>
        </w:rPr>
        <w:t xml:space="preserve">,00 тыс. рублей; 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 xml:space="preserve">в 2020 году - </w:t>
      </w:r>
      <w:r w:rsidR="00A9127F">
        <w:rPr>
          <w:rFonts w:ascii="Times New Roman" w:hAnsi="Times New Roman" w:cs="Times New Roman"/>
          <w:sz w:val="24"/>
          <w:szCs w:val="24"/>
        </w:rPr>
        <w:t>9158,77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172FE8" w:rsidRPr="0038761F" w:rsidRDefault="00A9127F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местный бюджет-           40</w:t>
      </w:r>
      <w:r w:rsidR="00172FE8" w:rsidRPr="0038761F">
        <w:rPr>
          <w:rFonts w:ascii="Times New Roman" w:hAnsi="Times New Roman" w:cs="Times New Roman"/>
          <w:sz w:val="24"/>
          <w:szCs w:val="24"/>
        </w:rPr>
        <w:t>00,0 тыс. рублей;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172FE8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C07BA7" w:rsidRDefault="00C07BA7" w:rsidP="00172FE8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C07BA7" w:rsidRDefault="00C07BA7" w:rsidP="00172FE8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C07BA7" w:rsidRPr="0038761F" w:rsidRDefault="00C07BA7" w:rsidP="00172FE8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321947" w:rsidRDefault="00321947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D38FD" w:rsidRPr="0038761F" w:rsidRDefault="006D38FD" w:rsidP="006D38FD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lastRenderedPageBreak/>
        <w:t>в 2021 году</w:t>
      </w:r>
      <w:r w:rsidRPr="0038761F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6D38FD" w:rsidRPr="0038761F" w:rsidRDefault="006D38FD" w:rsidP="006D38FD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6D38FD" w:rsidRPr="0038761F" w:rsidRDefault="006D38FD" w:rsidP="006D38FD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6D38FD" w:rsidRPr="0038761F" w:rsidRDefault="006D38FD" w:rsidP="006D38FD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2F1E8E" w:rsidRDefault="002F1E8E" w:rsidP="002F1E8E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2022 году</w:t>
      </w:r>
      <w:r w:rsidRPr="0038761F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254E69" w:rsidRPr="009E6BDB" w:rsidRDefault="00172FE8" w:rsidP="009E6BDB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В течение отчётного периода объёмы финансирования Программы за счёт всех источников финансирования уточняются (корректируются) по мере необходимости.</w:t>
      </w:r>
      <w:r w:rsidR="00931922">
        <w:rPr>
          <w:rFonts w:ascii="Times New Roman" w:hAnsi="Times New Roman" w:cs="Times New Roman"/>
          <w:sz w:val="24"/>
          <w:szCs w:val="24"/>
        </w:rPr>
        <w:t>"</w:t>
      </w:r>
    </w:p>
    <w:p w:rsidR="00254E69" w:rsidRPr="0078077B" w:rsidRDefault="00254E69" w:rsidP="00931922">
      <w:pPr>
        <w:pStyle w:val="a6"/>
        <w:ind w:firstLine="709"/>
        <w:jc w:val="both"/>
        <w:rPr>
          <w:rStyle w:val="spfo1"/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2) </w:t>
      </w:r>
      <w:r w:rsidRPr="0078077B">
        <w:rPr>
          <w:rFonts w:ascii="Times New Roman" w:hAnsi="Times New Roman" w:cs="Times New Roman"/>
          <w:sz w:val="24"/>
          <w:szCs w:val="24"/>
        </w:rPr>
        <w:t xml:space="preserve">Абзац 16 раздела </w:t>
      </w:r>
      <w:r w:rsidRPr="0078077B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78077B">
        <w:rPr>
          <w:rFonts w:ascii="Times New Roman" w:hAnsi="Times New Roman" w:cs="Times New Roman"/>
          <w:sz w:val="24"/>
          <w:szCs w:val="24"/>
        </w:rPr>
        <w:t xml:space="preserve"> "Общая характеристика текущего состояния уровня благоустройства территории Городского округа </w:t>
      </w:r>
      <w:r>
        <w:rPr>
          <w:rFonts w:ascii="Times New Roman" w:hAnsi="Times New Roman" w:cs="Times New Roman"/>
          <w:sz w:val="24"/>
          <w:szCs w:val="24"/>
        </w:rPr>
        <w:t>"</w:t>
      </w:r>
      <w:r w:rsidRPr="0078077B">
        <w:rPr>
          <w:rFonts w:ascii="Times New Roman" w:hAnsi="Times New Roman" w:cs="Times New Roman"/>
          <w:sz w:val="24"/>
          <w:szCs w:val="24"/>
        </w:rPr>
        <w:t>Жатай</w:t>
      </w:r>
      <w:r>
        <w:rPr>
          <w:rFonts w:ascii="Times New Roman" w:hAnsi="Times New Roman" w:cs="Times New Roman"/>
          <w:sz w:val="24"/>
          <w:szCs w:val="24"/>
        </w:rPr>
        <w:t>"</w:t>
      </w:r>
      <w:r w:rsidRPr="0078077B">
        <w:rPr>
          <w:rFonts w:ascii="Times New Roman" w:hAnsi="Times New Roman" w:cs="Times New Roman"/>
          <w:sz w:val="24"/>
          <w:szCs w:val="24"/>
        </w:rPr>
        <w:t xml:space="preserve">. Приоритеты политики в сфере благоустройства." </w:t>
      </w:r>
      <w:r w:rsidRPr="0078077B">
        <w:rPr>
          <w:rFonts w:ascii="Times New Roman" w:hAnsi="Times New Roman" w:cs="Times New Roman"/>
          <w:kern w:val="36"/>
          <w:sz w:val="24"/>
          <w:szCs w:val="24"/>
        </w:rPr>
        <w:t xml:space="preserve">муниципальной  </w:t>
      </w:r>
      <w:r w:rsidRPr="0078077B">
        <w:rPr>
          <w:rFonts w:ascii="Times New Roman" w:hAnsi="Times New Roman" w:cs="Times New Roman"/>
          <w:sz w:val="24"/>
          <w:szCs w:val="24"/>
        </w:rPr>
        <w:t>программы</w:t>
      </w:r>
      <w:r w:rsidRPr="0078077B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78077B">
        <w:rPr>
          <w:rFonts w:ascii="Times New Roman" w:hAnsi="Times New Roman" w:cs="Times New Roman"/>
          <w:sz w:val="24"/>
          <w:szCs w:val="24"/>
        </w:rPr>
        <w:t>Формирование комфортной городской среды на территории Городского округа "Жатай"" на 2018-2022 годы</w:t>
      </w:r>
      <w:r w:rsidRPr="0078077B">
        <w:rPr>
          <w:rFonts w:ascii="Times New Roman" w:hAnsi="Times New Roman" w:cs="Times New Roman"/>
          <w:sz w:val="24"/>
          <w:szCs w:val="24"/>
          <w:lang w:eastAsia="ru-RU"/>
        </w:rPr>
        <w:t xml:space="preserve">", постановлением Главы Окружной Администрации ГО "Жатай" №52-г </w:t>
      </w:r>
      <w:r w:rsidRPr="0078077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от 25.10.2017 г., </w:t>
      </w:r>
      <w:r w:rsidRPr="0078077B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254E69" w:rsidRPr="0078077B" w:rsidRDefault="00254E69" w:rsidP="0093192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"Общая стоимость работ по благоустройству дворовых территорий МКД и  территорий общего пользования составляет </w:t>
      </w:r>
      <w:r w:rsidR="00C07BA7">
        <w:rPr>
          <w:rFonts w:ascii="Times New Roman" w:hAnsi="Times New Roman" w:cs="Times New Roman"/>
          <w:sz w:val="24"/>
          <w:szCs w:val="24"/>
        </w:rPr>
        <w:t>52279,41</w:t>
      </w:r>
      <w:r w:rsidRPr="0078077B">
        <w:rPr>
          <w:rFonts w:ascii="Times New Roman" w:hAnsi="Times New Roman" w:cs="Times New Roman"/>
          <w:sz w:val="24"/>
          <w:szCs w:val="24"/>
        </w:rPr>
        <w:t xml:space="preserve">тыс. руб., в том числе </w:t>
      </w:r>
      <w:r w:rsidR="002F0629">
        <w:rPr>
          <w:rFonts w:ascii="Times New Roman" w:hAnsi="Times New Roman" w:cs="Times New Roman"/>
          <w:sz w:val="24"/>
          <w:szCs w:val="24"/>
        </w:rPr>
        <w:t>32929,23</w:t>
      </w:r>
      <w:r w:rsidRPr="0078077B">
        <w:rPr>
          <w:rFonts w:ascii="Times New Roman" w:hAnsi="Times New Roman" w:cs="Times New Roman"/>
          <w:sz w:val="24"/>
          <w:szCs w:val="24"/>
        </w:rPr>
        <w:t xml:space="preserve"> тыс. руб. средств федерального бюджета, </w:t>
      </w:r>
      <w:r w:rsidR="00C07BA7">
        <w:rPr>
          <w:rFonts w:ascii="Times New Roman" w:hAnsi="Times New Roman" w:cs="Times New Roman"/>
          <w:sz w:val="24"/>
          <w:szCs w:val="24"/>
        </w:rPr>
        <w:t>2047,08</w:t>
      </w:r>
      <w:r w:rsidRPr="0078077B">
        <w:rPr>
          <w:rFonts w:ascii="Times New Roman" w:hAnsi="Times New Roman" w:cs="Times New Roman"/>
          <w:sz w:val="24"/>
          <w:szCs w:val="24"/>
        </w:rPr>
        <w:t xml:space="preserve"> тыс.руб. средств республиканского бюджета,  </w:t>
      </w:r>
      <w:r w:rsidR="00C07BA7">
        <w:rPr>
          <w:rFonts w:ascii="Times New Roman" w:hAnsi="Times New Roman" w:cs="Times New Roman"/>
          <w:sz w:val="24"/>
          <w:szCs w:val="24"/>
        </w:rPr>
        <w:t>14403,10</w:t>
      </w:r>
      <w:r w:rsidRPr="0078077B">
        <w:rPr>
          <w:rFonts w:ascii="Times New Roman" w:hAnsi="Times New Roman" w:cs="Times New Roman"/>
          <w:sz w:val="24"/>
          <w:szCs w:val="24"/>
        </w:rPr>
        <w:t xml:space="preserve">тыс. руб. средств бюджета Городского округа </w:t>
      </w:r>
      <w:r>
        <w:rPr>
          <w:rFonts w:ascii="Times New Roman" w:hAnsi="Times New Roman" w:cs="Times New Roman"/>
          <w:sz w:val="24"/>
          <w:szCs w:val="24"/>
        </w:rPr>
        <w:t>"</w:t>
      </w:r>
      <w:r w:rsidRPr="0078077B">
        <w:rPr>
          <w:rFonts w:ascii="Times New Roman" w:hAnsi="Times New Roman" w:cs="Times New Roman"/>
          <w:sz w:val="24"/>
          <w:szCs w:val="24"/>
        </w:rPr>
        <w:t>Жатай</w:t>
      </w:r>
      <w:r>
        <w:rPr>
          <w:rFonts w:ascii="Times New Roman" w:hAnsi="Times New Roman" w:cs="Times New Roman"/>
          <w:sz w:val="24"/>
          <w:szCs w:val="24"/>
        </w:rPr>
        <w:t>"</w:t>
      </w:r>
      <w:r w:rsidR="0028348F" w:rsidRPr="0078077B">
        <w:rPr>
          <w:rFonts w:ascii="Times New Roman" w:hAnsi="Times New Roman" w:cs="Times New Roman"/>
          <w:sz w:val="24"/>
          <w:szCs w:val="24"/>
        </w:rPr>
        <w:t>(далее - местный бюджет)</w:t>
      </w:r>
      <w:r w:rsidR="002F0629">
        <w:rPr>
          <w:rFonts w:ascii="Times New Roman" w:hAnsi="Times New Roman" w:cs="Times New Roman"/>
          <w:sz w:val="24"/>
          <w:szCs w:val="24"/>
        </w:rPr>
        <w:t>, 2900,00 тыс. руб. внебюджетные источники</w:t>
      </w:r>
      <w:r w:rsidRPr="0078077B">
        <w:rPr>
          <w:rFonts w:ascii="Times New Roman" w:hAnsi="Times New Roman" w:cs="Times New Roman"/>
          <w:sz w:val="24"/>
          <w:szCs w:val="24"/>
        </w:rPr>
        <w:t xml:space="preserve"> в том числе по годам: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b/>
          <w:sz w:val="24"/>
          <w:szCs w:val="24"/>
        </w:rPr>
        <w:t>в 2018 году</w:t>
      </w:r>
      <w:r w:rsidRPr="0078077B">
        <w:rPr>
          <w:rFonts w:ascii="Times New Roman" w:hAnsi="Times New Roman" w:cs="Times New Roman"/>
          <w:sz w:val="24"/>
          <w:szCs w:val="24"/>
        </w:rPr>
        <w:t xml:space="preserve"> – </w:t>
      </w:r>
      <w:r w:rsidR="00E739AA">
        <w:rPr>
          <w:rFonts w:ascii="Times New Roman" w:hAnsi="Times New Roman" w:cs="Times New Roman"/>
          <w:sz w:val="24"/>
          <w:szCs w:val="24"/>
        </w:rPr>
        <w:t>3003,2</w:t>
      </w:r>
      <w:r w:rsidRPr="0078077B">
        <w:rPr>
          <w:rFonts w:ascii="Times New Roman" w:hAnsi="Times New Roman" w:cs="Times New Roman"/>
          <w:sz w:val="24"/>
          <w:szCs w:val="24"/>
        </w:rPr>
        <w:t>тыс. рублей, в том числе: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- местный бюджет-           </w:t>
      </w:r>
      <w:r w:rsidR="00E739AA">
        <w:rPr>
          <w:rFonts w:ascii="Times New Roman" w:hAnsi="Times New Roman" w:cs="Times New Roman"/>
          <w:sz w:val="24"/>
          <w:szCs w:val="24"/>
        </w:rPr>
        <w:t>3003,2</w:t>
      </w:r>
      <w:r w:rsidRPr="0078077B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республиканский бюджет- 0,00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федеральный бюджет-    0,00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b/>
          <w:sz w:val="24"/>
          <w:szCs w:val="24"/>
        </w:rPr>
        <w:t>в 2019 году</w:t>
      </w:r>
      <w:r w:rsidR="00A9127F">
        <w:rPr>
          <w:rFonts w:ascii="Times New Roman" w:hAnsi="Times New Roman" w:cs="Times New Roman"/>
          <w:sz w:val="24"/>
          <w:szCs w:val="24"/>
        </w:rPr>
        <w:t xml:space="preserve"> – </w:t>
      </w:r>
      <w:r w:rsidR="0095228C">
        <w:rPr>
          <w:rFonts w:ascii="Times New Roman" w:hAnsi="Times New Roman" w:cs="Times New Roman"/>
          <w:sz w:val="24"/>
          <w:szCs w:val="24"/>
        </w:rPr>
        <w:t>26300,00</w:t>
      </w:r>
      <w:r w:rsidRPr="0078077B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- местный бюджет-           </w:t>
      </w:r>
      <w:r w:rsidR="0095228C">
        <w:rPr>
          <w:rFonts w:ascii="Times New Roman" w:hAnsi="Times New Roman" w:cs="Times New Roman"/>
          <w:sz w:val="24"/>
          <w:szCs w:val="24"/>
        </w:rPr>
        <w:t>3900,00</w:t>
      </w:r>
      <w:r w:rsidRPr="0078077B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254E69" w:rsidRPr="0078077B" w:rsidRDefault="00252564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республиканский бюджет- </w:t>
      </w:r>
      <w:r w:rsidR="0095228C">
        <w:rPr>
          <w:rFonts w:ascii="Times New Roman" w:hAnsi="Times New Roman" w:cs="Times New Roman"/>
          <w:sz w:val="24"/>
          <w:szCs w:val="24"/>
        </w:rPr>
        <w:t>344,70</w:t>
      </w:r>
      <w:r w:rsidR="00254E69" w:rsidRPr="0078077B">
        <w:rPr>
          <w:rFonts w:ascii="Times New Roman" w:hAnsi="Times New Roman" w:cs="Times New Roman"/>
          <w:sz w:val="24"/>
          <w:szCs w:val="24"/>
        </w:rPr>
        <w:t>тыс. рублей;</w:t>
      </w:r>
    </w:p>
    <w:p w:rsidR="00254E69" w:rsidRPr="0078077B" w:rsidRDefault="006845B0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федеральный бюджет-    </w:t>
      </w:r>
      <w:r w:rsidR="0095228C">
        <w:rPr>
          <w:rFonts w:ascii="Times New Roman" w:hAnsi="Times New Roman" w:cs="Times New Roman"/>
          <w:sz w:val="24"/>
          <w:szCs w:val="24"/>
        </w:rPr>
        <w:t>19155,30</w:t>
      </w:r>
      <w:r w:rsidR="00254E69" w:rsidRPr="0078077B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254E69" w:rsidRPr="0078077B" w:rsidRDefault="00252564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внебюджетные источники -    2900</w:t>
      </w:r>
      <w:r w:rsidR="00254E69" w:rsidRPr="0078077B">
        <w:rPr>
          <w:rFonts w:ascii="Times New Roman" w:hAnsi="Times New Roman" w:cs="Times New Roman"/>
          <w:sz w:val="24"/>
          <w:szCs w:val="24"/>
        </w:rPr>
        <w:t xml:space="preserve">,00 тыс. рублей; 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b/>
          <w:sz w:val="24"/>
          <w:szCs w:val="24"/>
        </w:rPr>
        <w:t xml:space="preserve">в 2020 году - </w:t>
      </w:r>
      <w:r w:rsidR="00A9127F">
        <w:rPr>
          <w:rFonts w:ascii="Times New Roman" w:hAnsi="Times New Roman" w:cs="Times New Roman"/>
          <w:sz w:val="24"/>
          <w:szCs w:val="24"/>
        </w:rPr>
        <w:t>9158</w:t>
      </w:r>
      <w:r w:rsidRPr="0078077B">
        <w:rPr>
          <w:rFonts w:ascii="Times New Roman" w:hAnsi="Times New Roman" w:cs="Times New Roman"/>
          <w:sz w:val="24"/>
          <w:szCs w:val="24"/>
        </w:rPr>
        <w:t>,77 тыс. рублей, в том числе: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- местный бюджет-           </w:t>
      </w:r>
      <w:r w:rsidR="00A9127F">
        <w:rPr>
          <w:rFonts w:ascii="Times New Roman" w:hAnsi="Times New Roman" w:cs="Times New Roman"/>
          <w:sz w:val="24"/>
          <w:szCs w:val="24"/>
        </w:rPr>
        <w:t>40</w:t>
      </w:r>
      <w:r w:rsidRPr="0078077B">
        <w:rPr>
          <w:rFonts w:ascii="Times New Roman" w:hAnsi="Times New Roman" w:cs="Times New Roman"/>
          <w:sz w:val="24"/>
          <w:szCs w:val="24"/>
        </w:rPr>
        <w:t>00,0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b/>
          <w:sz w:val="24"/>
          <w:szCs w:val="24"/>
        </w:rPr>
        <w:t>в 2021 году</w:t>
      </w:r>
      <w:r w:rsidRPr="0078077B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b/>
          <w:sz w:val="24"/>
          <w:szCs w:val="24"/>
        </w:rPr>
        <w:t>в 2022 году</w:t>
      </w:r>
      <w:r w:rsidRPr="0078077B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254E69" w:rsidRPr="000160B8" w:rsidRDefault="00254E69" w:rsidP="009E6BDB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внебюджетные и</w:t>
      </w:r>
      <w:r>
        <w:rPr>
          <w:rFonts w:ascii="Times New Roman" w:hAnsi="Times New Roman" w:cs="Times New Roman"/>
          <w:sz w:val="24"/>
          <w:szCs w:val="24"/>
        </w:rPr>
        <w:t>сточники -    0,00 тыс. рублей."</w:t>
      </w:r>
    </w:p>
    <w:p w:rsidR="00254E69" w:rsidRPr="0078077B" w:rsidRDefault="00254E69" w:rsidP="00931922">
      <w:pPr>
        <w:pStyle w:val="a6"/>
        <w:ind w:firstLine="709"/>
        <w:jc w:val="both"/>
        <w:rPr>
          <w:rStyle w:val="spfo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kern w:val="36"/>
          <w:sz w:val="24"/>
          <w:szCs w:val="24"/>
        </w:rPr>
        <w:t>3</w:t>
      </w:r>
      <w:r w:rsidRPr="0045534B">
        <w:rPr>
          <w:rFonts w:ascii="Times New Roman" w:hAnsi="Times New Roman" w:cs="Times New Roman"/>
          <w:kern w:val="36"/>
          <w:sz w:val="24"/>
          <w:szCs w:val="24"/>
        </w:rPr>
        <w:t xml:space="preserve">) </w:t>
      </w:r>
      <w:r w:rsidRPr="0045534B">
        <w:rPr>
          <w:rFonts w:ascii="Times New Roman" w:hAnsi="Times New Roman" w:cs="Times New Roman"/>
          <w:sz w:val="24"/>
          <w:szCs w:val="24"/>
        </w:rPr>
        <w:t>Раздел</w:t>
      </w:r>
      <w:r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78077B">
        <w:rPr>
          <w:rFonts w:ascii="Times New Roman" w:hAnsi="Times New Roman" w:cs="Times New Roman"/>
          <w:spacing w:val="3"/>
          <w:sz w:val="24"/>
          <w:szCs w:val="24"/>
        </w:rPr>
        <w:t>"</w:t>
      </w:r>
      <w:r w:rsidRPr="0078077B">
        <w:rPr>
          <w:rFonts w:ascii="Times New Roman" w:hAnsi="Times New Roman"/>
          <w:sz w:val="24"/>
          <w:szCs w:val="24"/>
        </w:rPr>
        <w:t>Оценка объемов и источников финансирования Программы.</w:t>
      </w:r>
      <w:r w:rsidRPr="0078077B">
        <w:rPr>
          <w:rFonts w:ascii="Times New Roman" w:hAnsi="Times New Roman" w:cs="Times New Roman"/>
          <w:spacing w:val="3"/>
          <w:sz w:val="24"/>
          <w:szCs w:val="24"/>
        </w:rPr>
        <w:t xml:space="preserve">" </w:t>
      </w:r>
      <w:r w:rsidRPr="0078077B">
        <w:rPr>
          <w:rFonts w:ascii="Times New Roman" w:hAnsi="Times New Roman" w:cs="Times New Roman"/>
          <w:kern w:val="36"/>
          <w:sz w:val="24"/>
          <w:szCs w:val="24"/>
        </w:rPr>
        <w:t>муниципальной  программы</w:t>
      </w:r>
      <w:r w:rsidRPr="0078077B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78077B">
        <w:rPr>
          <w:rFonts w:ascii="Times New Roman" w:hAnsi="Times New Roman" w:cs="Times New Roman"/>
          <w:sz w:val="24"/>
          <w:szCs w:val="24"/>
        </w:rPr>
        <w:t>Формирование комфортной городской среды на территории Городского округа "Жатай"" на 2018-2022 годы</w:t>
      </w:r>
      <w:r w:rsidRPr="0078077B">
        <w:rPr>
          <w:rFonts w:ascii="Times New Roman" w:hAnsi="Times New Roman" w:cs="Times New Roman"/>
          <w:sz w:val="24"/>
          <w:szCs w:val="24"/>
          <w:lang w:eastAsia="ru-RU"/>
        </w:rPr>
        <w:t xml:space="preserve">", постановлением Главы Окружной Администрации ГО "Жатай" №52-г </w:t>
      </w:r>
      <w:r w:rsidRPr="0078077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от 25.10.2017 г., </w:t>
      </w:r>
      <w:r w:rsidRPr="0078077B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254E69" w:rsidRPr="00A27EAD" w:rsidRDefault="00254E69" w:rsidP="00931922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534B">
        <w:rPr>
          <w:rStyle w:val="spfo1"/>
          <w:rFonts w:ascii="Times New Roman" w:hAnsi="Times New Roman" w:cs="Times New Roman"/>
          <w:sz w:val="24"/>
          <w:szCs w:val="24"/>
        </w:rPr>
        <w:lastRenderedPageBreak/>
        <w:t>"</w:t>
      </w:r>
      <w:r w:rsidRPr="00A27EAD">
        <w:rPr>
          <w:rFonts w:ascii="Times New Roman" w:hAnsi="Times New Roman" w:cs="Times New Roman"/>
          <w:sz w:val="24"/>
          <w:szCs w:val="24"/>
        </w:rPr>
        <w:t>Финансирование Программы осуществляется на принципах долевого участия с участием средств федерального</w:t>
      </w:r>
      <w:r>
        <w:rPr>
          <w:rFonts w:ascii="Times New Roman" w:hAnsi="Times New Roman" w:cs="Times New Roman"/>
          <w:sz w:val="24"/>
          <w:szCs w:val="24"/>
        </w:rPr>
        <w:t xml:space="preserve">, республиканского </w:t>
      </w:r>
      <w:r w:rsidRPr="00A27EAD">
        <w:rPr>
          <w:rFonts w:ascii="Times New Roman" w:hAnsi="Times New Roman" w:cs="Times New Roman"/>
          <w:sz w:val="24"/>
          <w:szCs w:val="24"/>
        </w:rPr>
        <w:t xml:space="preserve">бюджета и бюджета муниципального образования Городского округа </w:t>
      </w:r>
      <w:r>
        <w:rPr>
          <w:rFonts w:ascii="Times New Roman" w:hAnsi="Times New Roman" w:cs="Times New Roman"/>
          <w:sz w:val="24"/>
          <w:szCs w:val="24"/>
        </w:rPr>
        <w:t>"</w:t>
      </w:r>
      <w:r w:rsidRPr="00A27EAD">
        <w:rPr>
          <w:rFonts w:ascii="Times New Roman" w:hAnsi="Times New Roman" w:cs="Times New Roman"/>
          <w:sz w:val="24"/>
          <w:szCs w:val="24"/>
        </w:rPr>
        <w:t>Жатай</w:t>
      </w:r>
      <w:r>
        <w:rPr>
          <w:rFonts w:ascii="Times New Roman" w:hAnsi="Times New Roman" w:cs="Times New Roman"/>
          <w:sz w:val="24"/>
          <w:szCs w:val="24"/>
        </w:rPr>
        <w:t>"</w:t>
      </w:r>
      <w:r w:rsidRPr="00A27EAD">
        <w:rPr>
          <w:rFonts w:ascii="Times New Roman" w:hAnsi="Times New Roman" w:cs="Times New Roman"/>
          <w:sz w:val="24"/>
          <w:szCs w:val="24"/>
        </w:rPr>
        <w:t xml:space="preserve"> и средств иных источников.</w:t>
      </w:r>
    </w:p>
    <w:p w:rsidR="00254E69" w:rsidRDefault="00254E69" w:rsidP="00931922">
      <w:pPr>
        <w:spacing w:line="25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color w:val="000000"/>
          <w:sz w:val="24"/>
          <w:szCs w:val="24"/>
        </w:rPr>
        <w:t xml:space="preserve">Информация по финансовому обеспечению Программы за счет всех источников финансирования и за счет средств местного бюджета (с расшифровкой по основным мероприятиям) приведена </w:t>
      </w:r>
      <w:r w:rsidRPr="00A27EAD">
        <w:rPr>
          <w:rFonts w:ascii="Times New Roman" w:hAnsi="Times New Roman" w:cs="Times New Roman"/>
          <w:sz w:val="24"/>
          <w:szCs w:val="24"/>
        </w:rPr>
        <w:t>в приложении № 4 к Программе.</w:t>
      </w:r>
    </w:p>
    <w:p w:rsidR="004B4BDE" w:rsidRDefault="00254E69" w:rsidP="004B4BDE">
      <w:pPr>
        <w:spacing w:line="25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1E89">
        <w:rPr>
          <w:rFonts w:ascii="Times New Roman" w:hAnsi="Times New Roman" w:cs="Times New Roman"/>
          <w:sz w:val="24"/>
          <w:szCs w:val="24"/>
        </w:rPr>
        <w:t xml:space="preserve">Общий объем финансирования мероприятий  </w:t>
      </w:r>
      <w:r w:rsidRPr="00811E89">
        <w:rPr>
          <w:rFonts w:ascii="Times New Roman" w:hAnsi="Times New Roman" w:cs="Times New Roman"/>
          <w:b/>
          <w:sz w:val="24"/>
          <w:szCs w:val="24"/>
        </w:rPr>
        <w:t>Программы</w:t>
      </w:r>
      <w:r w:rsidR="0095228C">
        <w:rPr>
          <w:rFonts w:ascii="Times New Roman" w:hAnsi="Times New Roman" w:cs="Times New Roman"/>
          <w:sz w:val="24"/>
          <w:szCs w:val="24"/>
        </w:rPr>
        <w:t>52279,41</w:t>
      </w:r>
      <w:r w:rsidRPr="00811E89">
        <w:rPr>
          <w:rFonts w:ascii="Times New Roman" w:hAnsi="Times New Roman" w:cs="Times New Roman"/>
          <w:sz w:val="24"/>
          <w:szCs w:val="24"/>
        </w:rPr>
        <w:t>тыс.рублей в том числе:</w:t>
      </w:r>
    </w:p>
    <w:p w:rsidR="00254E69" w:rsidRPr="00811E89" w:rsidRDefault="0095228C" w:rsidP="004B4BDE">
      <w:pPr>
        <w:spacing w:after="0" w:line="25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местный бюджет-           14403,10</w:t>
      </w:r>
      <w:r w:rsidR="00254E69" w:rsidRPr="00811E89">
        <w:rPr>
          <w:rFonts w:ascii="Times New Roman" w:hAnsi="Times New Roman" w:cs="Times New Roman"/>
          <w:sz w:val="24"/>
          <w:szCs w:val="24"/>
        </w:rPr>
        <w:t>тыс. рублей;</w:t>
      </w:r>
    </w:p>
    <w:p w:rsidR="00254E69" w:rsidRPr="0078077B" w:rsidRDefault="00254E69" w:rsidP="004B4BDE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- республиканский бюджет- </w:t>
      </w:r>
      <w:r w:rsidR="0095228C">
        <w:rPr>
          <w:rFonts w:ascii="Times New Roman" w:hAnsi="Times New Roman" w:cs="Times New Roman"/>
          <w:sz w:val="24"/>
          <w:szCs w:val="24"/>
        </w:rPr>
        <w:t>2047,08</w:t>
      </w:r>
      <w:r w:rsidRPr="0078077B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254E69" w:rsidRPr="0078077B" w:rsidRDefault="00254E69" w:rsidP="004B4BDE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ф</w:t>
      </w:r>
      <w:r w:rsidR="0095228C">
        <w:rPr>
          <w:rFonts w:ascii="Times New Roman" w:hAnsi="Times New Roman" w:cs="Times New Roman"/>
          <w:sz w:val="24"/>
          <w:szCs w:val="24"/>
        </w:rPr>
        <w:t>едеральный бюджет-    32929,23</w:t>
      </w:r>
      <w:r w:rsidR="008F077F">
        <w:rPr>
          <w:rFonts w:ascii="Times New Roman" w:hAnsi="Times New Roman" w:cs="Times New Roman"/>
          <w:sz w:val="24"/>
          <w:szCs w:val="24"/>
        </w:rPr>
        <w:t xml:space="preserve"> т</w:t>
      </w:r>
      <w:r w:rsidRPr="0078077B">
        <w:rPr>
          <w:rFonts w:ascii="Times New Roman" w:hAnsi="Times New Roman" w:cs="Times New Roman"/>
          <w:sz w:val="24"/>
          <w:szCs w:val="24"/>
        </w:rPr>
        <w:t>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- внебюджетные источники -    </w:t>
      </w:r>
      <w:r w:rsidR="0095228C">
        <w:rPr>
          <w:rFonts w:ascii="Times New Roman" w:hAnsi="Times New Roman" w:cs="Times New Roman"/>
          <w:sz w:val="24"/>
          <w:szCs w:val="24"/>
        </w:rPr>
        <w:t>2900,00</w:t>
      </w:r>
      <w:r w:rsidRPr="0078077B">
        <w:rPr>
          <w:rFonts w:ascii="Times New Roman" w:hAnsi="Times New Roman" w:cs="Times New Roman"/>
          <w:sz w:val="24"/>
          <w:szCs w:val="24"/>
        </w:rPr>
        <w:t xml:space="preserve"> тыс. рублей; 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b/>
          <w:sz w:val="24"/>
          <w:szCs w:val="24"/>
        </w:rPr>
        <w:t>в 2018 году</w:t>
      </w:r>
      <w:r w:rsidRPr="0078077B">
        <w:rPr>
          <w:rFonts w:ascii="Times New Roman" w:hAnsi="Times New Roman" w:cs="Times New Roman"/>
          <w:sz w:val="24"/>
          <w:szCs w:val="24"/>
        </w:rPr>
        <w:t xml:space="preserve"> – </w:t>
      </w:r>
      <w:r w:rsidR="00E739AA">
        <w:rPr>
          <w:rFonts w:ascii="Times New Roman" w:hAnsi="Times New Roman" w:cs="Times New Roman"/>
          <w:sz w:val="24"/>
          <w:szCs w:val="24"/>
        </w:rPr>
        <w:t>3003,2</w:t>
      </w:r>
      <w:r w:rsidRPr="0078077B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- местный бюджет-           </w:t>
      </w:r>
      <w:r w:rsidR="00E739AA">
        <w:rPr>
          <w:rFonts w:ascii="Times New Roman" w:hAnsi="Times New Roman" w:cs="Times New Roman"/>
          <w:sz w:val="24"/>
          <w:szCs w:val="24"/>
        </w:rPr>
        <w:t xml:space="preserve">3003,2 </w:t>
      </w:r>
      <w:r w:rsidRPr="0078077B">
        <w:rPr>
          <w:rFonts w:ascii="Times New Roman" w:hAnsi="Times New Roman" w:cs="Times New Roman"/>
          <w:sz w:val="24"/>
          <w:szCs w:val="24"/>
        </w:rPr>
        <w:t>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республиканский бюджет- 0,00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федеральный бюджет-    0,00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4B4BDE" w:rsidRPr="0078077B" w:rsidRDefault="004B4BDE" w:rsidP="004B4BDE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b/>
          <w:sz w:val="24"/>
          <w:szCs w:val="24"/>
        </w:rPr>
        <w:t>в 2019 году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95228C">
        <w:rPr>
          <w:rFonts w:ascii="Times New Roman" w:hAnsi="Times New Roman" w:cs="Times New Roman"/>
          <w:sz w:val="24"/>
          <w:szCs w:val="24"/>
        </w:rPr>
        <w:t>26300,00</w:t>
      </w:r>
      <w:r w:rsidRPr="0078077B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4B4BDE" w:rsidRPr="0078077B" w:rsidRDefault="004B4BDE" w:rsidP="004B4BDE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- местный бюджет-           </w:t>
      </w:r>
      <w:r w:rsidR="0095228C">
        <w:rPr>
          <w:rFonts w:ascii="Times New Roman" w:hAnsi="Times New Roman" w:cs="Times New Roman"/>
          <w:sz w:val="24"/>
          <w:szCs w:val="24"/>
        </w:rPr>
        <w:t>3900,00</w:t>
      </w:r>
      <w:r w:rsidRPr="0078077B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4B4BDE" w:rsidRPr="0078077B" w:rsidRDefault="004B4BDE" w:rsidP="004B4BDE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республиканский бюджет- </w:t>
      </w:r>
      <w:r w:rsidR="0095228C">
        <w:rPr>
          <w:rFonts w:ascii="Times New Roman" w:hAnsi="Times New Roman" w:cs="Times New Roman"/>
          <w:sz w:val="24"/>
          <w:szCs w:val="24"/>
        </w:rPr>
        <w:t>344,70</w:t>
      </w:r>
      <w:r w:rsidRPr="0078077B">
        <w:rPr>
          <w:rFonts w:ascii="Times New Roman" w:hAnsi="Times New Roman" w:cs="Times New Roman"/>
          <w:sz w:val="24"/>
          <w:szCs w:val="24"/>
        </w:rPr>
        <w:t>тыс. рублей;</w:t>
      </w:r>
    </w:p>
    <w:p w:rsidR="004B4BDE" w:rsidRPr="0078077B" w:rsidRDefault="004B4BDE" w:rsidP="004B4BDE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федеральный бюджет-    19155,30 </w:t>
      </w:r>
      <w:r w:rsidRPr="0078077B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4B4BDE" w:rsidRPr="0078077B" w:rsidRDefault="004B4BDE" w:rsidP="004B4BDE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внебюджетные источники -    2900</w:t>
      </w:r>
      <w:r w:rsidRPr="0078077B">
        <w:rPr>
          <w:rFonts w:ascii="Times New Roman" w:hAnsi="Times New Roman" w:cs="Times New Roman"/>
          <w:sz w:val="24"/>
          <w:szCs w:val="24"/>
        </w:rPr>
        <w:t xml:space="preserve">,00 тыс. рублей; 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b/>
          <w:sz w:val="24"/>
          <w:szCs w:val="24"/>
        </w:rPr>
        <w:t xml:space="preserve">в 2020 году - </w:t>
      </w:r>
      <w:r w:rsidR="00A9127F">
        <w:rPr>
          <w:rFonts w:ascii="Times New Roman" w:hAnsi="Times New Roman" w:cs="Times New Roman"/>
          <w:sz w:val="24"/>
          <w:szCs w:val="24"/>
        </w:rPr>
        <w:t>9158,</w:t>
      </w:r>
      <w:r w:rsidRPr="0078077B">
        <w:rPr>
          <w:rFonts w:ascii="Times New Roman" w:hAnsi="Times New Roman" w:cs="Times New Roman"/>
          <w:sz w:val="24"/>
          <w:szCs w:val="24"/>
        </w:rPr>
        <w:t>77 тыс. рублей, в том числе: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- местный бюджет-          </w:t>
      </w:r>
      <w:r w:rsidR="00A9127F">
        <w:rPr>
          <w:rFonts w:ascii="Times New Roman" w:hAnsi="Times New Roman" w:cs="Times New Roman"/>
          <w:sz w:val="24"/>
          <w:szCs w:val="24"/>
        </w:rPr>
        <w:t>4000</w:t>
      </w:r>
      <w:r w:rsidRPr="0078077B">
        <w:rPr>
          <w:rFonts w:ascii="Times New Roman" w:hAnsi="Times New Roman" w:cs="Times New Roman"/>
          <w:sz w:val="24"/>
          <w:szCs w:val="24"/>
        </w:rPr>
        <w:t>,0</w:t>
      </w:r>
      <w:r w:rsidR="00A9127F">
        <w:rPr>
          <w:rFonts w:ascii="Times New Roman" w:hAnsi="Times New Roman" w:cs="Times New Roman"/>
          <w:sz w:val="24"/>
          <w:szCs w:val="24"/>
        </w:rPr>
        <w:t>0</w:t>
      </w:r>
      <w:r w:rsidRPr="0078077B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b/>
          <w:sz w:val="24"/>
          <w:szCs w:val="24"/>
        </w:rPr>
        <w:t>в 2021 году</w:t>
      </w:r>
      <w:r w:rsidRPr="0078077B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местный бюджет-           2500,0</w:t>
      </w:r>
      <w:r w:rsidR="00A9127F">
        <w:rPr>
          <w:rFonts w:ascii="Times New Roman" w:hAnsi="Times New Roman" w:cs="Times New Roman"/>
          <w:sz w:val="24"/>
          <w:szCs w:val="24"/>
        </w:rPr>
        <w:t>0</w:t>
      </w:r>
      <w:r w:rsidRPr="0078077B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b/>
          <w:sz w:val="24"/>
          <w:szCs w:val="24"/>
        </w:rPr>
        <w:t>в 2022 году</w:t>
      </w:r>
      <w:r w:rsidRPr="0078077B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местный бюджет-           2500,0</w:t>
      </w:r>
      <w:r w:rsidR="00A9127F">
        <w:rPr>
          <w:rFonts w:ascii="Times New Roman" w:hAnsi="Times New Roman" w:cs="Times New Roman"/>
          <w:sz w:val="24"/>
          <w:szCs w:val="24"/>
        </w:rPr>
        <w:t>0</w:t>
      </w:r>
      <w:r w:rsidRPr="0078077B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4B4BDE" w:rsidRDefault="00254E69" w:rsidP="009E6BDB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254E69" w:rsidRPr="00A27EAD" w:rsidRDefault="00254E69" w:rsidP="00931922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>В общей сложности Программой предусматривается выполнение работ в следующих объемах:</w:t>
      </w:r>
    </w:p>
    <w:p w:rsidR="00790D02" w:rsidRPr="004C711F" w:rsidRDefault="00790D02" w:rsidP="00790D02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711F">
        <w:rPr>
          <w:rFonts w:ascii="Times New Roman" w:hAnsi="Times New Roman" w:cs="Times New Roman"/>
          <w:b/>
          <w:sz w:val="24"/>
          <w:szCs w:val="24"/>
        </w:rPr>
        <w:t>Дворовые территории:</w:t>
      </w:r>
    </w:p>
    <w:p w:rsidR="00790D02" w:rsidRPr="00A27EAD" w:rsidRDefault="00790D02" w:rsidP="00790D02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 xml:space="preserve">- укладка асфальтобетонного покрытия парковок, проездов </w:t>
      </w:r>
      <w:r>
        <w:rPr>
          <w:rFonts w:ascii="Times New Roman" w:hAnsi="Times New Roman" w:cs="Times New Roman"/>
          <w:sz w:val="24"/>
          <w:szCs w:val="24"/>
        </w:rPr>
        <w:t>10702,54</w:t>
      </w:r>
      <w:r w:rsidRPr="00A27EAD">
        <w:rPr>
          <w:rFonts w:ascii="Times New Roman" w:hAnsi="Times New Roman" w:cs="Times New Roman"/>
          <w:sz w:val="24"/>
          <w:szCs w:val="24"/>
        </w:rPr>
        <w:t xml:space="preserve"> м</w:t>
      </w:r>
      <w:r w:rsidRPr="00A27EAD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A27EAD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790D02" w:rsidRPr="00A27EAD" w:rsidRDefault="00790D02" w:rsidP="00790D02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 xml:space="preserve">- установка светодиодных светильников </w:t>
      </w:r>
      <w:r>
        <w:rPr>
          <w:rFonts w:ascii="Times New Roman" w:hAnsi="Times New Roman" w:cs="Times New Roman"/>
          <w:sz w:val="24"/>
          <w:szCs w:val="24"/>
        </w:rPr>
        <w:t>23</w:t>
      </w:r>
      <w:r w:rsidRPr="00A27EAD">
        <w:rPr>
          <w:rFonts w:ascii="Times New Roman" w:hAnsi="Times New Roman" w:cs="Times New Roman"/>
          <w:sz w:val="24"/>
          <w:szCs w:val="24"/>
        </w:rPr>
        <w:t xml:space="preserve"> шт.;</w:t>
      </w:r>
    </w:p>
    <w:p w:rsidR="00790D02" w:rsidRPr="00A27EAD" w:rsidRDefault="00790D02" w:rsidP="00790D02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 xml:space="preserve">- установка скамеек для отдыха - </w:t>
      </w:r>
      <w:r>
        <w:rPr>
          <w:rFonts w:ascii="Times New Roman" w:hAnsi="Times New Roman" w:cs="Times New Roman"/>
          <w:sz w:val="24"/>
          <w:szCs w:val="24"/>
        </w:rPr>
        <w:t>58</w:t>
      </w:r>
      <w:r w:rsidRPr="00A27EAD">
        <w:rPr>
          <w:rFonts w:ascii="Times New Roman" w:hAnsi="Times New Roman" w:cs="Times New Roman"/>
          <w:sz w:val="24"/>
          <w:szCs w:val="24"/>
        </w:rPr>
        <w:t xml:space="preserve"> шт.;</w:t>
      </w:r>
    </w:p>
    <w:p w:rsidR="00790D02" w:rsidRDefault="00790D02" w:rsidP="00790D02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 xml:space="preserve">- установка урн для мусора - </w:t>
      </w:r>
      <w:r>
        <w:rPr>
          <w:rFonts w:ascii="Times New Roman" w:hAnsi="Times New Roman" w:cs="Times New Roman"/>
          <w:sz w:val="24"/>
          <w:szCs w:val="24"/>
        </w:rPr>
        <w:t>68</w:t>
      </w:r>
      <w:r w:rsidRPr="00A27EAD">
        <w:rPr>
          <w:rFonts w:ascii="Times New Roman" w:hAnsi="Times New Roman" w:cs="Times New Roman"/>
          <w:sz w:val="24"/>
          <w:szCs w:val="24"/>
        </w:rPr>
        <w:t xml:space="preserve"> шт.</w:t>
      </w:r>
    </w:p>
    <w:p w:rsidR="00790D02" w:rsidRDefault="00790D02" w:rsidP="00790D02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711F">
        <w:rPr>
          <w:rFonts w:ascii="Times New Roman" w:hAnsi="Times New Roman" w:cs="Times New Roman"/>
          <w:b/>
          <w:sz w:val="24"/>
          <w:szCs w:val="24"/>
        </w:rPr>
        <w:t>Территории общего пользования:</w:t>
      </w:r>
    </w:p>
    <w:p w:rsidR="008A2C48" w:rsidRPr="008A2C48" w:rsidRDefault="008A2C48" w:rsidP="00790D02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A2C48">
        <w:rPr>
          <w:rFonts w:ascii="Times New Roman" w:hAnsi="Times New Roman" w:cs="Times New Roman"/>
          <w:sz w:val="24"/>
          <w:szCs w:val="24"/>
        </w:rPr>
        <w:t>- центральная площадь  11512 м</w:t>
      </w:r>
      <w:r w:rsidRPr="008A2C4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8A2C48">
        <w:rPr>
          <w:rFonts w:ascii="Times New Roman" w:hAnsi="Times New Roman" w:cs="Times New Roman"/>
          <w:sz w:val="24"/>
          <w:szCs w:val="24"/>
        </w:rPr>
        <w:t>,</w:t>
      </w:r>
    </w:p>
    <w:p w:rsidR="00790D02" w:rsidRDefault="00790D02" w:rsidP="00790D02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тротуары 4295,29 </w:t>
      </w:r>
      <w:r w:rsidRPr="00A27EAD">
        <w:rPr>
          <w:rFonts w:ascii="Times New Roman" w:hAnsi="Times New Roman" w:cs="Times New Roman"/>
          <w:sz w:val="24"/>
          <w:szCs w:val="24"/>
        </w:rPr>
        <w:t>м</w:t>
      </w:r>
      <w:r w:rsidRPr="00A27EAD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790D02" w:rsidRDefault="00790D02" w:rsidP="00790D02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озеленение 681,55 </w:t>
      </w:r>
      <w:r w:rsidRPr="00A27EAD">
        <w:rPr>
          <w:rFonts w:ascii="Times New Roman" w:hAnsi="Times New Roman" w:cs="Times New Roman"/>
          <w:sz w:val="24"/>
          <w:szCs w:val="24"/>
        </w:rPr>
        <w:t>м</w:t>
      </w:r>
      <w:r w:rsidRPr="00A27EAD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790D02" w:rsidRDefault="00790D02" w:rsidP="00790D02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ограждения газонов 602,43 м,</w:t>
      </w:r>
    </w:p>
    <w:p w:rsidR="00790D02" w:rsidRPr="00A27EAD" w:rsidRDefault="00790D02" w:rsidP="00790D02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A27EAD">
        <w:rPr>
          <w:rFonts w:ascii="Times New Roman" w:hAnsi="Times New Roman" w:cs="Times New Roman"/>
          <w:sz w:val="24"/>
          <w:szCs w:val="24"/>
        </w:rPr>
        <w:t xml:space="preserve">установка скамеек для отдыха - </w:t>
      </w:r>
      <w:r>
        <w:rPr>
          <w:rFonts w:ascii="Times New Roman" w:hAnsi="Times New Roman" w:cs="Times New Roman"/>
          <w:sz w:val="24"/>
          <w:szCs w:val="24"/>
        </w:rPr>
        <w:t>22 шт.,</w:t>
      </w:r>
    </w:p>
    <w:p w:rsidR="00790D02" w:rsidRDefault="00790D02" w:rsidP="00790D02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 xml:space="preserve">- установка урн для мусора - 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A27EAD">
        <w:rPr>
          <w:rFonts w:ascii="Times New Roman" w:hAnsi="Times New Roman" w:cs="Times New Roman"/>
          <w:sz w:val="24"/>
          <w:szCs w:val="24"/>
        </w:rPr>
        <w:t xml:space="preserve"> шт.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790D02" w:rsidRPr="00A27EAD" w:rsidRDefault="00790D02" w:rsidP="00790D02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освещение 10 шт.</w:t>
      </w:r>
    </w:p>
    <w:p w:rsidR="00254E69" w:rsidRPr="00A27EAD" w:rsidRDefault="00254E69" w:rsidP="00254E69">
      <w:pPr>
        <w:spacing w:line="25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>Нормативная стоимость (единичные расценки) работ по благоустройству дворовых территорий, входящих в состав минимального перечня работ по благоустройству дворовых территорий.</w:t>
      </w:r>
    </w:p>
    <w:tbl>
      <w:tblPr>
        <w:tblW w:w="9782" w:type="dxa"/>
        <w:tblCellSpacing w:w="0" w:type="dxa"/>
        <w:tblInd w:w="-30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560"/>
        <w:gridCol w:w="5954"/>
        <w:gridCol w:w="2268"/>
      </w:tblGrid>
      <w:tr w:rsidR="00254E69" w:rsidRPr="00A27EAD" w:rsidTr="00254E69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54E69" w:rsidRPr="00A27EAD" w:rsidRDefault="00254E69" w:rsidP="00254E69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Минимальный перечень работ:</w:t>
            </w:r>
          </w:p>
        </w:tc>
        <w:tc>
          <w:tcPr>
            <w:tcW w:w="5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54E69" w:rsidRPr="00A27EAD" w:rsidRDefault="00254E69" w:rsidP="00254E69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- ремонт дворовых проездов;</w:t>
            </w:r>
          </w:p>
          <w:p w:rsidR="00254E69" w:rsidRPr="00A27EAD" w:rsidRDefault="00254E69" w:rsidP="00254E69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- обеспечение освещения дворовых территорий;</w:t>
            </w:r>
          </w:p>
          <w:p w:rsidR="00254E69" w:rsidRPr="00A27EAD" w:rsidRDefault="00254E69" w:rsidP="00254E69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- установка скамеек;</w:t>
            </w:r>
          </w:p>
          <w:p w:rsidR="00254E69" w:rsidRPr="00A27EAD" w:rsidRDefault="00254E69" w:rsidP="00254E69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- урн для мусора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4E69" w:rsidRPr="00A27EAD" w:rsidRDefault="00254E69" w:rsidP="00254E69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2400,00 руб./кв.м.</w:t>
            </w:r>
          </w:p>
          <w:p w:rsidR="00254E69" w:rsidRPr="00A27EAD" w:rsidRDefault="00254E69" w:rsidP="00254E69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103347,95 руб./ шт.</w:t>
            </w:r>
          </w:p>
          <w:p w:rsidR="00254E69" w:rsidRPr="00A27EAD" w:rsidRDefault="00254E69" w:rsidP="00254E69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9501,15 руб./шт.</w:t>
            </w:r>
          </w:p>
          <w:p w:rsidR="00254E69" w:rsidRPr="00A27EAD" w:rsidRDefault="00254E69" w:rsidP="00254E69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3876,30 руб./ шт.</w:t>
            </w:r>
          </w:p>
        </w:tc>
      </w:tr>
      <w:tr w:rsidR="00254E69" w:rsidRPr="00A27EAD" w:rsidTr="00254E69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54E69" w:rsidRPr="00A27EAD" w:rsidRDefault="00254E69" w:rsidP="00254E69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Дополнительный перечень работ:</w:t>
            </w:r>
          </w:p>
        </w:tc>
        <w:tc>
          <w:tcPr>
            <w:tcW w:w="5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54E69" w:rsidRPr="0038761F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>- оборудование детских и (или) спортивных площадок;</w:t>
            </w:r>
          </w:p>
          <w:p w:rsidR="00254E69" w:rsidRPr="0038761F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>- оборудование автомобильных парковок;</w:t>
            </w:r>
          </w:p>
          <w:p w:rsidR="00254E69" w:rsidRPr="0038761F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>- озеленение территорий;</w:t>
            </w:r>
          </w:p>
          <w:p w:rsidR="00254E69" w:rsidRPr="0038761F" w:rsidRDefault="00254E69" w:rsidP="00254E6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eastAsia="Times New Roman" w:hAnsi="Times New Roman" w:cs="Times New Roman"/>
                <w:sz w:val="24"/>
                <w:szCs w:val="24"/>
              </w:rPr>
              <w:t>- установка ограждений газонов и площадок;</w:t>
            </w:r>
          </w:p>
          <w:p w:rsidR="00254E69" w:rsidRPr="0038761F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 xml:space="preserve">- обустройство тротуарных дорожек; </w:t>
            </w:r>
          </w:p>
          <w:p w:rsidR="00254E69" w:rsidRPr="00A27EAD" w:rsidRDefault="00254E69" w:rsidP="00254E69">
            <w:pPr>
              <w:pStyle w:val="a6"/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>- иные виды работ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4E69" w:rsidRPr="00A27EAD" w:rsidRDefault="00254E69" w:rsidP="00254E69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10354,12 руб./кв.м.</w:t>
            </w:r>
          </w:p>
          <w:p w:rsidR="00254E69" w:rsidRPr="00A27EAD" w:rsidRDefault="00254E69" w:rsidP="00254E69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2400,00 руб./кв.м.</w:t>
            </w:r>
          </w:p>
          <w:p w:rsidR="00254E69" w:rsidRPr="00A27EAD" w:rsidRDefault="00254E69" w:rsidP="00254E69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114,71 руб./кв.м.</w:t>
            </w:r>
          </w:p>
          <w:p w:rsidR="00254E69" w:rsidRPr="00A27EAD" w:rsidRDefault="00254E69" w:rsidP="00254E69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4310,80 руб./п.м.</w:t>
            </w:r>
          </w:p>
          <w:p w:rsidR="00254E69" w:rsidRPr="00A27EAD" w:rsidRDefault="00254E69" w:rsidP="00254E69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2700,00 руб./кв.м.</w:t>
            </w:r>
          </w:p>
          <w:p w:rsidR="00254E69" w:rsidRPr="00A27EAD" w:rsidRDefault="00254E69" w:rsidP="00254E69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52445" w:rsidRDefault="00452445" w:rsidP="00254E69">
      <w:pPr>
        <w:spacing w:after="0" w:line="25" w:lineRule="atLeast"/>
        <w:ind w:firstLine="709"/>
        <w:contextualSpacing/>
        <w:jc w:val="both"/>
        <w:rPr>
          <w:rFonts w:ascii="Times New Roman" w:hAnsi="Times New Roman"/>
          <w:kern w:val="36"/>
          <w:sz w:val="24"/>
          <w:szCs w:val="24"/>
        </w:rPr>
      </w:pPr>
    </w:p>
    <w:p w:rsidR="00254E69" w:rsidRDefault="007A2F80" w:rsidP="00254E69">
      <w:pPr>
        <w:spacing w:after="0" w:line="25" w:lineRule="atLeast"/>
        <w:ind w:firstLine="709"/>
        <w:contextualSpacing/>
        <w:jc w:val="both"/>
        <w:rPr>
          <w:rStyle w:val="spfo1"/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kern w:val="36"/>
          <w:sz w:val="24"/>
          <w:szCs w:val="24"/>
        </w:rPr>
        <w:t>4</w:t>
      </w:r>
      <w:r w:rsidR="00254E69" w:rsidRPr="00421DB5">
        <w:rPr>
          <w:rFonts w:ascii="Times New Roman" w:hAnsi="Times New Roman"/>
          <w:kern w:val="36"/>
          <w:sz w:val="24"/>
          <w:szCs w:val="24"/>
        </w:rPr>
        <w:t>)</w:t>
      </w:r>
      <w:r w:rsidR="004B4BDE">
        <w:rPr>
          <w:rFonts w:ascii="Times New Roman" w:hAnsi="Times New Roman"/>
          <w:sz w:val="24"/>
          <w:szCs w:val="24"/>
        </w:rPr>
        <w:t>В</w:t>
      </w:r>
      <w:r w:rsidR="00254E69">
        <w:rPr>
          <w:rFonts w:ascii="Times New Roman" w:hAnsi="Times New Roman" w:cs="Times New Roman"/>
          <w:sz w:val="24"/>
          <w:szCs w:val="24"/>
        </w:rPr>
        <w:t xml:space="preserve"> раздел </w:t>
      </w:r>
      <w:r w:rsidR="00254E69">
        <w:rPr>
          <w:rFonts w:ascii="Times New Roman" w:hAnsi="Times New Roman" w:cs="Times New Roman"/>
          <w:sz w:val="24"/>
          <w:szCs w:val="24"/>
          <w:lang w:val="en-US"/>
        </w:rPr>
        <w:t>VII</w:t>
      </w:r>
      <w:r w:rsidR="00254E69" w:rsidRPr="00647906">
        <w:rPr>
          <w:rFonts w:ascii="Times New Roman" w:hAnsi="Times New Roman" w:cs="Times New Roman"/>
          <w:sz w:val="24"/>
          <w:szCs w:val="24"/>
        </w:rPr>
        <w:t xml:space="preserve"> "</w:t>
      </w:r>
      <w:r w:rsidR="00254E69" w:rsidRPr="000160B8">
        <w:rPr>
          <w:rFonts w:ascii="Times New Roman" w:hAnsi="Times New Roman"/>
          <w:sz w:val="24"/>
          <w:szCs w:val="24"/>
        </w:rPr>
        <w:t>Общая характеристика, основные мероприятия, виды и объемы работ по благоустройству территорий многоквартирных домов. Оценка объемов финансирования работ</w:t>
      </w:r>
      <w:r w:rsidR="00254E69">
        <w:rPr>
          <w:rFonts w:ascii="Times New Roman" w:hAnsi="Times New Roman"/>
          <w:sz w:val="24"/>
          <w:szCs w:val="24"/>
        </w:rPr>
        <w:t>"</w:t>
      </w:r>
      <w:r w:rsidR="00254E69" w:rsidRPr="00647906">
        <w:rPr>
          <w:rFonts w:ascii="Times New Roman" w:hAnsi="Times New Roman"/>
          <w:kern w:val="36"/>
          <w:sz w:val="24"/>
          <w:szCs w:val="24"/>
        </w:rPr>
        <w:t xml:space="preserve">муниципальной </w:t>
      </w:r>
      <w:r w:rsidR="00254E69" w:rsidRPr="00647906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="00254E69" w:rsidRPr="0045534B">
        <w:rPr>
          <w:rFonts w:ascii="Times New Roman" w:hAnsi="Times New Roman" w:cs="Times New Roman"/>
          <w:sz w:val="24"/>
          <w:szCs w:val="24"/>
        </w:rPr>
        <w:t>"</w:t>
      </w:r>
      <w:r w:rsidR="00254E69" w:rsidRPr="009F777D">
        <w:rPr>
          <w:rFonts w:ascii="Times New Roman" w:hAnsi="Times New Roman"/>
          <w:sz w:val="24"/>
          <w:szCs w:val="24"/>
        </w:rPr>
        <w:t>Формирование комфортной городской среды на территории</w:t>
      </w:r>
      <w:r w:rsidR="00254E69" w:rsidRPr="009F777D">
        <w:rPr>
          <w:rFonts w:ascii="Times New Roman" w:hAnsi="Times New Roman" w:cs="Times New Roman"/>
          <w:sz w:val="24"/>
          <w:szCs w:val="24"/>
        </w:rPr>
        <w:t xml:space="preserve">Городского округа </w:t>
      </w:r>
      <w:r w:rsidR="00254E69">
        <w:rPr>
          <w:rFonts w:ascii="Times New Roman" w:hAnsi="Times New Roman" w:cs="Times New Roman"/>
          <w:sz w:val="24"/>
          <w:szCs w:val="24"/>
        </w:rPr>
        <w:t>"</w:t>
      </w:r>
      <w:r w:rsidR="00254E69" w:rsidRPr="009F777D">
        <w:rPr>
          <w:rFonts w:ascii="Times New Roman" w:hAnsi="Times New Roman" w:cs="Times New Roman"/>
          <w:sz w:val="24"/>
          <w:szCs w:val="24"/>
        </w:rPr>
        <w:t>Жатай</w:t>
      </w:r>
      <w:r w:rsidR="00254E69">
        <w:rPr>
          <w:rFonts w:ascii="Times New Roman" w:hAnsi="Times New Roman" w:cs="Times New Roman"/>
          <w:sz w:val="24"/>
          <w:szCs w:val="24"/>
        </w:rPr>
        <w:t>""</w:t>
      </w:r>
      <w:r w:rsidR="00254E69" w:rsidRPr="009F777D">
        <w:rPr>
          <w:rFonts w:ascii="Times New Roman" w:hAnsi="Times New Roman" w:cs="Times New Roman"/>
          <w:sz w:val="24"/>
          <w:szCs w:val="24"/>
        </w:rPr>
        <w:t xml:space="preserve"> на 2018-2022 годы"</w:t>
      </w:r>
      <w:r w:rsidR="00254E69" w:rsidRPr="0045534B">
        <w:rPr>
          <w:rFonts w:ascii="Times New Roman" w:hAnsi="Times New Roman" w:cs="Times New Roman"/>
          <w:sz w:val="24"/>
          <w:szCs w:val="24"/>
        </w:rPr>
        <w:t>, постановлением Главы Окружной Администрации ГО "Жатай" №</w:t>
      </w:r>
      <w:r w:rsidR="00254E69">
        <w:rPr>
          <w:rFonts w:ascii="Times New Roman" w:hAnsi="Times New Roman" w:cs="Times New Roman"/>
          <w:sz w:val="24"/>
          <w:szCs w:val="24"/>
        </w:rPr>
        <w:t>5</w:t>
      </w:r>
      <w:r w:rsidR="00254E69" w:rsidRPr="0045534B">
        <w:rPr>
          <w:rFonts w:ascii="Times New Roman" w:hAnsi="Times New Roman" w:cs="Times New Roman"/>
          <w:sz w:val="24"/>
          <w:szCs w:val="24"/>
        </w:rPr>
        <w:t xml:space="preserve">2-г </w:t>
      </w:r>
      <w:r w:rsidR="00254E69" w:rsidRPr="0045534B">
        <w:rPr>
          <w:rFonts w:ascii="Times New Roman" w:hAnsi="Times New Roman" w:cs="Times New Roman"/>
          <w:kern w:val="36"/>
          <w:sz w:val="24"/>
          <w:szCs w:val="24"/>
        </w:rPr>
        <w:t xml:space="preserve">от </w:t>
      </w:r>
      <w:r w:rsidR="00254E69">
        <w:rPr>
          <w:rFonts w:ascii="Times New Roman" w:hAnsi="Times New Roman" w:cs="Times New Roman"/>
          <w:kern w:val="36"/>
          <w:sz w:val="24"/>
          <w:szCs w:val="24"/>
        </w:rPr>
        <w:t>25.10</w:t>
      </w:r>
      <w:r w:rsidR="00254E69" w:rsidRPr="0045534B">
        <w:rPr>
          <w:rFonts w:ascii="Times New Roman" w:hAnsi="Times New Roman" w:cs="Times New Roman"/>
          <w:kern w:val="36"/>
          <w:sz w:val="24"/>
          <w:szCs w:val="24"/>
        </w:rPr>
        <w:t>.2017 г.</w:t>
      </w:r>
      <w:r w:rsidR="00254E69">
        <w:rPr>
          <w:rFonts w:ascii="Times New Roman" w:hAnsi="Times New Roman" w:cs="Times New Roman"/>
          <w:kern w:val="36"/>
          <w:sz w:val="24"/>
          <w:szCs w:val="24"/>
        </w:rPr>
        <w:t xml:space="preserve">, </w:t>
      </w:r>
      <w:r w:rsidR="004B4BDE">
        <w:rPr>
          <w:rStyle w:val="spfo1"/>
          <w:rFonts w:ascii="Times New Roman" w:hAnsi="Times New Roman" w:cs="Times New Roman"/>
          <w:sz w:val="24"/>
          <w:szCs w:val="24"/>
        </w:rPr>
        <w:t>добавить таблицу</w:t>
      </w:r>
      <w:r w:rsidR="00254E69" w:rsidRPr="00647906">
        <w:rPr>
          <w:rStyle w:val="spfo1"/>
          <w:rFonts w:ascii="Times New Roman" w:hAnsi="Times New Roman" w:cs="Times New Roman"/>
          <w:sz w:val="24"/>
          <w:szCs w:val="24"/>
        </w:rPr>
        <w:t>:</w:t>
      </w:r>
    </w:p>
    <w:p w:rsidR="00254E69" w:rsidRDefault="00254E69" w:rsidP="00254E69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 xml:space="preserve">Адресный </w:t>
      </w:r>
      <w:r w:rsidR="009E6BDB">
        <w:rPr>
          <w:rFonts w:ascii="Times New Roman" w:hAnsi="Times New Roman" w:cs="Times New Roman"/>
          <w:sz w:val="24"/>
          <w:szCs w:val="24"/>
        </w:rPr>
        <w:t>перечень общественных территорий</w:t>
      </w:r>
      <w:r w:rsidRPr="00A27EAD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"/>
        <w:gridCol w:w="2702"/>
        <w:gridCol w:w="3709"/>
        <w:gridCol w:w="2410"/>
      </w:tblGrid>
      <w:tr w:rsidR="00254E69" w:rsidRPr="00634A22" w:rsidTr="00254E69">
        <w:trPr>
          <w:trHeight w:val="30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 п/п</w:t>
            </w: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254E69" w:rsidRPr="00634A22" w:rsidRDefault="00254E69" w:rsidP="009E6BD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Адрес </w:t>
            </w:r>
          </w:p>
        </w:tc>
        <w:tc>
          <w:tcPr>
            <w:tcW w:w="3709" w:type="dxa"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 работ</w:t>
            </w:r>
          </w:p>
        </w:tc>
        <w:tc>
          <w:tcPr>
            <w:tcW w:w="2410" w:type="dxa"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 выполнения</w:t>
            </w:r>
          </w:p>
        </w:tc>
      </w:tr>
      <w:tr w:rsidR="0028348F" w:rsidRPr="00634A22" w:rsidTr="00254E69">
        <w:trPr>
          <w:trHeight w:val="30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28348F" w:rsidRPr="00634A22" w:rsidRDefault="0028348F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28348F" w:rsidRPr="00634A22" w:rsidRDefault="0028348F" w:rsidP="009E6BD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Строда</w:t>
            </w:r>
            <w:proofErr w:type="spellEnd"/>
          </w:p>
        </w:tc>
        <w:tc>
          <w:tcPr>
            <w:tcW w:w="3709" w:type="dxa"/>
          </w:tcPr>
          <w:p w:rsidR="0028348F" w:rsidRPr="00634A22" w:rsidRDefault="0028348F" w:rsidP="0045244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Обустройство сквера</w:t>
            </w:r>
          </w:p>
        </w:tc>
        <w:tc>
          <w:tcPr>
            <w:tcW w:w="2410" w:type="dxa"/>
          </w:tcPr>
          <w:p w:rsidR="0028348F" w:rsidRPr="00634A22" w:rsidRDefault="0028348F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2018-2020</w:t>
            </w:r>
          </w:p>
        </w:tc>
      </w:tr>
      <w:tr w:rsidR="009E6BDB" w:rsidRPr="00634A22" w:rsidTr="00E00A27">
        <w:trPr>
          <w:trHeight w:val="864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E6BDB" w:rsidRPr="00634A22" w:rsidRDefault="0028348F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9E6BDB" w:rsidRPr="00634A22" w:rsidRDefault="009E6BDB" w:rsidP="009E6BD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Северная</w:t>
            </w:r>
          </w:p>
        </w:tc>
        <w:tc>
          <w:tcPr>
            <w:tcW w:w="3709" w:type="dxa"/>
          </w:tcPr>
          <w:p w:rsidR="009E6BDB" w:rsidRPr="00811E89" w:rsidRDefault="009E6BDB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Благоустройство центральной площади </w:t>
            </w:r>
          </w:p>
        </w:tc>
        <w:tc>
          <w:tcPr>
            <w:tcW w:w="2410" w:type="dxa"/>
          </w:tcPr>
          <w:p w:rsidR="009E6BDB" w:rsidRPr="00634A22" w:rsidRDefault="009E6BDB" w:rsidP="009E6BD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</w:tr>
    </w:tbl>
    <w:p w:rsidR="008A2C48" w:rsidRDefault="008A2C48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8A2C48" w:rsidRDefault="00452445" w:rsidP="008A2C48">
      <w:pPr>
        <w:pStyle w:val="a6"/>
        <w:ind w:firstLine="709"/>
        <w:jc w:val="both"/>
        <w:rPr>
          <w:rStyle w:val="spfo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П</w:t>
      </w:r>
      <w:r w:rsidR="0028348F">
        <w:rPr>
          <w:rFonts w:ascii="Times New Roman" w:hAnsi="Times New Roman" w:cs="Times New Roman"/>
          <w:sz w:val="24"/>
          <w:szCs w:val="24"/>
        </w:rPr>
        <w:t>риложени</w:t>
      </w:r>
      <w:r>
        <w:rPr>
          <w:rFonts w:ascii="Times New Roman" w:hAnsi="Times New Roman" w:cs="Times New Roman"/>
          <w:sz w:val="24"/>
          <w:szCs w:val="24"/>
        </w:rPr>
        <w:t>е</w:t>
      </w:r>
      <w:r w:rsidR="0028348F">
        <w:rPr>
          <w:rFonts w:ascii="Times New Roman" w:hAnsi="Times New Roman" w:cs="Times New Roman"/>
          <w:sz w:val="24"/>
          <w:szCs w:val="24"/>
        </w:rPr>
        <w:t xml:space="preserve"> №3 "Ресурсное обеспечение реализации </w:t>
      </w:r>
      <w:r w:rsidR="008A2C48" w:rsidRPr="0078077B">
        <w:rPr>
          <w:rFonts w:ascii="Times New Roman" w:hAnsi="Times New Roman" w:cs="Times New Roman"/>
          <w:kern w:val="36"/>
          <w:sz w:val="24"/>
          <w:szCs w:val="24"/>
        </w:rPr>
        <w:t>муниципальной  программы</w:t>
      </w:r>
      <w:r w:rsidR="008A2C48" w:rsidRPr="0078077B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="008A2C48" w:rsidRPr="0078077B">
        <w:rPr>
          <w:rFonts w:ascii="Times New Roman" w:hAnsi="Times New Roman" w:cs="Times New Roman"/>
          <w:sz w:val="24"/>
          <w:szCs w:val="24"/>
        </w:rPr>
        <w:t>Формирование комфортной городской среды на терри</w:t>
      </w:r>
      <w:r>
        <w:rPr>
          <w:rFonts w:ascii="Times New Roman" w:hAnsi="Times New Roman" w:cs="Times New Roman"/>
          <w:sz w:val="24"/>
          <w:szCs w:val="24"/>
        </w:rPr>
        <w:t>тории Городского округа "Жатай"</w:t>
      </w:r>
      <w:r w:rsidR="008A2C48" w:rsidRPr="0078077B">
        <w:rPr>
          <w:rFonts w:ascii="Times New Roman" w:hAnsi="Times New Roman" w:cs="Times New Roman"/>
          <w:sz w:val="24"/>
          <w:szCs w:val="24"/>
        </w:rPr>
        <w:t xml:space="preserve"> на 2018-2022 годы</w:t>
      </w:r>
      <w:r w:rsidR="0028348F">
        <w:rPr>
          <w:rFonts w:ascii="Times New Roman" w:hAnsi="Times New Roman" w:cs="Times New Roman"/>
          <w:sz w:val="24"/>
          <w:szCs w:val="24"/>
          <w:lang w:eastAsia="ru-RU"/>
        </w:rPr>
        <w:t>" изложить в следующей редакции</w:t>
      </w:r>
      <w:r w:rsidR="008A2C48" w:rsidRPr="0078077B">
        <w:rPr>
          <w:rStyle w:val="spfo1"/>
          <w:rFonts w:ascii="Times New Roman" w:hAnsi="Times New Roman" w:cs="Times New Roman"/>
          <w:sz w:val="24"/>
          <w:szCs w:val="24"/>
        </w:rPr>
        <w:t>:</w:t>
      </w:r>
    </w:p>
    <w:p w:rsidR="008A2C48" w:rsidRDefault="008A2C48" w:rsidP="008A2C48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348" w:type="dxa"/>
        <w:tblInd w:w="-601" w:type="dxa"/>
        <w:tblLook w:val="04A0"/>
      </w:tblPr>
      <w:tblGrid>
        <w:gridCol w:w="3686"/>
        <w:gridCol w:w="1984"/>
        <w:gridCol w:w="851"/>
        <w:gridCol w:w="992"/>
        <w:gridCol w:w="992"/>
        <w:gridCol w:w="851"/>
        <w:gridCol w:w="801"/>
        <w:gridCol w:w="191"/>
      </w:tblGrid>
      <w:tr w:rsidR="008A2C48" w:rsidRPr="008A2C48" w:rsidTr="00452445">
        <w:trPr>
          <w:gridAfter w:val="1"/>
          <w:wAfter w:w="191" w:type="dxa"/>
          <w:trHeight w:val="315"/>
        </w:trPr>
        <w:tc>
          <w:tcPr>
            <w:tcW w:w="93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C48" w:rsidRPr="008A2C48" w:rsidRDefault="008A2C48" w:rsidP="008A2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A2C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C48" w:rsidRPr="008A2C48" w:rsidRDefault="008A2C48" w:rsidP="008A2C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A2C48" w:rsidRPr="008A2C48" w:rsidTr="00452445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C48" w:rsidRPr="008A2C48" w:rsidRDefault="008A2C48" w:rsidP="008A2C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C48" w:rsidRPr="008A2C48" w:rsidRDefault="008A2C48" w:rsidP="008A2C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C48" w:rsidRPr="008A2C48" w:rsidRDefault="008A2C48" w:rsidP="008A2C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C48" w:rsidRPr="008A2C48" w:rsidRDefault="008A2C48" w:rsidP="008A2C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C48" w:rsidRPr="008A2C48" w:rsidRDefault="008A2C48" w:rsidP="008A2C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A2C48" w:rsidRPr="008A2C48" w:rsidRDefault="008A2C48" w:rsidP="008A2C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8A2C48" w:rsidRPr="008A2C48" w:rsidTr="00452445">
        <w:trPr>
          <w:gridAfter w:val="1"/>
          <w:wAfter w:w="191" w:type="dxa"/>
          <w:trHeight w:val="8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C48" w:rsidRPr="008A2C48" w:rsidRDefault="008A2C48" w:rsidP="008A2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C48" w:rsidRPr="008A2C48" w:rsidRDefault="008A2C48" w:rsidP="008A2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C48" w:rsidRPr="008A2C48" w:rsidRDefault="008A2C48" w:rsidP="008A2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C48" w:rsidRPr="008A2C48" w:rsidRDefault="008A2C48" w:rsidP="008A2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C48" w:rsidRPr="008A2C48" w:rsidRDefault="008A2C48" w:rsidP="008A2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C48" w:rsidRPr="008A2C48" w:rsidRDefault="008A2C48" w:rsidP="008A2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2021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C48" w:rsidRPr="008A2C48" w:rsidRDefault="008A2C48" w:rsidP="008A2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2022</w:t>
            </w:r>
          </w:p>
        </w:tc>
      </w:tr>
      <w:tr w:rsidR="008A2C48" w:rsidRPr="008A2C48" w:rsidTr="00452445">
        <w:trPr>
          <w:gridAfter w:val="1"/>
          <w:wAfter w:w="191" w:type="dxa"/>
          <w:trHeight w:val="579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32929,23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19155,3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4591,31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4591,31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4591,31</w:t>
            </w:r>
          </w:p>
        </w:tc>
      </w:tr>
      <w:tr w:rsidR="008A2C48" w:rsidRPr="008A2C48" w:rsidTr="00452445">
        <w:trPr>
          <w:gridAfter w:val="1"/>
          <w:wAfter w:w="191" w:type="dxa"/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8A2C48" w:rsidRPr="008A2C48" w:rsidTr="00452445">
        <w:trPr>
          <w:gridAfter w:val="1"/>
          <w:wAfter w:w="191" w:type="dxa"/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8A2C48" w:rsidRPr="008A2C48" w:rsidTr="00452445">
        <w:trPr>
          <w:gridAfter w:val="1"/>
          <w:wAfter w:w="191" w:type="dxa"/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32929,23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19155,30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4591,31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4591,31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4591,31</w:t>
            </w:r>
          </w:p>
        </w:tc>
      </w:tr>
      <w:tr w:rsidR="008A2C48" w:rsidRPr="008A2C48" w:rsidTr="00452445">
        <w:trPr>
          <w:gridAfter w:val="1"/>
          <w:wAfter w:w="191" w:type="dxa"/>
          <w:trHeight w:val="6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</w:rPr>
              <w:t>Республиканский бюджет, в том числе: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2047,08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344,70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567,46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567,46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567,46</w:t>
            </w:r>
          </w:p>
        </w:tc>
      </w:tr>
      <w:tr w:rsidR="008A2C48" w:rsidRPr="008A2C48" w:rsidTr="00452445">
        <w:trPr>
          <w:gridAfter w:val="1"/>
          <w:wAfter w:w="191" w:type="dxa"/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8A2C48" w:rsidRPr="008A2C48" w:rsidTr="00452445">
        <w:trPr>
          <w:gridAfter w:val="1"/>
          <w:wAfter w:w="191" w:type="dxa"/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8A2C48" w:rsidRPr="008A2C48" w:rsidTr="00452445">
        <w:trPr>
          <w:gridAfter w:val="1"/>
          <w:wAfter w:w="191" w:type="dxa"/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2047,08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344,70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567,46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567,46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567,46</w:t>
            </w:r>
          </w:p>
        </w:tc>
      </w:tr>
      <w:tr w:rsidR="008A2C48" w:rsidRPr="008A2C48" w:rsidTr="00452445">
        <w:trPr>
          <w:gridAfter w:val="1"/>
          <w:wAfter w:w="191" w:type="dxa"/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</w:rPr>
              <w:t>Местный бюджет, в том числе: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14403,1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2500</w:t>
            </w:r>
          </w:p>
        </w:tc>
      </w:tr>
      <w:tr w:rsidR="008A2C48" w:rsidRPr="008A2C48" w:rsidTr="00452445">
        <w:trPr>
          <w:gridAfter w:val="1"/>
          <w:wAfter w:w="191" w:type="dxa"/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8A2C48" w:rsidRPr="008A2C48" w:rsidTr="00452445">
        <w:trPr>
          <w:gridAfter w:val="1"/>
          <w:wAfter w:w="191" w:type="dxa"/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8A2C48" w:rsidRPr="008A2C48" w:rsidTr="00452445">
        <w:trPr>
          <w:gridAfter w:val="1"/>
          <w:wAfter w:w="191" w:type="dxa"/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14403,10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3003,10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2500,00</w:t>
            </w:r>
          </w:p>
        </w:tc>
      </w:tr>
      <w:tr w:rsidR="008A2C48" w:rsidRPr="008A2C48" w:rsidTr="00452445">
        <w:trPr>
          <w:gridAfter w:val="1"/>
          <w:wAfter w:w="191" w:type="dxa"/>
          <w:trHeight w:val="6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источники, в том числе: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8A2C48" w:rsidRPr="008A2C48" w:rsidTr="00452445">
        <w:trPr>
          <w:gridAfter w:val="1"/>
          <w:wAfter w:w="191" w:type="dxa"/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8A2C48" w:rsidRPr="008A2C48" w:rsidTr="00452445">
        <w:trPr>
          <w:gridAfter w:val="1"/>
          <w:wAfter w:w="191" w:type="dxa"/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8A2C48" w:rsidRPr="008A2C48" w:rsidTr="00452445">
        <w:trPr>
          <w:gridAfter w:val="1"/>
          <w:wAfter w:w="191" w:type="dxa"/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8A2C48" w:rsidRPr="008A2C48" w:rsidTr="00452445">
        <w:trPr>
          <w:gridAfter w:val="1"/>
          <w:wAfter w:w="191" w:type="dxa"/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52279,41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3003,1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26300,00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7658,77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7658,77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C48" w:rsidRPr="008A2C48" w:rsidRDefault="008A2C48" w:rsidP="008A2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7658,77</w:t>
            </w:r>
          </w:p>
        </w:tc>
      </w:tr>
    </w:tbl>
    <w:p w:rsidR="008A2C48" w:rsidRDefault="008A2C48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A0239E" w:rsidRDefault="008A2C48" w:rsidP="00452445">
      <w:pPr>
        <w:pStyle w:val="a6"/>
        <w:ind w:firstLine="709"/>
        <w:jc w:val="both"/>
        <w:rPr>
          <w:rStyle w:val="spfo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254E69" w:rsidRPr="0045534B">
        <w:rPr>
          <w:rFonts w:ascii="Times New Roman" w:hAnsi="Times New Roman" w:cs="Times New Roman"/>
          <w:sz w:val="24"/>
          <w:szCs w:val="24"/>
        </w:rPr>
        <w:t>) Приложение №</w:t>
      </w:r>
      <w:r w:rsidR="00254E69">
        <w:rPr>
          <w:rFonts w:ascii="Times New Roman" w:hAnsi="Times New Roman" w:cs="Times New Roman"/>
          <w:sz w:val="24"/>
          <w:szCs w:val="24"/>
        </w:rPr>
        <w:t>6</w:t>
      </w:r>
      <w:r w:rsidR="00254E69" w:rsidRPr="0045534B">
        <w:rPr>
          <w:rFonts w:ascii="Times New Roman" w:hAnsi="Times New Roman" w:cs="Times New Roman"/>
          <w:sz w:val="24"/>
          <w:szCs w:val="24"/>
        </w:rPr>
        <w:t xml:space="preserve"> к </w:t>
      </w:r>
      <w:r w:rsidR="00254E69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муниципальной программе </w:t>
      </w:r>
      <w:r w:rsidR="00254E69" w:rsidRPr="0078077B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="00254E69" w:rsidRPr="0078077B">
        <w:rPr>
          <w:rFonts w:ascii="Times New Roman" w:hAnsi="Times New Roman" w:cs="Times New Roman"/>
          <w:sz w:val="24"/>
          <w:szCs w:val="24"/>
        </w:rPr>
        <w:t>Формирование комфортной городской среды на территории Городского округа "Жатай"" на 2018-2022 годы</w:t>
      </w:r>
      <w:r w:rsidR="00254E69" w:rsidRPr="0078077B">
        <w:rPr>
          <w:rFonts w:ascii="Times New Roman" w:hAnsi="Times New Roman" w:cs="Times New Roman"/>
          <w:sz w:val="24"/>
          <w:szCs w:val="24"/>
          <w:lang w:eastAsia="ru-RU"/>
        </w:rPr>
        <w:t xml:space="preserve">", постановлением Главы Окружной Администрации ГО "Жатай" №52-г </w:t>
      </w:r>
      <w:r w:rsidR="00254E69" w:rsidRPr="0078077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от 25.10.2017 г., </w:t>
      </w:r>
      <w:r w:rsidR="00254E69" w:rsidRPr="0078077B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tbl>
      <w:tblPr>
        <w:tblW w:w="10207" w:type="dxa"/>
        <w:tblInd w:w="-601" w:type="dxa"/>
        <w:tblLayout w:type="fixed"/>
        <w:tblLook w:val="04A0"/>
      </w:tblPr>
      <w:tblGrid>
        <w:gridCol w:w="3311"/>
        <w:gridCol w:w="801"/>
        <w:gridCol w:w="992"/>
        <w:gridCol w:w="267"/>
        <w:gridCol w:w="520"/>
        <w:gridCol w:w="205"/>
        <w:gridCol w:w="992"/>
        <w:gridCol w:w="567"/>
        <w:gridCol w:w="426"/>
        <w:gridCol w:w="992"/>
        <w:gridCol w:w="992"/>
        <w:gridCol w:w="135"/>
        <w:gridCol w:w="7"/>
      </w:tblGrid>
      <w:tr w:rsidR="00452445" w:rsidRPr="00FD398F" w:rsidTr="00452445">
        <w:trPr>
          <w:gridAfter w:val="3"/>
          <w:wAfter w:w="1134" w:type="dxa"/>
          <w:trHeight w:val="300"/>
        </w:trPr>
        <w:tc>
          <w:tcPr>
            <w:tcW w:w="9073" w:type="dxa"/>
            <w:gridSpan w:val="10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52445" w:rsidRPr="00FD398F" w:rsidRDefault="00452445" w:rsidP="00452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Приложение </w:t>
            </w:r>
            <w:r w:rsidRPr="00FD3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№6</w:t>
            </w:r>
          </w:p>
        </w:tc>
      </w:tr>
      <w:tr w:rsidR="00894948" w:rsidRPr="00894948" w:rsidTr="00452445">
        <w:trPr>
          <w:gridAfter w:val="3"/>
          <w:wAfter w:w="1134" w:type="dxa"/>
          <w:trHeight w:val="300"/>
        </w:trPr>
        <w:tc>
          <w:tcPr>
            <w:tcW w:w="765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948" w:rsidRPr="00894948" w:rsidRDefault="00894948" w:rsidP="00452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94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реализации мероприятий муниципальной программы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948" w:rsidRPr="00894948" w:rsidRDefault="00894948" w:rsidP="008949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94948" w:rsidRPr="00894948" w:rsidTr="00452445">
        <w:trPr>
          <w:gridAfter w:val="3"/>
          <w:wAfter w:w="1134" w:type="dxa"/>
          <w:trHeight w:val="300"/>
        </w:trPr>
        <w:tc>
          <w:tcPr>
            <w:tcW w:w="765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94948" w:rsidRPr="00894948" w:rsidRDefault="00894948" w:rsidP="008949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94948" w:rsidRPr="00894948" w:rsidRDefault="00894948" w:rsidP="008949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2445" w:rsidRPr="00894948" w:rsidTr="00452445">
        <w:trPr>
          <w:gridAfter w:val="2"/>
          <w:wAfter w:w="142" w:type="dxa"/>
          <w:trHeight w:val="300"/>
        </w:trPr>
        <w:tc>
          <w:tcPr>
            <w:tcW w:w="3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2445" w:rsidRPr="00894948" w:rsidRDefault="00452445" w:rsidP="008949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2445" w:rsidRPr="00894948" w:rsidRDefault="00452445" w:rsidP="00894948">
            <w:pPr>
              <w:spacing w:after="0" w:line="240" w:lineRule="auto"/>
              <w:ind w:left="-1008" w:firstLine="1008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2445" w:rsidRPr="00894948" w:rsidRDefault="00452445" w:rsidP="008949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2445" w:rsidRPr="00894948" w:rsidRDefault="00452445" w:rsidP="008949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2445" w:rsidRPr="00894948" w:rsidRDefault="00452445" w:rsidP="008949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2445" w:rsidRPr="00894948" w:rsidRDefault="00452445" w:rsidP="008949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2445" w:rsidRPr="00894948" w:rsidRDefault="00452445" w:rsidP="008949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894948" w:rsidRPr="00894948" w:rsidTr="00452445">
        <w:trPr>
          <w:gridAfter w:val="1"/>
          <w:wAfter w:w="7" w:type="dxa"/>
          <w:trHeight w:val="300"/>
        </w:trPr>
        <w:tc>
          <w:tcPr>
            <w:tcW w:w="33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396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1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948" w:rsidRPr="00894948" w:rsidRDefault="00894948" w:rsidP="008949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894948" w:rsidRPr="00894948" w:rsidTr="00452445">
        <w:trPr>
          <w:trHeight w:val="525"/>
        </w:trPr>
        <w:tc>
          <w:tcPr>
            <w:tcW w:w="3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948" w:rsidRPr="00894948" w:rsidRDefault="00894948" w:rsidP="008949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948" w:rsidRPr="00894948" w:rsidRDefault="00894948" w:rsidP="008949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948" w:rsidRPr="00894948" w:rsidRDefault="00894948" w:rsidP="008949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"Жатай"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4948" w:rsidRPr="00894948" w:rsidRDefault="00894948" w:rsidP="008949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94948" w:rsidRPr="00894948" w:rsidTr="00452445">
        <w:trPr>
          <w:trHeight w:val="300"/>
        </w:trPr>
        <w:tc>
          <w:tcPr>
            <w:tcW w:w="3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948" w:rsidRPr="00894948" w:rsidRDefault="00894948" w:rsidP="008949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948" w:rsidRPr="00894948" w:rsidRDefault="00894948" w:rsidP="008949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948" w:rsidRPr="00894948" w:rsidRDefault="00894948" w:rsidP="008949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948" w:rsidRPr="00894948" w:rsidRDefault="00894948" w:rsidP="008949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948" w:rsidRPr="00894948" w:rsidRDefault="00894948" w:rsidP="008949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948" w:rsidRPr="00894948" w:rsidRDefault="00894948" w:rsidP="008949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948" w:rsidRPr="00894948" w:rsidRDefault="00894948" w:rsidP="008949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948" w:rsidRPr="00894948" w:rsidRDefault="00894948" w:rsidP="008949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894948" w:rsidRPr="00894948" w:rsidTr="00452445">
        <w:trPr>
          <w:trHeight w:val="2820"/>
        </w:trPr>
        <w:tc>
          <w:tcPr>
            <w:tcW w:w="3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Цель - формирование комфортной городской среды, как в местах постоянного проживания (территории МКД), так и в местах общего пользования жителей ГО «Жатай», с учетом повышения уровня заинтересованности жителей, организаций в реализацию мероприятий по благоустройству территории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2018-2022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52279,41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32929,23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2047,08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14403,10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2900,00</w:t>
            </w:r>
          </w:p>
        </w:tc>
        <w:tc>
          <w:tcPr>
            <w:tcW w:w="113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948" w:rsidRPr="00894948" w:rsidRDefault="00894948" w:rsidP="008949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94948" w:rsidRPr="00894948" w:rsidTr="00452445">
        <w:trPr>
          <w:trHeight w:val="300"/>
        </w:trPr>
        <w:tc>
          <w:tcPr>
            <w:tcW w:w="3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3003,10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3003,10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4948" w:rsidRPr="00894948" w:rsidRDefault="00894948" w:rsidP="008949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94948" w:rsidRPr="00894948" w:rsidTr="00452445">
        <w:trPr>
          <w:trHeight w:val="300"/>
        </w:trPr>
        <w:tc>
          <w:tcPr>
            <w:tcW w:w="3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26300,00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19155,30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344,70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2900,00</w:t>
            </w:r>
          </w:p>
        </w:tc>
        <w:tc>
          <w:tcPr>
            <w:tcW w:w="113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4948" w:rsidRPr="00894948" w:rsidRDefault="00894948" w:rsidP="008949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94948" w:rsidRPr="00894948" w:rsidTr="00452445">
        <w:trPr>
          <w:trHeight w:val="300"/>
        </w:trPr>
        <w:tc>
          <w:tcPr>
            <w:tcW w:w="3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7658,77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4591,31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567,46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4948" w:rsidRPr="00894948" w:rsidRDefault="00894948" w:rsidP="008949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94948" w:rsidRPr="00894948" w:rsidTr="00452445">
        <w:trPr>
          <w:trHeight w:val="300"/>
        </w:trPr>
        <w:tc>
          <w:tcPr>
            <w:tcW w:w="3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7658,77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4591,31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567,46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4948" w:rsidRPr="00894948" w:rsidRDefault="00894948" w:rsidP="008949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94948" w:rsidRPr="00894948" w:rsidTr="00452445">
        <w:trPr>
          <w:trHeight w:val="315"/>
        </w:trPr>
        <w:tc>
          <w:tcPr>
            <w:tcW w:w="3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7658,77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4591,31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567,46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4948" w:rsidRPr="00894948" w:rsidRDefault="00894948" w:rsidP="008949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94948" w:rsidRPr="00894948" w:rsidTr="00452445">
        <w:trPr>
          <w:trHeight w:val="780"/>
        </w:trPr>
        <w:tc>
          <w:tcPr>
            <w:tcW w:w="3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948" w:rsidRPr="00894948" w:rsidRDefault="00894948" w:rsidP="008949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Мероприятие N1 Благоустройство дворовых территории МКД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948" w:rsidRPr="00894948" w:rsidRDefault="00894948" w:rsidP="008949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2018-2022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948" w:rsidRPr="00894948" w:rsidRDefault="00894948" w:rsidP="008949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22919,45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948" w:rsidRPr="00894948" w:rsidRDefault="00894948" w:rsidP="008949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13337,94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948" w:rsidRPr="00894948" w:rsidRDefault="00894948" w:rsidP="008949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1479,60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948" w:rsidRPr="00894948" w:rsidRDefault="00894948" w:rsidP="008949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8101,91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948" w:rsidRPr="00894948" w:rsidRDefault="00894948" w:rsidP="008949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894948" w:rsidRPr="00894948" w:rsidTr="00452445">
        <w:trPr>
          <w:trHeight w:val="315"/>
        </w:trPr>
        <w:tc>
          <w:tcPr>
            <w:tcW w:w="3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2101,90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2101,90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94948" w:rsidRPr="00894948" w:rsidTr="00452445">
        <w:trPr>
          <w:trHeight w:val="300"/>
        </w:trPr>
        <w:tc>
          <w:tcPr>
            <w:tcW w:w="3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4155,30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344,70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948" w:rsidRPr="00894948" w:rsidRDefault="00894948" w:rsidP="008949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94948" w:rsidRPr="00894948" w:rsidTr="00452445">
        <w:trPr>
          <w:trHeight w:val="315"/>
        </w:trPr>
        <w:tc>
          <w:tcPr>
            <w:tcW w:w="3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5105,85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3060,88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378,30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948" w:rsidRPr="00894948" w:rsidRDefault="00894948" w:rsidP="008949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1666,67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94948" w:rsidRPr="00894948" w:rsidTr="00452445">
        <w:trPr>
          <w:trHeight w:val="315"/>
        </w:trPr>
        <w:tc>
          <w:tcPr>
            <w:tcW w:w="3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5105,85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3060,88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378,30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948" w:rsidRPr="00894948" w:rsidRDefault="00894948" w:rsidP="008949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1666,67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94948" w:rsidRPr="00894948" w:rsidTr="00452445">
        <w:trPr>
          <w:trHeight w:val="315"/>
        </w:trPr>
        <w:tc>
          <w:tcPr>
            <w:tcW w:w="3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5105,85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3060,88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378,30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948" w:rsidRPr="00894948" w:rsidRDefault="00894948" w:rsidP="008949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1666,67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94948" w:rsidRPr="00894948" w:rsidTr="00452445">
        <w:trPr>
          <w:trHeight w:val="780"/>
        </w:trPr>
        <w:tc>
          <w:tcPr>
            <w:tcW w:w="3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948" w:rsidRPr="00894948" w:rsidRDefault="00894948" w:rsidP="008949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Мероприятие N2 Благоустройство территорий общего пользования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948" w:rsidRPr="00894948" w:rsidRDefault="00894948" w:rsidP="008949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2018-2022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948" w:rsidRPr="00894948" w:rsidRDefault="00894948" w:rsidP="008949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29359,96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948" w:rsidRPr="00894948" w:rsidRDefault="00894948" w:rsidP="008949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948" w:rsidRPr="00894948" w:rsidRDefault="00894948" w:rsidP="008949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567,48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948" w:rsidRPr="00894948" w:rsidRDefault="00894948" w:rsidP="008949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6301,19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948" w:rsidRPr="00894948" w:rsidRDefault="00894948" w:rsidP="008949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2900,00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894948" w:rsidRPr="00894948" w:rsidTr="00452445">
        <w:trPr>
          <w:trHeight w:val="300"/>
        </w:trPr>
        <w:tc>
          <w:tcPr>
            <w:tcW w:w="3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901,20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94948" w:rsidRPr="00894948" w:rsidTr="00452445">
        <w:trPr>
          <w:trHeight w:val="300"/>
        </w:trPr>
        <w:tc>
          <w:tcPr>
            <w:tcW w:w="3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20800,00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94948" w:rsidRPr="00894948" w:rsidTr="00452445">
        <w:trPr>
          <w:trHeight w:val="300"/>
        </w:trPr>
        <w:tc>
          <w:tcPr>
            <w:tcW w:w="3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2552,92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1530,43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189,16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833,33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94948" w:rsidRPr="00894948" w:rsidTr="00452445">
        <w:trPr>
          <w:trHeight w:val="300"/>
        </w:trPr>
        <w:tc>
          <w:tcPr>
            <w:tcW w:w="3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2552,92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1530,43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189,16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833,33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94948" w:rsidRPr="00894948" w:rsidTr="00452445">
        <w:trPr>
          <w:trHeight w:val="300"/>
        </w:trPr>
        <w:tc>
          <w:tcPr>
            <w:tcW w:w="3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2552,92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1530,43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189,16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833,33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948" w:rsidRPr="00894948" w:rsidRDefault="00894948" w:rsidP="0089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</w:tbl>
    <w:p w:rsidR="008A2C48" w:rsidRDefault="008A2C48" w:rsidP="00254E69">
      <w:pPr>
        <w:pStyle w:val="a6"/>
        <w:ind w:firstLine="709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254E69" w:rsidRPr="0045534B" w:rsidRDefault="00254E69" w:rsidP="00254E69">
      <w:pPr>
        <w:pStyle w:val="a6"/>
        <w:ind w:firstLine="709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>2</w:t>
      </w:r>
      <w:r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. 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Опубликовать настоящее постановление на официальном сайте ГО </w:t>
      </w:r>
      <w:r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r>
        <w:rPr>
          <w:rFonts w:ascii="Times New Roman" w:hAnsi="Times New Roman" w:cs="Times New Roman"/>
          <w:sz w:val="24"/>
          <w:szCs w:val="24"/>
          <w:lang w:eastAsia="ru-RU"/>
        </w:rPr>
        <w:t>".</w:t>
      </w:r>
    </w:p>
    <w:p w:rsidR="00254E69" w:rsidRPr="0045534B" w:rsidRDefault="00254E69" w:rsidP="00452445">
      <w:pPr>
        <w:pStyle w:val="a6"/>
        <w:ind w:firstLine="709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. Контроль за исполнением настоящего постановления возложить на Главного архитектора - начальника отдела архитектуры и капитального строительства Окружной Администрации ГО </w:t>
      </w:r>
      <w:r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r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Татарченко В.И.</w:t>
      </w:r>
    </w:p>
    <w:p w:rsidR="00254E69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4E69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A2F80" w:rsidRDefault="007A2F80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A2F80" w:rsidRDefault="007A2F80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A2F80" w:rsidRPr="0045534B" w:rsidRDefault="007A2F80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4E69" w:rsidRPr="0045534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4E69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Глава                                                                                     </w:t>
      </w:r>
      <w:proofErr w:type="spellStart"/>
      <w:r w:rsidRPr="0045534B">
        <w:rPr>
          <w:rFonts w:ascii="Times New Roman" w:hAnsi="Times New Roman" w:cs="Times New Roman"/>
          <w:sz w:val="24"/>
          <w:szCs w:val="24"/>
          <w:lang w:eastAsia="ru-RU"/>
        </w:rPr>
        <w:t>Кистенёв</w:t>
      </w:r>
      <w:proofErr w:type="spellEnd"/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А.Е</w:t>
      </w:r>
      <w:r w:rsidR="00CD698D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254E69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254E69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254E69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254E69" w:rsidRDefault="00254E69"/>
    <w:sectPr w:rsidR="00254E69" w:rsidSect="00254E69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26"/>
    <w:multiLevelType w:val="multilevel"/>
    <w:tmpl w:val="3B1034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34846827"/>
    <w:multiLevelType w:val="hybridMultilevel"/>
    <w:tmpl w:val="DCB4756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054B7D"/>
    <w:multiLevelType w:val="hybridMultilevel"/>
    <w:tmpl w:val="7688D4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8B7ACC"/>
    <w:multiLevelType w:val="multilevel"/>
    <w:tmpl w:val="C0AC045C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0" w:hanging="2160"/>
      </w:pPr>
      <w:rPr>
        <w:rFonts w:hint="default"/>
      </w:rPr>
    </w:lvl>
  </w:abstractNum>
  <w:abstractNum w:abstractNumId="4">
    <w:nsid w:val="46462F41"/>
    <w:multiLevelType w:val="multilevel"/>
    <w:tmpl w:val="34B2EB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4956252A"/>
    <w:multiLevelType w:val="hybridMultilevel"/>
    <w:tmpl w:val="D326D008"/>
    <w:lvl w:ilvl="0" w:tplc="219A851A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5D932A9E"/>
    <w:multiLevelType w:val="hybridMultilevel"/>
    <w:tmpl w:val="647081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43A4999"/>
    <w:multiLevelType w:val="hybridMultilevel"/>
    <w:tmpl w:val="4906BC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6B596B"/>
    <w:multiLevelType w:val="hybridMultilevel"/>
    <w:tmpl w:val="7BDC2EBA"/>
    <w:lvl w:ilvl="0" w:tplc="DDEC58FA">
      <w:start w:val="6"/>
      <w:numFmt w:val="upperRoman"/>
      <w:lvlText w:val="%1."/>
      <w:lvlJc w:val="left"/>
      <w:pPr>
        <w:ind w:left="252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 w:numId="7">
    <w:abstractNumId w:val="1"/>
  </w:num>
  <w:num w:numId="8">
    <w:abstractNumId w:val="5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savePreviewPicture/>
  <w:compat>
    <w:useFELayout/>
  </w:compat>
  <w:rsids>
    <w:rsidRoot w:val="00254E69"/>
    <w:rsid w:val="00010A12"/>
    <w:rsid w:val="00045D1B"/>
    <w:rsid w:val="00054C2E"/>
    <w:rsid w:val="00062D2D"/>
    <w:rsid w:val="0006418D"/>
    <w:rsid w:val="00064E27"/>
    <w:rsid w:val="0011135E"/>
    <w:rsid w:val="00172FE8"/>
    <w:rsid w:val="00195902"/>
    <w:rsid w:val="001A374D"/>
    <w:rsid w:val="001E2292"/>
    <w:rsid w:val="001E7966"/>
    <w:rsid w:val="0020427E"/>
    <w:rsid w:val="00211C93"/>
    <w:rsid w:val="00235BEB"/>
    <w:rsid w:val="00252564"/>
    <w:rsid w:val="00252EE9"/>
    <w:rsid w:val="00254E69"/>
    <w:rsid w:val="002631F6"/>
    <w:rsid w:val="0028348F"/>
    <w:rsid w:val="002B0C3C"/>
    <w:rsid w:val="002F0629"/>
    <w:rsid w:val="002F10B2"/>
    <w:rsid w:val="002F1E8E"/>
    <w:rsid w:val="002F2647"/>
    <w:rsid w:val="00321947"/>
    <w:rsid w:val="00386602"/>
    <w:rsid w:val="003E134E"/>
    <w:rsid w:val="003E7331"/>
    <w:rsid w:val="0040625C"/>
    <w:rsid w:val="004266B7"/>
    <w:rsid w:val="0043217E"/>
    <w:rsid w:val="00452445"/>
    <w:rsid w:val="004535FC"/>
    <w:rsid w:val="00485203"/>
    <w:rsid w:val="004B0771"/>
    <w:rsid w:val="004B4BDE"/>
    <w:rsid w:val="004D3E70"/>
    <w:rsid w:val="004D49FC"/>
    <w:rsid w:val="0054186F"/>
    <w:rsid w:val="005624DE"/>
    <w:rsid w:val="00577DC7"/>
    <w:rsid w:val="00582825"/>
    <w:rsid w:val="00612D68"/>
    <w:rsid w:val="00642691"/>
    <w:rsid w:val="0064724D"/>
    <w:rsid w:val="006719E2"/>
    <w:rsid w:val="006845B0"/>
    <w:rsid w:val="006969C7"/>
    <w:rsid w:val="006D38FD"/>
    <w:rsid w:val="007167B6"/>
    <w:rsid w:val="00737881"/>
    <w:rsid w:val="0077489A"/>
    <w:rsid w:val="00775B2E"/>
    <w:rsid w:val="00780E6A"/>
    <w:rsid w:val="00790D02"/>
    <w:rsid w:val="007A2F80"/>
    <w:rsid w:val="007D4BA5"/>
    <w:rsid w:val="007E284D"/>
    <w:rsid w:val="007E3DF6"/>
    <w:rsid w:val="00860958"/>
    <w:rsid w:val="00885851"/>
    <w:rsid w:val="00894948"/>
    <w:rsid w:val="008A2566"/>
    <w:rsid w:val="008A2C48"/>
    <w:rsid w:val="008B6DEE"/>
    <w:rsid w:val="008B730C"/>
    <w:rsid w:val="008B78EC"/>
    <w:rsid w:val="008F077F"/>
    <w:rsid w:val="00931922"/>
    <w:rsid w:val="0095228C"/>
    <w:rsid w:val="00966E0B"/>
    <w:rsid w:val="009C3DF3"/>
    <w:rsid w:val="009E6BDB"/>
    <w:rsid w:val="009F430C"/>
    <w:rsid w:val="00A0239E"/>
    <w:rsid w:val="00A9127F"/>
    <w:rsid w:val="00B34CAE"/>
    <w:rsid w:val="00B555D1"/>
    <w:rsid w:val="00BD4994"/>
    <w:rsid w:val="00C07BA7"/>
    <w:rsid w:val="00C102F2"/>
    <w:rsid w:val="00CA49B8"/>
    <w:rsid w:val="00CC3BDB"/>
    <w:rsid w:val="00CD6452"/>
    <w:rsid w:val="00CD698D"/>
    <w:rsid w:val="00D27363"/>
    <w:rsid w:val="00D32D37"/>
    <w:rsid w:val="00D774C8"/>
    <w:rsid w:val="00D92990"/>
    <w:rsid w:val="00DB6159"/>
    <w:rsid w:val="00DB64F3"/>
    <w:rsid w:val="00E739AA"/>
    <w:rsid w:val="00EB5C3C"/>
    <w:rsid w:val="00EC4326"/>
    <w:rsid w:val="00EE56D2"/>
    <w:rsid w:val="00F47368"/>
    <w:rsid w:val="00F6506D"/>
    <w:rsid w:val="00F8517F"/>
    <w:rsid w:val="00F92C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771"/>
  </w:style>
  <w:style w:type="paragraph" w:styleId="1">
    <w:name w:val="heading 1"/>
    <w:basedOn w:val="a"/>
    <w:link w:val="10"/>
    <w:uiPriority w:val="9"/>
    <w:qFormat/>
    <w:rsid w:val="00254E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254E6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254E6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4E6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254E69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254E69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1">
    <w:name w:val="Обычный1"/>
    <w:rsid w:val="00254E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254E69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254E69"/>
    <w:rPr>
      <w:rFonts w:ascii="Tahoma" w:eastAsiaTheme="minorHAnsi" w:hAnsi="Tahoma" w:cs="Tahoma"/>
      <w:sz w:val="16"/>
      <w:szCs w:val="16"/>
      <w:lang w:eastAsia="en-US"/>
    </w:rPr>
  </w:style>
  <w:style w:type="paragraph" w:styleId="a5">
    <w:name w:val="List Paragraph"/>
    <w:aliases w:val="Абзац списка11,ПАРАГРАФ"/>
    <w:basedOn w:val="a"/>
    <w:uiPriority w:val="34"/>
    <w:qFormat/>
    <w:rsid w:val="00254E69"/>
    <w:pPr>
      <w:ind w:left="720"/>
      <w:contextualSpacing/>
    </w:pPr>
    <w:rPr>
      <w:rFonts w:eastAsiaTheme="minorHAnsi"/>
      <w:lang w:eastAsia="en-US"/>
    </w:rPr>
  </w:style>
  <w:style w:type="paragraph" w:customStyle="1" w:styleId="31">
    <w:name w:val="Обычный3"/>
    <w:rsid w:val="00254E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PlusTitle">
    <w:name w:val="ConsPlusTitle"/>
    <w:rsid w:val="00254E6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rsid w:val="00254E6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6">
    <w:name w:val="No Spacing"/>
    <w:uiPriority w:val="1"/>
    <w:qFormat/>
    <w:rsid w:val="00254E69"/>
    <w:pPr>
      <w:spacing w:after="0" w:line="240" w:lineRule="auto"/>
    </w:pPr>
    <w:rPr>
      <w:rFonts w:eastAsiaTheme="minorHAnsi"/>
      <w:lang w:eastAsia="en-US"/>
    </w:rPr>
  </w:style>
  <w:style w:type="paragraph" w:customStyle="1" w:styleId="21">
    <w:name w:val="Обычный2"/>
    <w:rsid w:val="00254E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customStyle="1" w:styleId="spfo1">
    <w:name w:val="spfo1"/>
    <w:basedOn w:val="a0"/>
    <w:rsid w:val="00254E69"/>
  </w:style>
  <w:style w:type="paragraph" w:styleId="a7">
    <w:name w:val="Title"/>
    <w:basedOn w:val="a"/>
    <w:link w:val="a8"/>
    <w:qFormat/>
    <w:rsid w:val="00254E6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Название Знак"/>
    <w:basedOn w:val="a0"/>
    <w:link w:val="a7"/>
    <w:rsid w:val="00254E69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Subtitle"/>
    <w:basedOn w:val="a"/>
    <w:link w:val="aa"/>
    <w:qFormat/>
    <w:rsid w:val="00254E6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Подзаголовок Знак"/>
    <w:basedOn w:val="a0"/>
    <w:link w:val="a9"/>
    <w:rsid w:val="00254E69"/>
    <w:rPr>
      <w:rFonts w:ascii="Times New Roman" w:eastAsia="Times New Roman" w:hAnsi="Times New Roman" w:cs="Times New Roman"/>
      <w:sz w:val="28"/>
      <w:szCs w:val="20"/>
    </w:rPr>
  </w:style>
  <w:style w:type="paragraph" w:styleId="ab">
    <w:name w:val="header"/>
    <w:basedOn w:val="a"/>
    <w:link w:val="ac"/>
    <w:uiPriority w:val="99"/>
    <w:semiHidden/>
    <w:unhideWhenUsed/>
    <w:rsid w:val="00254E69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c">
    <w:name w:val="Верхний колонтитул Знак"/>
    <w:basedOn w:val="a0"/>
    <w:link w:val="ab"/>
    <w:uiPriority w:val="99"/>
    <w:semiHidden/>
    <w:rsid w:val="00254E69"/>
    <w:rPr>
      <w:rFonts w:eastAsiaTheme="minorHAnsi"/>
      <w:lang w:eastAsia="en-US"/>
    </w:rPr>
  </w:style>
  <w:style w:type="paragraph" w:styleId="ad">
    <w:name w:val="footer"/>
    <w:basedOn w:val="a"/>
    <w:link w:val="ae"/>
    <w:uiPriority w:val="99"/>
    <w:semiHidden/>
    <w:unhideWhenUsed/>
    <w:rsid w:val="00254E69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e">
    <w:name w:val="Нижний колонтитул Знак"/>
    <w:basedOn w:val="a0"/>
    <w:link w:val="ad"/>
    <w:uiPriority w:val="99"/>
    <w:semiHidden/>
    <w:rsid w:val="00254E69"/>
    <w:rPr>
      <w:rFonts w:eastAsiaTheme="minorHAnsi"/>
      <w:lang w:eastAsia="en-US"/>
    </w:rPr>
  </w:style>
  <w:style w:type="table" w:styleId="af">
    <w:name w:val="Table Grid"/>
    <w:basedOn w:val="a1"/>
    <w:uiPriority w:val="39"/>
    <w:rsid w:val="00254E6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45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DE9C4B-A637-44EA-ACBC-67ECF20EF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435</TotalTime>
  <Pages>6</Pages>
  <Words>1874</Words>
  <Characters>10682</Characters>
  <Application>Microsoft Office Word</Application>
  <DocSecurity>0</DocSecurity>
  <Lines>89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Вопрос  О внесении изменений в муниципальную программу "Формирование комфортной </vt:lpstr>
    </vt:vector>
  </TitlesOfParts>
  <Company/>
  <LinksUpToDate>false</LinksUpToDate>
  <CharactersWithSpaces>12531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68</cp:revision>
  <cp:lastPrinted>2019-04-07T23:48:00Z</cp:lastPrinted>
  <dcterms:created xsi:type="dcterms:W3CDTF">2018-11-13T08:33:00Z</dcterms:created>
  <dcterms:modified xsi:type="dcterms:W3CDTF">2019-04-08T07:14:00Z</dcterms:modified>
</cp:coreProperties>
</file>