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60C20" w:rsidRPr="005A254C" w:rsidTr="006A0C4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Республика Саха (Якутия)</w:t>
            </w: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Окружная Администрация</w:t>
            </w: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60C20" w:rsidRPr="005A254C" w:rsidRDefault="00360C20" w:rsidP="005A254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"</w:t>
            </w:r>
            <w:proofErr w:type="spellStart"/>
            <w:r w:rsidRPr="005A254C">
              <w:rPr>
                <w:b/>
                <w:sz w:val="22"/>
                <w:szCs w:val="22"/>
              </w:rPr>
              <w:t>Жатай</w:t>
            </w:r>
            <w:proofErr w:type="spellEnd"/>
            <w:r w:rsidRPr="005A254C">
              <w:rPr>
                <w:b/>
                <w:sz w:val="22"/>
                <w:szCs w:val="22"/>
              </w:rPr>
              <w:t>"</w:t>
            </w:r>
          </w:p>
          <w:p w:rsidR="00360C20" w:rsidRPr="005A254C" w:rsidRDefault="00360C20" w:rsidP="005A254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jc w:val="center"/>
              <w:rPr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ПОСТАНОВЛЕНИЕ</w:t>
            </w:r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60C20" w:rsidRPr="005A254C" w:rsidRDefault="00243E47" w:rsidP="005A254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8495" cy="90487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5A254C">
              <w:rPr>
                <w:b/>
                <w:sz w:val="24"/>
                <w:szCs w:val="24"/>
              </w:rPr>
              <w:t>θр</w:t>
            </w:r>
            <w:r w:rsidRPr="005A254C">
              <w:rPr>
                <w:b/>
                <w:sz w:val="16"/>
                <w:szCs w:val="16"/>
              </w:rPr>
              <w:t>θ</w:t>
            </w:r>
            <w:r w:rsidRPr="005A254C">
              <w:rPr>
                <w:b/>
                <w:sz w:val="24"/>
                <w:szCs w:val="24"/>
              </w:rPr>
              <w:t>сп</w:t>
            </w:r>
            <w:r w:rsidRPr="005A254C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5A254C">
              <w:rPr>
                <w:b/>
                <w:sz w:val="24"/>
                <w:szCs w:val="24"/>
              </w:rPr>
              <w:t>б</w:t>
            </w:r>
            <w:r w:rsidRPr="005A254C">
              <w:rPr>
                <w:b/>
                <w:sz w:val="24"/>
                <w:szCs w:val="24"/>
                <w:lang w:val="en-US"/>
              </w:rPr>
              <w:t>y</w:t>
            </w:r>
            <w:r w:rsidRPr="005A254C">
              <w:rPr>
                <w:b/>
                <w:sz w:val="24"/>
                <w:szCs w:val="24"/>
              </w:rPr>
              <w:t>л</w:t>
            </w:r>
            <w:r w:rsidRPr="005A254C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5A254C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"</w:t>
            </w:r>
            <w:proofErr w:type="spellStart"/>
            <w:r w:rsidRPr="005A254C">
              <w:rPr>
                <w:b/>
                <w:sz w:val="22"/>
                <w:szCs w:val="22"/>
              </w:rPr>
              <w:t>Жатай</w:t>
            </w:r>
            <w:proofErr w:type="spellEnd"/>
            <w:r w:rsidRPr="005A254C">
              <w:rPr>
                <w:b/>
                <w:sz w:val="22"/>
                <w:szCs w:val="22"/>
              </w:rPr>
              <w:t>"</w:t>
            </w:r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A254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5A25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A254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5A254C">
              <w:rPr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A254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5A254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5A254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5A254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5A254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60C20" w:rsidRPr="005A254C" w:rsidRDefault="00360C20" w:rsidP="005A254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УУРААХ</w:t>
            </w:r>
          </w:p>
        </w:tc>
      </w:tr>
      <w:tr w:rsidR="00360C20" w:rsidRPr="005A254C" w:rsidTr="006A0C4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60C20" w:rsidRPr="005A254C" w:rsidRDefault="00360C20" w:rsidP="005A254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5A254C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60C20" w:rsidRPr="005A254C" w:rsidRDefault="005A254C" w:rsidP="008C62D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5A254C">
              <w:rPr>
                <w:sz w:val="22"/>
                <w:szCs w:val="22"/>
              </w:rPr>
              <w:t xml:space="preserve"> «</w:t>
            </w:r>
            <w:r w:rsidR="008C62D8">
              <w:rPr>
                <w:sz w:val="22"/>
                <w:szCs w:val="22"/>
              </w:rPr>
              <w:t>_</w:t>
            </w:r>
            <w:r w:rsidR="008C62D8" w:rsidRPr="008C62D8">
              <w:rPr>
                <w:sz w:val="22"/>
                <w:szCs w:val="22"/>
                <w:u w:val="single"/>
              </w:rPr>
              <w:t>12</w:t>
            </w:r>
            <w:r w:rsidR="00B45327">
              <w:rPr>
                <w:sz w:val="22"/>
                <w:szCs w:val="22"/>
              </w:rPr>
              <w:t>_</w:t>
            </w:r>
            <w:r w:rsidR="00360C20" w:rsidRPr="005A254C">
              <w:rPr>
                <w:sz w:val="22"/>
                <w:szCs w:val="22"/>
              </w:rPr>
              <w:t>»</w:t>
            </w:r>
            <w:r w:rsidR="006016C5" w:rsidRPr="005A254C">
              <w:rPr>
                <w:sz w:val="22"/>
                <w:szCs w:val="22"/>
              </w:rPr>
              <w:t xml:space="preserve"> </w:t>
            </w:r>
            <w:r w:rsidR="00506976">
              <w:rPr>
                <w:sz w:val="22"/>
                <w:szCs w:val="22"/>
              </w:rPr>
              <w:t>_</w:t>
            </w:r>
            <w:r w:rsidR="008C62D8" w:rsidRPr="008C62D8">
              <w:rPr>
                <w:sz w:val="22"/>
                <w:szCs w:val="22"/>
                <w:u w:val="single"/>
              </w:rPr>
              <w:t>апреля</w:t>
            </w:r>
            <w:r w:rsidR="00B45327">
              <w:rPr>
                <w:sz w:val="22"/>
                <w:szCs w:val="22"/>
              </w:rPr>
              <w:t>_</w:t>
            </w:r>
            <w:r w:rsidR="006016C5" w:rsidRPr="005A254C">
              <w:rPr>
                <w:sz w:val="22"/>
                <w:szCs w:val="22"/>
              </w:rPr>
              <w:t xml:space="preserve"> </w:t>
            </w:r>
            <w:r w:rsidR="00AF55E7">
              <w:rPr>
                <w:sz w:val="22"/>
                <w:szCs w:val="22"/>
              </w:rPr>
              <w:t>201</w:t>
            </w:r>
            <w:r w:rsidR="00E00D40">
              <w:rPr>
                <w:sz w:val="22"/>
                <w:szCs w:val="22"/>
              </w:rPr>
              <w:t>9</w:t>
            </w:r>
            <w:r w:rsidR="00360C20" w:rsidRPr="005A254C">
              <w:rPr>
                <w:sz w:val="22"/>
                <w:szCs w:val="22"/>
              </w:rPr>
              <w:t xml:space="preserve">г.   </w:t>
            </w:r>
            <w:r w:rsidRPr="005A254C">
              <w:rPr>
                <w:sz w:val="22"/>
                <w:szCs w:val="22"/>
              </w:rPr>
              <w:t>№</w:t>
            </w:r>
            <w:r w:rsidR="00413734">
              <w:rPr>
                <w:sz w:val="22"/>
                <w:szCs w:val="22"/>
              </w:rPr>
              <w:t>_</w:t>
            </w:r>
            <w:r w:rsidR="008C62D8" w:rsidRPr="008C62D8">
              <w:rPr>
                <w:sz w:val="22"/>
                <w:szCs w:val="22"/>
                <w:u w:val="single"/>
              </w:rPr>
              <w:t>35-г</w:t>
            </w:r>
            <w:r w:rsidR="00413734">
              <w:rPr>
                <w:sz w:val="22"/>
                <w:szCs w:val="22"/>
              </w:rPr>
              <w:t>_</w:t>
            </w:r>
          </w:p>
        </w:tc>
      </w:tr>
    </w:tbl>
    <w:p w:rsidR="00360C20" w:rsidRDefault="00360C20" w:rsidP="005A254C">
      <w:pPr>
        <w:rPr>
          <w:b/>
          <w:sz w:val="24"/>
          <w:szCs w:val="24"/>
        </w:rPr>
      </w:pPr>
    </w:p>
    <w:p w:rsidR="00413734" w:rsidRDefault="00413734" w:rsidP="005A254C">
      <w:pPr>
        <w:rPr>
          <w:b/>
          <w:sz w:val="24"/>
          <w:szCs w:val="24"/>
        </w:rPr>
      </w:pPr>
    </w:p>
    <w:p w:rsidR="00CD51B0" w:rsidRPr="00E65C56" w:rsidRDefault="00947609" w:rsidP="00CD51B0">
      <w:pPr>
        <w:pStyle w:val="1"/>
        <w:rPr>
          <w:b/>
          <w:snapToGrid/>
          <w:spacing w:val="-6"/>
          <w:sz w:val="24"/>
          <w:szCs w:val="24"/>
        </w:rPr>
      </w:pPr>
      <w:r w:rsidRPr="00E65C56">
        <w:rPr>
          <w:b/>
          <w:snapToGrid/>
          <w:spacing w:val="-6"/>
          <w:sz w:val="24"/>
          <w:szCs w:val="24"/>
        </w:rPr>
        <w:t>О</w:t>
      </w:r>
      <w:r w:rsidR="00CB30E3" w:rsidRPr="00E65C56">
        <w:rPr>
          <w:b/>
          <w:snapToGrid/>
          <w:spacing w:val="-6"/>
          <w:sz w:val="24"/>
          <w:szCs w:val="24"/>
        </w:rPr>
        <w:t xml:space="preserve"> внесении изменений в</w:t>
      </w:r>
      <w:r w:rsidR="00363753" w:rsidRPr="00E65C56">
        <w:rPr>
          <w:b/>
          <w:snapToGrid/>
          <w:spacing w:val="-6"/>
          <w:sz w:val="24"/>
          <w:szCs w:val="24"/>
        </w:rPr>
        <w:t xml:space="preserve"> </w:t>
      </w:r>
      <w:r w:rsidR="00CD51B0" w:rsidRPr="00E65C56">
        <w:rPr>
          <w:b/>
          <w:snapToGrid/>
          <w:spacing w:val="-6"/>
          <w:sz w:val="24"/>
          <w:szCs w:val="24"/>
        </w:rPr>
        <w:t xml:space="preserve">муниципальную программу </w:t>
      </w:r>
    </w:p>
    <w:p w:rsidR="00413734" w:rsidRPr="00E65C56" w:rsidRDefault="00CD51B0" w:rsidP="00CD51B0">
      <w:pPr>
        <w:rPr>
          <w:b/>
          <w:spacing w:val="-6"/>
          <w:sz w:val="24"/>
          <w:szCs w:val="24"/>
        </w:rPr>
      </w:pPr>
      <w:r w:rsidRPr="00E65C56">
        <w:rPr>
          <w:b/>
          <w:spacing w:val="-6"/>
          <w:sz w:val="24"/>
          <w:szCs w:val="24"/>
        </w:rPr>
        <w:t>«Доступная среда ГО «</w:t>
      </w:r>
      <w:proofErr w:type="spellStart"/>
      <w:r w:rsidRPr="00E65C56">
        <w:rPr>
          <w:b/>
          <w:spacing w:val="-6"/>
          <w:sz w:val="24"/>
          <w:szCs w:val="24"/>
        </w:rPr>
        <w:t>Жатай</w:t>
      </w:r>
      <w:proofErr w:type="spellEnd"/>
      <w:r w:rsidRPr="00E65C56">
        <w:rPr>
          <w:b/>
          <w:spacing w:val="-6"/>
          <w:sz w:val="24"/>
          <w:szCs w:val="24"/>
        </w:rPr>
        <w:t>» на 2017-2019 годы»</w:t>
      </w:r>
    </w:p>
    <w:p w:rsidR="00CD51B0" w:rsidRDefault="00CD51B0" w:rsidP="00CD51B0">
      <w:pPr>
        <w:rPr>
          <w:b/>
          <w:sz w:val="22"/>
          <w:szCs w:val="22"/>
        </w:rPr>
      </w:pPr>
    </w:p>
    <w:p w:rsidR="00660670" w:rsidRDefault="00D7473E" w:rsidP="00B4496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п.4 </w:t>
      </w:r>
      <w:r w:rsidR="003D0660" w:rsidRPr="003D0660">
        <w:rPr>
          <w:sz w:val="24"/>
          <w:szCs w:val="24"/>
        </w:rPr>
        <w:t>Порядка разработки, утверждения и реализации муниципальных программ Городского округа «</w:t>
      </w:r>
      <w:proofErr w:type="spellStart"/>
      <w:r w:rsidR="003D0660" w:rsidRPr="003D0660">
        <w:rPr>
          <w:sz w:val="24"/>
          <w:szCs w:val="24"/>
        </w:rPr>
        <w:t>Жатай</w:t>
      </w:r>
      <w:proofErr w:type="spellEnd"/>
      <w:r w:rsidR="003D0660" w:rsidRPr="003D0660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3D0660" w:rsidRPr="003D0660">
        <w:rPr>
          <w:sz w:val="24"/>
          <w:szCs w:val="24"/>
        </w:rPr>
        <w:t>Жатай</w:t>
      </w:r>
      <w:proofErr w:type="spellEnd"/>
      <w:r w:rsidR="003D0660" w:rsidRPr="003D0660">
        <w:rPr>
          <w:sz w:val="24"/>
          <w:szCs w:val="24"/>
        </w:rPr>
        <w:t>» № 170 от 16.09.2016 г</w:t>
      </w:r>
      <w:r w:rsidR="00B44968">
        <w:rPr>
          <w:sz w:val="24"/>
          <w:szCs w:val="24"/>
        </w:rPr>
        <w:t>.</w:t>
      </w:r>
      <w:r>
        <w:rPr>
          <w:sz w:val="24"/>
          <w:szCs w:val="24"/>
        </w:rPr>
        <w:t>, на основании</w:t>
      </w:r>
      <w:r w:rsidR="00B44968">
        <w:rPr>
          <w:sz w:val="24"/>
          <w:szCs w:val="24"/>
        </w:rPr>
        <w:t xml:space="preserve"> Постановления правительства РС(Я) № 42 от 15.03.2019 г. «</w:t>
      </w:r>
      <w:r w:rsidR="00B44968" w:rsidRPr="00B44968">
        <w:rPr>
          <w:sz w:val="24"/>
          <w:szCs w:val="24"/>
        </w:rPr>
        <w:t>О распределении в 2019 году субсидий из государственного бюджета Республики Саха (Якутия) местным бюджетам на реализацию мероприятий по обеспечению доступности приоритетных объектов</w:t>
      </w:r>
      <w:r w:rsidR="00B44968">
        <w:rPr>
          <w:sz w:val="24"/>
          <w:szCs w:val="24"/>
        </w:rPr>
        <w:t xml:space="preserve"> </w:t>
      </w:r>
      <w:r w:rsidR="00B44968" w:rsidRPr="00B44968">
        <w:rPr>
          <w:sz w:val="24"/>
          <w:szCs w:val="24"/>
        </w:rPr>
        <w:t>и услуг в приоритетных сферах жизнедеятельности инвалидов и других маломобильных групп населения</w:t>
      </w:r>
      <w:r w:rsidR="00B44968">
        <w:rPr>
          <w:sz w:val="24"/>
          <w:szCs w:val="24"/>
        </w:rPr>
        <w:t>»</w:t>
      </w:r>
      <w:r>
        <w:rPr>
          <w:sz w:val="24"/>
          <w:szCs w:val="24"/>
        </w:rPr>
        <w:t>:</w:t>
      </w:r>
    </w:p>
    <w:p w:rsidR="0088698F" w:rsidRDefault="0088698F" w:rsidP="0088698F">
      <w:pPr>
        <w:jc w:val="both"/>
        <w:rPr>
          <w:sz w:val="24"/>
          <w:szCs w:val="24"/>
        </w:rPr>
      </w:pPr>
      <w:r>
        <w:rPr>
          <w:sz w:val="24"/>
          <w:szCs w:val="24"/>
        </w:rPr>
        <w:t>1. Внести изменения в Муниципальную программу «Доступная среда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на 2017-2019 годы», утвержденную Постановлением Окружной Администрации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от 09.12.2016г. № 23-г:</w:t>
      </w:r>
    </w:p>
    <w:p w:rsidR="001C5A00" w:rsidRPr="005A254C" w:rsidRDefault="00AF1968" w:rsidP="00084AE4">
      <w:pPr>
        <w:numPr>
          <w:ilvl w:val="1"/>
          <w:numId w:val="9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 паспорте программы</w:t>
      </w:r>
      <w:r w:rsidR="00907AC8" w:rsidRPr="005A254C">
        <w:rPr>
          <w:sz w:val="24"/>
          <w:szCs w:val="24"/>
        </w:rPr>
        <w:t xml:space="preserve"> </w:t>
      </w:r>
      <w:r w:rsidR="00A52407" w:rsidRPr="005A254C">
        <w:rPr>
          <w:sz w:val="24"/>
          <w:szCs w:val="24"/>
        </w:rPr>
        <w:t>«</w:t>
      </w:r>
      <w:r w:rsidR="00D7691D" w:rsidRPr="005A254C">
        <w:rPr>
          <w:sz w:val="24"/>
          <w:szCs w:val="24"/>
        </w:rPr>
        <w:t>Объем и источники финансирования, в том числе по годам реализации</w:t>
      </w:r>
      <w:r w:rsidR="00A52407" w:rsidRPr="005A254C">
        <w:rPr>
          <w:sz w:val="24"/>
          <w:szCs w:val="24"/>
        </w:rPr>
        <w:t>»</w:t>
      </w:r>
      <w:r w:rsidR="00CB6CB8" w:rsidRPr="005A254C">
        <w:rPr>
          <w:sz w:val="24"/>
          <w:szCs w:val="24"/>
        </w:rPr>
        <w:t xml:space="preserve"> </w:t>
      </w:r>
      <w:r w:rsidR="00116303" w:rsidRPr="005A254C">
        <w:rPr>
          <w:sz w:val="24"/>
          <w:szCs w:val="24"/>
        </w:rPr>
        <w:t>изложить в следующей редакции:</w:t>
      </w:r>
      <w:r w:rsidR="003D412B" w:rsidRPr="005A254C">
        <w:rPr>
          <w:sz w:val="24"/>
          <w:szCs w:val="24"/>
        </w:rPr>
        <w:t xml:space="preserve"> </w:t>
      </w:r>
    </w:p>
    <w:p w:rsidR="00B45327" w:rsidRPr="00B45327" w:rsidRDefault="007450B4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5A254C">
        <w:rPr>
          <w:sz w:val="24"/>
          <w:szCs w:val="24"/>
        </w:rPr>
        <w:t>«</w:t>
      </w:r>
      <w:r w:rsidR="00AD359A">
        <w:rPr>
          <w:b/>
          <w:spacing w:val="-6"/>
          <w:sz w:val="24"/>
          <w:szCs w:val="24"/>
        </w:rPr>
        <w:t xml:space="preserve">Объем средств всего: 1 </w:t>
      </w:r>
      <w:r w:rsidR="003E3CE3">
        <w:rPr>
          <w:b/>
          <w:spacing w:val="-6"/>
          <w:sz w:val="24"/>
          <w:szCs w:val="24"/>
        </w:rPr>
        <w:t>1</w:t>
      </w:r>
      <w:r w:rsidR="00AD359A">
        <w:rPr>
          <w:b/>
          <w:spacing w:val="-6"/>
          <w:sz w:val="24"/>
          <w:szCs w:val="24"/>
        </w:rPr>
        <w:t>88</w:t>
      </w:r>
      <w:r w:rsidR="00B45327" w:rsidRPr="00B45327">
        <w:rPr>
          <w:b/>
          <w:spacing w:val="-6"/>
          <w:sz w:val="24"/>
          <w:szCs w:val="24"/>
        </w:rPr>
        <w:t>,</w:t>
      </w:r>
      <w:r w:rsidR="00AD359A">
        <w:rPr>
          <w:b/>
          <w:spacing w:val="-6"/>
          <w:sz w:val="24"/>
          <w:szCs w:val="24"/>
        </w:rPr>
        <w:t>6</w:t>
      </w:r>
      <w:r w:rsidR="00243E47">
        <w:rPr>
          <w:b/>
          <w:spacing w:val="-6"/>
          <w:sz w:val="24"/>
          <w:szCs w:val="24"/>
        </w:rPr>
        <w:t>0</w:t>
      </w:r>
      <w:r w:rsidR="00B45327" w:rsidRPr="00B45327">
        <w:rPr>
          <w:b/>
          <w:spacing w:val="-6"/>
          <w:sz w:val="24"/>
          <w:szCs w:val="24"/>
        </w:rPr>
        <w:t xml:space="preserve"> тыс. </w:t>
      </w:r>
      <w:proofErr w:type="gramStart"/>
      <w:r w:rsidR="00B45327" w:rsidRPr="00B45327">
        <w:rPr>
          <w:b/>
          <w:spacing w:val="-6"/>
          <w:sz w:val="24"/>
          <w:szCs w:val="24"/>
        </w:rPr>
        <w:t>рублей,</w:t>
      </w:r>
      <w:r w:rsidR="00243E47">
        <w:rPr>
          <w:b/>
          <w:spacing w:val="-6"/>
          <w:sz w:val="24"/>
          <w:szCs w:val="24"/>
        </w:rPr>
        <w:t xml:space="preserve"> </w:t>
      </w:r>
      <w:r w:rsidR="00B45327" w:rsidRPr="00B45327">
        <w:rPr>
          <w:sz w:val="24"/>
          <w:szCs w:val="24"/>
        </w:rPr>
        <w:t xml:space="preserve"> в</w:t>
      </w:r>
      <w:proofErr w:type="gramEnd"/>
      <w:r w:rsidR="00B45327" w:rsidRPr="00B45327">
        <w:rPr>
          <w:sz w:val="24"/>
          <w:szCs w:val="24"/>
        </w:rPr>
        <w:t xml:space="preserve"> том числе по годам:</w:t>
      </w:r>
    </w:p>
    <w:p w:rsidR="00B45327" w:rsidRPr="00B45327" w:rsidRDefault="0083492A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2017 год – 56</w:t>
      </w:r>
      <w:r w:rsidR="00B45327" w:rsidRPr="00B45327">
        <w:rPr>
          <w:sz w:val="24"/>
          <w:szCs w:val="24"/>
        </w:rPr>
        <w:t>5,5</w:t>
      </w:r>
      <w:r w:rsidR="00243E47">
        <w:rPr>
          <w:sz w:val="24"/>
          <w:szCs w:val="24"/>
        </w:rPr>
        <w:t>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B45327" w:rsidRDefault="007573EF" w:rsidP="00B45327">
      <w:pPr>
        <w:rPr>
          <w:sz w:val="24"/>
          <w:szCs w:val="24"/>
        </w:rPr>
      </w:pPr>
      <w:r>
        <w:rPr>
          <w:sz w:val="24"/>
          <w:szCs w:val="24"/>
        </w:rPr>
        <w:t xml:space="preserve">2018 год </w:t>
      </w:r>
      <w:proofErr w:type="gramStart"/>
      <w:r>
        <w:rPr>
          <w:sz w:val="24"/>
          <w:szCs w:val="24"/>
        </w:rPr>
        <w:t>–  17</w:t>
      </w:r>
      <w:r w:rsidR="00B45327" w:rsidRPr="00B45327">
        <w:rPr>
          <w:sz w:val="24"/>
          <w:szCs w:val="24"/>
        </w:rPr>
        <w:t>0</w:t>
      </w:r>
      <w:proofErr w:type="gramEnd"/>
      <w:r w:rsidR="00B45327" w:rsidRPr="00B45327">
        <w:rPr>
          <w:sz w:val="24"/>
          <w:szCs w:val="24"/>
        </w:rPr>
        <w:t>,00 тыс. рублей;</w:t>
      </w:r>
    </w:p>
    <w:p w:rsidR="00B45327" w:rsidRPr="00B45327" w:rsidRDefault="003E3CE3" w:rsidP="00B45327">
      <w:pPr>
        <w:shd w:val="clear" w:color="auto" w:fill="FFFFFF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>2019 год – 4</w:t>
      </w:r>
      <w:r w:rsidR="00AD359A">
        <w:rPr>
          <w:sz w:val="24"/>
          <w:szCs w:val="24"/>
        </w:rPr>
        <w:t>53,1</w:t>
      </w:r>
      <w:r w:rsidR="00B45327" w:rsidRPr="00B45327">
        <w:rPr>
          <w:sz w:val="24"/>
          <w:szCs w:val="24"/>
        </w:rPr>
        <w:t>0 тыс. рублей.</w:t>
      </w:r>
    </w:p>
    <w:p w:rsidR="00B45327" w:rsidRPr="00B4532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B45327">
        <w:rPr>
          <w:spacing w:val="-6"/>
          <w:sz w:val="24"/>
          <w:szCs w:val="24"/>
        </w:rPr>
        <w:t xml:space="preserve">Из них: </w:t>
      </w:r>
    </w:p>
    <w:p w:rsidR="00B45327" w:rsidRPr="00B45327" w:rsidRDefault="00B45327" w:rsidP="00B45327">
      <w:pPr>
        <w:numPr>
          <w:ilvl w:val="0"/>
          <w:numId w:val="14"/>
        </w:numPr>
        <w:shd w:val="clear" w:color="auto" w:fill="FFFFFF"/>
        <w:ind w:left="58" w:firstLine="0"/>
        <w:jc w:val="both"/>
        <w:rPr>
          <w:sz w:val="24"/>
          <w:szCs w:val="24"/>
        </w:rPr>
      </w:pPr>
      <w:r w:rsidRPr="00B45327">
        <w:rPr>
          <w:b/>
          <w:spacing w:val="-6"/>
          <w:sz w:val="24"/>
          <w:szCs w:val="24"/>
        </w:rPr>
        <w:t>Бюджет ГО «</w:t>
      </w:r>
      <w:proofErr w:type="spellStart"/>
      <w:r w:rsidRPr="00B45327">
        <w:rPr>
          <w:b/>
          <w:spacing w:val="-6"/>
          <w:sz w:val="24"/>
          <w:szCs w:val="24"/>
        </w:rPr>
        <w:t>Жатай</w:t>
      </w:r>
      <w:proofErr w:type="spellEnd"/>
      <w:r w:rsidRPr="00B45327">
        <w:rPr>
          <w:b/>
          <w:spacing w:val="-6"/>
          <w:sz w:val="24"/>
          <w:szCs w:val="24"/>
        </w:rPr>
        <w:t>»,</w:t>
      </w:r>
      <w:r w:rsidR="003E3CE3">
        <w:rPr>
          <w:b/>
          <w:sz w:val="24"/>
          <w:szCs w:val="24"/>
        </w:rPr>
        <w:t xml:space="preserve"> составляет всего 8</w:t>
      </w:r>
      <w:r w:rsidR="007573EF">
        <w:rPr>
          <w:b/>
          <w:sz w:val="24"/>
          <w:szCs w:val="24"/>
        </w:rPr>
        <w:t>7</w:t>
      </w:r>
      <w:r w:rsidRPr="00B45327">
        <w:rPr>
          <w:b/>
          <w:sz w:val="24"/>
          <w:szCs w:val="24"/>
        </w:rPr>
        <w:t>0,0</w:t>
      </w:r>
      <w:r w:rsidR="00243E47">
        <w:rPr>
          <w:b/>
          <w:sz w:val="24"/>
          <w:szCs w:val="24"/>
        </w:rPr>
        <w:t>0</w:t>
      </w:r>
      <w:r w:rsidRPr="00B45327">
        <w:rPr>
          <w:b/>
          <w:sz w:val="24"/>
          <w:szCs w:val="24"/>
        </w:rPr>
        <w:t xml:space="preserve"> тыс. рублей</w:t>
      </w:r>
      <w:r w:rsidRPr="00B45327">
        <w:rPr>
          <w:sz w:val="24"/>
          <w:szCs w:val="24"/>
        </w:rPr>
        <w:t>,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 xml:space="preserve">2017 </w:t>
      </w:r>
      <w:proofErr w:type="gramStart"/>
      <w:r w:rsidRPr="00B45327">
        <w:rPr>
          <w:sz w:val="24"/>
          <w:szCs w:val="24"/>
        </w:rPr>
        <w:t>год</w:t>
      </w:r>
      <w:r w:rsidR="00243E47">
        <w:rPr>
          <w:sz w:val="24"/>
          <w:szCs w:val="24"/>
        </w:rPr>
        <w:t xml:space="preserve"> </w:t>
      </w:r>
      <w:r w:rsidR="0083492A">
        <w:rPr>
          <w:sz w:val="24"/>
          <w:szCs w:val="24"/>
        </w:rPr>
        <w:t xml:space="preserve"> –</w:t>
      </w:r>
      <w:proofErr w:type="gramEnd"/>
      <w:r w:rsidR="0083492A">
        <w:rPr>
          <w:sz w:val="24"/>
          <w:szCs w:val="24"/>
        </w:rPr>
        <w:t xml:space="preserve"> 40</w:t>
      </w:r>
      <w:r w:rsidRPr="00B45327">
        <w:rPr>
          <w:sz w:val="24"/>
          <w:szCs w:val="24"/>
        </w:rPr>
        <w:t>0</w:t>
      </w:r>
      <w:r w:rsidR="00243E47">
        <w:rPr>
          <w:sz w:val="24"/>
          <w:szCs w:val="24"/>
        </w:rPr>
        <w:t>,00</w:t>
      </w:r>
      <w:r w:rsidRPr="00B45327">
        <w:rPr>
          <w:sz w:val="24"/>
          <w:szCs w:val="24"/>
        </w:rPr>
        <w:t xml:space="preserve"> тыс. рублей;</w:t>
      </w:r>
    </w:p>
    <w:p w:rsidR="00B45327" w:rsidRPr="003A08D4" w:rsidRDefault="003A08D4" w:rsidP="003A08D4">
      <w:pPr>
        <w:pStyle w:val="a8"/>
        <w:numPr>
          <w:ilvl w:val="0"/>
          <w:numId w:val="15"/>
        </w:numPr>
        <w:ind w:left="567" w:hanging="567"/>
        <w:rPr>
          <w:sz w:val="24"/>
          <w:szCs w:val="24"/>
        </w:rPr>
      </w:pPr>
      <w:proofErr w:type="gramStart"/>
      <w:r>
        <w:rPr>
          <w:sz w:val="24"/>
          <w:szCs w:val="24"/>
        </w:rPr>
        <w:t>год</w:t>
      </w:r>
      <w:proofErr w:type="gramEnd"/>
      <w:r>
        <w:rPr>
          <w:sz w:val="24"/>
          <w:szCs w:val="24"/>
        </w:rPr>
        <w:t xml:space="preserve"> </w:t>
      </w:r>
      <w:r w:rsidR="00243E47" w:rsidRPr="003A08D4">
        <w:rPr>
          <w:sz w:val="24"/>
          <w:szCs w:val="24"/>
        </w:rPr>
        <w:t xml:space="preserve">–  </w:t>
      </w:r>
      <w:r w:rsidR="007573EF">
        <w:rPr>
          <w:sz w:val="24"/>
          <w:szCs w:val="24"/>
        </w:rPr>
        <w:t>17</w:t>
      </w:r>
      <w:r w:rsidR="00B45327" w:rsidRPr="003A08D4">
        <w:rPr>
          <w:sz w:val="24"/>
          <w:szCs w:val="24"/>
        </w:rPr>
        <w:t>0,00 тыс. рублей;</w:t>
      </w:r>
    </w:p>
    <w:p w:rsidR="00B45327" w:rsidRPr="00B45327" w:rsidRDefault="003A08D4" w:rsidP="003A08D4">
      <w:pPr>
        <w:numPr>
          <w:ilvl w:val="0"/>
          <w:numId w:val="15"/>
        </w:numPr>
        <w:ind w:left="709" w:hanging="675"/>
        <w:rPr>
          <w:sz w:val="24"/>
          <w:szCs w:val="24"/>
        </w:rPr>
      </w:pPr>
      <w:proofErr w:type="gramStart"/>
      <w:r>
        <w:rPr>
          <w:sz w:val="24"/>
          <w:szCs w:val="24"/>
        </w:rPr>
        <w:t>г</w:t>
      </w:r>
      <w:r w:rsidR="00243E47">
        <w:rPr>
          <w:sz w:val="24"/>
          <w:szCs w:val="24"/>
        </w:rPr>
        <w:t>од  –</w:t>
      </w:r>
      <w:proofErr w:type="gramEnd"/>
      <w:r w:rsidR="00243E47">
        <w:rPr>
          <w:sz w:val="24"/>
          <w:szCs w:val="24"/>
        </w:rPr>
        <w:t xml:space="preserve">  </w:t>
      </w:r>
      <w:r w:rsidR="003E3CE3">
        <w:rPr>
          <w:sz w:val="24"/>
          <w:szCs w:val="24"/>
        </w:rPr>
        <w:t>3</w:t>
      </w:r>
      <w:r w:rsidR="00B45327" w:rsidRPr="00B45327">
        <w:rPr>
          <w:sz w:val="24"/>
          <w:szCs w:val="24"/>
        </w:rPr>
        <w:t>00,00 тыс. рублей.</w:t>
      </w:r>
    </w:p>
    <w:p w:rsidR="00B45327" w:rsidRPr="00B45327" w:rsidRDefault="00B45327" w:rsidP="00B45327">
      <w:pPr>
        <w:numPr>
          <w:ilvl w:val="0"/>
          <w:numId w:val="14"/>
        </w:numPr>
        <w:shd w:val="clear" w:color="auto" w:fill="FFFFFF"/>
        <w:ind w:left="58" w:firstLine="0"/>
        <w:jc w:val="both"/>
        <w:rPr>
          <w:sz w:val="24"/>
          <w:szCs w:val="24"/>
        </w:rPr>
      </w:pPr>
      <w:r w:rsidRPr="00B45327">
        <w:rPr>
          <w:b/>
          <w:spacing w:val="-6"/>
          <w:sz w:val="24"/>
          <w:szCs w:val="24"/>
        </w:rPr>
        <w:t>Бюджет РС</w:t>
      </w:r>
      <w:r w:rsidR="00084AE4">
        <w:rPr>
          <w:b/>
          <w:spacing w:val="-6"/>
          <w:sz w:val="24"/>
          <w:szCs w:val="24"/>
        </w:rPr>
        <w:t xml:space="preserve"> </w:t>
      </w:r>
      <w:r w:rsidRPr="00B45327">
        <w:rPr>
          <w:b/>
          <w:spacing w:val="-6"/>
          <w:sz w:val="24"/>
          <w:szCs w:val="24"/>
        </w:rPr>
        <w:t>(Я),</w:t>
      </w:r>
      <w:r w:rsidR="00AD359A">
        <w:rPr>
          <w:b/>
          <w:sz w:val="24"/>
          <w:szCs w:val="24"/>
        </w:rPr>
        <w:t xml:space="preserve"> составляет всего 318</w:t>
      </w:r>
      <w:r w:rsidRPr="00B45327">
        <w:rPr>
          <w:b/>
          <w:sz w:val="24"/>
          <w:szCs w:val="24"/>
        </w:rPr>
        <w:t>,</w:t>
      </w:r>
      <w:r w:rsidR="00AD359A">
        <w:rPr>
          <w:b/>
          <w:sz w:val="24"/>
          <w:szCs w:val="24"/>
        </w:rPr>
        <w:t>6</w:t>
      </w:r>
      <w:r w:rsidR="00243E47">
        <w:rPr>
          <w:b/>
          <w:sz w:val="24"/>
          <w:szCs w:val="24"/>
        </w:rPr>
        <w:t>0</w:t>
      </w:r>
      <w:r w:rsidRPr="00B45327">
        <w:rPr>
          <w:b/>
          <w:sz w:val="24"/>
          <w:szCs w:val="24"/>
        </w:rPr>
        <w:t xml:space="preserve"> тыс. рублей,</w:t>
      </w:r>
      <w:r w:rsidRPr="00B45327">
        <w:rPr>
          <w:sz w:val="24"/>
          <w:szCs w:val="24"/>
        </w:rPr>
        <w:t xml:space="preserve">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 xml:space="preserve">2017 </w:t>
      </w:r>
      <w:proofErr w:type="gramStart"/>
      <w:r w:rsidRPr="00B45327">
        <w:rPr>
          <w:sz w:val="24"/>
          <w:szCs w:val="24"/>
        </w:rPr>
        <w:t xml:space="preserve">год </w:t>
      </w:r>
      <w:r w:rsidR="00243E47">
        <w:rPr>
          <w:sz w:val="24"/>
          <w:szCs w:val="24"/>
        </w:rPr>
        <w:t xml:space="preserve"> </w:t>
      </w:r>
      <w:r w:rsidRPr="00B45327">
        <w:rPr>
          <w:sz w:val="24"/>
          <w:szCs w:val="24"/>
        </w:rPr>
        <w:t>–</w:t>
      </w:r>
      <w:proofErr w:type="gramEnd"/>
      <w:r w:rsidRPr="00B45327">
        <w:rPr>
          <w:sz w:val="24"/>
          <w:szCs w:val="24"/>
        </w:rPr>
        <w:t xml:space="preserve"> 165,5</w:t>
      </w:r>
      <w:r w:rsidR="00243E47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 xml:space="preserve">2018 </w:t>
      </w:r>
      <w:proofErr w:type="gramStart"/>
      <w:r w:rsidRPr="00B45327">
        <w:rPr>
          <w:sz w:val="24"/>
          <w:szCs w:val="24"/>
        </w:rPr>
        <w:t>год</w:t>
      </w:r>
      <w:r w:rsidR="00243E47">
        <w:rPr>
          <w:sz w:val="24"/>
          <w:szCs w:val="24"/>
        </w:rPr>
        <w:t xml:space="preserve"> </w:t>
      </w:r>
      <w:r w:rsidRPr="00B45327">
        <w:rPr>
          <w:sz w:val="24"/>
          <w:szCs w:val="24"/>
        </w:rPr>
        <w:t xml:space="preserve"> </w:t>
      </w:r>
      <w:r w:rsidR="0083492A">
        <w:rPr>
          <w:sz w:val="24"/>
          <w:szCs w:val="24"/>
        </w:rPr>
        <w:t>-</w:t>
      </w:r>
      <w:proofErr w:type="gramEnd"/>
      <w:r w:rsidR="0083492A">
        <w:rPr>
          <w:sz w:val="24"/>
          <w:szCs w:val="24"/>
        </w:rPr>
        <w:t xml:space="preserve">   </w:t>
      </w:r>
      <w:r w:rsidRPr="00B45327">
        <w:rPr>
          <w:sz w:val="24"/>
          <w:szCs w:val="24"/>
        </w:rPr>
        <w:t>0,00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 xml:space="preserve">2019 </w:t>
      </w:r>
      <w:proofErr w:type="gramStart"/>
      <w:r w:rsidRPr="00B45327">
        <w:rPr>
          <w:sz w:val="24"/>
          <w:szCs w:val="24"/>
        </w:rPr>
        <w:t>год</w:t>
      </w:r>
      <w:r w:rsidR="00243E47">
        <w:rPr>
          <w:sz w:val="24"/>
          <w:szCs w:val="24"/>
        </w:rPr>
        <w:t xml:space="preserve"> </w:t>
      </w:r>
      <w:r w:rsidR="007573EF">
        <w:rPr>
          <w:sz w:val="24"/>
          <w:szCs w:val="24"/>
        </w:rPr>
        <w:t xml:space="preserve"> –</w:t>
      </w:r>
      <w:proofErr w:type="gramEnd"/>
      <w:r w:rsidR="007573EF">
        <w:rPr>
          <w:sz w:val="24"/>
          <w:szCs w:val="24"/>
        </w:rPr>
        <w:t xml:space="preserve">  </w:t>
      </w:r>
      <w:r w:rsidR="00AD359A">
        <w:rPr>
          <w:sz w:val="24"/>
          <w:szCs w:val="24"/>
        </w:rPr>
        <w:t>153</w:t>
      </w:r>
      <w:r w:rsidRPr="00B45327">
        <w:rPr>
          <w:sz w:val="24"/>
          <w:szCs w:val="24"/>
        </w:rPr>
        <w:t>,</w:t>
      </w:r>
      <w:r w:rsidR="00AD359A">
        <w:rPr>
          <w:sz w:val="24"/>
          <w:szCs w:val="24"/>
        </w:rPr>
        <w:t>1</w:t>
      </w:r>
      <w:r w:rsidRPr="00B45327">
        <w:rPr>
          <w:sz w:val="24"/>
          <w:szCs w:val="24"/>
        </w:rPr>
        <w:t>0 тыс. рублей.</w:t>
      </w:r>
    </w:p>
    <w:p w:rsidR="001C5A00" w:rsidRPr="00B45327" w:rsidRDefault="00243E47" w:rsidP="005A254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5A254C" w:rsidRPr="005A254C">
        <w:rPr>
          <w:sz w:val="24"/>
          <w:szCs w:val="24"/>
        </w:rPr>
        <w:t xml:space="preserve">Объем финансирования носит прогнозный характер и подлежит уточнению в </w:t>
      </w:r>
      <w:r w:rsidR="005A254C" w:rsidRPr="00B45327">
        <w:rPr>
          <w:sz w:val="24"/>
          <w:szCs w:val="24"/>
        </w:rPr>
        <w:t>установленном порядке при формировании бю</w:t>
      </w:r>
      <w:r w:rsidR="00AD7927">
        <w:rPr>
          <w:sz w:val="24"/>
          <w:szCs w:val="24"/>
        </w:rPr>
        <w:t>джета Городского округа «</w:t>
      </w:r>
      <w:proofErr w:type="spellStart"/>
      <w:r w:rsidR="00AD7927">
        <w:rPr>
          <w:sz w:val="24"/>
          <w:szCs w:val="24"/>
        </w:rPr>
        <w:t>Жатай</w:t>
      </w:r>
      <w:proofErr w:type="spellEnd"/>
      <w:r w:rsidR="00AD7927">
        <w:rPr>
          <w:sz w:val="24"/>
          <w:szCs w:val="24"/>
        </w:rPr>
        <w:t>»</w:t>
      </w:r>
      <w:r w:rsidR="00AF1968" w:rsidRPr="00B45327">
        <w:rPr>
          <w:sz w:val="24"/>
          <w:szCs w:val="24"/>
        </w:rPr>
        <w:t>»</w:t>
      </w:r>
    </w:p>
    <w:p w:rsidR="00B45327" w:rsidRDefault="00B45327" w:rsidP="00AF55E7">
      <w:pPr>
        <w:numPr>
          <w:ilvl w:val="0"/>
          <w:numId w:val="9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AF55E7">
        <w:rPr>
          <w:bCs/>
          <w:sz w:val="24"/>
          <w:szCs w:val="24"/>
        </w:rPr>
        <w:t>В Разделе 3.</w:t>
      </w:r>
      <w:r w:rsidRPr="00B4532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«</w:t>
      </w:r>
      <w:r w:rsidRPr="00B45327">
        <w:rPr>
          <w:sz w:val="24"/>
          <w:szCs w:val="24"/>
        </w:rPr>
        <w:t xml:space="preserve">Система программных мероприятий, в том числе ресурсное обеспечение муниципальной </w:t>
      </w:r>
      <w:r w:rsidRPr="00B45327">
        <w:rPr>
          <w:spacing w:val="-6"/>
          <w:sz w:val="24"/>
          <w:szCs w:val="24"/>
        </w:rPr>
        <w:t>программы, с перечнем мероприятий с разбивкой по годам, источникам и направлениям финансирования</w:t>
      </w:r>
      <w:r>
        <w:rPr>
          <w:spacing w:val="-6"/>
          <w:sz w:val="24"/>
          <w:szCs w:val="24"/>
        </w:rPr>
        <w:t xml:space="preserve">» четвертый абзац </w:t>
      </w:r>
      <w:r w:rsidRPr="005A254C">
        <w:rPr>
          <w:sz w:val="24"/>
          <w:szCs w:val="24"/>
        </w:rPr>
        <w:t>изложить в следующей редакции</w:t>
      </w:r>
      <w:r>
        <w:rPr>
          <w:sz w:val="24"/>
          <w:szCs w:val="24"/>
        </w:rPr>
        <w:t>:</w:t>
      </w:r>
    </w:p>
    <w:p w:rsidR="00B45327" w:rsidRPr="00AF55E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AF55E7">
        <w:rPr>
          <w:spacing w:val="-6"/>
          <w:sz w:val="24"/>
          <w:szCs w:val="24"/>
        </w:rPr>
        <w:t>«Объем средств в</w:t>
      </w:r>
      <w:r w:rsidR="00AD359A">
        <w:rPr>
          <w:spacing w:val="-6"/>
          <w:sz w:val="24"/>
          <w:szCs w:val="24"/>
        </w:rPr>
        <w:t>сего: 1</w:t>
      </w:r>
      <w:r w:rsidR="009C6C0D">
        <w:rPr>
          <w:spacing w:val="-6"/>
          <w:sz w:val="24"/>
          <w:szCs w:val="24"/>
        </w:rPr>
        <w:t xml:space="preserve"> </w:t>
      </w:r>
      <w:r w:rsidR="007D5644">
        <w:rPr>
          <w:spacing w:val="-6"/>
          <w:sz w:val="24"/>
          <w:szCs w:val="24"/>
        </w:rPr>
        <w:t>1</w:t>
      </w:r>
      <w:r w:rsidR="00AD359A">
        <w:rPr>
          <w:spacing w:val="-6"/>
          <w:sz w:val="24"/>
          <w:szCs w:val="24"/>
        </w:rPr>
        <w:t>88</w:t>
      </w:r>
      <w:r w:rsidRPr="00AF55E7">
        <w:rPr>
          <w:spacing w:val="-6"/>
          <w:sz w:val="24"/>
          <w:szCs w:val="24"/>
        </w:rPr>
        <w:t>,</w:t>
      </w:r>
      <w:r w:rsidR="00AD359A">
        <w:rPr>
          <w:spacing w:val="-6"/>
          <w:sz w:val="24"/>
          <w:szCs w:val="24"/>
        </w:rPr>
        <w:t>6</w:t>
      </w:r>
      <w:r w:rsidR="00243E47" w:rsidRPr="00AF55E7">
        <w:rPr>
          <w:spacing w:val="-6"/>
          <w:sz w:val="24"/>
          <w:szCs w:val="24"/>
        </w:rPr>
        <w:t>0</w:t>
      </w:r>
      <w:r w:rsidRPr="00AF55E7">
        <w:rPr>
          <w:spacing w:val="-6"/>
          <w:sz w:val="24"/>
          <w:szCs w:val="24"/>
        </w:rPr>
        <w:t xml:space="preserve"> тыс. </w:t>
      </w:r>
      <w:proofErr w:type="gramStart"/>
      <w:r w:rsidRPr="00AF55E7">
        <w:rPr>
          <w:spacing w:val="-6"/>
          <w:sz w:val="24"/>
          <w:szCs w:val="24"/>
        </w:rPr>
        <w:t>рублей,</w:t>
      </w:r>
      <w:r w:rsidR="002508F4" w:rsidRPr="00AF55E7">
        <w:rPr>
          <w:spacing w:val="-6"/>
          <w:sz w:val="24"/>
          <w:szCs w:val="24"/>
        </w:rPr>
        <w:t xml:space="preserve"> </w:t>
      </w:r>
      <w:r w:rsidRPr="00AF55E7">
        <w:rPr>
          <w:sz w:val="24"/>
          <w:szCs w:val="24"/>
        </w:rPr>
        <w:t xml:space="preserve"> в</w:t>
      </w:r>
      <w:proofErr w:type="gramEnd"/>
      <w:r w:rsidRPr="00AF55E7">
        <w:rPr>
          <w:sz w:val="24"/>
          <w:szCs w:val="24"/>
        </w:rPr>
        <w:t xml:space="preserve"> том числе по годам:</w:t>
      </w:r>
    </w:p>
    <w:p w:rsidR="00B45327" w:rsidRPr="00B45327" w:rsidRDefault="00143F16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2017 год – 56</w:t>
      </w:r>
      <w:r w:rsidR="00B45327" w:rsidRPr="00B45327">
        <w:rPr>
          <w:sz w:val="24"/>
          <w:szCs w:val="24"/>
        </w:rPr>
        <w:t>5,5</w:t>
      </w:r>
      <w:r w:rsidR="00243E47">
        <w:rPr>
          <w:sz w:val="24"/>
          <w:szCs w:val="24"/>
        </w:rPr>
        <w:t>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B45327" w:rsidRDefault="003D0660" w:rsidP="00B45327">
      <w:pPr>
        <w:rPr>
          <w:sz w:val="24"/>
          <w:szCs w:val="24"/>
        </w:rPr>
      </w:pPr>
      <w:r>
        <w:rPr>
          <w:sz w:val="24"/>
          <w:szCs w:val="24"/>
        </w:rPr>
        <w:t xml:space="preserve">2018 год </w:t>
      </w:r>
      <w:proofErr w:type="gramStart"/>
      <w:r>
        <w:rPr>
          <w:sz w:val="24"/>
          <w:szCs w:val="24"/>
        </w:rPr>
        <w:t>–  17</w:t>
      </w:r>
      <w:r w:rsidR="00B45327" w:rsidRPr="00B45327">
        <w:rPr>
          <w:sz w:val="24"/>
          <w:szCs w:val="24"/>
        </w:rPr>
        <w:t>0</w:t>
      </w:r>
      <w:proofErr w:type="gramEnd"/>
      <w:r w:rsidR="00B45327" w:rsidRPr="00B45327">
        <w:rPr>
          <w:sz w:val="24"/>
          <w:szCs w:val="24"/>
        </w:rPr>
        <w:t>,00 тыс. рублей;</w:t>
      </w:r>
    </w:p>
    <w:p w:rsidR="00B45327" w:rsidRPr="00B45327" w:rsidRDefault="00196BD0" w:rsidP="00B45327">
      <w:pPr>
        <w:shd w:val="clear" w:color="auto" w:fill="FFFFFF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 xml:space="preserve">2019 год – </w:t>
      </w:r>
      <w:r w:rsidR="007D5644">
        <w:rPr>
          <w:sz w:val="24"/>
          <w:szCs w:val="24"/>
        </w:rPr>
        <w:t>4</w:t>
      </w:r>
      <w:r w:rsidR="00AD359A">
        <w:rPr>
          <w:sz w:val="24"/>
          <w:szCs w:val="24"/>
        </w:rPr>
        <w:t>5</w:t>
      </w:r>
      <w:r>
        <w:rPr>
          <w:sz w:val="24"/>
          <w:szCs w:val="24"/>
        </w:rPr>
        <w:t>3</w:t>
      </w:r>
      <w:r w:rsidR="00B45327" w:rsidRPr="00B45327">
        <w:rPr>
          <w:sz w:val="24"/>
          <w:szCs w:val="24"/>
        </w:rPr>
        <w:t>,</w:t>
      </w:r>
      <w:r w:rsidR="00AD359A">
        <w:rPr>
          <w:sz w:val="24"/>
          <w:szCs w:val="24"/>
        </w:rPr>
        <w:t>1</w:t>
      </w:r>
      <w:r w:rsidR="00B45327" w:rsidRPr="00B45327">
        <w:rPr>
          <w:sz w:val="24"/>
          <w:szCs w:val="24"/>
        </w:rPr>
        <w:t>0 тыс. рублей.</w:t>
      </w:r>
    </w:p>
    <w:p w:rsidR="00E96F8F" w:rsidRPr="00E96F8F" w:rsidRDefault="00AF55E7" w:rsidP="00E96F8F">
      <w:pPr>
        <w:shd w:val="clear" w:color="auto" w:fill="FFFFFF"/>
        <w:jc w:val="both"/>
        <w:rPr>
          <w:sz w:val="24"/>
          <w:szCs w:val="24"/>
        </w:rPr>
      </w:pPr>
      <w:proofErr w:type="gramStart"/>
      <w:r>
        <w:rPr>
          <w:spacing w:val="-6"/>
          <w:sz w:val="24"/>
          <w:szCs w:val="24"/>
        </w:rPr>
        <w:t>и</w:t>
      </w:r>
      <w:r w:rsidR="00B45327" w:rsidRPr="00B45327">
        <w:rPr>
          <w:spacing w:val="-6"/>
          <w:sz w:val="24"/>
          <w:szCs w:val="24"/>
        </w:rPr>
        <w:t>з</w:t>
      </w:r>
      <w:proofErr w:type="gramEnd"/>
      <w:r w:rsidR="00B45327" w:rsidRPr="00B45327">
        <w:rPr>
          <w:spacing w:val="-6"/>
          <w:sz w:val="24"/>
          <w:szCs w:val="24"/>
        </w:rPr>
        <w:t xml:space="preserve"> них: </w:t>
      </w:r>
    </w:p>
    <w:p w:rsidR="00B45327" w:rsidRPr="00B45327" w:rsidRDefault="00B45327" w:rsidP="00AF55E7">
      <w:pPr>
        <w:numPr>
          <w:ilvl w:val="0"/>
          <w:numId w:val="14"/>
        </w:numPr>
        <w:shd w:val="clear" w:color="auto" w:fill="FFFFFF"/>
        <w:tabs>
          <w:tab w:val="left" w:pos="426"/>
        </w:tabs>
        <w:ind w:left="58" w:firstLine="0"/>
        <w:jc w:val="both"/>
        <w:rPr>
          <w:sz w:val="24"/>
          <w:szCs w:val="24"/>
        </w:rPr>
      </w:pPr>
      <w:r w:rsidRPr="00AF55E7">
        <w:rPr>
          <w:spacing w:val="-6"/>
          <w:sz w:val="24"/>
          <w:szCs w:val="24"/>
        </w:rPr>
        <w:t>Бюджет ГО «</w:t>
      </w:r>
      <w:proofErr w:type="spellStart"/>
      <w:r w:rsidRPr="00AF55E7">
        <w:rPr>
          <w:spacing w:val="-6"/>
          <w:sz w:val="24"/>
          <w:szCs w:val="24"/>
        </w:rPr>
        <w:t>Жатай</w:t>
      </w:r>
      <w:proofErr w:type="spellEnd"/>
      <w:r w:rsidRPr="00AF55E7">
        <w:rPr>
          <w:spacing w:val="-6"/>
          <w:sz w:val="24"/>
          <w:szCs w:val="24"/>
        </w:rPr>
        <w:t>»,</w:t>
      </w:r>
      <w:r w:rsidR="00AD359A">
        <w:rPr>
          <w:sz w:val="24"/>
          <w:szCs w:val="24"/>
        </w:rPr>
        <w:t xml:space="preserve"> составляет всего </w:t>
      </w:r>
      <w:r w:rsidR="007D5644">
        <w:rPr>
          <w:sz w:val="24"/>
          <w:szCs w:val="24"/>
        </w:rPr>
        <w:t>8</w:t>
      </w:r>
      <w:r w:rsidR="003D0660">
        <w:rPr>
          <w:sz w:val="24"/>
          <w:szCs w:val="24"/>
        </w:rPr>
        <w:t>7</w:t>
      </w:r>
      <w:r w:rsidRPr="00AF55E7">
        <w:rPr>
          <w:sz w:val="24"/>
          <w:szCs w:val="24"/>
        </w:rPr>
        <w:t>0,0</w:t>
      </w:r>
      <w:r w:rsidR="0098631F" w:rsidRPr="00AF55E7">
        <w:rPr>
          <w:sz w:val="24"/>
          <w:szCs w:val="24"/>
        </w:rPr>
        <w:t>0</w:t>
      </w:r>
      <w:r w:rsidRPr="00AF55E7">
        <w:rPr>
          <w:sz w:val="24"/>
          <w:szCs w:val="24"/>
        </w:rPr>
        <w:t xml:space="preserve"> тыс. рублей</w:t>
      </w:r>
      <w:r w:rsidRPr="00B45327">
        <w:rPr>
          <w:sz w:val="24"/>
          <w:szCs w:val="24"/>
        </w:rPr>
        <w:t>, в том числе по годам:</w:t>
      </w:r>
    </w:p>
    <w:p w:rsidR="00B45327" w:rsidRPr="00B45327" w:rsidRDefault="00143F16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2017 год – 40</w:t>
      </w:r>
      <w:r w:rsidR="00B45327" w:rsidRPr="00B45327">
        <w:rPr>
          <w:sz w:val="24"/>
          <w:szCs w:val="24"/>
        </w:rPr>
        <w:t>0</w:t>
      </w:r>
      <w:r w:rsidR="00243E47">
        <w:rPr>
          <w:sz w:val="24"/>
          <w:szCs w:val="24"/>
        </w:rPr>
        <w:t>,00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E96F8F" w:rsidRDefault="00B45327" w:rsidP="00E96F8F">
      <w:pPr>
        <w:pStyle w:val="a8"/>
        <w:numPr>
          <w:ilvl w:val="0"/>
          <w:numId w:val="16"/>
        </w:numPr>
        <w:ind w:left="567" w:hanging="567"/>
        <w:rPr>
          <w:sz w:val="24"/>
          <w:szCs w:val="24"/>
        </w:rPr>
      </w:pPr>
      <w:r w:rsidRPr="00E96F8F">
        <w:rPr>
          <w:sz w:val="24"/>
          <w:szCs w:val="24"/>
        </w:rPr>
        <w:t xml:space="preserve"> </w:t>
      </w:r>
      <w:proofErr w:type="gramStart"/>
      <w:r w:rsidR="00E96F8F">
        <w:rPr>
          <w:sz w:val="24"/>
          <w:szCs w:val="24"/>
        </w:rPr>
        <w:t>год</w:t>
      </w:r>
      <w:proofErr w:type="gramEnd"/>
      <w:r w:rsidR="00E96F8F">
        <w:rPr>
          <w:sz w:val="24"/>
          <w:szCs w:val="24"/>
        </w:rPr>
        <w:t xml:space="preserve"> </w:t>
      </w:r>
      <w:r w:rsidR="003D0660">
        <w:rPr>
          <w:sz w:val="24"/>
          <w:szCs w:val="24"/>
        </w:rPr>
        <w:t>–  17</w:t>
      </w:r>
      <w:r w:rsidRPr="00E96F8F">
        <w:rPr>
          <w:sz w:val="24"/>
          <w:szCs w:val="24"/>
        </w:rPr>
        <w:t>0,00 тыс. рублей;</w:t>
      </w:r>
    </w:p>
    <w:p w:rsidR="00B45327" w:rsidRPr="003A08D4" w:rsidRDefault="003A08D4" w:rsidP="003A08D4">
      <w:pPr>
        <w:pStyle w:val="a8"/>
        <w:numPr>
          <w:ilvl w:val="0"/>
          <w:numId w:val="16"/>
        </w:numPr>
        <w:ind w:left="567" w:hanging="567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proofErr w:type="gramStart"/>
      <w:r>
        <w:rPr>
          <w:sz w:val="24"/>
          <w:szCs w:val="24"/>
        </w:rPr>
        <w:t>г</w:t>
      </w:r>
      <w:r w:rsidR="00B45327" w:rsidRPr="003A08D4">
        <w:rPr>
          <w:sz w:val="24"/>
          <w:szCs w:val="24"/>
        </w:rPr>
        <w:t>од</w:t>
      </w:r>
      <w:r w:rsidR="00243E47" w:rsidRPr="003A08D4">
        <w:rPr>
          <w:sz w:val="24"/>
          <w:szCs w:val="24"/>
        </w:rPr>
        <w:t xml:space="preserve"> </w:t>
      </w:r>
      <w:r w:rsidR="00AD359A">
        <w:rPr>
          <w:sz w:val="24"/>
          <w:szCs w:val="24"/>
        </w:rPr>
        <w:t xml:space="preserve"> –</w:t>
      </w:r>
      <w:proofErr w:type="gramEnd"/>
      <w:r w:rsidR="00AD359A">
        <w:rPr>
          <w:sz w:val="24"/>
          <w:szCs w:val="24"/>
        </w:rPr>
        <w:t xml:space="preserve">  </w:t>
      </w:r>
      <w:r w:rsidR="009C6C0D">
        <w:rPr>
          <w:sz w:val="24"/>
          <w:szCs w:val="24"/>
        </w:rPr>
        <w:t>3</w:t>
      </w:r>
      <w:r w:rsidR="00B45327" w:rsidRPr="003A08D4">
        <w:rPr>
          <w:sz w:val="24"/>
          <w:szCs w:val="24"/>
        </w:rPr>
        <w:t>00,00 тыс. рублей.</w:t>
      </w:r>
    </w:p>
    <w:p w:rsidR="00B45327" w:rsidRPr="003A08D4" w:rsidRDefault="00B45327" w:rsidP="003A08D4">
      <w:pPr>
        <w:pStyle w:val="a8"/>
        <w:numPr>
          <w:ilvl w:val="0"/>
          <w:numId w:val="14"/>
        </w:numPr>
        <w:shd w:val="clear" w:color="auto" w:fill="FFFFFF"/>
        <w:ind w:left="426" w:hanging="426"/>
        <w:jc w:val="both"/>
        <w:rPr>
          <w:sz w:val="24"/>
          <w:szCs w:val="24"/>
        </w:rPr>
      </w:pPr>
      <w:r w:rsidRPr="00AF55E7">
        <w:rPr>
          <w:spacing w:val="-6"/>
          <w:sz w:val="24"/>
          <w:szCs w:val="24"/>
        </w:rPr>
        <w:t>Бюджет РС</w:t>
      </w:r>
      <w:r w:rsidR="002508F4" w:rsidRPr="00AF55E7">
        <w:rPr>
          <w:spacing w:val="-6"/>
          <w:sz w:val="24"/>
          <w:szCs w:val="24"/>
        </w:rPr>
        <w:t xml:space="preserve"> </w:t>
      </w:r>
      <w:r w:rsidRPr="00AF55E7">
        <w:rPr>
          <w:spacing w:val="-6"/>
          <w:sz w:val="24"/>
          <w:szCs w:val="24"/>
        </w:rPr>
        <w:t>(Я),</w:t>
      </w:r>
      <w:r w:rsidR="00AD359A">
        <w:rPr>
          <w:sz w:val="24"/>
          <w:szCs w:val="24"/>
        </w:rPr>
        <w:t xml:space="preserve"> составляет всего 318</w:t>
      </w:r>
      <w:r w:rsidRPr="00AF55E7">
        <w:rPr>
          <w:sz w:val="24"/>
          <w:szCs w:val="24"/>
        </w:rPr>
        <w:t>,</w:t>
      </w:r>
      <w:r w:rsidR="00AD359A">
        <w:rPr>
          <w:sz w:val="24"/>
          <w:szCs w:val="24"/>
        </w:rPr>
        <w:t>6</w:t>
      </w:r>
      <w:r w:rsidR="00243E47" w:rsidRPr="00AF55E7">
        <w:rPr>
          <w:sz w:val="24"/>
          <w:szCs w:val="24"/>
        </w:rPr>
        <w:t>0</w:t>
      </w:r>
      <w:r w:rsidRPr="00AF55E7">
        <w:rPr>
          <w:sz w:val="24"/>
          <w:szCs w:val="24"/>
        </w:rPr>
        <w:t xml:space="preserve"> тыс. рублей,</w:t>
      </w:r>
      <w:r w:rsidRPr="003A08D4">
        <w:rPr>
          <w:sz w:val="24"/>
          <w:szCs w:val="24"/>
        </w:rPr>
        <w:t xml:space="preserve">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 – 165,5</w:t>
      </w:r>
      <w:r w:rsidR="00243E47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рублей;</w:t>
      </w:r>
    </w:p>
    <w:p w:rsidR="00B45327" w:rsidRPr="00B45327" w:rsidRDefault="00143F16" w:rsidP="00B45327">
      <w:pPr>
        <w:rPr>
          <w:sz w:val="24"/>
          <w:szCs w:val="24"/>
        </w:rPr>
      </w:pPr>
      <w:r>
        <w:rPr>
          <w:sz w:val="24"/>
          <w:szCs w:val="24"/>
        </w:rPr>
        <w:t xml:space="preserve">2018 год –   </w:t>
      </w:r>
      <w:r w:rsidR="00B45327" w:rsidRPr="00B45327">
        <w:rPr>
          <w:sz w:val="24"/>
          <w:szCs w:val="24"/>
        </w:rPr>
        <w:t>0,00 тыс. рублей;</w:t>
      </w:r>
    </w:p>
    <w:p w:rsidR="00B45327" w:rsidRPr="00B45327" w:rsidRDefault="003D0660" w:rsidP="00B45327">
      <w:pPr>
        <w:rPr>
          <w:sz w:val="24"/>
          <w:szCs w:val="24"/>
        </w:rPr>
      </w:pPr>
      <w:r>
        <w:rPr>
          <w:sz w:val="24"/>
          <w:szCs w:val="24"/>
        </w:rPr>
        <w:t xml:space="preserve">2019 год </w:t>
      </w:r>
      <w:proofErr w:type="gramStart"/>
      <w:r>
        <w:rPr>
          <w:sz w:val="24"/>
          <w:szCs w:val="24"/>
        </w:rPr>
        <w:t xml:space="preserve">–  </w:t>
      </w:r>
      <w:r w:rsidR="00AD359A">
        <w:rPr>
          <w:sz w:val="24"/>
          <w:szCs w:val="24"/>
        </w:rPr>
        <w:t>153</w:t>
      </w:r>
      <w:proofErr w:type="gramEnd"/>
      <w:r w:rsidR="00B45327" w:rsidRPr="00B45327">
        <w:rPr>
          <w:sz w:val="24"/>
          <w:szCs w:val="24"/>
        </w:rPr>
        <w:t>,</w:t>
      </w:r>
      <w:r w:rsidR="00AD359A">
        <w:rPr>
          <w:sz w:val="24"/>
          <w:szCs w:val="24"/>
        </w:rPr>
        <w:t>1</w:t>
      </w:r>
      <w:r w:rsidR="00B45327" w:rsidRPr="00B45327">
        <w:rPr>
          <w:sz w:val="24"/>
          <w:szCs w:val="24"/>
        </w:rPr>
        <w:t>0 тыс. рублей</w:t>
      </w:r>
      <w:r w:rsidR="00E65C56">
        <w:rPr>
          <w:sz w:val="24"/>
          <w:szCs w:val="24"/>
        </w:rPr>
        <w:t>.</w:t>
      </w:r>
    </w:p>
    <w:p w:rsidR="007573EF" w:rsidRPr="00E65C56" w:rsidRDefault="007573EF" w:rsidP="00E65C56">
      <w:pPr>
        <w:pStyle w:val="a8"/>
        <w:numPr>
          <w:ilvl w:val="1"/>
          <w:numId w:val="9"/>
        </w:numPr>
        <w:tabs>
          <w:tab w:val="left" w:pos="567"/>
        </w:tabs>
        <w:ind w:left="0" w:firstLine="0"/>
        <w:rPr>
          <w:sz w:val="24"/>
          <w:szCs w:val="24"/>
        </w:rPr>
      </w:pPr>
      <w:r w:rsidRPr="00E65C56">
        <w:rPr>
          <w:sz w:val="24"/>
          <w:szCs w:val="24"/>
        </w:rPr>
        <w:t>Приложение № 1 «План мероприятий муниципальной программы «Доступная среда ГО «</w:t>
      </w:r>
      <w:proofErr w:type="spellStart"/>
      <w:r w:rsidRPr="00E65C56">
        <w:rPr>
          <w:sz w:val="24"/>
          <w:szCs w:val="24"/>
        </w:rPr>
        <w:t>Жатай</w:t>
      </w:r>
      <w:proofErr w:type="spellEnd"/>
      <w:r w:rsidRPr="00E65C56">
        <w:rPr>
          <w:sz w:val="24"/>
          <w:szCs w:val="24"/>
        </w:rPr>
        <w:t>» на 2017-2019 годы» к муниципальной программе «Доступная среда ГО «</w:t>
      </w:r>
      <w:proofErr w:type="spellStart"/>
      <w:r w:rsidRPr="00E65C56">
        <w:rPr>
          <w:sz w:val="24"/>
          <w:szCs w:val="24"/>
        </w:rPr>
        <w:t>Жатай</w:t>
      </w:r>
      <w:proofErr w:type="spellEnd"/>
      <w:r w:rsidRPr="00E65C56">
        <w:rPr>
          <w:sz w:val="24"/>
          <w:szCs w:val="24"/>
        </w:rPr>
        <w:t xml:space="preserve">» на 2017-2019 годы» изложить </w:t>
      </w:r>
      <w:proofErr w:type="gramStart"/>
      <w:r w:rsidRPr="00E65C56">
        <w:rPr>
          <w:sz w:val="24"/>
          <w:szCs w:val="24"/>
        </w:rPr>
        <w:t>в  редакции</w:t>
      </w:r>
      <w:proofErr w:type="gramEnd"/>
      <w:r w:rsidRPr="00E65C56">
        <w:rPr>
          <w:sz w:val="24"/>
          <w:szCs w:val="24"/>
        </w:rPr>
        <w:t>, согласно приложения №1 к данному постановлению.</w:t>
      </w:r>
    </w:p>
    <w:p w:rsidR="00E65C56" w:rsidRPr="00E65C56" w:rsidRDefault="00E65C56" w:rsidP="00E65C56">
      <w:pPr>
        <w:pStyle w:val="a8"/>
        <w:numPr>
          <w:ilvl w:val="1"/>
          <w:numId w:val="9"/>
        </w:numPr>
        <w:tabs>
          <w:tab w:val="left" w:pos="567"/>
        </w:tabs>
        <w:ind w:left="0" w:firstLine="0"/>
        <w:rPr>
          <w:sz w:val="24"/>
          <w:szCs w:val="24"/>
        </w:rPr>
      </w:pPr>
      <w:r w:rsidRPr="00E65C56">
        <w:rPr>
          <w:sz w:val="24"/>
          <w:szCs w:val="24"/>
        </w:rPr>
        <w:t>Приложение № 2 «Сведения о показателях (индикаторах) муниципальной программы» к муниципальной программе «Доступная среда ГО «</w:t>
      </w:r>
      <w:proofErr w:type="spellStart"/>
      <w:r w:rsidRPr="00E65C56">
        <w:rPr>
          <w:sz w:val="24"/>
          <w:szCs w:val="24"/>
        </w:rPr>
        <w:t>Жатай</w:t>
      </w:r>
      <w:proofErr w:type="spellEnd"/>
      <w:r w:rsidRPr="00E65C56">
        <w:rPr>
          <w:sz w:val="24"/>
          <w:szCs w:val="24"/>
        </w:rPr>
        <w:t xml:space="preserve">» на 2017-2019 годы» изложить </w:t>
      </w:r>
      <w:proofErr w:type="gramStart"/>
      <w:r w:rsidRPr="00E65C56">
        <w:rPr>
          <w:sz w:val="24"/>
          <w:szCs w:val="24"/>
        </w:rPr>
        <w:t>в  редакции</w:t>
      </w:r>
      <w:proofErr w:type="gramEnd"/>
      <w:r w:rsidRPr="00E65C56">
        <w:rPr>
          <w:sz w:val="24"/>
          <w:szCs w:val="24"/>
        </w:rPr>
        <w:t>, согласно приложения №</w:t>
      </w:r>
      <w:r w:rsidR="001D7F51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Pr="00E65C56">
        <w:rPr>
          <w:sz w:val="24"/>
          <w:szCs w:val="24"/>
        </w:rPr>
        <w:t xml:space="preserve"> к данному постановлению.</w:t>
      </w:r>
    </w:p>
    <w:p w:rsidR="00A13575" w:rsidRPr="005A254C" w:rsidRDefault="003A08D4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594D18" w:rsidRPr="005A254C">
        <w:rPr>
          <w:sz w:val="24"/>
          <w:szCs w:val="24"/>
        </w:rPr>
        <w:t xml:space="preserve">. </w:t>
      </w:r>
      <w:r w:rsidR="00E65C56">
        <w:rPr>
          <w:sz w:val="24"/>
          <w:szCs w:val="24"/>
        </w:rPr>
        <w:t xml:space="preserve"> </w:t>
      </w:r>
      <w:r w:rsidR="00D7473E">
        <w:rPr>
          <w:sz w:val="24"/>
          <w:szCs w:val="24"/>
        </w:rPr>
        <w:t>Финансово-экономическому</w:t>
      </w:r>
      <w:r w:rsidR="00CB30E3" w:rsidRPr="005A254C">
        <w:rPr>
          <w:sz w:val="24"/>
          <w:szCs w:val="24"/>
        </w:rPr>
        <w:t xml:space="preserve"> управлению О</w:t>
      </w:r>
      <w:r w:rsidR="00594D18" w:rsidRPr="005A254C">
        <w:rPr>
          <w:sz w:val="24"/>
          <w:szCs w:val="24"/>
        </w:rPr>
        <w:t xml:space="preserve">кружной </w:t>
      </w:r>
      <w:r w:rsidR="00CB30E3" w:rsidRPr="005A254C">
        <w:rPr>
          <w:sz w:val="24"/>
          <w:szCs w:val="24"/>
        </w:rPr>
        <w:t>А</w:t>
      </w:r>
      <w:r w:rsidR="00594D18" w:rsidRPr="005A254C">
        <w:rPr>
          <w:sz w:val="24"/>
          <w:szCs w:val="24"/>
        </w:rPr>
        <w:t>дминистрации</w:t>
      </w:r>
      <w:r w:rsidR="00CB30E3" w:rsidRPr="005A254C">
        <w:rPr>
          <w:sz w:val="24"/>
          <w:szCs w:val="24"/>
        </w:rPr>
        <w:t xml:space="preserve"> ГО </w:t>
      </w:r>
      <w:r w:rsidR="00594D18" w:rsidRPr="005A254C">
        <w:rPr>
          <w:sz w:val="24"/>
          <w:szCs w:val="24"/>
        </w:rPr>
        <w:t>«</w:t>
      </w:r>
      <w:proofErr w:type="spellStart"/>
      <w:r w:rsidR="00CB30E3" w:rsidRPr="005A254C">
        <w:rPr>
          <w:sz w:val="24"/>
          <w:szCs w:val="24"/>
        </w:rPr>
        <w:t>Жатай</w:t>
      </w:r>
      <w:proofErr w:type="spellEnd"/>
      <w:r w:rsidR="00594D18" w:rsidRPr="005A254C">
        <w:rPr>
          <w:sz w:val="24"/>
          <w:szCs w:val="24"/>
        </w:rPr>
        <w:t>»</w:t>
      </w:r>
      <w:r w:rsidR="00CB30E3" w:rsidRPr="005A254C">
        <w:rPr>
          <w:sz w:val="24"/>
          <w:szCs w:val="24"/>
        </w:rPr>
        <w:t xml:space="preserve"> обеспечить финансирование программных мероприятий в пределах бюджетных ассигнований, предусмотренных на их реализацию.</w:t>
      </w:r>
    </w:p>
    <w:p w:rsidR="003B3F9A" w:rsidRPr="005A254C" w:rsidRDefault="003A08D4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B3F9A" w:rsidRPr="005A254C">
        <w:rPr>
          <w:sz w:val="24"/>
          <w:szCs w:val="24"/>
        </w:rPr>
        <w:t>.</w:t>
      </w:r>
      <w:r w:rsidR="00CB30E3" w:rsidRPr="005A254C">
        <w:rPr>
          <w:sz w:val="24"/>
          <w:szCs w:val="24"/>
        </w:rPr>
        <w:t xml:space="preserve"> </w:t>
      </w:r>
      <w:r w:rsidR="00E65C56">
        <w:rPr>
          <w:sz w:val="24"/>
          <w:szCs w:val="24"/>
        </w:rPr>
        <w:t xml:space="preserve"> </w:t>
      </w:r>
      <w:r w:rsidR="003B3F9A" w:rsidRPr="005A254C">
        <w:rPr>
          <w:sz w:val="24"/>
          <w:szCs w:val="24"/>
        </w:rPr>
        <w:t>Настоящее постановление вступает</w:t>
      </w:r>
      <w:r w:rsidR="00703E5A" w:rsidRPr="005A254C">
        <w:rPr>
          <w:sz w:val="24"/>
          <w:szCs w:val="24"/>
        </w:rPr>
        <w:t xml:space="preserve"> в силу со дня официального опубликования</w:t>
      </w:r>
      <w:r w:rsidR="003B3F9A" w:rsidRPr="005A254C">
        <w:rPr>
          <w:sz w:val="24"/>
          <w:szCs w:val="24"/>
        </w:rPr>
        <w:t>.</w:t>
      </w:r>
    </w:p>
    <w:p w:rsidR="002E0877" w:rsidRPr="005A254C" w:rsidRDefault="003A08D4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E0877" w:rsidRPr="005A254C">
        <w:rPr>
          <w:sz w:val="24"/>
          <w:szCs w:val="24"/>
        </w:rPr>
        <w:t xml:space="preserve">. </w:t>
      </w:r>
      <w:r w:rsidR="00E65C56">
        <w:rPr>
          <w:sz w:val="24"/>
          <w:szCs w:val="24"/>
        </w:rPr>
        <w:t xml:space="preserve"> </w:t>
      </w:r>
      <w:r w:rsidR="002E0877" w:rsidRPr="005A254C">
        <w:rPr>
          <w:sz w:val="24"/>
          <w:szCs w:val="24"/>
        </w:rPr>
        <w:t>Контроль исполнения настоящег</w:t>
      </w:r>
      <w:r w:rsidR="00AD56C9" w:rsidRPr="005A254C">
        <w:rPr>
          <w:sz w:val="24"/>
          <w:szCs w:val="24"/>
        </w:rPr>
        <w:t xml:space="preserve">о постановления возложить на </w:t>
      </w:r>
      <w:r w:rsidR="00865CF4" w:rsidRPr="005A254C">
        <w:rPr>
          <w:sz w:val="24"/>
          <w:szCs w:val="24"/>
        </w:rPr>
        <w:t>1-</w:t>
      </w:r>
      <w:r w:rsidR="00CB30E3" w:rsidRPr="005A254C">
        <w:rPr>
          <w:sz w:val="24"/>
          <w:szCs w:val="24"/>
        </w:rPr>
        <w:t xml:space="preserve">го </w:t>
      </w:r>
      <w:r w:rsidR="00865CF4" w:rsidRPr="005A254C">
        <w:rPr>
          <w:sz w:val="24"/>
          <w:szCs w:val="24"/>
        </w:rPr>
        <w:t>заместителя Г</w:t>
      </w:r>
      <w:r w:rsidR="002E0877" w:rsidRPr="005A254C">
        <w:rPr>
          <w:sz w:val="24"/>
          <w:szCs w:val="24"/>
        </w:rPr>
        <w:t>лавы О</w:t>
      </w:r>
      <w:r w:rsidR="00594D18" w:rsidRPr="005A254C">
        <w:rPr>
          <w:sz w:val="24"/>
          <w:szCs w:val="24"/>
        </w:rPr>
        <w:t xml:space="preserve">кружной </w:t>
      </w:r>
      <w:r w:rsidR="002E0877" w:rsidRPr="005A254C">
        <w:rPr>
          <w:sz w:val="24"/>
          <w:szCs w:val="24"/>
        </w:rPr>
        <w:t>А</w:t>
      </w:r>
      <w:r w:rsidR="00594D18" w:rsidRPr="005A254C">
        <w:rPr>
          <w:sz w:val="24"/>
          <w:szCs w:val="24"/>
        </w:rPr>
        <w:t>дминистрации</w:t>
      </w:r>
      <w:r w:rsidR="002E0877" w:rsidRPr="005A254C">
        <w:rPr>
          <w:sz w:val="24"/>
          <w:szCs w:val="24"/>
        </w:rPr>
        <w:t xml:space="preserve"> ГО </w:t>
      </w:r>
      <w:r w:rsidR="00594D18" w:rsidRPr="005A254C">
        <w:rPr>
          <w:sz w:val="24"/>
          <w:szCs w:val="24"/>
        </w:rPr>
        <w:t>«</w:t>
      </w:r>
      <w:proofErr w:type="spellStart"/>
      <w:r w:rsidR="002E0877" w:rsidRPr="005A254C">
        <w:rPr>
          <w:sz w:val="24"/>
          <w:szCs w:val="24"/>
        </w:rPr>
        <w:t>Жатай</w:t>
      </w:r>
      <w:proofErr w:type="spellEnd"/>
      <w:r w:rsidR="00594D18" w:rsidRPr="005A254C">
        <w:rPr>
          <w:sz w:val="24"/>
          <w:szCs w:val="24"/>
        </w:rPr>
        <w:t>»</w:t>
      </w:r>
      <w:r w:rsidR="002E0877" w:rsidRPr="005A254C">
        <w:rPr>
          <w:sz w:val="24"/>
          <w:szCs w:val="24"/>
        </w:rPr>
        <w:t xml:space="preserve"> </w:t>
      </w:r>
      <w:r w:rsidR="00CB30E3" w:rsidRPr="005A254C">
        <w:rPr>
          <w:sz w:val="24"/>
          <w:szCs w:val="24"/>
        </w:rPr>
        <w:t>Исаеву Е.Н.</w:t>
      </w:r>
    </w:p>
    <w:p w:rsidR="0086014A" w:rsidRPr="005A254C" w:rsidRDefault="0086014A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</w:p>
    <w:p w:rsidR="005643EF" w:rsidRPr="005A254C" w:rsidRDefault="0086014A" w:rsidP="003A08D4">
      <w:pPr>
        <w:tabs>
          <w:tab w:val="left" w:pos="709"/>
          <w:tab w:val="left" w:pos="993"/>
        </w:tabs>
        <w:ind w:hanging="142"/>
        <w:jc w:val="both"/>
        <w:rPr>
          <w:sz w:val="24"/>
          <w:szCs w:val="24"/>
        </w:rPr>
      </w:pPr>
      <w:r w:rsidRPr="005A254C">
        <w:rPr>
          <w:sz w:val="24"/>
          <w:szCs w:val="24"/>
        </w:rPr>
        <w:t xml:space="preserve">       </w:t>
      </w:r>
    </w:p>
    <w:p w:rsidR="005643EF" w:rsidRDefault="005643EF" w:rsidP="005A254C">
      <w:pPr>
        <w:jc w:val="both"/>
        <w:rPr>
          <w:sz w:val="24"/>
          <w:szCs w:val="24"/>
        </w:rPr>
      </w:pPr>
    </w:p>
    <w:p w:rsidR="003D0660" w:rsidRPr="005A254C" w:rsidRDefault="003D0660" w:rsidP="005A254C">
      <w:pPr>
        <w:jc w:val="both"/>
        <w:rPr>
          <w:sz w:val="24"/>
          <w:szCs w:val="24"/>
        </w:rPr>
      </w:pPr>
    </w:p>
    <w:p w:rsidR="005643EF" w:rsidRDefault="005643EF" w:rsidP="005A254C">
      <w:pPr>
        <w:jc w:val="both"/>
        <w:rPr>
          <w:sz w:val="24"/>
          <w:szCs w:val="24"/>
        </w:rPr>
      </w:pPr>
    </w:p>
    <w:p w:rsidR="00730348" w:rsidRDefault="00730348" w:rsidP="005A254C">
      <w:pPr>
        <w:jc w:val="both"/>
        <w:rPr>
          <w:sz w:val="24"/>
          <w:szCs w:val="24"/>
        </w:rPr>
      </w:pPr>
    </w:p>
    <w:p w:rsidR="00730348" w:rsidRPr="005A254C" w:rsidRDefault="00730348" w:rsidP="005A254C">
      <w:pPr>
        <w:jc w:val="both"/>
        <w:rPr>
          <w:sz w:val="24"/>
          <w:szCs w:val="24"/>
        </w:rPr>
      </w:pPr>
    </w:p>
    <w:p w:rsidR="00C77466" w:rsidRDefault="00730348" w:rsidP="00C77466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77466">
        <w:rPr>
          <w:sz w:val="24"/>
          <w:szCs w:val="24"/>
        </w:rPr>
        <w:t xml:space="preserve">1-й заместитель </w:t>
      </w:r>
    </w:p>
    <w:p w:rsidR="00156323" w:rsidRDefault="00730348" w:rsidP="00C77466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A29B4" w:rsidRPr="005A254C">
        <w:rPr>
          <w:sz w:val="24"/>
          <w:szCs w:val="24"/>
        </w:rPr>
        <w:t>Глав</w:t>
      </w:r>
      <w:r w:rsidR="00C77466">
        <w:rPr>
          <w:sz w:val="24"/>
          <w:szCs w:val="24"/>
        </w:rPr>
        <w:t>ы</w:t>
      </w:r>
      <w:r w:rsidR="00011902" w:rsidRPr="005A254C">
        <w:rPr>
          <w:sz w:val="24"/>
          <w:szCs w:val="24"/>
        </w:rPr>
        <w:tab/>
      </w:r>
      <w:r w:rsidR="00011902" w:rsidRPr="005A254C">
        <w:rPr>
          <w:sz w:val="24"/>
          <w:szCs w:val="24"/>
        </w:rPr>
        <w:tab/>
      </w:r>
      <w:r w:rsidR="00011902" w:rsidRPr="005A254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6014A" w:rsidRPr="005A254C"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6014A" w:rsidRPr="005A254C">
        <w:rPr>
          <w:sz w:val="24"/>
          <w:szCs w:val="24"/>
        </w:rPr>
        <w:t xml:space="preserve">        </w:t>
      </w:r>
      <w:r w:rsidR="00801A77" w:rsidRPr="005A254C">
        <w:rPr>
          <w:sz w:val="24"/>
          <w:szCs w:val="24"/>
        </w:rPr>
        <w:t xml:space="preserve">  </w:t>
      </w:r>
      <w:r w:rsidR="00C77466">
        <w:rPr>
          <w:sz w:val="24"/>
          <w:szCs w:val="24"/>
        </w:rPr>
        <w:t xml:space="preserve">            </w:t>
      </w:r>
      <w:r w:rsidR="00801A77" w:rsidRPr="005A254C">
        <w:rPr>
          <w:sz w:val="24"/>
          <w:szCs w:val="24"/>
        </w:rPr>
        <w:t xml:space="preserve">    </w:t>
      </w:r>
      <w:r w:rsidR="0086014A" w:rsidRPr="005A254C">
        <w:rPr>
          <w:sz w:val="24"/>
          <w:szCs w:val="24"/>
        </w:rPr>
        <w:t xml:space="preserve">  </w:t>
      </w:r>
      <w:r w:rsidR="00C77466">
        <w:rPr>
          <w:sz w:val="24"/>
          <w:szCs w:val="24"/>
        </w:rPr>
        <w:t>Е. Н. Исаева</w:t>
      </w: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731BFB" w:rsidRDefault="00731BFB" w:rsidP="00C77466">
      <w:pPr>
        <w:rPr>
          <w:sz w:val="24"/>
          <w:szCs w:val="24"/>
        </w:rPr>
      </w:pPr>
    </w:p>
    <w:p w:rsidR="00731BFB" w:rsidRDefault="00731BFB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p w:rsidR="00C00B8C" w:rsidRDefault="00C00B8C" w:rsidP="00C77466">
      <w:pPr>
        <w:rPr>
          <w:sz w:val="24"/>
          <w:szCs w:val="24"/>
        </w:rPr>
      </w:pPr>
    </w:p>
    <w:tbl>
      <w:tblPr>
        <w:tblStyle w:val="a9"/>
        <w:tblW w:w="11199" w:type="dxa"/>
        <w:tblInd w:w="-176" w:type="dxa"/>
        <w:tblLook w:val="04A0" w:firstRow="1" w:lastRow="0" w:firstColumn="1" w:lastColumn="0" w:noHBand="0" w:noVBand="1"/>
      </w:tblPr>
      <w:tblGrid>
        <w:gridCol w:w="709"/>
        <w:gridCol w:w="1465"/>
        <w:gridCol w:w="1190"/>
        <w:gridCol w:w="1274"/>
        <w:gridCol w:w="1382"/>
        <w:gridCol w:w="897"/>
        <w:gridCol w:w="968"/>
        <w:gridCol w:w="1543"/>
        <w:gridCol w:w="1771"/>
      </w:tblGrid>
      <w:tr w:rsidR="00C00B8C" w:rsidRPr="00C00B8C" w:rsidTr="00731BFB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/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428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C00B8C" w:rsidRPr="00731BFB" w:rsidRDefault="00C00B8C" w:rsidP="00731BFB">
            <w:pPr>
              <w:jc w:val="right"/>
              <w:rPr>
                <w:sz w:val="18"/>
                <w:szCs w:val="18"/>
              </w:rPr>
            </w:pPr>
            <w:r w:rsidRPr="00731BFB">
              <w:rPr>
                <w:sz w:val="18"/>
                <w:szCs w:val="18"/>
              </w:rPr>
              <w:t xml:space="preserve">Приложение №1 к Постановлению                                                                                            Окружной </w:t>
            </w:r>
            <w:proofErr w:type="gramStart"/>
            <w:r w:rsidRPr="00731BFB">
              <w:rPr>
                <w:sz w:val="18"/>
                <w:szCs w:val="18"/>
              </w:rPr>
              <w:t>Администрации  ГО</w:t>
            </w:r>
            <w:proofErr w:type="gramEnd"/>
            <w:r w:rsidRPr="00731BFB">
              <w:rPr>
                <w:sz w:val="18"/>
                <w:szCs w:val="18"/>
              </w:rPr>
              <w:t xml:space="preserve"> «</w:t>
            </w:r>
            <w:proofErr w:type="spellStart"/>
            <w:r w:rsidRPr="00731BFB">
              <w:rPr>
                <w:sz w:val="18"/>
                <w:szCs w:val="18"/>
              </w:rPr>
              <w:t>Жатай</w:t>
            </w:r>
            <w:proofErr w:type="spellEnd"/>
            <w:r w:rsidRPr="00731BFB">
              <w:rPr>
                <w:sz w:val="18"/>
                <w:szCs w:val="18"/>
              </w:rPr>
              <w:t>»                                                                                  «_</w:t>
            </w:r>
            <w:r w:rsidRPr="00731BFB">
              <w:rPr>
                <w:sz w:val="18"/>
                <w:szCs w:val="18"/>
                <w:u w:val="single"/>
              </w:rPr>
              <w:t>12</w:t>
            </w:r>
            <w:r w:rsidRPr="00731BFB">
              <w:rPr>
                <w:sz w:val="18"/>
                <w:szCs w:val="18"/>
              </w:rPr>
              <w:t>_» _</w:t>
            </w:r>
            <w:r w:rsidRPr="00731BFB">
              <w:rPr>
                <w:sz w:val="18"/>
                <w:szCs w:val="18"/>
                <w:u w:val="single"/>
              </w:rPr>
              <w:t>апреля</w:t>
            </w:r>
            <w:r w:rsidRPr="00731BFB">
              <w:rPr>
                <w:sz w:val="18"/>
                <w:szCs w:val="18"/>
              </w:rPr>
              <w:t>_ 2019г.   №_</w:t>
            </w:r>
            <w:r w:rsidRPr="00731BFB">
              <w:rPr>
                <w:sz w:val="18"/>
                <w:szCs w:val="18"/>
                <w:u w:val="single"/>
              </w:rPr>
              <w:t>35-г</w:t>
            </w:r>
            <w:r w:rsidRPr="00731BFB">
              <w:rPr>
                <w:sz w:val="18"/>
                <w:szCs w:val="18"/>
              </w:rPr>
              <w:t>_</w:t>
            </w:r>
          </w:p>
        </w:tc>
      </w:tr>
      <w:tr w:rsidR="00C00B8C" w:rsidRPr="00C00B8C" w:rsidTr="00731BFB">
        <w:trPr>
          <w:trHeight w:val="75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428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0B8C" w:rsidRPr="00C00B8C" w:rsidRDefault="00C00B8C" w:rsidP="00C00B8C"/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0B8C" w:rsidRPr="00C00B8C" w:rsidRDefault="00C00B8C"/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/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>
            <w:pPr>
              <w:jc w:val="right"/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>
            <w:pPr>
              <w:jc w:val="right"/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>
            <w:pPr>
              <w:jc w:val="right"/>
            </w:pPr>
          </w:p>
        </w:tc>
        <w:tc>
          <w:tcPr>
            <w:tcW w:w="33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>
            <w:pPr>
              <w:jc w:val="right"/>
              <w:rPr>
                <w:b/>
                <w:bCs/>
              </w:rPr>
            </w:pPr>
            <w:r w:rsidRPr="00C00B8C">
              <w:rPr>
                <w:b/>
                <w:bCs/>
              </w:rPr>
              <w:t>Приложение №1</w:t>
            </w:r>
          </w:p>
        </w:tc>
      </w:tr>
      <w:tr w:rsidR="00C00B8C" w:rsidRPr="00C00B8C" w:rsidTr="00731BFB">
        <w:trPr>
          <w:trHeight w:val="41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65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4EB9" w:rsidRDefault="00C00B8C" w:rsidP="00C00B8C">
            <w:pPr>
              <w:jc w:val="right"/>
              <w:rPr>
                <w:b/>
                <w:bCs/>
              </w:rPr>
            </w:pPr>
            <w:proofErr w:type="gramStart"/>
            <w:r w:rsidRPr="00C00B8C">
              <w:rPr>
                <w:b/>
                <w:bCs/>
              </w:rPr>
              <w:t>к</w:t>
            </w:r>
            <w:proofErr w:type="gramEnd"/>
            <w:r w:rsidRPr="00C00B8C">
              <w:rPr>
                <w:b/>
                <w:bCs/>
              </w:rPr>
              <w:t xml:space="preserve"> программе «Доступная среда ГО «</w:t>
            </w:r>
            <w:proofErr w:type="spellStart"/>
            <w:r w:rsidRPr="00C00B8C">
              <w:rPr>
                <w:b/>
                <w:bCs/>
              </w:rPr>
              <w:t>Жатай</w:t>
            </w:r>
            <w:proofErr w:type="spellEnd"/>
            <w:r w:rsidRPr="00C00B8C">
              <w:rPr>
                <w:b/>
                <w:bCs/>
              </w:rPr>
              <w:t xml:space="preserve">» </w:t>
            </w:r>
          </w:p>
          <w:p w:rsidR="00C00B8C" w:rsidRPr="00C00B8C" w:rsidRDefault="00C00B8C" w:rsidP="00C00B8C">
            <w:pPr>
              <w:jc w:val="right"/>
              <w:rPr>
                <w:b/>
                <w:bCs/>
              </w:rPr>
            </w:pPr>
            <w:proofErr w:type="gramStart"/>
            <w:r w:rsidRPr="00C00B8C">
              <w:rPr>
                <w:b/>
                <w:bCs/>
              </w:rPr>
              <w:t>на</w:t>
            </w:r>
            <w:proofErr w:type="gramEnd"/>
            <w:r w:rsidRPr="00C00B8C">
              <w:rPr>
                <w:b/>
                <w:bCs/>
              </w:rPr>
              <w:t xml:space="preserve"> 2017-2019 годы»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</w:p>
        </w:tc>
        <w:tc>
          <w:tcPr>
            <w:tcW w:w="871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4EB9" w:rsidRDefault="00B74EB9" w:rsidP="00C00B8C">
            <w:pPr>
              <w:jc w:val="center"/>
              <w:rPr>
                <w:b/>
                <w:bCs/>
              </w:rPr>
            </w:pPr>
          </w:p>
          <w:p w:rsidR="00C00B8C" w:rsidRPr="00C00B8C" w:rsidRDefault="00C00B8C" w:rsidP="00C00B8C">
            <w:pPr>
              <w:jc w:val="center"/>
              <w:rPr>
                <w:b/>
                <w:bCs/>
              </w:rPr>
            </w:pPr>
            <w:r w:rsidRPr="00C00B8C">
              <w:rPr>
                <w:b/>
                <w:bCs/>
              </w:rPr>
              <w:t>План реализации муниципальной программы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</w:p>
        </w:tc>
      </w:tr>
      <w:tr w:rsidR="00C00B8C" w:rsidRPr="00C00B8C" w:rsidTr="00731BFB">
        <w:trPr>
          <w:trHeight w:val="13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871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00B8C" w:rsidRPr="00C00B8C" w:rsidRDefault="00C00B8C">
            <w:pPr>
              <w:rPr>
                <w:b/>
                <w:bCs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00B8C" w:rsidRPr="00C00B8C" w:rsidRDefault="00C00B8C" w:rsidP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00B8C" w:rsidRPr="00C00B8C" w:rsidRDefault="00C00B8C"/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00B8C" w:rsidRPr="00C00B8C" w:rsidRDefault="00C00B8C" w:rsidP="00C00B8C"/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00B8C" w:rsidRPr="00C00B8C" w:rsidRDefault="00C00B8C" w:rsidP="00C00B8C">
            <w:r w:rsidRPr="00C00B8C">
              <w:t>(</w:t>
            </w:r>
            <w:proofErr w:type="gramStart"/>
            <w:r w:rsidRPr="00C00B8C">
              <w:t>тыс.</w:t>
            </w:r>
            <w:proofErr w:type="gramEnd"/>
            <w:r w:rsidRPr="00C00B8C">
              <w:t xml:space="preserve"> рублей)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hideMark/>
          </w:tcPr>
          <w:p w:rsidR="00C00B8C" w:rsidRPr="00C00B8C" w:rsidRDefault="00C00B8C" w:rsidP="00C00B8C">
            <w:r w:rsidRPr="00C00B8C">
              <w:t>N п/п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</w:tcBorders>
            <w:hideMark/>
          </w:tcPr>
          <w:p w:rsidR="00C00B8C" w:rsidRPr="00C00B8C" w:rsidRDefault="00C00B8C" w:rsidP="00C00B8C">
            <w:r w:rsidRPr="00C00B8C">
              <w:t>Наименование мероприятий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</w:tcBorders>
            <w:hideMark/>
          </w:tcPr>
          <w:p w:rsidR="00C00B8C" w:rsidRPr="00C00B8C" w:rsidRDefault="00C00B8C" w:rsidP="00C00B8C">
            <w:r w:rsidRPr="00C00B8C">
              <w:t>Сроки реализации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</w:tcBorders>
            <w:hideMark/>
          </w:tcPr>
          <w:p w:rsidR="00C00B8C" w:rsidRPr="00C00B8C" w:rsidRDefault="00C00B8C" w:rsidP="00C00B8C">
            <w:r w:rsidRPr="00C00B8C">
              <w:t>Всего финансовых средств</w:t>
            </w:r>
          </w:p>
        </w:tc>
        <w:tc>
          <w:tcPr>
            <w:tcW w:w="4790" w:type="dxa"/>
            <w:gridSpan w:val="4"/>
            <w:tcBorders>
              <w:top w:val="single" w:sz="4" w:space="0" w:color="auto"/>
            </w:tcBorders>
            <w:hideMark/>
          </w:tcPr>
          <w:p w:rsidR="00C00B8C" w:rsidRPr="00C00B8C" w:rsidRDefault="00C00B8C" w:rsidP="00C00B8C">
            <w:proofErr w:type="gramStart"/>
            <w:r w:rsidRPr="00C00B8C">
              <w:t>в</w:t>
            </w:r>
            <w:proofErr w:type="gramEnd"/>
            <w:r w:rsidRPr="00C00B8C">
              <w:t xml:space="preserve"> том числе по источникам финансирования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</w:tcBorders>
            <w:hideMark/>
          </w:tcPr>
          <w:p w:rsidR="00C00B8C" w:rsidRPr="00C00B8C" w:rsidRDefault="00C00B8C" w:rsidP="00C00B8C">
            <w:r w:rsidRPr="00C00B8C">
              <w:t>Ответственный исполнитель</w:t>
            </w:r>
          </w:p>
        </w:tc>
      </w:tr>
      <w:tr w:rsidR="00C00B8C" w:rsidRPr="00C00B8C" w:rsidTr="00731BFB">
        <w:trPr>
          <w:trHeight w:val="600"/>
        </w:trPr>
        <w:tc>
          <w:tcPr>
            <w:tcW w:w="709" w:type="dxa"/>
            <w:vMerge/>
            <w:hideMark/>
          </w:tcPr>
          <w:p w:rsidR="00C00B8C" w:rsidRPr="00C00B8C" w:rsidRDefault="00C00B8C"/>
        </w:tc>
        <w:tc>
          <w:tcPr>
            <w:tcW w:w="1465" w:type="dxa"/>
            <w:vMerge/>
            <w:hideMark/>
          </w:tcPr>
          <w:p w:rsidR="00C00B8C" w:rsidRPr="00C00B8C" w:rsidRDefault="00C00B8C"/>
        </w:tc>
        <w:tc>
          <w:tcPr>
            <w:tcW w:w="1190" w:type="dxa"/>
            <w:vMerge/>
            <w:hideMark/>
          </w:tcPr>
          <w:p w:rsidR="00C00B8C" w:rsidRPr="00C00B8C" w:rsidRDefault="00C00B8C"/>
        </w:tc>
        <w:tc>
          <w:tcPr>
            <w:tcW w:w="1274" w:type="dxa"/>
            <w:vMerge/>
            <w:hideMark/>
          </w:tcPr>
          <w:p w:rsidR="00C00B8C" w:rsidRPr="00C00B8C" w:rsidRDefault="00C00B8C"/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>Федеральный бюджет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>Бюджет РС(Я)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>Бюджет                             ГО «</w:t>
            </w:r>
            <w:proofErr w:type="spellStart"/>
            <w:r w:rsidRPr="00C00B8C">
              <w:t>Жатай</w:t>
            </w:r>
            <w:proofErr w:type="spellEnd"/>
            <w:r w:rsidRPr="00C00B8C">
              <w:t>»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>Внебюджетные источники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1</w:t>
            </w:r>
          </w:p>
        </w:tc>
        <w:tc>
          <w:tcPr>
            <w:tcW w:w="1465" w:type="dxa"/>
            <w:hideMark/>
          </w:tcPr>
          <w:p w:rsidR="00C00B8C" w:rsidRPr="00C00B8C" w:rsidRDefault="00C00B8C" w:rsidP="00C00B8C">
            <w:r w:rsidRPr="00C00B8C">
              <w:t>2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3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>4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>5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>6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>7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>8</w:t>
            </w:r>
          </w:p>
        </w:tc>
        <w:tc>
          <w:tcPr>
            <w:tcW w:w="1771" w:type="dxa"/>
            <w:hideMark/>
          </w:tcPr>
          <w:p w:rsidR="00C00B8C" w:rsidRPr="00C00B8C" w:rsidRDefault="00C00B8C" w:rsidP="00C00B8C">
            <w:r w:rsidRPr="00C00B8C">
              <w:t>9</w:t>
            </w:r>
          </w:p>
        </w:tc>
      </w:tr>
      <w:tr w:rsidR="00C00B8C" w:rsidRPr="00C00B8C" w:rsidTr="00731BFB">
        <w:trPr>
          <w:trHeight w:val="495"/>
        </w:trPr>
        <w:tc>
          <w:tcPr>
            <w:tcW w:w="11199" w:type="dxa"/>
            <w:gridSpan w:val="9"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>Программа «Доступная среда ГО «</w:t>
            </w:r>
            <w:proofErr w:type="spellStart"/>
            <w:r w:rsidRPr="00C00B8C">
              <w:rPr>
                <w:b/>
                <w:bCs/>
              </w:rPr>
              <w:t>Жатай</w:t>
            </w:r>
            <w:proofErr w:type="spellEnd"/>
            <w:r w:rsidRPr="00C00B8C">
              <w:rPr>
                <w:b/>
                <w:bCs/>
              </w:rPr>
              <w:t>» на 2017-2019 годы»</w:t>
            </w:r>
          </w:p>
        </w:tc>
      </w:tr>
      <w:tr w:rsidR="00C00B8C" w:rsidRPr="00C00B8C" w:rsidTr="00731BFB">
        <w:trPr>
          <w:trHeight w:val="465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>Цель: Обеспечение доступности приоритетных объектов и услуг в приоритетных сферах жизнедеятельности инвалидов и иных маломобильных групп населения в ГО «</w:t>
            </w:r>
            <w:proofErr w:type="spellStart"/>
            <w:r w:rsidRPr="00C00B8C">
              <w:rPr>
                <w:b/>
                <w:bCs/>
              </w:rPr>
              <w:t>Жатай</w:t>
            </w:r>
            <w:proofErr w:type="spellEnd"/>
            <w:r w:rsidRPr="00C00B8C">
              <w:rPr>
                <w:b/>
                <w:bCs/>
              </w:rPr>
              <w:t>».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 w:val="restart"/>
            <w:hideMark/>
          </w:tcPr>
          <w:p w:rsidR="00C00B8C" w:rsidRPr="00C00B8C" w:rsidRDefault="00C00B8C" w:rsidP="00C00B8C">
            <w:r w:rsidRPr="00C00B8C">
              <w:t>Окружная Администрация ГО «</w:t>
            </w:r>
            <w:proofErr w:type="spellStart"/>
            <w:r w:rsidRPr="00C00B8C">
              <w:t>Жатай</w:t>
            </w:r>
            <w:proofErr w:type="spellEnd"/>
            <w:r w:rsidRPr="00C00B8C"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                            565,50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165,50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400,00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                            170,00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170,00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                            453,10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153,10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300,00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285"/>
        </w:trPr>
        <w:tc>
          <w:tcPr>
            <w:tcW w:w="709" w:type="dxa"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 xml:space="preserve"> Итого 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> 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 xml:space="preserve">                        1 188,60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 xml:space="preserve">       318,60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 xml:space="preserve">                   870,00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> </w:t>
            </w:r>
          </w:p>
        </w:tc>
        <w:tc>
          <w:tcPr>
            <w:tcW w:w="1771" w:type="dxa"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> </w:t>
            </w:r>
          </w:p>
        </w:tc>
      </w:tr>
      <w:tr w:rsidR="00C00B8C" w:rsidRPr="00C00B8C" w:rsidTr="00731BFB">
        <w:trPr>
          <w:trHeight w:val="555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1.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>Задача N. 1.Разработка и внедрение новых законодательных, нормативных, правовых, методических подходов к формированию доступной среды для инвалидов и других маломобильных групп населения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6064" w:type="dxa"/>
            <w:gridSpan w:val="5"/>
            <w:vMerge w:val="restart"/>
            <w:hideMark/>
          </w:tcPr>
          <w:p w:rsidR="00C00B8C" w:rsidRPr="00C00B8C" w:rsidRDefault="00C00B8C" w:rsidP="00C00B8C">
            <w:proofErr w:type="gramStart"/>
            <w:r w:rsidRPr="00C00B8C">
              <w:t>в</w:t>
            </w:r>
            <w:proofErr w:type="gramEnd"/>
            <w:r w:rsidRPr="00C00B8C">
              <w:t xml:space="preserve"> рамках действующего финансирования</w:t>
            </w:r>
          </w:p>
        </w:tc>
        <w:tc>
          <w:tcPr>
            <w:tcW w:w="1771" w:type="dxa"/>
            <w:vMerge w:val="restart"/>
            <w:hideMark/>
          </w:tcPr>
          <w:p w:rsidR="00C00B8C" w:rsidRPr="00C00B8C" w:rsidRDefault="00C00B8C" w:rsidP="00C00B8C">
            <w:r w:rsidRPr="00C00B8C">
              <w:t>Окружная Администрация ГО «</w:t>
            </w:r>
            <w:proofErr w:type="spellStart"/>
            <w:r w:rsidRPr="00C00B8C">
              <w:t>Жатай</w:t>
            </w:r>
            <w:proofErr w:type="spellEnd"/>
            <w:r w:rsidRPr="00C00B8C"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6064" w:type="dxa"/>
            <w:gridSpan w:val="5"/>
            <w:vMerge/>
            <w:hideMark/>
          </w:tcPr>
          <w:p w:rsidR="00C00B8C" w:rsidRPr="00C00B8C" w:rsidRDefault="00C00B8C"/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6064" w:type="dxa"/>
            <w:gridSpan w:val="5"/>
            <w:vMerge/>
            <w:hideMark/>
          </w:tcPr>
          <w:p w:rsidR="00C00B8C" w:rsidRPr="00C00B8C" w:rsidRDefault="00C00B8C"/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6064" w:type="dxa"/>
            <w:gridSpan w:val="5"/>
            <w:vMerge/>
            <w:hideMark/>
          </w:tcPr>
          <w:p w:rsidR="00C00B8C" w:rsidRPr="00C00B8C" w:rsidRDefault="00C00B8C"/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465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1.1.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r w:rsidRPr="00C00B8C">
              <w:t>Мероприятие №1.1. Объективная оценка состояния доступности среды для инвалидов и других маломобильных групп населения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6064" w:type="dxa"/>
            <w:gridSpan w:val="5"/>
            <w:vMerge w:val="restart"/>
            <w:hideMark/>
          </w:tcPr>
          <w:p w:rsidR="00C00B8C" w:rsidRPr="00C00B8C" w:rsidRDefault="00C00B8C" w:rsidP="00C00B8C">
            <w:proofErr w:type="gramStart"/>
            <w:r w:rsidRPr="00C00B8C">
              <w:t>в</w:t>
            </w:r>
            <w:proofErr w:type="gramEnd"/>
            <w:r w:rsidRPr="00C00B8C">
              <w:t xml:space="preserve"> рамках действующего финансирования</w:t>
            </w:r>
          </w:p>
        </w:tc>
        <w:tc>
          <w:tcPr>
            <w:tcW w:w="1771" w:type="dxa"/>
            <w:vMerge w:val="restart"/>
            <w:hideMark/>
          </w:tcPr>
          <w:p w:rsidR="00C00B8C" w:rsidRPr="00C00B8C" w:rsidRDefault="00C00B8C" w:rsidP="00C00B8C">
            <w:r w:rsidRPr="00C00B8C">
              <w:t>Окружная Администрация ГО «</w:t>
            </w:r>
            <w:proofErr w:type="spellStart"/>
            <w:r w:rsidRPr="00C00B8C">
              <w:t>Жатай</w:t>
            </w:r>
            <w:proofErr w:type="spellEnd"/>
            <w:r w:rsidRPr="00C00B8C"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6064" w:type="dxa"/>
            <w:gridSpan w:val="5"/>
            <w:vMerge/>
            <w:hideMark/>
          </w:tcPr>
          <w:p w:rsidR="00C00B8C" w:rsidRPr="00C00B8C" w:rsidRDefault="00C00B8C"/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6064" w:type="dxa"/>
            <w:gridSpan w:val="5"/>
            <w:vMerge/>
            <w:hideMark/>
          </w:tcPr>
          <w:p w:rsidR="00C00B8C" w:rsidRPr="00C00B8C" w:rsidRDefault="00C00B8C"/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6064" w:type="dxa"/>
            <w:gridSpan w:val="5"/>
            <w:vMerge/>
            <w:hideMark/>
          </w:tcPr>
          <w:p w:rsidR="00C00B8C" w:rsidRPr="00C00B8C" w:rsidRDefault="00C00B8C"/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405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1.2.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r w:rsidRPr="00C00B8C">
              <w:t>Мероприятие №1.2. Паспортизация объектов и ведение реестра приоритетных объектов жизнедеятельности инвалидов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6064" w:type="dxa"/>
            <w:gridSpan w:val="5"/>
            <w:vMerge w:val="restart"/>
            <w:hideMark/>
          </w:tcPr>
          <w:p w:rsidR="00C00B8C" w:rsidRPr="00C00B8C" w:rsidRDefault="00C00B8C" w:rsidP="00C00B8C">
            <w:proofErr w:type="gramStart"/>
            <w:r w:rsidRPr="00C00B8C">
              <w:t>в</w:t>
            </w:r>
            <w:proofErr w:type="gramEnd"/>
            <w:r w:rsidRPr="00C00B8C">
              <w:t xml:space="preserve"> рамках действующего финансирования</w:t>
            </w:r>
          </w:p>
        </w:tc>
        <w:tc>
          <w:tcPr>
            <w:tcW w:w="1771" w:type="dxa"/>
            <w:vMerge w:val="restart"/>
            <w:hideMark/>
          </w:tcPr>
          <w:p w:rsidR="00C00B8C" w:rsidRPr="00C00B8C" w:rsidRDefault="00C00B8C" w:rsidP="00C00B8C">
            <w:r w:rsidRPr="00C00B8C">
              <w:t>Окружная Администрация ГО «</w:t>
            </w:r>
            <w:proofErr w:type="spellStart"/>
            <w:r w:rsidRPr="00C00B8C">
              <w:t>Жатай</w:t>
            </w:r>
            <w:proofErr w:type="spellEnd"/>
            <w:r w:rsidRPr="00C00B8C"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6064" w:type="dxa"/>
            <w:gridSpan w:val="5"/>
            <w:vMerge/>
            <w:hideMark/>
          </w:tcPr>
          <w:p w:rsidR="00C00B8C" w:rsidRPr="00C00B8C" w:rsidRDefault="00C00B8C"/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6064" w:type="dxa"/>
            <w:gridSpan w:val="5"/>
            <w:vMerge/>
            <w:hideMark/>
          </w:tcPr>
          <w:p w:rsidR="00C00B8C" w:rsidRPr="00C00B8C" w:rsidRDefault="00C00B8C"/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6064" w:type="dxa"/>
            <w:gridSpan w:val="5"/>
            <w:vMerge/>
            <w:hideMark/>
          </w:tcPr>
          <w:p w:rsidR="00C00B8C" w:rsidRPr="00C00B8C" w:rsidRDefault="00C00B8C"/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6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2.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>Задача N2.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ГО «</w:t>
            </w:r>
            <w:proofErr w:type="spellStart"/>
            <w:r w:rsidRPr="00C00B8C">
              <w:rPr>
                <w:b/>
                <w:bCs/>
              </w:rPr>
              <w:t>Жатай</w:t>
            </w:r>
            <w:proofErr w:type="spellEnd"/>
            <w:r w:rsidRPr="00C00B8C">
              <w:rPr>
                <w:b/>
                <w:bCs/>
              </w:rPr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lastRenderedPageBreak/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 w:val="restart"/>
            <w:hideMark/>
          </w:tcPr>
          <w:p w:rsidR="00C00B8C" w:rsidRPr="00C00B8C" w:rsidRDefault="00C00B8C" w:rsidP="00C00B8C">
            <w:r w:rsidRPr="00C00B8C">
              <w:t>Окружная Администрация ГО «</w:t>
            </w:r>
            <w:proofErr w:type="spellStart"/>
            <w:r w:rsidRPr="00C00B8C">
              <w:t>Жатай</w:t>
            </w:r>
            <w:proofErr w:type="spellEnd"/>
            <w:r w:rsidRPr="00C00B8C"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                            545,50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165,50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380,00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23, 20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 23,20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                            403,10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153,10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250,00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75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2.1.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r w:rsidRPr="00C00B8C">
              <w:t>Мероприятие N 2.1. Формирование доступной среды для инвалидов с опорно-двигательными нарушениями (приобретение и установка пандусов, оборудование туалетных комнат поручнями) на объекте МБУ «Дом культуры «Маяк»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 w:val="restart"/>
            <w:hideMark/>
          </w:tcPr>
          <w:p w:rsidR="00C00B8C" w:rsidRPr="00C00B8C" w:rsidRDefault="00C00B8C" w:rsidP="00C00B8C">
            <w:r w:rsidRPr="00C00B8C">
              <w:t>Окружная Администрация ГО «</w:t>
            </w:r>
            <w:proofErr w:type="spellStart"/>
            <w:r w:rsidRPr="00C00B8C">
              <w:t>Жатай</w:t>
            </w:r>
            <w:proofErr w:type="spellEnd"/>
            <w:r w:rsidRPr="00C00B8C"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545,50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165,50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380,00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23,20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23,20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765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2.2.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r w:rsidRPr="00C00B8C">
              <w:t>Мероприятие N 2.2. Формирование доступной среды для инвалидов с опорно-двигательными нарушениями (оборудование туалетных комнат поручнями) на объекте МБДОУ Д/с № 4 «Снежинка» ГО «</w:t>
            </w:r>
            <w:proofErr w:type="spellStart"/>
            <w:r w:rsidRPr="00C00B8C">
              <w:t>Жатай</w:t>
            </w:r>
            <w:proofErr w:type="spellEnd"/>
            <w:r w:rsidRPr="00C00B8C"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</w:tr>
      <w:tr w:rsidR="00C00B8C" w:rsidRPr="00C00B8C" w:rsidTr="00731BFB">
        <w:trPr>
          <w:trHeight w:val="6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2.3.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r w:rsidRPr="00C00B8C">
              <w:t xml:space="preserve">Мероприятие N 2.3. Формирование доступной среды для инвалидов с опорно-двигательными нарушениями (приобретение мобильного лестничного подъёмника - </w:t>
            </w:r>
            <w:proofErr w:type="spellStart"/>
            <w:r w:rsidRPr="00C00B8C">
              <w:t>ступенькохода</w:t>
            </w:r>
            <w:proofErr w:type="spellEnd"/>
            <w:r w:rsidRPr="00C00B8C">
              <w:t>) на объектах МБОУ ДО «ДЮСШ» ГО «</w:t>
            </w:r>
            <w:proofErr w:type="spellStart"/>
            <w:r w:rsidRPr="00C00B8C">
              <w:t>Жатай</w:t>
            </w:r>
            <w:proofErr w:type="spellEnd"/>
            <w:r w:rsidRPr="00C00B8C"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403,10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153,10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250,00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</w:tr>
      <w:tr w:rsidR="00C00B8C" w:rsidRPr="00C00B8C" w:rsidTr="00731BFB">
        <w:trPr>
          <w:trHeight w:val="555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>Задача N 3. Повышение доступности качества реабилитационных услуг для детей-инвалидов, а также содействие их социальной интеграции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 w:val="restart"/>
            <w:hideMark/>
          </w:tcPr>
          <w:p w:rsidR="00C00B8C" w:rsidRPr="00C00B8C" w:rsidRDefault="00C00B8C" w:rsidP="00C00B8C">
            <w:r w:rsidRPr="00C00B8C">
              <w:t>Окружная Администрация ГО «</w:t>
            </w:r>
            <w:proofErr w:type="spellStart"/>
            <w:r w:rsidRPr="00C00B8C">
              <w:t>Жатай</w:t>
            </w:r>
            <w:proofErr w:type="spellEnd"/>
            <w:r w:rsidRPr="00C00B8C"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>116,80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>116,80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555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3.1.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r w:rsidRPr="00C00B8C">
              <w:t>Мероприятие N 3.1. Создание условий для социальной адаптации детей-инвалидов (введение группы временного пребывания детей-инвалидов младшего возраста на базе МБДОУ Детский сада № 4 «Снежинка»)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 w:val="restart"/>
            <w:hideMark/>
          </w:tcPr>
          <w:p w:rsidR="00C00B8C" w:rsidRPr="00C00B8C" w:rsidRDefault="00C00B8C" w:rsidP="00C00B8C">
            <w:r w:rsidRPr="00C00B8C">
              <w:t>Окружная Администрация ГО «</w:t>
            </w:r>
            <w:proofErr w:type="spellStart"/>
            <w:r w:rsidRPr="00C00B8C">
              <w:t>Жатай</w:t>
            </w:r>
            <w:proofErr w:type="spellEnd"/>
            <w:r w:rsidRPr="00C00B8C"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585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lastRenderedPageBreak/>
              <w:t>3.2.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r w:rsidRPr="00C00B8C">
              <w:t>Мероприятие N 3.2. Оснащение спортивным инвентарем и оборудованием для занятий адаптивной физической культурой и спортом детей-инвалидов группы временного пребывания на базе МБДОУ Детский сада № 4 «Снежинка»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 w:val="restart"/>
            <w:hideMark/>
          </w:tcPr>
          <w:p w:rsidR="00C00B8C" w:rsidRPr="00C00B8C" w:rsidRDefault="00C00B8C" w:rsidP="00C00B8C">
            <w:r w:rsidRPr="00C00B8C">
              <w:t>Окружная Администрация ГО «</w:t>
            </w:r>
            <w:proofErr w:type="spellStart"/>
            <w:r w:rsidRPr="00C00B8C">
              <w:t>Жатай</w:t>
            </w:r>
            <w:proofErr w:type="spellEnd"/>
            <w:r w:rsidRPr="00C00B8C"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116,80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116,80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63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pPr>
              <w:rPr>
                <w:b/>
                <w:bCs/>
              </w:rPr>
            </w:pPr>
            <w:r w:rsidRPr="00C00B8C">
              <w:rPr>
                <w:b/>
                <w:bCs/>
              </w:rPr>
              <w:t xml:space="preserve">Задача N 4. Информационные и просветительские мероприятия, направленные на преодоление социальной разобщенности в обществе людей с ограниченными физическими возможностями, формирование условий для просвещенности граждан в вопросах инвалидности и устранения </w:t>
            </w:r>
            <w:proofErr w:type="spellStart"/>
            <w:r w:rsidRPr="00C00B8C">
              <w:rPr>
                <w:b/>
                <w:bCs/>
              </w:rPr>
              <w:t>отношенческих</w:t>
            </w:r>
            <w:proofErr w:type="spellEnd"/>
            <w:r w:rsidRPr="00C00B8C">
              <w:rPr>
                <w:b/>
                <w:bCs/>
              </w:rPr>
              <w:t xml:space="preserve"> барьеров.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 w:val="restart"/>
            <w:hideMark/>
          </w:tcPr>
          <w:p w:rsidR="00C00B8C" w:rsidRPr="00C00B8C" w:rsidRDefault="00C00B8C" w:rsidP="00C00B8C">
            <w:r w:rsidRPr="00C00B8C">
              <w:t>Окружная Администрация ГО «</w:t>
            </w:r>
            <w:proofErr w:type="spellStart"/>
            <w:r w:rsidRPr="00C00B8C">
              <w:t>Жатай</w:t>
            </w:r>
            <w:proofErr w:type="spellEnd"/>
            <w:r w:rsidRPr="00C00B8C">
              <w:t xml:space="preserve">» 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                             20,00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 20,00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                             30,00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 30,00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1274" w:type="dxa"/>
            <w:hideMark/>
          </w:tcPr>
          <w:p w:rsidR="00C00B8C" w:rsidRPr="00C00B8C" w:rsidRDefault="00C00B8C" w:rsidP="00C00B8C">
            <w:r w:rsidRPr="00C00B8C">
              <w:t xml:space="preserve">                              50,00   </w:t>
            </w:r>
          </w:p>
        </w:tc>
        <w:tc>
          <w:tcPr>
            <w:tcW w:w="1382" w:type="dxa"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hideMark/>
          </w:tcPr>
          <w:p w:rsidR="00C00B8C" w:rsidRPr="00C00B8C" w:rsidRDefault="00C00B8C" w:rsidP="00C00B8C">
            <w:r w:rsidRPr="00C00B8C">
              <w:t xml:space="preserve">                      50,00   </w:t>
            </w:r>
          </w:p>
        </w:tc>
        <w:tc>
          <w:tcPr>
            <w:tcW w:w="1543" w:type="dxa"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3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4.1.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r w:rsidRPr="00C00B8C">
              <w:t>Мероприятие N 4.1. Физкультурно-оздоровительные и спортивные мероприятия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 w:val="restart"/>
            <w:hideMark/>
          </w:tcPr>
          <w:p w:rsidR="00C00B8C" w:rsidRPr="00C00B8C" w:rsidRDefault="00C00B8C" w:rsidP="00C00B8C">
            <w:r w:rsidRPr="00C00B8C">
              <w:t xml:space="preserve">Окружная Администрация </w:t>
            </w:r>
            <w:proofErr w:type="spellStart"/>
            <w:proofErr w:type="gramStart"/>
            <w:r w:rsidRPr="00C00B8C">
              <w:t>ГО«</w:t>
            </w:r>
            <w:proofErr w:type="gramEnd"/>
            <w:r w:rsidRPr="00C00B8C">
              <w:t>Жатай</w:t>
            </w:r>
            <w:proofErr w:type="spellEnd"/>
            <w:r w:rsidRPr="00C00B8C"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20,00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20,00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6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4.2.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r w:rsidRPr="00C00B8C">
              <w:t>Мероприятие N 4.2. Организация культурно-массовых мероприятий с участием инвалидов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 w:val="restart"/>
            <w:hideMark/>
          </w:tcPr>
          <w:p w:rsidR="00C00B8C" w:rsidRPr="00C00B8C" w:rsidRDefault="00C00B8C" w:rsidP="00C00B8C">
            <w:r w:rsidRPr="00C00B8C">
              <w:t xml:space="preserve">Окружная Администрация </w:t>
            </w:r>
            <w:proofErr w:type="spellStart"/>
            <w:proofErr w:type="gramStart"/>
            <w:r w:rsidRPr="00C00B8C">
              <w:t>ГО«</w:t>
            </w:r>
            <w:proofErr w:type="gramEnd"/>
            <w:r w:rsidRPr="00C00B8C">
              <w:t>Жатай</w:t>
            </w:r>
            <w:proofErr w:type="spellEnd"/>
            <w:r w:rsidRPr="00C00B8C"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20,00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20,00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20,00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20,00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20,00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20,00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600"/>
        </w:trPr>
        <w:tc>
          <w:tcPr>
            <w:tcW w:w="709" w:type="dxa"/>
            <w:hideMark/>
          </w:tcPr>
          <w:p w:rsidR="00C00B8C" w:rsidRPr="00C00B8C" w:rsidRDefault="00C00B8C" w:rsidP="00C00B8C">
            <w:r w:rsidRPr="00C00B8C">
              <w:t>4.3.</w:t>
            </w:r>
          </w:p>
        </w:tc>
        <w:tc>
          <w:tcPr>
            <w:tcW w:w="10490" w:type="dxa"/>
            <w:gridSpan w:val="8"/>
            <w:hideMark/>
          </w:tcPr>
          <w:p w:rsidR="00C00B8C" w:rsidRPr="00C00B8C" w:rsidRDefault="00C00B8C" w:rsidP="00C00B8C">
            <w:r w:rsidRPr="00C00B8C">
              <w:t xml:space="preserve">Мероприятие N 4.3. Информационное обеспечение 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 xml:space="preserve"> </w:t>
            </w:r>
            <w:proofErr w:type="gramStart"/>
            <w:r w:rsidRPr="00C00B8C">
              <w:t>отчетный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2016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 w:val="restart"/>
            <w:hideMark/>
          </w:tcPr>
          <w:p w:rsidR="00C00B8C" w:rsidRPr="00C00B8C" w:rsidRDefault="00C00B8C" w:rsidP="00C00B8C">
            <w:r w:rsidRPr="00C00B8C">
              <w:t xml:space="preserve">Окружная Администрация </w:t>
            </w:r>
            <w:proofErr w:type="spellStart"/>
            <w:proofErr w:type="gramStart"/>
            <w:r w:rsidRPr="00C00B8C">
              <w:t>ГО«</w:t>
            </w:r>
            <w:proofErr w:type="gramEnd"/>
            <w:r w:rsidRPr="00C00B8C">
              <w:t>Жатай</w:t>
            </w:r>
            <w:proofErr w:type="spellEnd"/>
            <w:r w:rsidRPr="00C00B8C">
              <w:t>»</w:t>
            </w:r>
          </w:p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proofErr w:type="gramStart"/>
            <w:r w:rsidRPr="00C00B8C">
              <w:t>текущий</w:t>
            </w:r>
            <w:proofErr w:type="gramEnd"/>
            <w:r w:rsidRPr="00C00B8C">
              <w:t xml:space="preserve">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2017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 -  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-  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1-й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2018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10,00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10,00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  <w:tr w:rsidR="00C00B8C" w:rsidRPr="00C00B8C" w:rsidTr="00731BFB">
        <w:trPr>
          <w:trHeight w:val="300"/>
        </w:trPr>
        <w:tc>
          <w:tcPr>
            <w:tcW w:w="709" w:type="dxa"/>
            <w:noWrap/>
            <w:hideMark/>
          </w:tcPr>
          <w:p w:rsidR="00C00B8C" w:rsidRPr="00C00B8C" w:rsidRDefault="00C00B8C" w:rsidP="00C00B8C">
            <w:r w:rsidRPr="00C00B8C">
              <w:t> </w:t>
            </w:r>
          </w:p>
        </w:tc>
        <w:tc>
          <w:tcPr>
            <w:tcW w:w="1465" w:type="dxa"/>
            <w:hideMark/>
          </w:tcPr>
          <w:p w:rsidR="00C00B8C" w:rsidRPr="00C00B8C" w:rsidRDefault="00C00B8C">
            <w:r w:rsidRPr="00C00B8C">
              <w:t>2-й плановый год</w:t>
            </w:r>
          </w:p>
        </w:tc>
        <w:tc>
          <w:tcPr>
            <w:tcW w:w="1190" w:type="dxa"/>
            <w:hideMark/>
          </w:tcPr>
          <w:p w:rsidR="00C00B8C" w:rsidRPr="00C00B8C" w:rsidRDefault="00C00B8C" w:rsidP="00C00B8C">
            <w:r w:rsidRPr="00C00B8C">
              <w:t>2019</w:t>
            </w:r>
          </w:p>
        </w:tc>
        <w:tc>
          <w:tcPr>
            <w:tcW w:w="1274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10,00   </w:t>
            </w:r>
          </w:p>
        </w:tc>
        <w:tc>
          <w:tcPr>
            <w:tcW w:w="1382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-     </w:t>
            </w:r>
          </w:p>
        </w:tc>
        <w:tc>
          <w:tcPr>
            <w:tcW w:w="897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-     </w:t>
            </w:r>
          </w:p>
        </w:tc>
        <w:tc>
          <w:tcPr>
            <w:tcW w:w="968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10,00   </w:t>
            </w:r>
          </w:p>
        </w:tc>
        <w:tc>
          <w:tcPr>
            <w:tcW w:w="1543" w:type="dxa"/>
            <w:noWrap/>
            <w:hideMark/>
          </w:tcPr>
          <w:p w:rsidR="00C00B8C" w:rsidRPr="00C00B8C" w:rsidRDefault="00C00B8C" w:rsidP="00C00B8C">
            <w:r w:rsidRPr="00C00B8C">
              <w:t xml:space="preserve">                                  -     </w:t>
            </w:r>
          </w:p>
        </w:tc>
        <w:tc>
          <w:tcPr>
            <w:tcW w:w="1771" w:type="dxa"/>
            <w:vMerge/>
            <w:hideMark/>
          </w:tcPr>
          <w:p w:rsidR="00C00B8C" w:rsidRPr="00C00B8C" w:rsidRDefault="00C00B8C"/>
        </w:tc>
      </w:tr>
    </w:tbl>
    <w:p w:rsidR="00C00B8C" w:rsidRDefault="00C00B8C" w:rsidP="00C77466"/>
    <w:p w:rsidR="00731BFB" w:rsidRDefault="00731BFB" w:rsidP="00C77466"/>
    <w:p w:rsidR="00731BFB" w:rsidRDefault="00731BFB" w:rsidP="00C77466"/>
    <w:p w:rsidR="00731BFB" w:rsidRDefault="00731BFB" w:rsidP="00C77466"/>
    <w:p w:rsidR="00731BFB" w:rsidRDefault="00731BFB" w:rsidP="00C77466"/>
    <w:p w:rsidR="00731BFB" w:rsidRDefault="00731BFB" w:rsidP="00C77466"/>
    <w:p w:rsidR="00731BFB" w:rsidRDefault="00731BFB" w:rsidP="00C77466"/>
    <w:p w:rsidR="00731BFB" w:rsidRDefault="00731BFB" w:rsidP="00C77466"/>
    <w:p w:rsidR="00731BFB" w:rsidRDefault="00731BFB" w:rsidP="00C77466"/>
    <w:p w:rsidR="00731BFB" w:rsidRDefault="00731BFB" w:rsidP="00C77466"/>
    <w:p w:rsidR="00731BFB" w:rsidRDefault="00731BFB" w:rsidP="00C77466"/>
    <w:tbl>
      <w:tblPr>
        <w:tblStyle w:val="a9"/>
        <w:tblW w:w="10991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752"/>
        <w:gridCol w:w="1037"/>
        <w:gridCol w:w="62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668"/>
      </w:tblGrid>
      <w:tr w:rsidR="00731BFB" w:rsidRPr="00731BFB" w:rsidTr="00731BFB">
        <w:trPr>
          <w:trHeight w:val="300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446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>
            <w:pPr>
              <w:jc w:val="right"/>
            </w:pPr>
            <w:r w:rsidRPr="00731BFB">
              <w:t xml:space="preserve">Приложение №2 к Постановлению                                                                                            Окружной </w:t>
            </w:r>
            <w:proofErr w:type="gramStart"/>
            <w:r w:rsidRPr="00731BFB">
              <w:t>Администрации  ГО</w:t>
            </w:r>
            <w:proofErr w:type="gramEnd"/>
            <w:r w:rsidRPr="00731BFB">
              <w:t xml:space="preserve"> "</w:t>
            </w:r>
            <w:proofErr w:type="spellStart"/>
            <w:r w:rsidRPr="00731BFB">
              <w:t>Жатай</w:t>
            </w:r>
            <w:proofErr w:type="spellEnd"/>
            <w:r w:rsidRPr="00731BFB">
              <w:t xml:space="preserve">"                                                 </w:t>
            </w:r>
            <w:r w:rsidR="00B74EB9" w:rsidRPr="00731BFB">
              <w:rPr>
                <w:sz w:val="18"/>
                <w:szCs w:val="18"/>
              </w:rPr>
              <w:t>«_</w:t>
            </w:r>
            <w:r w:rsidR="00B74EB9" w:rsidRPr="00731BFB">
              <w:rPr>
                <w:sz w:val="18"/>
                <w:szCs w:val="18"/>
                <w:u w:val="single"/>
              </w:rPr>
              <w:t>12</w:t>
            </w:r>
            <w:r w:rsidR="00B74EB9" w:rsidRPr="00731BFB">
              <w:rPr>
                <w:sz w:val="18"/>
                <w:szCs w:val="18"/>
              </w:rPr>
              <w:t>_» _</w:t>
            </w:r>
            <w:r w:rsidR="00B74EB9" w:rsidRPr="00731BFB">
              <w:rPr>
                <w:sz w:val="18"/>
                <w:szCs w:val="18"/>
                <w:u w:val="single"/>
              </w:rPr>
              <w:t>апреля</w:t>
            </w:r>
            <w:r w:rsidR="00B74EB9" w:rsidRPr="00731BFB">
              <w:rPr>
                <w:sz w:val="18"/>
                <w:szCs w:val="18"/>
              </w:rPr>
              <w:t>_ 2019г.   №_</w:t>
            </w:r>
            <w:r w:rsidR="00B74EB9" w:rsidRPr="00731BFB">
              <w:rPr>
                <w:sz w:val="18"/>
                <w:szCs w:val="18"/>
                <w:u w:val="single"/>
              </w:rPr>
              <w:t>35-г</w:t>
            </w:r>
            <w:r w:rsidR="00B74EB9" w:rsidRPr="00731BFB">
              <w:rPr>
                <w:sz w:val="18"/>
                <w:szCs w:val="18"/>
              </w:rPr>
              <w:t>_</w:t>
            </w:r>
          </w:p>
        </w:tc>
      </w:tr>
      <w:tr w:rsidR="00731BFB" w:rsidRPr="00731BFB" w:rsidTr="00731BFB">
        <w:trPr>
          <w:trHeight w:val="300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446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/>
        </w:tc>
      </w:tr>
      <w:tr w:rsidR="00731BFB" w:rsidRPr="00731BFB" w:rsidTr="00731BFB">
        <w:trPr>
          <w:trHeight w:val="300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446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/>
        </w:tc>
      </w:tr>
      <w:tr w:rsidR="00731BFB" w:rsidRPr="00731BFB" w:rsidTr="00731BFB">
        <w:trPr>
          <w:trHeight w:val="300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</w:tr>
      <w:tr w:rsidR="00731BFB" w:rsidRPr="00731BFB" w:rsidTr="00731BFB">
        <w:trPr>
          <w:trHeight w:val="300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17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>
            <w:pPr>
              <w:rPr>
                <w:b/>
                <w:bCs/>
              </w:rPr>
            </w:pPr>
            <w:r w:rsidRPr="00731BFB">
              <w:rPr>
                <w:b/>
                <w:bCs/>
              </w:rPr>
              <w:t>Приложение №2</w:t>
            </w:r>
          </w:p>
        </w:tc>
      </w:tr>
      <w:tr w:rsidR="00731BFB" w:rsidRPr="00731BFB" w:rsidTr="00731BFB">
        <w:trPr>
          <w:trHeight w:val="300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>
            <w:pPr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39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B74EB9">
            <w:pPr>
              <w:jc w:val="right"/>
              <w:rPr>
                <w:b/>
                <w:bCs/>
              </w:rPr>
            </w:pPr>
            <w:proofErr w:type="gramStart"/>
            <w:r w:rsidRPr="00731BFB">
              <w:rPr>
                <w:b/>
                <w:bCs/>
              </w:rPr>
              <w:t>к</w:t>
            </w:r>
            <w:proofErr w:type="gramEnd"/>
            <w:r w:rsidRPr="00731BFB">
              <w:rPr>
                <w:b/>
                <w:bCs/>
              </w:rPr>
              <w:t xml:space="preserve"> программе «Доступная среда ГО «</w:t>
            </w:r>
            <w:proofErr w:type="spellStart"/>
            <w:r w:rsidRPr="00731BFB">
              <w:rPr>
                <w:b/>
                <w:bCs/>
              </w:rPr>
              <w:t>Жатай</w:t>
            </w:r>
            <w:proofErr w:type="spellEnd"/>
            <w:r w:rsidRPr="00731BFB">
              <w:rPr>
                <w:b/>
                <w:bCs/>
              </w:rPr>
              <w:t>» на 2017-2019 годы»</w:t>
            </w:r>
          </w:p>
        </w:tc>
      </w:tr>
      <w:tr w:rsidR="00731BFB" w:rsidRPr="00731BFB" w:rsidTr="00731BFB">
        <w:trPr>
          <w:trHeight w:val="300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>
            <w:pPr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31BFB" w:rsidRPr="00731BFB" w:rsidRDefault="00731BFB" w:rsidP="00731BFB"/>
        </w:tc>
      </w:tr>
      <w:tr w:rsidR="00731BFB" w:rsidRPr="00731BFB" w:rsidTr="00731BFB">
        <w:trPr>
          <w:trHeight w:val="300"/>
        </w:trPr>
        <w:tc>
          <w:tcPr>
            <w:tcW w:w="10991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731BFB" w:rsidRPr="00731BFB" w:rsidRDefault="00731BFB" w:rsidP="00731BFB">
            <w:pPr>
              <w:jc w:val="center"/>
              <w:rPr>
                <w:b/>
                <w:bCs/>
              </w:rPr>
            </w:pPr>
            <w:r w:rsidRPr="00731BFB">
              <w:rPr>
                <w:b/>
                <w:bCs/>
              </w:rPr>
              <w:br/>
              <w:t xml:space="preserve"> Сведения о показателях (индикаторах) муниципальной программы</w:t>
            </w:r>
          </w:p>
        </w:tc>
      </w:tr>
      <w:tr w:rsidR="00731BFB" w:rsidRPr="00731BFB" w:rsidTr="00731BFB">
        <w:trPr>
          <w:trHeight w:val="300"/>
        </w:trPr>
        <w:tc>
          <w:tcPr>
            <w:tcW w:w="10991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731BFB" w:rsidRPr="00731BFB" w:rsidRDefault="00731BFB">
            <w:pPr>
              <w:rPr>
                <w:b/>
                <w:bCs/>
              </w:rPr>
            </w:pPr>
          </w:p>
        </w:tc>
      </w:tr>
      <w:tr w:rsidR="00731BFB" w:rsidRPr="00731BFB" w:rsidTr="00731BFB">
        <w:trPr>
          <w:trHeight w:val="315"/>
        </w:trPr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>
            <w:pPr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31BFB" w:rsidRPr="00731BFB" w:rsidRDefault="00731BFB" w:rsidP="00731BFB"/>
        </w:tc>
      </w:tr>
      <w:tr w:rsidR="00731BFB" w:rsidRPr="00731BFB" w:rsidTr="00731BFB">
        <w:trPr>
          <w:trHeight w:val="492"/>
        </w:trPr>
        <w:tc>
          <w:tcPr>
            <w:tcW w:w="534" w:type="dxa"/>
            <w:vMerge w:val="restart"/>
            <w:tcBorders>
              <w:top w:val="single" w:sz="4" w:space="0" w:color="auto"/>
            </w:tcBorders>
            <w:hideMark/>
          </w:tcPr>
          <w:p w:rsidR="00731BFB" w:rsidRPr="00731BFB" w:rsidRDefault="00731BFB" w:rsidP="00731BFB">
            <w:r w:rsidRPr="00731BFB">
              <w:t>N 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hideMark/>
          </w:tcPr>
          <w:p w:rsidR="00731BFB" w:rsidRPr="00731BFB" w:rsidRDefault="00731BFB" w:rsidP="00731BFB">
            <w:r w:rsidRPr="00731BFB">
              <w:t>Наименование показателя (индикатора)</w:t>
            </w:r>
          </w:p>
        </w:tc>
        <w:tc>
          <w:tcPr>
            <w:tcW w:w="752" w:type="dxa"/>
            <w:vMerge w:val="restart"/>
            <w:tcBorders>
              <w:top w:val="single" w:sz="4" w:space="0" w:color="auto"/>
            </w:tcBorders>
            <w:hideMark/>
          </w:tcPr>
          <w:p w:rsidR="00731BFB" w:rsidRPr="00731BFB" w:rsidRDefault="00731BFB" w:rsidP="00731BFB">
            <w:r w:rsidRPr="00731BFB">
              <w:t>Единица измерения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</w:tcBorders>
            <w:hideMark/>
          </w:tcPr>
          <w:p w:rsidR="00731BFB" w:rsidRPr="00731BFB" w:rsidRDefault="00731BFB" w:rsidP="00731BFB">
            <w:r w:rsidRPr="00731BFB">
              <w:t>Расчет показателя (индикатора)</w:t>
            </w:r>
          </w:p>
        </w:tc>
        <w:tc>
          <w:tcPr>
            <w:tcW w:w="7251" w:type="dxa"/>
            <w:gridSpan w:val="13"/>
            <w:tcBorders>
              <w:top w:val="single" w:sz="4" w:space="0" w:color="auto"/>
            </w:tcBorders>
            <w:hideMark/>
          </w:tcPr>
          <w:p w:rsidR="00731BFB" w:rsidRPr="00731BFB" w:rsidRDefault="00731BFB" w:rsidP="00731BFB">
            <w:pPr>
              <w:jc w:val="center"/>
            </w:pPr>
            <w:r w:rsidRPr="00731BFB">
              <w:t>Значение показателей (индикаторов)</w:t>
            </w:r>
          </w:p>
        </w:tc>
      </w:tr>
      <w:tr w:rsidR="00731BFB" w:rsidRPr="00731BFB" w:rsidTr="00731BFB">
        <w:trPr>
          <w:trHeight w:val="300"/>
        </w:trPr>
        <w:tc>
          <w:tcPr>
            <w:tcW w:w="534" w:type="dxa"/>
            <w:vMerge/>
            <w:hideMark/>
          </w:tcPr>
          <w:p w:rsidR="00731BFB" w:rsidRPr="00731BFB" w:rsidRDefault="00731BFB"/>
        </w:tc>
        <w:tc>
          <w:tcPr>
            <w:tcW w:w="1417" w:type="dxa"/>
            <w:vMerge/>
            <w:hideMark/>
          </w:tcPr>
          <w:p w:rsidR="00731BFB" w:rsidRPr="00731BFB" w:rsidRDefault="00731BFB"/>
        </w:tc>
        <w:tc>
          <w:tcPr>
            <w:tcW w:w="752" w:type="dxa"/>
            <w:vMerge/>
            <w:hideMark/>
          </w:tcPr>
          <w:p w:rsidR="00731BFB" w:rsidRPr="00731BFB" w:rsidRDefault="00731BFB"/>
        </w:tc>
        <w:tc>
          <w:tcPr>
            <w:tcW w:w="1037" w:type="dxa"/>
            <w:vMerge/>
            <w:hideMark/>
          </w:tcPr>
          <w:p w:rsidR="00731BFB" w:rsidRPr="00731BFB" w:rsidRDefault="00731BFB"/>
        </w:tc>
        <w:tc>
          <w:tcPr>
            <w:tcW w:w="621" w:type="dxa"/>
            <w:vMerge w:val="restart"/>
            <w:hideMark/>
          </w:tcPr>
          <w:p w:rsidR="00731BFB" w:rsidRPr="00B74EB9" w:rsidRDefault="00731BFB" w:rsidP="00731BFB">
            <w:pPr>
              <w:rPr>
                <w:sz w:val="18"/>
                <w:szCs w:val="18"/>
              </w:rPr>
            </w:pPr>
            <w:r w:rsidRPr="00B74EB9">
              <w:rPr>
                <w:sz w:val="18"/>
                <w:szCs w:val="18"/>
              </w:rPr>
              <w:t>2016г. - отчетный год</w:t>
            </w:r>
          </w:p>
        </w:tc>
        <w:tc>
          <w:tcPr>
            <w:tcW w:w="2168" w:type="dxa"/>
            <w:gridSpan w:val="4"/>
            <w:hideMark/>
          </w:tcPr>
          <w:p w:rsidR="00731BFB" w:rsidRPr="00731BFB" w:rsidRDefault="00731BFB" w:rsidP="00731BFB">
            <w:r w:rsidRPr="00731BFB">
              <w:t>2017г. - текущий год</w:t>
            </w:r>
          </w:p>
        </w:tc>
        <w:tc>
          <w:tcPr>
            <w:tcW w:w="2168" w:type="dxa"/>
            <w:gridSpan w:val="4"/>
            <w:hideMark/>
          </w:tcPr>
          <w:p w:rsidR="00731BFB" w:rsidRPr="00731BFB" w:rsidRDefault="00731BFB" w:rsidP="00731BFB">
            <w:r w:rsidRPr="00731BFB">
              <w:t>2018г.-1-й плановый год</w:t>
            </w:r>
          </w:p>
        </w:tc>
        <w:tc>
          <w:tcPr>
            <w:tcW w:w="2294" w:type="dxa"/>
            <w:gridSpan w:val="4"/>
            <w:hideMark/>
          </w:tcPr>
          <w:p w:rsidR="00731BFB" w:rsidRPr="00731BFB" w:rsidRDefault="00731BFB" w:rsidP="00731BFB">
            <w:r w:rsidRPr="00731BFB">
              <w:t>2019г.-2-й плановый год</w:t>
            </w:r>
          </w:p>
        </w:tc>
      </w:tr>
      <w:tr w:rsidR="00731BFB" w:rsidRPr="00731BFB" w:rsidTr="00731BFB">
        <w:trPr>
          <w:trHeight w:val="600"/>
        </w:trPr>
        <w:tc>
          <w:tcPr>
            <w:tcW w:w="534" w:type="dxa"/>
            <w:vMerge/>
            <w:hideMark/>
          </w:tcPr>
          <w:p w:rsidR="00731BFB" w:rsidRPr="00731BFB" w:rsidRDefault="00731BFB"/>
        </w:tc>
        <w:tc>
          <w:tcPr>
            <w:tcW w:w="1417" w:type="dxa"/>
            <w:vMerge/>
            <w:hideMark/>
          </w:tcPr>
          <w:p w:rsidR="00731BFB" w:rsidRPr="00731BFB" w:rsidRDefault="00731BFB"/>
        </w:tc>
        <w:tc>
          <w:tcPr>
            <w:tcW w:w="752" w:type="dxa"/>
            <w:vMerge/>
            <w:hideMark/>
          </w:tcPr>
          <w:p w:rsidR="00731BFB" w:rsidRPr="00731BFB" w:rsidRDefault="00731BFB"/>
        </w:tc>
        <w:tc>
          <w:tcPr>
            <w:tcW w:w="1037" w:type="dxa"/>
            <w:vMerge/>
            <w:hideMark/>
          </w:tcPr>
          <w:p w:rsidR="00731BFB" w:rsidRPr="00731BFB" w:rsidRDefault="00731BFB"/>
        </w:tc>
        <w:tc>
          <w:tcPr>
            <w:tcW w:w="621" w:type="dxa"/>
            <w:vMerge/>
            <w:hideMark/>
          </w:tcPr>
          <w:p w:rsidR="00731BFB" w:rsidRPr="00731BFB" w:rsidRDefault="00731BFB"/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I квартал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II квартал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III квартал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IV квартал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I квартал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II квартал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III квартал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IV квартал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I квартал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II квартал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III квартал</w:t>
            </w:r>
          </w:p>
        </w:tc>
        <w:tc>
          <w:tcPr>
            <w:tcW w:w="668" w:type="dxa"/>
            <w:hideMark/>
          </w:tcPr>
          <w:p w:rsidR="00731BFB" w:rsidRPr="00731BFB" w:rsidRDefault="00731BFB" w:rsidP="00731BFB">
            <w:r w:rsidRPr="00731BFB">
              <w:t>IV квартал</w:t>
            </w:r>
          </w:p>
        </w:tc>
      </w:tr>
      <w:tr w:rsidR="00731BFB" w:rsidRPr="00731BFB" w:rsidTr="00731BFB">
        <w:trPr>
          <w:trHeight w:val="300"/>
        </w:trPr>
        <w:tc>
          <w:tcPr>
            <w:tcW w:w="534" w:type="dxa"/>
            <w:hideMark/>
          </w:tcPr>
          <w:p w:rsidR="00731BFB" w:rsidRPr="00731BFB" w:rsidRDefault="00731BFB" w:rsidP="00731BFB">
            <w:r w:rsidRPr="00731BFB">
              <w:t>1</w:t>
            </w:r>
          </w:p>
        </w:tc>
        <w:tc>
          <w:tcPr>
            <w:tcW w:w="1417" w:type="dxa"/>
            <w:hideMark/>
          </w:tcPr>
          <w:p w:rsidR="00731BFB" w:rsidRPr="00731BFB" w:rsidRDefault="00731BFB" w:rsidP="00731BFB">
            <w:r w:rsidRPr="00731BFB">
              <w:t>2</w:t>
            </w:r>
          </w:p>
        </w:tc>
        <w:tc>
          <w:tcPr>
            <w:tcW w:w="752" w:type="dxa"/>
            <w:hideMark/>
          </w:tcPr>
          <w:p w:rsidR="00731BFB" w:rsidRPr="00731BFB" w:rsidRDefault="00731BFB" w:rsidP="00731BFB">
            <w:r w:rsidRPr="00731BFB">
              <w:t>3</w:t>
            </w:r>
          </w:p>
        </w:tc>
        <w:tc>
          <w:tcPr>
            <w:tcW w:w="1037" w:type="dxa"/>
            <w:hideMark/>
          </w:tcPr>
          <w:p w:rsidR="00731BFB" w:rsidRPr="00731BFB" w:rsidRDefault="00731BFB" w:rsidP="00731BFB">
            <w:r w:rsidRPr="00731BFB">
              <w:t>4</w:t>
            </w:r>
          </w:p>
        </w:tc>
        <w:tc>
          <w:tcPr>
            <w:tcW w:w="621" w:type="dxa"/>
            <w:hideMark/>
          </w:tcPr>
          <w:p w:rsidR="00731BFB" w:rsidRPr="00731BFB" w:rsidRDefault="00731BFB" w:rsidP="00731BFB">
            <w:r w:rsidRPr="00731BFB">
              <w:t>5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6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7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8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9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10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П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12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13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14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15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16</w:t>
            </w:r>
          </w:p>
        </w:tc>
        <w:tc>
          <w:tcPr>
            <w:tcW w:w="668" w:type="dxa"/>
            <w:hideMark/>
          </w:tcPr>
          <w:p w:rsidR="00731BFB" w:rsidRPr="00731BFB" w:rsidRDefault="00731BFB" w:rsidP="00731BFB">
            <w:r w:rsidRPr="00731BFB">
              <w:t>17</w:t>
            </w:r>
          </w:p>
        </w:tc>
      </w:tr>
      <w:tr w:rsidR="00731BFB" w:rsidRPr="00731BFB" w:rsidTr="00731BFB">
        <w:trPr>
          <w:trHeight w:val="1020"/>
        </w:trPr>
        <w:tc>
          <w:tcPr>
            <w:tcW w:w="534" w:type="dxa"/>
            <w:hideMark/>
          </w:tcPr>
          <w:p w:rsidR="00731BFB" w:rsidRPr="00731BFB" w:rsidRDefault="00731BFB" w:rsidP="00731BFB">
            <w:r w:rsidRPr="00731BFB">
              <w:t>1</w:t>
            </w:r>
          </w:p>
        </w:tc>
        <w:tc>
          <w:tcPr>
            <w:tcW w:w="1417" w:type="dxa"/>
            <w:hideMark/>
          </w:tcPr>
          <w:p w:rsidR="00731BFB" w:rsidRPr="00731BFB" w:rsidRDefault="00731BFB" w:rsidP="00731BFB">
            <w:pPr>
              <w:rPr>
                <w:sz w:val="18"/>
                <w:szCs w:val="18"/>
              </w:rPr>
            </w:pPr>
            <w:r w:rsidRPr="00731BFB">
              <w:rPr>
                <w:sz w:val="18"/>
                <w:szCs w:val="18"/>
              </w:rPr>
              <w:t>Обеспечение доступности муниципальных учреждений и предприятий для маломобильных групп населения установкой пандусов.</w:t>
            </w:r>
          </w:p>
        </w:tc>
        <w:tc>
          <w:tcPr>
            <w:tcW w:w="752" w:type="dxa"/>
            <w:hideMark/>
          </w:tcPr>
          <w:p w:rsidR="00731BFB" w:rsidRPr="00731BFB" w:rsidRDefault="00731BFB" w:rsidP="00731BFB">
            <w:pPr>
              <w:rPr>
                <w:sz w:val="18"/>
                <w:szCs w:val="18"/>
              </w:rPr>
            </w:pPr>
            <w:proofErr w:type="gramStart"/>
            <w:r w:rsidRPr="00731BFB">
              <w:rPr>
                <w:sz w:val="18"/>
                <w:szCs w:val="18"/>
              </w:rPr>
              <w:t>учреждение</w:t>
            </w:r>
            <w:proofErr w:type="gramEnd"/>
            <w:r w:rsidRPr="00731BFB">
              <w:rPr>
                <w:sz w:val="18"/>
                <w:szCs w:val="18"/>
              </w:rPr>
              <w:t>/        организация</w:t>
            </w:r>
          </w:p>
        </w:tc>
        <w:tc>
          <w:tcPr>
            <w:tcW w:w="1037" w:type="dxa"/>
            <w:hideMark/>
          </w:tcPr>
          <w:p w:rsidR="00731BFB" w:rsidRPr="00731BFB" w:rsidRDefault="00731BFB" w:rsidP="00731BFB">
            <w:proofErr w:type="gramStart"/>
            <w:r w:rsidRPr="00731BFB">
              <w:t>по</w:t>
            </w:r>
            <w:proofErr w:type="gramEnd"/>
            <w:r w:rsidRPr="00731BFB">
              <w:t xml:space="preserve"> факту</w:t>
            </w:r>
          </w:p>
        </w:tc>
        <w:tc>
          <w:tcPr>
            <w:tcW w:w="621" w:type="dxa"/>
            <w:hideMark/>
          </w:tcPr>
          <w:p w:rsidR="00731BFB" w:rsidRPr="00731BFB" w:rsidRDefault="00731BFB" w:rsidP="00731BFB">
            <w:r w:rsidRPr="00731BFB">
              <w:t>1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1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668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</w:tr>
      <w:tr w:rsidR="00731BFB" w:rsidRPr="00731BFB" w:rsidTr="00731BFB">
        <w:trPr>
          <w:trHeight w:val="1020"/>
        </w:trPr>
        <w:tc>
          <w:tcPr>
            <w:tcW w:w="534" w:type="dxa"/>
            <w:hideMark/>
          </w:tcPr>
          <w:p w:rsidR="00731BFB" w:rsidRPr="00731BFB" w:rsidRDefault="00731BFB" w:rsidP="00731BFB">
            <w:r w:rsidRPr="00731BFB">
              <w:t>2</w:t>
            </w:r>
          </w:p>
        </w:tc>
        <w:tc>
          <w:tcPr>
            <w:tcW w:w="1417" w:type="dxa"/>
            <w:hideMark/>
          </w:tcPr>
          <w:p w:rsidR="00731BFB" w:rsidRPr="00731BFB" w:rsidRDefault="00731BFB" w:rsidP="00731BFB">
            <w:pPr>
              <w:rPr>
                <w:sz w:val="18"/>
                <w:szCs w:val="18"/>
              </w:rPr>
            </w:pPr>
            <w:r w:rsidRPr="00731BFB">
              <w:rPr>
                <w:sz w:val="18"/>
                <w:szCs w:val="18"/>
              </w:rPr>
              <w:t>Обеспечение доступности муниципальных учреждений для маломобильных групп населения установка мобильного лестничного подъёмника - ступенькоход</w:t>
            </w:r>
            <w:bookmarkStart w:id="0" w:name="_GoBack"/>
            <w:bookmarkEnd w:id="0"/>
          </w:p>
        </w:tc>
        <w:tc>
          <w:tcPr>
            <w:tcW w:w="752" w:type="dxa"/>
            <w:hideMark/>
          </w:tcPr>
          <w:p w:rsidR="00731BFB" w:rsidRPr="00731BFB" w:rsidRDefault="00731BFB" w:rsidP="00731BFB">
            <w:pPr>
              <w:rPr>
                <w:sz w:val="18"/>
                <w:szCs w:val="18"/>
              </w:rPr>
            </w:pPr>
            <w:proofErr w:type="gramStart"/>
            <w:r w:rsidRPr="00731BFB">
              <w:rPr>
                <w:sz w:val="18"/>
                <w:szCs w:val="18"/>
              </w:rPr>
              <w:t>учреждение</w:t>
            </w:r>
            <w:proofErr w:type="gramEnd"/>
          </w:p>
        </w:tc>
        <w:tc>
          <w:tcPr>
            <w:tcW w:w="1037" w:type="dxa"/>
            <w:hideMark/>
          </w:tcPr>
          <w:p w:rsidR="00731BFB" w:rsidRPr="00731BFB" w:rsidRDefault="00731BFB" w:rsidP="00731BFB">
            <w:proofErr w:type="gramStart"/>
            <w:r w:rsidRPr="00731BFB">
              <w:t>по</w:t>
            </w:r>
            <w:proofErr w:type="gramEnd"/>
            <w:r w:rsidRPr="00731BFB">
              <w:t xml:space="preserve"> факту</w:t>
            </w:r>
          </w:p>
        </w:tc>
        <w:tc>
          <w:tcPr>
            <w:tcW w:w="621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668" w:type="dxa"/>
            <w:hideMark/>
          </w:tcPr>
          <w:p w:rsidR="00731BFB" w:rsidRPr="00731BFB" w:rsidRDefault="00731BFB" w:rsidP="00731BFB">
            <w:r w:rsidRPr="00731BFB">
              <w:t>1</w:t>
            </w:r>
          </w:p>
        </w:tc>
      </w:tr>
      <w:tr w:rsidR="00731BFB" w:rsidRPr="00731BFB" w:rsidTr="00731BFB">
        <w:trPr>
          <w:trHeight w:val="1035"/>
        </w:trPr>
        <w:tc>
          <w:tcPr>
            <w:tcW w:w="534" w:type="dxa"/>
            <w:hideMark/>
          </w:tcPr>
          <w:p w:rsidR="00731BFB" w:rsidRPr="00731BFB" w:rsidRDefault="00731BFB" w:rsidP="00731BFB">
            <w:r w:rsidRPr="00731BFB">
              <w:t>3</w:t>
            </w:r>
          </w:p>
        </w:tc>
        <w:tc>
          <w:tcPr>
            <w:tcW w:w="1417" w:type="dxa"/>
            <w:hideMark/>
          </w:tcPr>
          <w:p w:rsidR="00731BFB" w:rsidRPr="00731BFB" w:rsidRDefault="00731BFB" w:rsidP="00731BFB">
            <w:pPr>
              <w:rPr>
                <w:sz w:val="18"/>
                <w:szCs w:val="18"/>
              </w:rPr>
            </w:pPr>
            <w:r w:rsidRPr="00731BFB">
              <w:rPr>
                <w:sz w:val="18"/>
                <w:szCs w:val="18"/>
              </w:rPr>
              <w:t>Создание условий для социальной адаптации детей-инвалидов  путем введения и оснащения группы временного пребывания для детей с ограниченными возможностями здоровья.</w:t>
            </w:r>
          </w:p>
        </w:tc>
        <w:tc>
          <w:tcPr>
            <w:tcW w:w="752" w:type="dxa"/>
            <w:hideMark/>
          </w:tcPr>
          <w:p w:rsidR="00731BFB" w:rsidRPr="00731BFB" w:rsidRDefault="00731BFB" w:rsidP="00731BFB">
            <w:r w:rsidRPr="00731BFB">
              <w:t>учреждение</w:t>
            </w:r>
          </w:p>
        </w:tc>
        <w:tc>
          <w:tcPr>
            <w:tcW w:w="1037" w:type="dxa"/>
            <w:hideMark/>
          </w:tcPr>
          <w:p w:rsidR="00731BFB" w:rsidRPr="00731BFB" w:rsidRDefault="00731BFB" w:rsidP="00731BFB">
            <w:proofErr w:type="gramStart"/>
            <w:r w:rsidRPr="00731BFB">
              <w:t>по</w:t>
            </w:r>
            <w:proofErr w:type="gramEnd"/>
            <w:r w:rsidRPr="00731BFB">
              <w:t xml:space="preserve"> факту</w:t>
            </w:r>
          </w:p>
        </w:tc>
        <w:tc>
          <w:tcPr>
            <w:tcW w:w="621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1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542" w:type="dxa"/>
            <w:hideMark/>
          </w:tcPr>
          <w:p w:rsidR="00731BFB" w:rsidRPr="00731BFB" w:rsidRDefault="00731BFB" w:rsidP="00731BFB">
            <w:r w:rsidRPr="00731BFB">
              <w:t> </w:t>
            </w:r>
          </w:p>
        </w:tc>
        <w:tc>
          <w:tcPr>
            <w:tcW w:w="668" w:type="dxa"/>
            <w:hideMark/>
          </w:tcPr>
          <w:p w:rsidR="00731BFB" w:rsidRPr="00731BFB" w:rsidRDefault="00731BFB" w:rsidP="00731BFB">
            <w:r w:rsidRPr="00731BFB">
              <w:t>1</w:t>
            </w:r>
          </w:p>
        </w:tc>
      </w:tr>
    </w:tbl>
    <w:p w:rsidR="00731BFB" w:rsidRDefault="00731BFB" w:rsidP="00731BFB"/>
    <w:sectPr w:rsidR="00731BFB" w:rsidSect="00731BF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756C9"/>
    <w:multiLevelType w:val="hybridMultilevel"/>
    <w:tmpl w:val="9F1C750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807171"/>
    <w:multiLevelType w:val="multilevel"/>
    <w:tmpl w:val="BBBEF4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4F229B8"/>
    <w:multiLevelType w:val="hybridMultilevel"/>
    <w:tmpl w:val="6368086A"/>
    <w:lvl w:ilvl="0" w:tplc="A2809356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827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A967D4F"/>
    <w:multiLevelType w:val="hybridMultilevel"/>
    <w:tmpl w:val="DE727EB0"/>
    <w:lvl w:ilvl="0" w:tplc="C4AA638E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A1A15"/>
    <w:multiLevelType w:val="hybridMultilevel"/>
    <w:tmpl w:val="844CFFDE"/>
    <w:lvl w:ilvl="0" w:tplc="B7F6DAEE">
      <w:start w:val="1"/>
      <w:numFmt w:val="decimal"/>
      <w:lvlText w:val="%1."/>
      <w:lvlJc w:val="left"/>
      <w:pPr>
        <w:tabs>
          <w:tab w:val="num" w:pos="1605"/>
        </w:tabs>
        <w:ind w:left="160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937085E"/>
    <w:multiLevelType w:val="hybridMultilevel"/>
    <w:tmpl w:val="AEE2C60E"/>
    <w:lvl w:ilvl="0" w:tplc="5ABC3F1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CD4F80"/>
    <w:multiLevelType w:val="hybridMultilevel"/>
    <w:tmpl w:val="56101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65D6C47"/>
    <w:multiLevelType w:val="hybridMultilevel"/>
    <w:tmpl w:val="40902960"/>
    <w:lvl w:ilvl="0" w:tplc="56AC76C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DB188D"/>
    <w:multiLevelType w:val="multilevel"/>
    <w:tmpl w:val="AC2216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3">
    <w:nsid w:val="7047195F"/>
    <w:multiLevelType w:val="hybridMultilevel"/>
    <w:tmpl w:val="2C46CB6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C80A05"/>
    <w:multiLevelType w:val="multilevel"/>
    <w:tmpl w:val="033C7C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7550411A"/>
    <w:multiLevelType w:val="hybridMultilevel"/>
    <w:tmpl w:val="1D84BFAE"/>
    <w:lvl w:ilvl="0" w:tplc="CF5A4D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E780770"/>
    <w:multiLevelType w:val="hybridMultilevel"/>
    <w:tmpl w:val="BE401580"/>
    <w:lvl w:ilvl="0" w:tplc="59F809B4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3"/>
  </w:num>
  <w:num w:numId="5">
    <w:abstractNumId w:val="0"/>
  </w:num>
  <w:num w:numId="6">
    <w:abstractNumId w:val="12"/>
  </w:num>
  <w:num w:numId="7">
    <w:abstractNumId w:val="5"/>
  </w:num>
  <w:num w:numId="8">
    <w:abstractNumId w:val="11"/>
  </w:num>
  <w:num w:numId="9">
    <w:abstractNumId w:val="9"/>
  </w:num>
  <w:num w:numId="10">
    <w:abstractNumId w:val="10"/>
  </w:num>
  <w:num w:numId="11">
    <w:abstractNumId w:val="1"/>
  </w:num>
  <w:num w:numId="12">
    <w:abstractNumId w:val="3"/>
  </w:num>
  <w:num w:numId="13">
    <w:abstractNumId w:val="14"/>
  </w:num>
  <w:num w:numId="14">
    <w:abstractNumId w:val="7"/>
  </w:num>
  <w:num w:numId="15">
    <w:abstractNumId w:val="2"/>
  </w:num>
  <w:num w:numId="16">
    <w:abstractNumId w:val="1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86014A"/>
    <w:rsid w:val="0000647D"/>
    <w:rsid w:val="00011902"/>
    <w:rsid w:val="00056875"/>
    <w:rsid w:val="000732E6"/>
    <w:rsid w:val="00084AE4"/>
    <w:rsid w:val="000962B8"/>
    <w:rsid w:val="000D1905"/>
    <w:rsid w:val="000E46DB"/>
    <w:rsid w:val="00116303"/>
    <w:rsid w:val="001328EC"/>
    <w:rsid w:val="00132994"/>
    <w:rsid w:val="00141937"/>
    <w:rsid w:val="00141D61"/>
    <w:rsid w:val="00143F16"/>
    <w:rsid w:val="00156323"/>
    <w:rsid w:val="00157DD6"/>
    <w:rsid w:val="001727CB"/>
    <w:rsid w:val="00174BFD"/>
    <w:rsid w:val="00182E5B"/>
    <w:rsid w:val="00196BD0"/>
    <w:rsid w:val="001B47DC"/>
    <w:rsid w:val="001C5A00"/>
    <w:rsid w:val="001D7F51"/>
    <w:rsid w:val="001E36F5"/>
    <w:rsid w:val="001F6F54"/>
    <w:rsid w:val="00203DA8"/>
    <w:rsid w:val="00215128"/>
    <w:rsid w:val="002218F5"/>
    <w:rsid w:val="00243E47"/>
    <w:rsid w:val="002508F4"/>
    <w:rsid w:val="0025160B"/>
    <w:rsid w:val="00254026"/>
    <w:rsid w:val="002926C2"/>
    <w:rsid w:val="002C41D9"/>
    <w:rsid w:val="002E0877"/>
    <w:rsid w:val="002F6CC9"/>
    <w:rsid w:val="003309E6"/>
    <w:rsid w:val="0034709A"/>
    <w:rsid w:val="00360C20"/>
    <w:rsid w:val="00363753"/>
    <w:rsid w:val="00373AA3"/>
    <w:rsid w:val="00391DC3"/>
    <w:rsid w:val="003A08D4"/>
    <w:rsid w:val="003A29B4"/>
    <w:rsid w:val="003B3F9A"/>
    <w:rsid w:val="003D0660"/>
    <w:rsid w:val="003D412B"/>
    <w:rsid w:val="003E3309"/>
    <w:rsid w:val="003E3CE3"/>
    <w:rsid w:val="004117BB"/>
    <w:rsid w:val="00413734"/>
    <w:rsid w:val="004171ED"/>
    <w:rsid w:val="004351FC"/>
    <w:rsid w:val="0044085F"/>
    <w:rsid w:val="00481AF3"/>
    <w:rsid w:val="004E0ECF"/>
    <w:rsid w:val="00506976"/>
    <w:rsid w:val="00560DEF"/>
    <w:rsid w:val="00564363"/>
    <w:rsid w:val="005643EF"/>
    <w:rsid w:val="00594D18"/>
    <w:rsid w:val="005A254C"/>
    <w:rsid w:val="005E094C"/>
    <w:rsid w:val="005F4497"/>
    <w:rsid w:val="006016C5"/>
    <w:rsid w:val="00602E33"/>
    <w:rsid w:val="006420E2"/>
    <w:rsid w:val="00660670"/>
    <w:rsid w:val="0069210F"/>
    <w:rsid w:val="006A0C4C"/>
    <w:rsid w:val="006B0541"/>
    <w:rsid w:val="00703E5A"/>
    <w:rsid w:val="00730348"/>
    <w:rsid w:val="00731BFB"/>
    <w:rsid w:val="007450B4"/>
    <w:rsid w:val="007573EF"/>
    <w:rsid w:val="00775A1F"/>
    <w:rsid w:val="007953C5"/>
    <w:rsid w:val="00797F7C"/>
    <w:rsid w:val="007A52BE"/>
    <w:rsid w:val="007D5644"/>
    <w:rsid w:val="007D56CA"/>
    <w:rsid w:val="00801A77"/>
    <w:rsid w:val="0083492A"/>
    <w:rsid w:val="0086014A"/>
    <w:rsid w:val="00864E86"/>
    <w:rsid w:val="00865CF4"/>
    <w:rsid w:val="008772F1"/>
    <w:rsid w:val="0088698F"/>
    <w:rsid w:val="008B06EF"/>
    <w:rsid w:val="008C62D8"/>
    <w:rsid w:val="008F67FC"/>
    <w:rsid w:val="00907AC8"/>
    <w:rsid w:val="009321BC"/>
    <w:rsid w:val="00934842"/>
    <w:rsid w:val="00947609"/>
    <w:rsid w:val="009601E5"/>
    <w:rsid w:val="0098631F"/>
    <w:rsid w:val="009A536F"/>
    <w:rsid w:val="009C6C0D"/>
    <w:rsid w:val="009D65B4"/>
    <w:rsid w:val="009F22AD"/>
    <w:rsid w:val="00A13575"/>
    <w:rsid w:val="00A52407"/>
    <w:rsid w:val="00A57BAC"/>
    <w:rsid w:val="00A74F9F"/>
    <w:rsid w:val="00A962D1"/>
    <w:rsid w:val="00AD359A"/>
    <w:rsid w:val="00AD56C9"/>
    <w:rsid w:val="00AD7927"/>
    <w:rsid w:val="00AE494A"/>
    <w:rsid w:val="00AF1968"/>
    <w:rsid w:val="00AF2EA0"/>
    <w:rsid w:val="00AF55E7"/>
    <w:rsid w:val="00B02995"/>
    <w:rsid w:val="00B15C5B"/>
    <w:rsid w:val="00B43557"/>
    <w:rsid w:val="00B44968"/>
    <w:rsid w:val="00B45327"/>
    <w:rsid w:val="00B72502"/>
    <w:rsid w:val="00B74EB9"/>
    <w:rsid w:val="00B92490"/>
    <w:rsid w:val="00B95539"/>
    <w:rsid w:val="00B97465"/>
    <w:rsid w:val="00BB0A5B"/>
    <w:rsid w:val="00BB57BC"/>
    <w:rsid w:val="00BC5EFF"/>
    <w:rsid w:val="00C00B8C"/>
    <w:rsid w:val="00C01F99"/>
    <w:rsid w:val="00C2457C"/>
    <w:rsid w:val="00C319E9"/>
    <w:rsid w:val="00C65D9B"/>
    <w:rsid w:val="00C74F55"/>
    <w:rsid w:val="00C77466"/>
    <w:rsid w:val="00CB30E3"/>
    <w:rsid w:val="00CB334F"/>
    <w:rsid w:val="00CB6CB8"/>
    <w:rsid w:val="00CD0D23"/>
    <w:rsid w:val="00CD51B0"/>
    <w:rsid w:val="00D01342"/>
    <w:rsid w:val="00D1177F"/>
    <w:rsid w:val="00D7473E"/>
    <w:rsid w:val="00D75CEE"/>
    <w:rsid w:val="00D7691D"/>
    <w:rsid w:val="00D91982"/>
    <w:rsid w:val="00DE5D26"/>
    <w:rsid w:val="00E00D40"/>
    <w:rsid w:val="00E03831"/>
    <w:rsid w:val="00E24EBA"/>
    <w:rsid w:val="00E65C56"/>
    <w:rsid w:val="00E96F8F"/>
    <w:rsid w:val="00EC40B7"/>
    <w:rsid w:val="00F11310"/>
    <w:rsid w:val="00F216C2"/>
    <w:rsid w:val="00F33F0A"/>
    <w:rsid w:val="00F462DD"/>
    <w:rsid w:val="00F4649B"/>
    <w:rsid w:val="00F467D0"/>
    <w:rsid w:val="00F948CB"/>
    <w:rsid w:val="00FD185F"/>
    <w:rsid w:val="00FD1D0B"/>
    <w:rsid w:val="00FD366B"/>
    <w:rsid w:val="00FF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4B3F0F-14E2-405F-9DEB-937E6B923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14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6014A"/>
    <w:rPr>
      <w:snapToGrid w:val="0"/>
    </w:rPr>
  </w:style>
  <w:style w:type="paragraph" w:styleId="a3">
    <w:name w:val="Balloon Text"/>
    <w:basedOn w:val="a"/>
    <w:link w:val="a4"/>
    <w:rsid w:val="00C319E9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C319E9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07A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"/>
    <w:basedOn w:val="a"/>
    <w:link w:val="a6"/>
    <w:rsid w:val="00132994"/>
    <w:pPr>
      <w:widowControl w:val="0"/>
      <w:adjustRightInd w:val="0"/>
      <w:spacing w:after="120" w:line="360" w:lineRule="atLeast"/>
      <w:jc w:val="both"/>
      <w:textAlignment w:val="baseline"/>
    </w:pPr>
  </w:style>
  <w:style w:type="character" w:customStyle="1" w:styleId="a6">
    <w:name w:val="Основной текст Знак"/>
    <w:basedOn w:val="a0"/>
    <w:link w:val="a5"/>
    <w:rsid w:val="00132994"/>
  </w:style>
  <w:style w:type="paragraph" w:styleId="a7">
    <w:name w:val="No Spacing"/>
    <w:uiPriority w:val="99"/>
    <w:qFormat/>
    <w:rsid w:val="007450B4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351F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E96F8F"/>
    <w:pPr>
      <w:ind w:left="720"/>
      <w:contextualSpacing/>
    </w:pPr>
  </w:style>
  <w:style w:type="table" w:styleId="a9">
    <w:name w:val="Table Grid"/>
    <w:basedOn w:val="a1"/>
    <w:rsid w:val="00C00B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2537</TotalTime>
  <Pages>6</Pages>
  <Words>2692</Words>
  <Characters>15346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18002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37</cp:revision>
  <cp:lastPrinted>2019-04-09T06:03:00Z</cp:lastPrinted>
  <dcterms:created xsi:type="dcterms:W3CDTF">2012-01-26T01:44:00Z</dcterms:created>
  <dcterms:modified xsi:type="dcterms:W3CDTF">2019-04-12T00:09:00Z</dcterms:modified>
</cp:coreProperties>
</file>