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21" w:type="dxa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  <w:gridCol w:w="4119"/>
        <w:gridCol w:w="1276"/>
        <w:gridCol w:w="4111"/>
        <w:gridCol w:w="753"/>
      </w:tblGrid>
      <w:tr w:rsidR="0066190E" w:rsidTr="0066190E">
        <w:trPr>
          <w:gridAfter w:val="1"/>
          <w:wAfter w:w="753" w:type="dxa"/>
          <w:trHeight w:val="1843"/>
        </w:trPr>
        <w:tc>
          <w:tcPr>
            <w:tcW w:w="4181" w:type="dxa"/>
            <w:gridSpan w:val="2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6190E" w:rsidRP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6190E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66190E" w:rsidRP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6190E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66190E" w:rsidRP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6190E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</w:t>
            </w:r>
            <w:proofErr w:type="spellStart"/>
            <w:r>
              <w:rPr>
                <w:rFonts w:ascii="Times New Roman" w:hAnsi="Times New Roman"/>
                <w:b/>
              </w:rPr>
              <w:t>Жатай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  <w:lang w:val="ru-RU" w:eastAsia="ru-RU" w:bidi="ar-SA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513D66" id="Прямоугольник 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 wp14:anchorId="31E4CCE1" wp14:editId="3194AF01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Саха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θрөспyyбyлyкэтэ</w:t>
            </w:r>
            <w:proofErr w:type="spellEnd"/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</w:t>
            </w:r>
            <w:proofErr w:type="spellStart"/>
            <w:r>
              <w:rPr>
                <w:rFonts w:ascii="Times New Roman" w:hAnsi="Times New Roman"/>
                <w:b/>
              </w:rPr>
              <w:t>Жатай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  <w:p w:rsidR="0066190E" w:rsidRDefault="0066190E" w:rsidP="006B09CC">
            <w:pPr>
              <w:pStyle w:val="a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         </w:t>
            </w:r>
            <w:proofErr w:type="spellStart"/>
            <w:r>
              <w:rPr>
                <w:rFonts w:ascii="Times New Roman" w:hAnsi="Times New Roman"/>
                <w:b/>
              </w:rPr>
              <w:t>Куораттаађы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Уокуругун</w:t>
            </w:r>
            <w:proofErr w:type="spellEnd"/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Уокуруктаађы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Дьаhалтата</w:t>
            </w:r>
            <w:proofErr w:type="spellEnd"/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УУРААХ</w:t>
            </w: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5D589E" w:rsidRPr="00691AF4" w:rsidTr="0066190E">
        <w:tblPrEx>
          <w:jc w:val="center"/>
          <w:tblInd w:w="0" w:type="dxa"/>
          <w:tblLook w:val="0000" w:firstRow="0" w:lastRow="0" w:firstColumn="0" w:lastColumn="0" w:noHBand="0" w:noVBand="0"/>
        </w:tblPrEx>
        <w:trPr>
          <w:gridBefore w:val="1"/>
          <w:wBefore w:w="62" w:type="dxa"/>
          <w:cantSplit/>
          <w:trHeight w:val="87"/>
          <w:jc w:val="center"/>
        </w:trPr>
        <w:tc>
          <w:tcPr>
            <w:tcW w:w="10259" w:type="dxa"/>
            <w:gridSpan w:val="4"/>
            <w:tcBorders>
              <w:bottom w:val="nil"/>
            </w:tcBorders>
            <w:vAlign w:val="center"/>
          </w:tcPr>
          <w:p w:rsidR="005D589E" w:rsidRPr="006B09CC" w:rsidRDefault="005D589E" w:rsidP="00ED38FD">
            <w:pPr>
              <w:pStyle w:val="ae"/>
              <w:ind w:left="426"/>
              <w:jc w:val="right"/>
              <w:rPr>
                <w:rFonts w:ascii="Times New Roman" w:hAnsi="Times New Roman"/>
                <w:lang w:val="ru-RU"/>
              </w:rPr>
            </w:pPr>
          </w:p>
          <w:p w:rsidR="005D589E" w:rsidRDefault="00CF7012" w:rsidP="00A87919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п.</w:t>
            </w:r>
            <w:r w:rsidR="004B1DE4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u-RU"/>
              </w:rPr>
              <w:t>Жатай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                                                               </w:t>
            </w:r>
            <w:r w:rsidR="004B1DE4">
              <w:rPr>
                <w:rFonts w:ascii="Times New Roman" w:hAnsi="Times New Roman"/>
                <w:lang w:val="ru-RU"/>
              </w:rPr>
              <w:t xml:space="preserve">            </w:t>
            </w:r>
            <w:r w:rsidR="0058107D">
              <w:rPr>
                <w:rFonts w:ascii="Times New Roman" w:hAnsi="Times New Roman"/>
                <w:lang w:val="ru-RU"/>
              </w:rPr>
              <w:t xml:space="preserve">      </w:t>
            </w:r>
            <w:r w:rsidR="004B1DE4">
              <w:rPr>
                <w:rFonts w:ascii="Times New Roman" w:hAnsi="Times New Roman"/>
                <w:lang w:val="ru-RU"/>
              </w:rPr>
              <w:t xml:space="preserve">    </w:t>
            </w:r>
            <w:proofErr w:type="gramStart"/>
            <w:r w:rsidR="004B1DE4">
              <w:rPr>
                <w:rFonts w:ascii="Times New Roman" w:hAnsi="Times New Roman"/>
                <w:lang w:val="ru-RU"/>
              </w:rPr>
              <w:t xml:space="preserve">   </w:t>
            </w:r>
            <w:r w:rsidR="00107141">
              <w:rPr>
                <w:rFonts w:ascii="Times New Roman" w:hAnsi="Times New Roman"/>
                <w:lang w:val="ru-RU"/>
              </w:rPr>
              <w:t>«</w:t>
            </w:r>
            <w:proofErr w:type="gramEnd"/>
            <w:r w:rsidR="006B09CC">
              <w:rPr>
                <w:rFonts w:ascii="Times New Roman" w:hAnsi="Times New Roman"/>
                <w:lang w:val="ru-RU"/>
              </w:rPr>
              <w:t>28</w:t>
            </w:r>
            <w:r w:rsidR="00107141">
              <w:rPr>
                <w:rFonts w:ascii="Times New Roman" w:hAnsi="Times New Roman"/>
                <w:lang w:val="ru-RU"/>
              </w:rPr>
              <w:t>»</w:t>
            </w:r>
            <w:r w:rsidR="00AA7A88">
              <w:rPr>
                <w:rFonts w:ascii="Times New Roman" w:hAnsi="Times New Roman"/>
                <w:lang w:val="ru-RU"/>
              </w:rPr>
              <w:t xml:space="preserve"> </w:t>
            </w:r>
            <w:r w:rsidR="006B09CC">
              <w:rPr>
                <w:rFonts w:ascii="Times New Roman" w:hAnsi="Times New Roman"/>
                <w:lang w:val="ru-RU"/>
              </w:rPr>
              <w:t>декабр</w:t>
            </w:r>
            <w:r w:rsidR="005B45D9">
              <w:rPr>
                <w:rFonts w:ascii="Times New Roman" w:hAnsi="Times New Roman"/>
                <w:lang w:val="ru-RU"/>
              </w:rPr>
              <w:t>я</w:t>
            </w:r>
            <w:r w:rsidR="00AA7A88">
              <w:rPr>
                <w:rFonts w:ascii="Times New Roman" w:hAnsi="Times New Roman"/>
                <w:lang w:val="ru-RU"/>
              </w:rPr>
              <w:t xml:space="preserve"> </w:t>
            </w:r>
            <w:r w:rsidR="002B2A66">
              <w:rPr>
                <w:rFonts w:ascii="Times New Roman" w:hAnsi="Times New Roman"/>
                <w:lang w:val="ru-RU"/>
              </w:rPr>
              <w:t>202</w:t>
            </w:r>
            <w:r w:rsidR="00DC21D7">
              <w:rPr>
                <w:rFonts w:ascii="Times New Roman" w:hAnsi="Times New Roman"/>
                <w:lang w:val="ru-RU"/>
              </w:rPr>
              <w:t>4</w:t>
            </w:r>
            <w:r w:rsidR="002B2A66">
              <w:rPr>
                <w:rFonts w:ascii="Times New Roman" w:hAnsi="Times New Roman"/>
                <w:lang w:val="ru-RU"/>
              </w:rPr>
              <w:t xml:space="preserve"> г. №</w:t>
            </w:r>
            <w:r w:rsidR="005B45D9">
              <w:rPr>
                <w:rFonts w:ascii="Times New Roman" w:hAnsi="Times New Roman"/>
                <w:lang w:val="ru-RU"/>
              </w:rPr>
              <w:t>133</w:t>
            </w:r>
            <w:r w:rsidR="00932F3E">
              <w:rPr>
                <w:rFonts w:ascii="Times New Roman" w:hAnsi="Times New Roman"/>
                <w:lang w:val="ru-RU"/>
              </w:rPr>
              <w:t>-Г</w:t>
            </w:r>
          </w:p>
          <w:p w:rsidR="00A87919" w:rsidRDefault="00A87919" w:rsidP="00A87919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</w:p>
          <w:p w:rsidR="00A87919" w:rsidRPr="00432358" w:rsidRDefault="00A87919" w:rsidP="00A87919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</w:p>
        </w:tc>
      </w:tr>
    </w:tbl>
    <w:p w:rsidR="00794C65" w:rsidRDefault="00794C65" w:rsidP="00ED38FD">
      <w:pPr>
        <w:widowControl w:val="0"/>
        <w:autoSpaceDE w:val="0"/>
        <w:autoSpaceDN w:val="0"/>
        <w:adjustRightInd w:val="0"/>
        <w:ind w:left="426"/>
        <w:rPr>
          <w:bCs/>
          <w:sz w:val="28"/>
          <w:szCs w:val="28"/>
        </w:rPr>
      </w:pPr>
    </w:p>
    <w:p w:rsidR="005D589E" w:rsidRDefault="005B5C2B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 xml:space="preserve">Внесение изменений в </w:t>
      </w:r>
      <w:r w:rsidR="005D589E">
        <w:rPr>
          <w:b/>
          <w:bCs/>
        </w:rPr>
        <w:t>муниципальн</w:t>
      </w:r>
      <w:r>
        <w:rPr>
          <w:b/>
          <w:bCs/>
        </w:rPr>
        <w:t>ую</w:t>
      </w:r>
      <w:r w:rsidR="005D589E" w:rsidRPr="00B641AD">
        <w:rPr>
          <w:b/>
          <w:bCs/>
        </w:rPr>
        <w:t xml:space="preserve"> программ</w:t>
      </w:r>
      <w:r>
        <w:rPr>
          <w:b/>
          <w:bCs/>
        </w:rPr>
        <w:t>у</w:t>
      </w:r>
    </w:p>
    <w:p w:rsidR="005B5C2B" w:rsidRDefault="00F4493B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>«</w:t>
      </w:r>
      <w:r w:rsidR="005D589E" w:rsidRPr="00B641AD">
        <w:rPr>
          <w:b/>
          <w:bCs/>
        </w:rPr>
        <w:t xml:space="preserve">Благоустройство </w:t>
      </w:r>
      <w:r w:rsidR="005D589E">
        <w:rPr>
          <w:b/>
          <w:bCs/>
        </w:rPr>
        <w:t xml:space="preserve">и формирование комфортной </w:t>
      </w:r>
    </w:p>
    <w:p w:rsidR="005B5C2B" w:rsidRDefault="005D589E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 xml:space="preserve">городской среды на </w:t>
      </w:r>
      <w:r w:rsidRPr="00B641AD">
        <w:rPr>
          <w:b/>
          <w:bCs/>
        </w:rPr>
        <w:t xml:space="preserve">территории </w:t>
      </w:r>
    </w:p>
    <w:p w:rsidR="005D589E" w:rsidRDefault="005D589E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 w:rsidRPr="00B641AD">
        <w:rPr>
          <w:b/>
          <w:bCs/>
        </w:rPr>
        <w:t xml:space="preserve">Городского округа </w:t>
      </w:r>
      <w:r w:rsidR="00F4493B">
        <w:rPr>
          <w:b/>
          <w:bCs/>
        </w:rPr>
        <w:t>«</w:t>
      </w:r>
      <w:r w:rsidRPr="00B641AD">
        <w:rPr>
          <w:b/>
          <w:bCs/>
        </w:rPr>
        <w:t>Жатай</w:t>
      </w:r>
      <w:r w:rsidR="00F4493B">
        <w:rPr>
          <w:b/>
          <w:bCs/>
        </w:rPr>
        <w:t>»</w:t>
      </w:r>
      <w:r>
        <w:rPr>
          <w:b/>
          <w:bCs/>
        </w:rPr>
        <w:t xml:space="preserve"> на 2022 – 2024 годы</w:t>
      </w:r>
      <w:r w:rsidR="00F4493B">
        <w:rPr>
          <w:b/>
          <w:bCs/>
        </w:rPr>
        <w:t>»</w:t>
      </w:r>
    </w:p>
    <w:p w:rsidR="00A87919" w:rsidRDefault="00A87919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</w:p>
    <w:p w:rsidR="00A87919" w:rsidRPr="00B641AD" w:rsidRDefault="00A87919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</w:p>
    <w:p w:rsidR="005D589E" w:rsidRDefault="005D589E" w:rsidP="00ED38FD">
      <w:pPr>
        <w:pStyle w:val="ConsPlusNormal"/>
        <w:widowControl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D589E" w:rsidRPr="009F3E6F" w:rsidRDefault="006B09CC" w:rsidP="006B09CC">
      <w:pPr>
        <w:ind w:firstLine="567"/>
        <w:jc w:val="both"/>
      </w:pPr>
      <w:r w:rsidRPr="00B10193">
        <w:t>В соответствии с Приложением №3 Решения Окружного Совета депутатов ГО «</w:t>
      </w:r>
      <w:proofErr w:type="spellStart"/>
      <w:r w:rsidRPr="00B10193">
        <w:t>Жатай</w:t>
      </w:r>
      <w:proofErr w:type="spellEnd"/>
      <w:r w:rsidRPr="00B10193">
        <w:t>» №4-1 от 25 декабря 2024 г. «Об утверждении бюджета Городского округа «</w:t>
      </w:r>
      <w:proofErr w:type="spellStart"/>
      <w:r w:rsidRPr="00B10193">
        <w:t>Жатай</w:t>
      </w:r>
      <w:proofErr w:type="spellEnd"/>
      <w:r w:rsidRPr="00B10193">
        <w:t>» на 2025 год и плановый период 2026-2027 годов», с Приложением №2 Решения Окружного Совета депутатов ГО «</w:t>
      </w:r>
      <w:proofErr w:type="spellStart"/>
      <w:r w:rsidRPr="00B10193">
        <w:t>Жатай</w:t>
      </w:r>
      <w:proofErr w:type="spellEnd"/>
      <w:r w:rsidRPr="00B10193">
        <w:t>» №4-2 от 25 декабря 2024 г. «О внесении изменений и дополнений в Решение Окружного Совета депутатов ГО «</w:t>
      </w:r>
      <w:proofErr w:type="spellStart"/>
      <w:r w:rsidRPr="00B10193">
        <w:t>Жатай</w:t>
      </w:r>
      <w:proofErr w:type="spellEnd"/>
      <w:r w:rsidRPr="00B10193">
        <w:t>» № 53-1 от 26 декабря 2023 г.  «Об утверждении бюджета Городского округа «</w:t>
      </w:r>
      <w:proofErr w:type="spellStart"/>
      <w:r w:rsidRPr="00B10193">
        <w:t>Жатай</w:t>
      </w:r>
      <w:proofErr w:type="spellEnd"/>
      <w:r w:rsidRPr="00B10193">
        <w:t>» на 2024 год и плановый период 2025-2026 годов» и на основании п. 2.3 «Положения о системе управления муниципальными программами Городского округа «</w:t>
      </w:r>
      <w:proofErr w:type="spellStart"/>
      <w:r w:rsidRPr="00B10193">
        <w:t>Жатай</w:t>
      </w:r>
      <w:proofErr w:type="spellEnd"/>
      <w:r w:rsidRPr="00B10193">
        <w:t>»», утвержденного Постановлением Главы Окружной Администрации ГО «</w:t>
      </w:r>
      <w:proofErr w:type="spellStart"/>
      <w:r w:rsidRPr="00B10193">
        <w:t>Жатай</w:t>
      </w:r>
      <w:proofErr w:type="spellEnd"/>
      <w:r w:rsidRPr="00B10193">
        <w:t>» №31-г от 03 апреля 2024 года</w:t>
      </w:r>
      <w:r>
        <w:t>:</w:t>
      </w:r>
    </w:p>
    <w:p w:rsidR="00E259E4" w:rsidRPr="00630FE8" w:rsidRDefault="005D589E" w:rsidP="00B8540C">
      <w:pPr>
        <w:ind w:left="284" w:firstLine="283"/>
        <w:jc w:val="both"/>
      </w:pPr>
      <w:r>
        <w:t xml:space="preserve">1. </w:t>
      </w:r>
      <w:r w:rsidR="00E259E4">
        <w:t>В</w:t>
      </w:r>
      <w:r>
        <w:t xml:space="preserve"> муниципальную программу </w:t>
      </w:r>
      <w:r w:rsidR="00F4493B">
        <w:t>«</w:t>
      </w:r>
      <w:r>
        <w:t>Благоустройство и формирование комфортной городской среды на территории Городского окру</w:t>
      </w:r>
      <w:r w:rsidR="00E259E4">
        <w:t xml:space="preserve">га </w:t>
      </w:r>
      <w:r w:rsidR="00F4493B">
        <w:t>«</w:t>
      </w:r>
      <w:r w:rsidR="00E259E4">
        <w:t>Жатай</w:t>
      </w:r>
      <w:r w:rsidR="00F4493B">
        <w:t>»</w:t>
      </w:r>
      <w:r w:rsidR="00EE7174">
        <w:t xml:space="preserve"> на 2022 – </w:t>
      </w:r>
      <w:r w:rsidR="00E259E4">
        <w:t>2024 годы</w:t>
      </w:r>
      <w:r w:rsidR="00F4493B">
        <w:t>»</w:t>
      </w:r>
      <w:r w:rsidR="00EE7174">
        <w:t>,</w:t>
      </w:r>
      <w:r w:rsidR="00E76824">
        <w:t xml:space="preserve"> </w:t>
      </w:r>
      <w:r w:rsidR="00E259E4" w:rsidRPr="00662C6C">
        <w:t xml:space="preserve">утвержденную Постановлением Главы Городского округа </w:t>
      </w:r>
      <w:r w:rsidR="00F4493B">
        <w:t>«</w:t>
      </w:r>
      <w:r w:rsidR="00E259E4" w:rsidRPr="00662C6C">
        <w:t>Жатай</w:t>
      </w:r>
      <w:r w:rsidR="00F4493B">
        <w:t>»</w:t>
      </w:r>
      <w:r w:rsidR="00E259E4">
        <w:t xml:space="preserve"> от 28.12.2021 г. за № 95-г внести </w:t>
      </w:r>
      <w:r w:rsidR="008C5522">
        <w:t xml:space="preserve">следующие </w:t>
      </w:r>
      <w:r w:rsidR="00E259E4">
        <w:t>изменения:</w:t>
      </w:r>
    </w:p>
    <w:p w:rsidR="009F2F58" w:rsidRPr="00F4493B" w:rsidRDefault="009F2F58" w:rsidP="00B8540C">
      <w:pPr>
        <w:pStyle w:val="aa"/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1.1</w:t>
      </w:r>
      <w:r w:rsidRPr="009F40D2">
        <w:rPr>
          <w:rFonts w:ascii="Times New Roman" w:eastAsia="Times New Roman" w:hAnsi="Times New Roman" w:cs="Times New Roman"/>
          <w:sz w:val="24"/>
          <w:szCs w:val="24"/>
        </w:rPr>
        <w:t>.</w:t>
      </w:r>
      <w:r w:rsidR="00B854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</w:t>
      </w:r>
      <w:r w:rsidRP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графу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2 </w:t>
      </w:r>
      <w:r w:rsidRP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строки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8 </w:t>
      </w:r>
      <w:r w:rsidRPr="00F4493B">
        <w:rPr>
          <w:rFonts w:ascii="Times New Roman" w:eastAsia="Times New Roman" w:hAnsi="Times New Roman" w:cs="Times New Roman"/>
          <w:sz w:val="24"/>
          <w:szCs w:val="24"/>
        </w:rPr>
        <w:t>«Объемы и источники финансирования Программы»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Pr="00F4493B">
        <w:rPr>
          <w:rFonts w:ascii="Times New Roman" w:eastAsia="Times New Roman" w:hAnsi="Times New Roman" w:cs="Times New Roman"/>
          <w:sz w:val="24"/>
          <w:szCs w:val="24"/>
        </w:rPr>
        <w:t xml:space="preserve">аспорта муниципальной программы </w:t>
      </w:r>
      <w:r w:rsidRPr="00F4493B">
        <w:rPr>
          <w:rFonts w:ascii="Times New Roman" w:eastAsia="Times New Roman" w:hAnsi="Times New Roman" w:cs="Times New Roman"/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9F2F58" w:rsidRPr="00ED07DC" w:rsidRDefault="009F2F58" w:rsidP="00B8540C">
      <w:pPr>
        <w:ind w:left="284" w:firstLine="283"/>
        <w:jc w:val="both"/>
      </w:pPr>
      <w:r w:rsidRPr="00F4493B">
        <w:t>«Общий объем финансирования</w:t>
      </w:r>
      <w:r w:rsidRPr="00727AA7">
        <w:t xml:space="preserve"> Программы составляе</w:t>
      </w:r>
      <w:r w:rsidR="00762B04">
        <w:t xml:space="preserve">т </w:t>
      </w:r>
      <w:r w:rsidR="00DC21D7">
        <w:t>13</w:t>
      </w:r>
      <w:r w:rsidR="0066190E">
        <w:t>6</w:t>
      </w:r>
      <w:r w:rsidR="00A87919">
        <w:t> </w:t>
      </w:r>
      <w:r w:rsidR="006B09CC">
        <w:t>302</w:t>
      </w:r>
      <w:r w:rsidR="00CA5648">
        <w:t>,</w:t>
      </w:r>
      <w:r w:rsidR="006B09CC">
        <w:t>3</w:t>
      </w:r>
      <w:r w:rsidR="001137A5">
        <w:t xml:space="preserve"> </w:t>
      </w:r>
      <w:r w:rsidRPr="005D1DA8">
        <w:t>тыс. руб</w:t>
      </w:r>
      <w:r>
        <w:t>лей</w:t>
      </w:r>
      <w:r w:rsidRPr="005D1DA8">
        <w:t xml:space="preserve"> в том числе по годам:</w:t>
      </w:r>
    </w:p>
    <w:p w:rsidR="009F2F58" w:rsidRPr="009F40D2" w:rsidRDefault="009F2F58" w:rsidP="00B8540C">
      <w:pPr>
        <w:ind w:left="284" w:firstLine="283"/>
        <w:jc w:val="both"/>
      </w:pPr>
      <w:r w:rsidRPr="009F40D2">
        <w:t>2022 г</w:t>
      </w:r>
      <w:r w:rsidRPr="007F7AEE">
        <w:t>.–</w:t>
      </w:r>
      <w:r>
        <w:t xml:space="preserve"> </w:t>
      </w:r>
      <w:r w:rsidRPr="00EC2A95">
        <w:t>29</w:t>
      </w:r>
      <w:r w:rsidR="001137A5">
        <w:t> </w:t>
      </w:r>
      <w:r w:rsidR="009F11E1">
        <w:t>3</w:t>
      </w:r>
      <w:r w:rsidR="001137A5">
        <w:t xml:space="preserve">08,7 </w:t>
      </w:r>
      <w:r w:rsidRPr="009F40D2">
        <w:t>тыс.</w:t>
      </w:r>
      <w:r>
        <w:t xml:space="preserve"> </w:t>
      </w:r>
      <w:r w:rsidRPr="009F40D2">
        <w:t>рублей.</w:t>
      </w:r>
    </w:p>
    <w:p w:rsidR="009F2F58" w:rsidRPr="009F40D2" w:rsidRDefault="009F2F58" w:rsidP="00B8540C">
      <w:pPr>
        <w:ind w:left="284" w:firstLine="283"/>
        <w:jc w:val="both"/>
      </w:pPr>
      <w:r w:rsidRPr="009F40D2">
        <w:t>2023</w:t>
      </w:r>
      <w:r>
        <w:t xml:space="preserve"> </w:t>
      </w:r>
      <w:r w:rsidRPr="009F40D2">
        <w:t xml:space="preserve">г.- </w:t>
      </w:r>
      <w:r w:rsidR="00762B04">
        <w:t>80 107,5</w:t>
      </w:r>
      <w:r w:rsidR="00D70BA0">
        <w:t xml:space="preserve"> </w:t>
      </w:r>
      <w:r w:rsidRPr="009F40D2">
        <w:t>тыс.</w:t>
      </w:r>
      <w:r>
        <w:t xml:space="preserve"> </w:t>
      </w:r>
      <w:r w:rsidRPr="009F40D2">
        <w:t>рублей.</w:t>
      </w:r>
      <w:r w:rsidR="00EC2A95">
        <w:t xml:space="preserve"> </w:t>
      </w:r>
    </w:p>
    <w:p w:rsidR="009F2F58" w:rsidRPr="00ED07DC" w:rsidRDefault="009F2F58" w:rsidP="00B8540C">
      <w:pPr>
        <w:ind w:left="284" w:firstLine="283"/>
        <w:jc w:val="both"/>
      </w:pPr>
      <w:r w:rsidRPr="009F40D2">
        <w:t>2024</w:t>
      </w:r>
      <w:r>
        <w:t xml:space="preserve"> </w:t>
      </w:r>
      <w:r w:rsidRPr="009F40D2">
        <w:t>г.-</w:t>
      </w:r>
      <w:r>
        <w:t xml:space="preserve"> </w:t>
      </w:r>
      <w:r w:rsidR="00C768C4">
        <w:t>26 886,1</w:t>
      </w:r>
      <w:r w:rsidRPr="009F40D2">
        <w:t xml:space="preserve"> тыс.</w:t>
      </w:r>
      <w:r>
        <w:t xml:space="preserve"> </w:t>
      </w:r>
      <w:r w:rsidRPr="009F40D2">
        <w:t>рублей.</w:t>
      </w:r>
    </w:p>
    <w:p w:rsidR="009F2F58" w:rsidRDefault="009F2F58" w:rsidP="00B8540C">
      <w:pPr>
        <w:ind w:left="284" w:firstLine="283"/>
        <w:jc w:val="both"/>
      </w:pPr>
      <w:r w:rsidRPr="00ED07DC">
        <w:t xml:space="preserve">из них: </w:t>
      </w:r>
    </w:p>
    <w:p w:rsidR="009F11E1" w:rsidRPr="00ED07DC" w:rsidRDefault="001137A5" w:rsidP="009F11E1">
      <w:pPr>
        <w:ind w:left="284" w:firstLine="283"/>
        <w:jc w:val="both"/>
      </w:pPr>
      <w:r>
        <w:t xml:space="preserve">- Федеральный бюджет – 50 000,0 тыс. </w:t>
      </w:r>
      <w:r w:rsidR="009F11E1">
        <w:t>рублей,</w:t>
      </w:r>
      <w:r w:rsidR="009F11E1" w:rsidRPr="009F11E1">
        <w:t xml:space="preserve"> </w:t>
      </w:r>
      <w:r w:rsidR="009F11E1" w:rsidRPr="005D1DA8">
        <w:t>в том числе по годам:</w:t>
      </w:r>
    </w:p>
    <w:p w:rsidR="009F11E1" w:rsidRPr="009F40D2" w:rsidRDefault="009F11E1" w:rsidP="009F11E1">
      <w:pPr>
        <w:ind w:left="284" w:firstLine="283"/>
        <w:jc w:val="both"/>
      </w:pPr>
      <w:r w:rsidRPr="009F40D2">
        <w:t>2022 г</w:t>
      </w:r>
      <w:r w:rsidRPr="007F7AEE">
        <w:t>.–</w:t>
      </w:r>
      <w:r>
        <w:t xml:space="preserve"> 0,0 </w:t>
      </w:r>
      <w:r w:rsidRPr="009F40D2">
        <w:t>тыс.</w:t>
      </w:r>
      <w:r>
        <w:t xml:space="preserve"> </w:t>
      </w:r>
      <w:r w:rsidRPr="009F40D2">
        <w:t>рублей.</w:t>
      </w:r>
    </w:p>
    <w:p w:rsidR="009F11E1" w:rsidRPr="009F40D2" w:rsidRDefault="009F11E1" w:rsidP="009F11E1">
      <w:pPr>
        <w:ind w:left="284" w:firstLine="283"/>
        <w:jc w:val="both"/>
      </w:pPr>
      <w:r w:rsidRPr="009F40D2">
        <w:t>2023</w:t>
      </w:r>
      <w:r>
        <w:t xml:space="preserve"> </w:t>
      </w:r>
      <w:r w:rsidRPr="009F40D2">
        <w:t xml:space="preserve">г.- </w:t>
      </w:r>
      <w:r>
        <w:t xml:space="preserve">50 000,0 </w:t>
      </w:r>
      <w:r w:rsidRPr="009F40D2">
        <w:t>тыс.</w:t>
      </w:r>
      <w:r>
        <w:t xml:space="preserve"> </w:t>
      </w:r>
      <w:r w:rsidRPr="009F40D2">
        <w:t>рублей.</w:t>
      </w:r>
      <w:r>
        <w:t xml:space="preserve"> </w:t>
      </w:r>
    </w:p>
    <w:p w:rsidR="009F11E1" w:rsidRDefault="009F11E1" w:rsidP="009F11E1">
      <w:pPr>
        <w:ind w:left="284" w:firstLine="283"/>
        <w:jc w:val="both"/>
      </w:pPr>
      <w:r w:rsidRPr="009F40D2">
        <w:t>2024</w:t>
      </w:r>
      <w:r>
        <w:t xml:space="preserve"> </w:t>
      </w:r>
      <w:r w:rsidRPr="009F40D2">
        <w:t>г.-</w:t>
      </w:r>
      <w:r>
        <w:t xml:space="preserve"> </w:t>
      </w:r>
      <w:r w:rsidR="0078703D">
        <w:t>0,0</w:t>
      </w:r>
      <w:r w:rsidRPr="009F40D2">
        <w:t xml:space="preserve"> тыс.</w:t>
      </w:r>
      <w:r>
        <w:t xml:space="preserve"> </w:t>
      </w:r>
      <w:r w:rsidRPr="009F40D2">
        <w:t>рублей.</w:t>
      </w:r>
    </w:p>
    <w:p w:rsidR="009F11E1" w:rsidRPr="00ED07DC" w:rsidRDefault="009F11E1" w:rsidP="009F11E1">
      <w:pPr>
        <w:ind w:left="284" w:firstLine="283"/>
        <w:jc w:val="both"/>
      </w:pPr>
    </w:p>
    <w:p w:rsidR="009F11E1" w:rsidRPr="00ED07DC" w:rsidRDefault="009F2F58" w:rsidP="009F11E1">
      <w:pPr>
        <w:ind w:left="284" w:firstLine="283"/>
        <w:jc w:val="both"/>
      </w:pPr>
      <w:r w:rsidRPr="00ED07DC">
        <w:t xml:space="preserve">- Республиканский бюджет </w:t>
      </w:r>
      <w:r w:rsidRPr="004B1DE4">
        <w:t xml:space="preserve">– </w:t>
      </w:r>
      <w:r w:rsidR="00DC21D7">
        <w:t>25 638,7</w:t>
      </w:r>
      <w:r w:rsidR="001137A5">
        <w:t xml:space="preserve"> </w:t>
      </w:r>
      <w:r w:rsidRPr="004B1DE4">
        <w:t>тыс</w:t>
      </w:r>
      <w:r w:rsidRPr="00ED07DC">
        <w:t>. рублей</w:t>
      </w:r>
      <w:r w:rsidR="009F11E1">
        <w:t>,</w:t>
      </w:r>
      <w:r w:rsidR="009F11E1" w:rsidRPr="009F11E1">
        <w:t xml:space="preserve"> </w:t>
      </w:r>
      <w:r w:rsidR="009F11E1" w:rsidRPr="005D1DA8">
        <w:t>в том числе по годам:</w:t>
      </w:r>
    </w:p>
    <w:p w:rsidR="009F11E1" w:rsidRPr="009F40D2" w:rsidRDefault="009F11E1" w:rsidP="009F11E1">
      <w:pPr>
        <w:ind w:left="284" w:firstLine="283"/>
        <w:jc w:val="both"/>
      </w:pPr>
      <w:r w:rsidRPr="009F40D2">
        <w:t>2022 г</w:t>
      </w:r>
      <w:r w:rsidRPr="007F7AEE">
        <w:t>.–</w:t>
      </w:r>
      <w:r>
        <w:t xml:space="preserve"> 8 017,2 </w:t>
      </w:r>
      <w:r w:rsidRPr="009F40D2">
        <w:t>тыс.</w:t>
      </w:r>
      <w:r>
        <w:t xml:space="preserve"> </w:t>
      </w:r>
      <w:r w:rsidRPr="009F40D2">
        <w:t>рублей.</w:t>
      </w:r>
    </w:p>
    <w:p w:rsidR="009F11E1" w:rsidRPr="009F40D2" w:rsidRDefault="009F11E1" w:rsidP="009F11E1">
      <w:pPr>
        <w:ind w:left="284" w:firstLine="283"/>
        <w:jc w:val="both"/>
      </w:pPr>
      <w:r w:rsidRPr="009F40D2">
        <w:t>2023</w:t>
      </w:r>
      <w:r>
        <w:t xml:space="preserve"> </w:t>
      </w:r>
      <w:r w:rsidRPr="009F40D2">
        <w:t xml:space="preserve">г.- </w:t>
      </w:r>
      <w:r>
        <w:t xml:space="preserve">8 489,5 </w:t>
      </w:r>
      <w:r w:rsidRPr="009F40D2">
        <w:t>тыс.</w:t>
      </w:r>
      <w:r>
        <w:t xml:space="preserve"> </w:t>
      </w:r>
      <w:r w:rsidRPr="009F40D2">
        <w:t>рублей.</w:t>
      </w:r>
      <w:r>
        <w:t xml:space="preserve"> </w:t>
      </w:r>
    </w:p>
    <w:p w:rsidR="009F11E1" w:rsidRPr="00ED07DC" w:rsidRDefault="009F11E1" w:rsidP="009F11E1">
      <w:pPr>
        <w:ind w:left="284" w:firstLine="283"/>
        <w:jc w:val="both"/>
      </w:pPr>
      <w:r w:rsidRPr="009F40D2">
        <w:t>2024</w:t>
      </w:r>
      <w:r>
        <w:t xml:space="preserve"> </w:t>
      </w:r>
      <w:r w:rsidRPr="009F40D2">
        <w:t>г.-</w:t>
      </w:r>
      <w:r>
        <w:t xml:space="preserve"> </w:t>
      </w:r>
      <w:r w:rsidR="00DC21D7">
        <w:t xml:space="preserve">9 </w:t>
      </w:r>
      <w:r w:rsidR="0078703D">
        <w:t>132,0</w:t>
      </w:r>
      <w:r w:rsidRPr="009F40D2">
        <w:t xml:space="preserve"> тыс.</w:t>
      </w:r>
      <w:r>
        <w:t xml:space="preserve"> </w:t>
      </w:r>
      <w:r w:rsidRPr="009F40D2">
        <w:t>рублей.</w:t>
      </w:r>
    </w:p>
    <w:p w:rsidR="009F11E1" w:rsidRDefault="009F11E1" w:rsidP="00B8540C">
      <w:pPr>
        <w:spacing w:line="228" w:lineRule="auto"/>
        <w:ind w:left="284" w:firstLine="283"/>
        <w:jc w:val="both"/>
      </w:pPr>
    </w:p>
    <w:p w:rsidR="009F11E1" w:rsidRPr="00ED07DC" w:rsidRDefault="009F2F58" w:rsidP="009F11E1">
      <w:pPr>
        <w:ind w:left="284" w:firstLine="283"/>
        <w:jc w:val="both"/>
      </w:pPr>
      <w:r w:rsidRPr="00ED07DC">
        <w:t>- Местный бюджет –</w:t>
      </w:r>
      <w:r>
        <w:t xml:space="preserve"> </w:t>
      </w:r>
      <w:r w:rsidR="0066190E">
        <w:t>60 </w:t>
      </w:r>
      <w:r w:rsidR="004812C5">
        <w:t>663</w:t>
      </w:r>
      <w:r w:rsidR="0066190E">
        <w:t>,</w:t>
      </w:r>
      <w:r w:rsidR="004812C5">
        <w:t>6</w:t>
      </w:r>
      <w:r w:rsidR="001137A5">
        <w:t xml:space="preserve"> </w:t>
      </w:r>
      <w:r w:rsidRPr="00ED07DC">
        <w:t>тыс. рублей</w:t>
      </w:r>
      <w:r w:rsidR="009F11E1">
        <w:t>,</w:t>
      </w:r>
      <w:r w:rsidR="009F11E1" w:rsidRPr="009F11E1">
        <w:t xml:space="preserve"> </w:t>
      </w:r>
      <w:r w:rsidR="009F11E1" w:rsidRPr="005D1DA8">
        <w:t>в том числе по годам:</w:t>
      </w:r>
    </w:p>
    <w:p w:rsidR="009F11E1" w:rsidRPr="009F40D2" w:rsidRDefault="009F11E1" w:rsidP="009F11E1">
      <w:pPr>
        <w:ind w:left="284" w:firstLine="283"/>
        <w:jc w:val="both"/>
      </w:pPr>
      <w:r w:rsidRPr="009F40D2">
        <w:t>2022 г</w:t>
      </w:r>
      <w:r w:rsidRPr="00762B04">
        <w:t>.– 21 291,5</w:t>
      </w:r>
      <w:r>
        <w:t xml:space="preserve"> </w:t>
      </w:r>
      <w:r w:rsidRPr="009F40D2">
        <w:t>тыс.</w:t>
      </w:r>
      <w:r>
        <w:t xml:space="preserve"> </w:t>
      </w:r>
      <w:r w:rsidRPr="009F40D2">
        <w:t>рублей.</w:t>
      </w:r>
    </w:p>
    <w:p w:rsidR="009F11E1" w:rsidRPr="009F40D2" w:rsidRDefault="009F11E1" w:rsidP="009F11E1">
      <w:pPr>
        <w:ind w:left="284" w:firstLine="283"/>
        <w:jc w:val="both"/>
      </w:pPr>
      <w:r w:rsidRPr="009F40D2">
        <w:t>2023</w:t>
      </w:r>
      <w:r>
        <w:t xml:space="preserve"> </w:t>
      </w:r>
      <w:r w:rsidRPr="009F40D2">
        <w:t xml:space="preserve">г.- </w:t>
      </w:r>
      <w:r w:rsidR="00B55892">
        <w:t>21</w:t>
      </w:r>
      <w:r w:rsidR="0078703D">
        <w:t> 618,0</w:t>
      </w:r>
      <w:r>
        <w:t xml:space="preserve"> </w:t>
      </w:r>
      <w:r w:rsidRPr="009F40D2">
        <w:t>тыс.</w:t>
      </w:r>
      <w:r>
        <w:t xml:space="preserve"> </w:t>
      </w:r>
      <w:r w:rsidRPr="009F40D2">
        <w:t>рублей.</w:t>
      </w:r>
      <w:r>
        <w:t xml:space="preserve"> </w:t>
      </w:r>
    </w:p>
    <w:p w:rsidR="009F11E1" w:rsidRPr="00ED07DC" w:rsidRDefault="009F11E1" w:rsidP="009F11E1">
      <w:pPr>
        <w:ind w:left="284" w:firstLine="283"/>
        <w:jc w:val="both"/>
      </w:pPr>
      <w:r w:rsidRPr="009F40D2">
        <w:lastRenderedPageBreak/>
        <w:t>2024</w:t>
      </w:r>
      <w:r>
        <w:t xml:space="preserve"> </w:t>
      </w:r>
      <w:r w:rsidRPr="009F40D2">
        <w:t>г.-</w:t>
      </w:r>
      <w:r>
        <w:t xml:space="preserve"> </w:t>
      </w:r>
      <w:r w:rsidR="00C768C4">
        <w:t>17 754,1</w:t>
      </w:r>
      <w:r w:rsidRPr="009F40D2">
        <w:t xml:space="preserve"> тыс.</w:t>
      </w:r>
      <w:r>
        <w:t xml:space="preserve"> </w:t>
      </w:r>
      <w:r w:rsidRPr="009F40D2">
        <w:t>рублей.</w:t>
      </w:r>
      <w:r>
        <w:t>»</w:t>
      </w:r>
    </w:p>
    <w:p w:rsidR="009F2F58" w:rsidRDefault="001278A1" w:rsidP="00B8540C">
      <w:pPr>
        <w:spacing w:line="228" w:lineRule="auto"/>
        <w:ind w:left="284" w:firstLine="283"/>
        <w:jc w:val="both"/>
      </w:pPr>
      <w:r>
        <w:t xml:space="preserve">1.2. </w:t>
      </w:r>
      <w:r w:rsidRPr="00E03134">
        <w:t>В разделе 4 программы «Ресурсное обеспечение программы» цифры «</w:t>
      </w:r>
      <w:r w:rsidR="00C768C4">
        <w:t>136 135,8</w:t>
      </w:r>
      <w:r w:rsidRPr="00E03134">
        <w:t>» заменить на «</w:t>
      </w:r>
      <w:r>
        <w:t>13</w:t>
      </w:r>
      <w:r w:rsidR="0066190E">
        <w:t>6</w:t>
      </w:r>
      <w:r>
        <w:t> </w:t>
      </w:r>
      <w:r w:rsidR="00C768C4">
        <w:t>302</w:t>
      </w:r>
      <w:r w:rsidR="0066190E">
        <w:t>,</w:t>
      </w:r>
      <w:r w:rsidR="00C768C4">
        <w:t>3</w:t>
      </w:r>
      <w:r w:rsidRPr="00E03134">
        <w:t>»</w:t>
      </w:r>
    </w:p>
    <w:p w:rsidR="009F2F58" w:rsidRPr="00321800" w:rsidRDefault="001278A1" w:rsidP="00B8540C">
      <w:pPr>
        <w:autoSpaceDE w:val="0"/>
        <w:autoSpaceDN w:val="0"/>
        <w:adjustRightInd w:val="0"/>
        <w:ind w:left="284" w:firstLine="283"/>
        <w:jc w:val="both"/>
        <w:rPr>
          <w:rFonts w:eastAsiaTheme="minorHAnsi"/>
          <w:lang w:eastAsia="en-US"/>
        </w:rPr>
      </w:pPr>
      <w:r>
        <w:t>1.3</w:t>
      </w:r>
      <w:r w:rsidR="009F2F58">
        <w:t xml:space="preserve">. </w:t>
      </w:r>
      <w:r w:rsidR="009F2F58" w:rsidRPr="00CA7DFB">
        <w:rPr>
          <w:rFonts w:eastAsia="Calibri"/>
        </w:rPr>
        <w:t>Приложение №1</w:t>
      </w:r>
      <w:r w:rsidR="009F2F58">
        <w:rPr>
          <w:rFonts w:eastAsia="Calibri"/>
        </w:rPr>
        <w:t xml:space="preserve"> </w:t>
      </w:r>
      <w:r w:rsidR="009F2F58" w:rsidRPr="00AE35BF">
        <w:rPr>
          <w:rFonts w:eastAsia="Calibri"/>
        </w:rPr>
        <w:t>«</w:t>
      </w:r>
      <w:r w:rsidR="009F2F58" w:rsidRPr="00AE35BF">
        <w:rPr>
          <w:bCs/>
          <w:color w:val="000000"/>
        </w:rPr>
        <w:t>Объем финансирования программы</w:t>
      </w:r>
      <w:r w:rsidR="009F2F58" w:rsidRPr="00AE35BF">
        <w:rPr>
          <w:rFonts w:eastAsia="Calibri"/>
        </w:rPr>
        <w:t>»</w:t>
      </w:r>
      <w:r w:rsidR="009F2F58" w:rsidRPr="00CA7DFB">
        <w:rPr>
          <w:rFonts w:eastAsia="Calibri"/>
        </w:rPr>
        <w:t xml:space="preserve"> к </w:t>
      </w:r>
      <w:r w:rsidR="009F2F58" w:rsidRPr="00CA7DFB">
        <w:t>муниципальной программе</w:t>
      </w:r>
      <w:r w:rsidR="009F2F58">
        <w:t xml:space="preserve"> </w:t>
      </w:r>
      <w:r w:rsidR="009F2F58" w:rsidRPr="00CA7DFB">
        <w:t>«Благоустройство и формирование комфортной городской среды на территории Городского округа «Жатай» на 2022 – 2024 годы»</w:t>
      </w:r>
      <w:r w:rsidR="009F2F58">
        <w:t xml:space="preserve"> </w:t>
      </w:r>
      <w:r w:rsidR="009F2F58" w:rsidRPr="00CA7DFB">
        <w:rPr>
          <w:rFonts w:eastAsia="Calibri"/>
        </w:rPr>
        <w:t>изложить в редакции, согласно Приложения №1 к настоящему постановлению.</w:t>
      </w:r>
    </w:p>
    <w:p w:rsidR="00A90734" w:rsidRDefault="001278A1" w:rsidP="00A90734">
      <w:pPr>
        <w:ind w:left="284" w:firstLine="283"/>
        <w:jc w:val="both"/>
        <w:rPr>
          <w:rFonts w:eastAsia="Calibri"/>
        </w:rPr>
      </w:pPr>
      <w:r>
        <w:t>1.4</w:t>
      </w:r>
      <w:r w:rsidR="009F2F58">
        <w:t xml:space="preserve">.   </w:t>
      </w:r>
      <w:r w:rsidR="00404768" w:rsidRPr="009F2F58">
        <w:rPr>
          <w:rFonts w:eastAsia="Calibri"/>
        </w:rPr>
        <w:t>Приложение №2</w:t>
      </w:r>
      <w:r w:rsidR="00E76824" w:rsidRPr="009F2F58">
        <w:rPr>
          <w:rFonts w:eastAsia="Calibri"/>
        </w:rPr>
        <w:t xml:space="preserve"> </w:t>
      </w:r>
      <w:r w:rsidR="008C5522" w:rsidRPr="009F2F58">
        <w:rPr>
          <w:rFonts w:eastAsia="Calibri"/>
        </w:rPr>
        <w:t>«</w:t>
      </w:r>
      <w:r w:rsidR="00CA7DFB" w:rsidRPr="009F2F58">
        <w:rPr>
          <w:bCs/>
          <w:color w:val="000000"/>
        </w:rPr>
        <w:t>План реализации муниципальной программы</w:t>
      </w:r>
      <w:r w:rsidR="008C5522" w:rsidRPr="009F2F58">
        <w:rPr>
          <w:rFonts w:eastAsia="Calibri"/>
        </w:rPr>
        <w:t>»</w:t>
      </w:r>
      <w:r w:rsidR="00E76824" w:rsidRPr="009F2F58">
        <w:rPr>
          <w:rFonts w:eastAsia="Calibri"/>
        </w:rPr>
        <w:t xml:space="preserve"> </w:t>
      </w:r>
      <w:r w:rsidR="00404768" w:rsidRPr="009F2F58">
        <w:rPr>
          <w:rFonts w:eastAsia="Calibri"/>
        </w:rPr>
        <w:t xml:space="preserve">к </w:t>
      </w:r>
      <w:r w:rsidR="00404768" w:rsidRPr="009F2F58">
        <w:t xml:space="preserve">муниципальной программе </w:t>
      </w:r>
      <w:r w:rsidR="00F4493B" w:rsidRPr="009F2F58">
        <w:t>«</w:t>
      </w:r>
      <w:r w:rsidR="00404768" w:rsidRPr="009F2F58">
        <w:t xml:space="preserve">Благоустройство и формирование комфортной городской среды на территории Городского округа </w:t>
      </w:r>
      <w:r w:rsidR="00F4493B" w:rsidRPr="009F2F58">
        <w:t>«</w:t>
      </w:r>
      <w:r w:rsidR="00404768" w:rsidRPr="009F2F58">
        <w:t>Жатай</w:t>
      </w:r>
      <w:r w:rsidR="00F4493B" w:rsidRPr="009F2F58">
        <w:t>»</w:t>
      </w:r>
      <w:r w:rsidR="00E76824" w:rsidRPr="009F2F58">
        <w:t xml:space="preserve"> </w:t>
      </w:r>
      <w:r w:rsidR="00404768" w:rsidRPr="009F2F58">
        <w:t>на 2022 – 2024 годы</w:t>
      </w:r>
      <w:r w:rsidR="00F4493B" w:rsidRPr="009F2F58">
        <w:t>»</w:t>
      </w:r>
      <w:r w:rsidR="00E76824" w:rsidRPr="009F2F58">
        <w:t xml:space="preserve"> </w:t>
      </w:r>
      <w:r w:rsidR="008C5522" w:rsidRPr="009F2F58">
        <w:rPr>
          <w:rFonts w:eastAsia="Calibri"/>
        </w:rPr>
        <w:t xml:space="preserve">изложить в редакции, </w:t>
      </w:r>
      <w:r w:rsidR="00404768" w:rsidRPr="009F2F58">
        <w:rPr>
          <w:rFonts w:eastAsia="Calibri"/>
        </w:rPr>
        <w:t>согласно Приложения №2 к настоящему постановлению.</w:t>
      </w:r>
    </w:p>
    <w:p w:rsidR="00C768C4" w:rsidRDefault="00C768C4" w:rsidP="00A90734">
      <w:pPr>
        <w:ind w:left="284" w:firstLine="283"/>
        <w:jc w:val="both"/>
        <w:rPr>
          <w:rFonts w:eastAsia="Calibri"/>
        </w:rPr>
      </w:pPr>
      <w:r>
        <w:rPr>
          <w:rFonts w:eastAsia="Calibri"/>
        </w:rPr>
        <w:t>1.5. Приложение №3</w:t>
      </w:r>
      <w:r w:rsidRPr="009F2F58">
        <w:rPr>
          <w:rFonts w:eastAsia="Calibri"/>
        </w:rPr>
        <w:t xml:space="preserve"> «</w:t>
      </w:r>
      <w:r w:rsidRPr="00C768C4">
        <w:rPr>
          <w:bCs/>
          <w:color w:val="000000"/>
        </w:rPr>
        <w:t>Сведения о показателях (индикаторах) муниципальной программы</w:t>
      </w:r>
      <w:r w:rsidRPr="009F2F58">
        <w:rPr>
          <w:rFonts w:eastAsia="Calibri"/>
        </w:rPr>
        <w:t xml:space="preserve">» к </w:t>
      </w:r>
      <w:r w:rsidRPr="009F2F58">
        <w:t>муниципальной программе «Благоустройство и формирование комфортной городской среды на территории Городского округа «</w:t>
      </w:r>
      <w:proofErr w:type="spellStart"/>
      <w:r w:rsidRPr="009F2F58">
        <w:t>Жатай</w:t>
      </w:r>
      <w:proofErr w:type="spellEnd"/>
      <w:r w:rsidRPr="009F2F58">
        <w:t xml:space="preserve">» на 2022 – 2024 годы» </w:t>
      </w:r>
      <w:r w:rsidRPr="009F2F58">
        <w:rPr>
          <w:rFonts w:eastAsia="Calibri"/>
        </w:rPr>
        <w:t>изложить в редакции, согласно Приложения №2 к настоящему постановлению.</w:t>
      </w:r>
    </w:p>
    <w:p w:rsidR="007077E4" w:rsidRPr="00CA7DFB" w:rsidRDefault="007077E4" w:rsidP="00A90734">
      <w:pPr>
        <w:ind w:left="284" w:firstLine="283"/>
        <w:jc w:val="both"/>
      </w:pPr>
      <w:r w:rsidRPr="00CA7DFB">
        <w:t xml:space="preserve">2. Разместить настоящее постановление на официальном сайте Окружной </w:t>
      </w:r>
      <w:r w:rsidR="00425FB8">
        <w:t>А</w:t>
      </w:r>
      <w:r w:rsidRPr="00CA7DFB">
        <w:t xml:space="preserve">дминистрации Городского округа </w:t>
      </w:r>
      <w:r w:rsidR="00F4493B" w:rsidRPr="00CA7DFB">
        <w:t>«</w:t>
      </w:r>
      <w:proofErr w:type="spellStart"/>
      <w:r w:rsidRPr="00CA7DFB">
        <w:t>Жатай</w:t>
      </w:r>
      <w:proofErr w:type="spellEnd"/>
      <w:r w:rsidR="00F4493B" w:rsidRPr="00CA7DFB">
        <w:t>»</w:t>
      </w:r>
      <w:r w:rsidRPr="00CA7DFB">
        <w:t xml:space="preserve"> </w:t>
      </w:r>
      <w:hyperlink r:id="rId9" w:history="1">
        <w:r w:rsidR="00A87919" w:rsidRPr="00C15A15">
          <w:rPr>
            <w:rStyle w:val="a4"/>
          </w:rPr>
          <w:t>www.jhatay.ru</w:t>
        </w:r>
      </w:hyperlink>
      <w:r w:rsidR="00A87919">
        <w:t xml:space="preserve"> и в еженедельном издание «</w:t>
      </w:r>
      <w:proofErr w:type="spellStart"/>
      <w:r w:rsidR="00A87919">
        <w:t>Жатайский</w:t>
      </w:r>
      <w:proofErr w:type="spellEnd"/>
      <w:r w:rsidR="00A87919">
        <w:t xml:space="preserve"> вестник»</w:t>
      </w:r>
      <w:r w:rsidRPr="00CA7DFB">
        <w:t>.</w:t>
      </w:r>
    </w:p>
    <w:p w:rsidR="00996296" w:rsidRPr="00321800" w:rsidRDefault="007077E4" w:rsidP="00B8540C">
      <w:pPr>
        <w:ind w:left="284" w:firstLine="283"/>
        <w:jc w:val="both"/>
      </w:pPr>
      <w:r w:rsidRPr="00CA7DFB">
        <w:t>3.</w:t>
      </w:r>
      <w:r w:rsidR="007956C2">
        <w:t xml:space="preserve"> </w:t>
      </w:r>
      <w:r w:rsidRPr="00CA7DFB">
        <w:t>Контроль над исполнением настоящего п</w:t>
      </w:r>
      <w:r w:rsidR="009106A5" w:rsidRPr="00CA7DFB">
        <w:t xml:space="preserve">остановления возложить </w:t>
      </w:r>
      <w:r w:rsidR="009106A5" w:rsidRPr="00D1271D">
        <w:t xml:space="preserve">на </w:t>
      </w:r>
      <w:proofErr w:type="spellStart"/>
      <w:r w:rsidR="00D1271D">
        <w:t>И.о</w:t>
      </w:r>
      <w:proofErr w:type="spellEnd"/>
      <w:r w:rsidR="00D1271D">
        <w:t xml:space="preserve">. зам. Главы по </w:t>
      </w:r>
      <w:r w:rsidR="00AE3BC0">
        <w:t>ЖКХ</w:t>
      </w:r>
      <w:r w:rsidR="00D1271D">
        <w:t xml:space="preserve"> и </w:t>
      </w:r>
      <w:proofErr w:type="spellStart"/>
      <w:r w:rsidR="00D1271D">
        <w:t>энергоресурсосбережению</w:t>
      </w:r>
      <w:proofErr w:type="spellEnd"/>
      <w:r w:rsidR="00D1271D">
        <w:t xml:space="preserve"> Р.Г. Кречетова</w:t>
      </w:r>
    </w:p>
    <w:p w:rsidR="005F5B3E" w:rsidRDefault="005F5B3E" w:rsidP="00ED38FD">
      <w:pPr>
        <w:tabs>
          <w:tab w:val="center" w:pos="709"/>
        </w:tabs>
        <w:ind w:left="426"/>
      </w:pPr>
    </w:p>
    <w:p w:rsidR="007F7AEE" w:rsidRDefault="007F7AEE" w:rsidP="00ED38FD">
      <w:pPr>
        <w:tabs>
          <w:tab w:val="center" w:pos="709"/>
        </w:tabs>
        <w:ind w:left="426"/>
        <w:jc w:val="center"/>
      </w:pPr>
    </w:p>
    <w:p w:rsidR="007956C2" w:rsidRDefault="007956C2" w:rsidP="00ED38FD">
      <w:pPr>
        <w:tabs>
          <w:tab w:val="center" w:pos="709"/>
        </w:tabs>
        <w:ind w:left="426"/>
        <w:jc w:val="center"/>
      </w:pPr>
    </w:p>
    <w:p w:rsidR="005F5B3E" w:rsidRDefault="007077E4" w:rsidP="00ED38FD">
      <w:pPr>
        <w:tabs>
          <w:tab w:val="center" w:pos="709"/>
        </w:tabs>
        <w:ind w:left="426"/>
        <w:jc w:val="center"/>
      </w:pPr>
      <w:r w:rsidRPr="00321800">
        <w:t xml:space="preserve">Глава </w:t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proofErr w:type="spellStart"/>
      <w:r w:rsidRPr="00321800">
        <w:t>Е.Н.Исаева</w:t>
      </w:r>
      <w:proofErr w:type="spellEnd"/>
    </w:p>
    <w:p w:rsidR="00D1271D" w:rsidRPr="008E6805" w:rsidRDefault="00D1271D" w:rsidP="007F7AEE">
      <w:pPr>
        <w:tabs>
          <w:tab w:val="center" w:pos="709"/>
        </w:tabs>
        <w:jc w:val="center"/>
      </w:pPr>
    </w:p>
    <w:p w:rsidR="009F2F58" w:rsidRDefault="009F2F58" w:rsidP="009F2F58">
      <w:pPr>
        <w:rPr>
          <w:color w:val="000000"/>
          <w:sz w:val="22"/>
          <w:szCs w:val="22"/>
        </w:rPr>
        <w:sectPr w:rsidR="009F2F58" w:rsidSect="009F11E1">
          <w:headerReference w:type="default" r:id="rId10"/>
          <w:pgSz w:w="11906" w:h="16838"/>
          <w:pgMar w:top="709" w:right="1133" w:bottom="709" w:left="851" w:header="709" w:footer="709" w:gutter="0"/>
          <w:cols w:space="708"/>
          <w:docGrid w:linePitch="360"/>
        </w:sectPr>
      </w:pPr>
    </w:p>
    <w:tbl>
      <w:tblPr>
        <w:tblW w:w="14027" w:type="dxa"/>
        <w:tblLook w:val="04A0" w:firstRow="1" w:lastRow="0" w:firstColumn="1" w:lastColumn="0" w:noHBand="0" w:noVBand="1"/>
      </w:tblPr>
      <w:tblGrid>
        <w:gridCol w:w="106"/>
        <w:gridCol w:w="3446"/>
        <w:gridCol w:w="1917"/>
        <w:gridCol w:w="1350"/>
        <w:gridCol w:w="1354"/>
        <w:gridCol w:w="1324"/>
        <w:gridCol w:w="1290"/>
        <w:gridCol w:w="1438"/>
        <w:gridCol w:w="333"/>
        <w:gridCol w:w="1351"/>
        <w:gridCol w:w="222"/>
      </w:tblGrid>
      <w:tr w:rsidR="0066190E" w:rsidTr="0066190E">
        <w:trPr>
          <w:gridAfter w:val="3"/>
          <w:wAfter w:w="1898" w:type="dxa"/>
          <w:trHeight w:val="696"/>
        </w:trPr>
        <w:tc>
          <w:tcPr>
            <w:tcW w:w="3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rPr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rPr>
                <w:sz w:val="20"/>
                <w:szCs w:val="20"/>
              </w:rPr>
            </w:pPr>
          </w:p>
        </w:tc>
        <w:tc>
          <w:tcPr>
            <w:tcW w:w="54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190E" w:rsidRDefault="0066190E" w:rsidP="005B45D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Приложение №1 к постановлению Главы ОА ГО "</w:t>
            </w:r>
            <w:proofErr w:type="spellStart"/>
            <w:r>
              <w:rPr>
                <w:color w:val="000000"/>
              </w:rPr>
              <w:t>Жатай</w:t>
            </w:r>
            <w:proofErr w:type="spellEnd"/>
            <w:r>
              <w:rPr>
                <w:color w:val="000000"/>
              </w:rPr>
              <w:t>" №</w:t>
            </w:r>
            <w:r w:rsidR="005B45D9">
              <w:rPr>
                <w:color w:val="000000"/>
              </w:rPr>
              <w:t>133-Г</w:t>
            </w:r>
            <w:r>
              <w:rPr>
                <w:color w:val="000000"/>
              </w:rPr>
              <w:t xml:space="preserve"> от   "</w:t>
            </w:r>
            <w:r w:rsidR="00C768C4">
              <w:rPr>
                <w:color w:val="000000"/>
              </w:rPr>
              <w:t>28</w:t>
            </w:r>
            <w:r>
              <w:rPr>
                <w:color w:val="000000"/>
              </w:rPr>
              <w:t xml:space="preserve">" </w:t>
            </w:r>
            <w:r w:rsidR="00C768C4">
              <w:rPr>
                <w:color w:val="000000"/>
              </w:rPr>
              <w:t>декабря</w:t>
            </w:r>
            <w:r>
              <w:rPr>
                <w:color w:val="000000"/>
              </w:rPr>
              <w:t xml:space="preserve"> 2024 г.</w:t>
            </w:r>
          </w:p>
        </w:tc>
      </w:tr>
      <w:tr w:rsidR="0066190E" w:rsidTr="0066190E">
        <w:trPr>
          <w:gridAfter w:val="3"/>
          <w:wAfter w:w="1899" w:type="dxa"/>
          <w:trHeight w:val="838"/>
        </w:trPr>
        <w:tc>
          <w:tcPr>
            <w:tcW w:w="3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jc w:val="right"/>
              <w:rPr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190E" w:rsidRDefault="0066190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Приложение №1 к муниципальной программе "Благоустройство территории ГО "</w:t>
            </w:r>
            <w:proofErr w:type="spellStart"/>
            <w:r>
              <w:rPr>
                <w:color w:val="000000"/>
                <w:sz w:val="22"/>
                <w:szCs w:val="22"/>
              </w:rPr>
              <w:t>Жатай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" на 2022-2024 годы" </w:t>
            </w:r>
          </w:p>
        </w:tc>
      </w:tr>
      <w:tr w:rsidR="0066190E" w:rsidTr="0066190E">
        <w:trPr>
          <w:gridAfter w:val="3"/>
          <w:wAfter w:w="1897" w:type="dxa"/>
          <w:trHeight w:val="394"/>
        </w:trPr>
        <w:tc>
          <w:tcPr>
            <w:tcW w:w="121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Объем финансирования программы</w:t>
            </w:r>
          </w:p>
        </w:tc>
      </w:tr>
      <w:tr w:rsidR="0066190E" w:rsidTr="0066190E">
        <w:trPr>
          <w:gridAfter w:val="3"/>
          <w:wAfter w:w="1899" w:type="dxa"/>
          <w:trHeight w:val="258"/>
        </w:trPr>
        <w:tc>
          <w:tcPr>
            <w:tcW w:w="3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rPr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rPr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rPr>
                <w:sz w:val="20"/>
                <w:szCs w:val="2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rPr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66190E" w:rsidTr="0066190E">
        <w:trPr>
          <w:gridAfter w:val="3"/>
          <w:wAfter w:w="1899" w:type="dxa"/>
          <w:trHeight w:val="1226"/>
        </w:trPr>
        <w:tc>
          <w:tcPr>
            <w:tcW w:w="3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90E" w:rsidRDefault="0066190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90E" w:rsidRDefault="0066190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Объем финансирования на 2022-2024 гг. всего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90E" w:rsidRDefault="0066190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Отчетный год 2020г.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90E" w:rsidRDefault="0066190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Текущий год 2021г.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90E" w:rsidRDefault="0066190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2022г.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90E" w:rsidRDefault="0066190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2023г.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90E" w:rsidRDefault="0066190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2024г.</w:t>
            </w:r>
          </w:p>
        </w:tc>
      </w:tr>
      <w:tr w:rsidR="0066190E" w:rsidTr="0066190E">
        <w:trPr>
          <w:gridAfter w:val="3"/>
          <w:wAfter w:w="1899" w:type="dxa"/>
          <w:trHeight w:val="258"/>
        </w:trPr>
        <w:tc>
          <w:tcPr>
            <w:tcW w:w="3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50 000,0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50 000,0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66190E" w:rsidTr="0066190E">
        <w:trPr>
          <w:gridAfter w:val="3"/>
          <w:wAfter w:w="1899" w:type="dxa"/>
          <w:trHeight w:val="258"/>
        </w:trPr>
        <w:tc>
          <w:tcPr>
            <w:tcW w:w="3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90E" w:rsidRDefault="0066190E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66190E" w:rsidTr="0066190E">
        <w:trPr>
          <w:gridAfter w:val="3"/>
          <w:wAfter w:w="1899" w:type="dxa"/>
          <w:trHeight w:val="258"/>
        </w:trPr>
        <w:tc>
          <w:tcPr>
            <w:tcW w:w="3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90E" w:rsidRDefault="0066190E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66190E" w:rsidTr="0066190E">
        <w:trPr>
          <w:gridAfter w:val="3"/>
          <w:wAfter w:w="1899" w:type="dxa"/>
          <w:trHeight w:val="258"/>
        </w:trPr>
        <w:tc>
          <w:tcPr>
            <w:tcW w:w="3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90E" w:rsidRDefault="0066190E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50 000,0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50 000,0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6190E" w:rsidTr="0066190E">
        <w:trPr>
          <w:gridAfter w:val="3"/>
          <w:wAfter w:w="1899" w:type="dxa"/>
          <w:trHeight w:val="516"/>
        </w:trPr>
        <w:tc>
          <w:tcPr>
            <w:tcW w:w="3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90E" w:rsidRDefault="0066190E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25 638,7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217,5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290,9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8 017,2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8 489,5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9 132,0</w:t>
            </w:r>
          </w:p>
        </w:tc>
      </w:tr>
      <w:tr w:rsidR="0066190E" w:rsidTr="0066190E">
        <w:trPr>
          <w:gridAfter w:val="3"/>
          <w:wAfter w:w="1899" w:type="dxa"/>
          <w:trHeight w:val="258"/>
        </w:trPr>
        <w:tc>
          <w:tcPr>
            <w:tcW w:w="3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90E" w:rsidRDefault="0066190E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9 000,0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9 000,0</w:t>
            </w:r>
          </w:p>
        </w:tc>
      </w:tr>
      <w:tr w:rsidR="0066190E" w:rsidTr="0066190E">
        <w:trPr>
          <w:gridAfter w:val="3"/>
          <w:wAfter w:w="1899" w:type="dxa"/>
          <w:trHeight w:val="258"/>
        </w:trPr>
        <w:tc>
          <w:tcPr>
            <w:tcW w:w="3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90E" w:rsidRDefault="0066190E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66190E" w:rsidTr="0066190E">
        <w:trPr>
          <w:gridAfter w:val="3"/>
          <w:wAfter w:w="1899" w:type="dxa"/>
          <w:trHeight w:val="258"/>
        </w:trPr>
        <w:tc>
          <w:tcPr>
            <w:tcW w:w="3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90E" w:rsidRDefault="0066190E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16 638,7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217,5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290,9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8 017,2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8 489,5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132,0</w:t>
            </w:r>
          </w:p>
        </w:tc>
      </w:tr>
      <w:tr w:rsidR="0066190E" w:rsidTr="0066190E">
        <w:trPr>
          <w:gridAfter w:val="3"/>
          <w:wAfter w:w="1899" w:type="dxa"/>
          <w:trHeight w:val="258"/>
        </w:trPr>
        <w:tc>
          <w:tcPr>
            <w:tcW w:w="3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 w:rsidP="004812C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60 </w:t>
            </w:r>
            <w:r w:rsidR="004812C5">
              <w:rPr>
                <w:b/>
                <w:bCs/>
                <w:color w:val="000000"/>
                <w:sz w:val="18"/>
                <w:szCs w:val="18"/>
              </w:rPr>
              <w:t>663</w:t>
            </w:r>
            <w:r>
              <w:rPr>
                <w:b/>
                <w:bCs/>
                <w:color w:val="000000"/>
                <w:sz w:val="18"/>
                <w:szCs w:val="18"/>
              </w:rPr>
              <w:t>,</w:t>
            </w:r>
            <w:r w:rsidR="004812C5">
              <w:rPr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5 403,8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9 668,7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21 291,5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21 618,0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 w:rsidP="00C768C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17</w:t>
            </w:r>
            <w:r w:rsidR="00C768C4">
              <w:rPr>
                <w:b/>
                <w:bCs/>
                <w:color w:val="000000"/>
                <w:sz w:val="18"/>
                <w:szCs w:val="18"/>
              </w:rPr>
              <w:t> 754,1</w:t>
            </w:r>
          </w:p>
        </w:tc>
      </w:tr>
      <w:tr w:rsidR="0066190E" w:rsidTr="0066190E">
        <w:trPr>
          <w:gridAfter w:val="3"/>
          <w:wAfter w:w="1899" w:type="dxa"/>
          <w:trHeight w:val="258"/>
        </w:trPr>
        <w:tc>
          <w:tcPr>
            <w:tcW w:w="3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90E" w:rsidRDefault="0066190E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66190E" w:rsidTr="0066190E">
        <w:trPr>
          <w:gridAfter w:val="3"/>
          <w:wAfter w:w="1899" w:type="dxa"/>
          <w:trHeight w:val="258"/>
        </w:trPr>
        <w:tc>
          <w:tcPr>
            <w:tcW w:w="3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90E" w:rsidRDefault="0066190E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66190E" w:rsidTr="0066190E">
        <w:trPr>
          <w:gridAfter w:val="3"/>
          <w:wAfter w:w="1899" w:type="dxa"/>
          <w:trHeight w:val="258"/>
        </w:trPr>
        <w:tc>
          <w:tcPr>
            <w:tcW w:w="3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90E" w:rsidRDefault="0066190E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 w:rsidP="00C768C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60</w:t>
            </w:r>
            <w:r w:rsidR="00C768C4">
              <w:rPr>
                <w:b/>
                <w:bCs/>
                <w:color w:val="000000"/>
                <w:sz w:val="18"/>
                <w:szCs w:val="18"/>
              </w:rPr>
              <w:t> 663,6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5 403,8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9 668,7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21 291,5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21 618,0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 w:rsidP="00C768C4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17 </w:t>
            </w:r>
            <w:r w:rsidR="00C768C4">
              <w:rPr>
                <w:color w:val="000000"/>
                <w:sz w:val="18"/>
                <w:szCs w:val="18"/>
              </w:rPr>
              <w:t>754</w:t>
            </w:r>
            <w:r>
              <w:rPr>
                <w:color w:val="000000"/>
                <w:sz w:val="18"/>
                <w:szCs w:val="18"/>
              </w:rPr>
              <w:t>,</w:t>
            </w:r>
            <w:r w:rsidR="00C768C4">
              <w:rPr>
                <w:color w:val="000000"/>
                <w:sz w:val="18"/>
                <w:szCs w:val="18"/>
              </w:rPr>
              <w:t>1</w:t>
            </w:r>
          </w:p>
        </w:tc>
      </w:tr>
      <w:tr w:rsidR="0066190E" w:rsidTr="0066190E">
        <w:trPr>
          <w:gridAfter w:val="3"/>
          <w:wAfter w:w="1899" w:type="dxa"/>
          <w:trHeight w:val="516"/>
        </w:trPr>
        <w:tc>
          <w:tcPr>
            <w:tcW w:w="3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90E" w:rsidRDefault="0066190E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66190E" w:rsidTr="0066190E">
        <w:trPr>
          <w:gridAfter w:val="3"/>
          <w:wAfter w:w="1899" w:type="dxa"/>
          <w:trHeight w:val="258"/>
        </w:trPr>
        <w:tc>
          <w:tcPr>
            <w:tcW w:w="3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90E" w:rsidRDefault="0066190E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66190E" w:rsidTr="0066190E">
        <w:trPr>
          <w:gridAfter w:val="3"/>
          <w:wAfter w:w="1899" w:type="dxa"/>
          <w:trHeight w:val="258"/>
        </w:trPr>
        <w:tc>
          <w:tcPr>
            <w:tcW w:w="3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90E" w:rsidRDefault="0066190E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66190E" w:rsidTr="0066190E">
        <w:trPr>
          <w:gridAfter w:val="3"/>
          <w:wAfter w:w="1899" w:type="dxa"/>
          <w:trHeight w:val="258"/>
        </w:trPr>
        <w:tc>
          <w:tcPr>
            <w:tcW w:w="3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90E" w:rsidRDefault="0066190E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66190E" w:rsidTr="0066190E">
        <w:trPr>
          <w:gridAfter w:val="3"/>
          <w:wAfter w:w="1899" w:type="dxa"/>
          <w:trHeight w:val="258"/>
        </w:trPr>
        <w:tc>
          <w:tcPr>
            <w:tcW w:w="3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 w:rsidP="00C768C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136 </w:t>
            </w:r>
            <w:r w:rsidR="00C768C4">
              <w:rPr>
                <w:b/>
                <w:bCs/>
                <w:color w:val="000000"/>
                <w:sz w:val="18"/>
                <w:szCs w:val="18"/>
              </w:rPr>
              <w:t>302</w:t>
            </w:r>
            <w:r>
              <w:rPr>
                <w:b/>
                <w:bCs/>
                <w:color w:val="000000"/>
                <w:sz w:val="18"/>
                <w:szCs w:val="18"/>
              </w:rPr>
              <w:t>,</w:t>
            </w:r>
            <w:r w:rsidR="00C768C4"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5 621,3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9 959,6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29 308,7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80 107,5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90E" w:rsidRDefault="0066190E" w:rsidP="00C768C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26</w:t>
            </w:r>
            <w:r w:rsidR="00C768C4">
              <w:rPr>
                <w:b/>
                <w:bCs/>
                <w:color w:val="000000"/>
                <w:sz w:val="18"/>
                <w:szCs w:val="18"/>
              </w:rPr>
              <w:t> 886,1</w:t>
            </w:r>
          </w:p>
        </w:tc>
      </w:tr>
      <w:tr w:rsidR="009E55D4" w:rsidRPr="009E55D4" w:rsidTr="0066190E">
        <w:trPr>
          <w:gridBefore w:val="1"/>
          <w:wBefore w:w="106" w:type="dxa"/>
          <w:trHeight w:val="696"/>
        </w:trPr>
        <w:tc>
          <w:tcPr>
            <w:tcW w:w="1058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1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E55D4" w:rsidRPr="009E55D4" w:rsidRDefault="009E55D4" w:rsidP="00932F3E">
            <w:pPr>
              <w:jc w:val="right"/>
              <w:rPr>
                <w:color w:val="000000"/>
              </w:rPr>
            </w:pPr>
          </w:p>
        </w:tc>
      </w:tr>
    </w:tbl>
    <w:p w:rsidR="009F2F58" w:rsidRDefault="009F2F58" w:rsidP="002F3F7E">
      <w:pPr>
        <w:jc w:val="center"/>
        <w:rPr>
          <w:color w:val="000000"/>
          <w:sz w:val="22"/>
          <w:szCs w:val="22"/>
        </w:rPr>
        <w:sectPr w:rsidR="009F2F58" w:rsidSect="00DC21D7">
          <w:pgSz w:w="16838" w:h="11906" w:orient="landscape"/>
          <w:pgMar w:top="284" w:right="1134" w:bottom="851" w:left="1134" w:header="709" w:footer="709" w:gutter="0"/>
          <w:cols w:space="708"/>
          <w:docGrid w:linePitch="360"/>
        </w:sectPr>
      </w:pPr>
    </w:p>
    <w:p w:rsidR="009500CF" w:rsidRDefault="009500CF" w:rsidP="00E1722B">
      <w:pPr>
        <w:jc w:val="right"/>
        <w:rPr>
          <w:color w:val="000000"/>
          <w:sz w:val="22"/>
          <w:szCs w:val="22"/>
        </w:rPr>
      </w:pPr>
      <w:r w:rsidRPr="007B7E6A">
        <w:rPr>
          <w:color w:val="000000"/>
          <w:sz w:val="22"/>
          <w:szCs w:val="22"/>
        </w:rPr>
        <w:lastRenderedPageBreak/>
        <w:t>Приложение №</w:t>
      </w:r>
      <w:r w:rsidR="009F2F58">
        <w:rPr>
          <w:color w:val="000000"/>
          <w:sz w:val="22"/>
          <w:szCs w:val="22"/>
        </w:rPr>
        <w:t>2</w:t>
      </w:r>
      <w:r w:rsidRPr="007B7E6A">
        <w:rPr>
          <w:color w:val="000000"/>
          <w:sz w:val="22"/>
          <w:szCs w:val="22"/>
        </w:rPr>
        <w:t xml:space="preserve"> к постановлени</w:t>
      </w:r>
      <w:r>
        <w:rPr>
          <w:color w:val="000000"/>
          <w:sz w:val="22"/>
          <w:szCs w:val="22"/>
        </w:rPr>
        <w:t xml:space="preserve">ю Главы ОА ГО </w:t>
      </w:r>
      <w:r w:rsidR="00F4493B">
        <w:rPr>
          <w:color w:val="000000"/>
          <w:sz w:val="22"/>
          <w:szCs w:val="22"/>
        </w:rPr>
        <w:t>«</w:t>
      </w:r>
      <w:r>
        <w:rPr>
          <w:color w:val="000000"/>
          <w:sz w:val="22"/>
          <w:szCs w:val="22"/>
        </w:rPr>
        <w:t>Жатай</w:t>
      </w:r>
      <w:r w:rsidR="00F4493B">
        <w:rPr>
          <w:color w:val="000000"/>
          <w:sz w:val="22"/>
          <w:szCs w:val="22"/>
        </w:rPr>
        <w:t>»</w:t>
      </w:r>
    </w:p>
    <w:p w:rsidR="009500CF" w:rsidRDefault="009500CF" w:rsidP="00E1722B">
      <w:pPr>
        <w:jc w:val="right"/>
      </w:pPr>
      <w:r>
        <w:rPr>
          <w:color w:val="000000"/>
          <w:sz w:val="22"/>
          <w:szCs w:val="22"/>
        </w:rPr>
        <w:t xml:space="preserve"> </w:t>
      </w:r>
      <w:r w:rsidR="00C768C4">
        <w:t>«28»</w:t>
      </w:r>
      <w:r w:rsidR="00AA7A88">
        <w:t xml:space="preserve"> </w:t>
      </w:r>
      <w:r w:rsidR="00C768C4">
        <w:t>декабря</w:t>
      </w:r>
      <w:r w:rsidR="00DC21D7">
        <w:t xml:space="preserve"> 2024</w:t>
      </w:r>
      <w:r w:rsidR="00AA7A88">
        <w:t xml:space="preserve"> г. №</w:t>
      </w:r>
      <w:r w:rsidR="005B45D9">
        <w:t>133</w:t>
      </w:r>
      <w:r w:rsidR="00932F3E">
        <w:t>-Г</w:t>
      </w:r>
    </w:p>
    <w:p w:rsidR="00EC6CB1" w:rsidRDefault="00EC6CB1" w:rsidP="00E1722B">
      <w:pPr>
        <w:jc w:val="right"/>
        <w:rPr>
          <w:color w:val="000000"/>
          <w:sz w:val="22"/>
          <w:szCs w:val="22"/>
        </w:rPr>
      </w:pPr>
      <w:r w:rsidRPr="00DC21D7">
        <w:rPr>
          <w:color w:val="000000"/>
          <w:sz w:val="22"/>
          <w:szCs w:val="22"/>
        </w:rPr>
        <w:t>Приложение №</w:t>
      </w:r>
      <w:r>
        <w:rPr>
          <w:color w:val="000000"/>
          <w:sz w:val="22"/>
          <w:szCs w:val="22"/>
        </w:rPr>
        <w:t>2</w:t>
      </w:r>
      <w:r w:rsidRPr="00DC21D7">
        <w:rPr>
          <w:color w:val="000000"/>
          <w:sz w:val="22"/>
          <w:szCs w:val="22"/>
        </w:rPr>
        <w:t xml:space="preserve"> к муниципальной программе </w:t>
      </w:r>
    </w:p>
    <w:p w:rsidR="00EC6CB1" w:rsidRDefault="00EC6CB1" w:rsidP="00E1722B">
      <w:pPr>
        <w:jc w:val="right"/>
      </w:pPr>
      <w:r w:rsidRPr="00DC21D7">
        <w:rPr>
          <w:color w:val="000000"/>
          <w:sz w:val="22"/>
          <w:szCs w:val="22"/>
        </w:rPr>
        <w:t>"Благоустройство</w:t>
      </w:r>
      <w:r>
        <w:rPr>
          <w:color w:val="000000"/>
          <w:sz w:val="22"/>
          <w:szCs w:val="22"/>
        </w:rPr>
        <w:t xml:space="preserve"> </w:t>
      </w:r>
      <w:r>
        <w:t>и формирование комфортной</w:t>
      </w:r>
    </w:p>
    <w:p w:rsidR="00EC6CB1" w:rsidRDefault="00EC6CB1" w:rsidP="00E1722B">
      <w:pPr>
        <w:jc w:val="right"/>
        <w:rPr>
          <w:color w:val="000000"/>
          <w:sz w:val="22"/>
          <w:szCs w:val="22"/>
        </w:rPr>
      </w:pPr>
      <w:r>
        <w:t xml:space="preserve"> </w:t>
      </w:r>
      <w:r w:rsidRPr="009F2F58">
        <w:t>городской среды на</w:t>
      </w:r>
      <w:r w:rsidRPr="00DC21D7">
        <w:rPr>
          <w:color w:val="000000"/>
          <w:sz w:val="22"/>
          <w:szCs w:val="22"/>
        </w:rPr>
        <w:t xml:space="preserve"> территории ГО "</w:t>
      </w:r>
      <w:proofErr w:type="spellStart"/>
      <w:r w:rsidRPr="00DC21D7">
        <w:rPr>
          <w:color w:val="000000"/>
          <w:sz w:val="22"/>
          <w:szCs w:val="22"/>
        </w:rPr>
        <w:t>Жатай</w:t>
      </w:r>
      <w:proofErr w:type="spellEnd"/>
      <w:r w:rsidRPr="00DC21D7">
        <w:rPr>
          <w:color w:val="000000"/>
          <w:sz w:val="22"/>
          <w:szCs w:val="22"/>
        </w:rPr>
        <w:t>" на 2022-2024 годы"</w:t>
      </w:r>
    </w:p>
    <w:p w:rsidR="0066190E" w:rsidRDefault="0066190E" w:rsidP="00E1722B">
      <w:pPr>
        <w:jc w:val="right"/>
      </w:pPr>
    </w:p>
    <w:tbl>
      <w:tblPr>
        <w:tblW w:w="14215" w:type="dxa"/>
        <w:tblLook w:val="04A0" w:firstRow="1" w:lastRow="0" w:firstColumn="1" w:lastColumn="0" w:noHBand="0" w:noVBand="1"/>
      </w:tblPr>
      <w:tblGrid>
        <w:gridCol w:w="660"/>
        <w:gridCol w:w="3160"/>
        <w:gridCol w:w="1220"/>
        <w:gridCol w:w="1560"/>
        <w:gridCol w:w="1382"/>
        <w:gridCol w:w="1683"/>
        <w:gridCol w:w="1220"/>
        <w:gridCol w:w="1543"/>
        <w:gridCol w:w="1787"/>
      </w:tblGrid>
      <w:tr w:rsidR="00C768C4" w:rsidRPr="00C768C4" w:rsidTr="00C768C4">
        <w:trPr>
          <w:trHeight w:val="276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rPr>
                <w:sz w:val="20"/>
                <w:szCs w:val="20"/>
              </w:rPr>
            </w:pPr>
          </w:p>
        </w:tc>
        <w:tc>
          <w:tcPr>
            <w:tcW w:w="11768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</w:rPr>
            </w:pPr>
            <w:r w:rsidRPr="00C768C4">
              <w:rPr>
                <w:b/>
                <w:bCs/>
                <w:color w:val="000000"/>
              </w:rPr>
              <w:t>План реализации муниципальной программы</w:t>
            </w: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C768C4" w:rsidRPr="00C768C4" w:rsidTr="00C768C4">
        <w:trPr>
          <w:trHeight w:val="276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rPr>
                <w:sz w:val="20"/>
                <w:szCs w:val="20"/>
              </w:rPr>
            </w:pPr>
          </w:p>
        </w:tc>
        <w:tc>
          <w:tcPr>
            <w:tcW w:w="1176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68C4" w:rsidRPr="00C768C4" w:rsidRDefault="00C768C4" w:rsidP="00C768C4">
            <w:pPr>
              <w:rPr>
                <w:b/>
                <w:bCs/>
                <w:color w:val="000000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sz w:val="20"/>
                <w:szCs w:val="20"/>
              </w:rPr>
            </w:pPr>
          </w:p>
        </w:tc>
      </w:tr>
      <w:tr w:rsidR="00C768C4" w:rsidRPr="00C768C4" w:rsidTr="00C768C4">
        <w:trPr>
          <w:trHeight w:val="276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rPr>
                <w:sz w:val="20"/>
                <w:szCs w:val="20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8C4" w:rsidRPr="00C768C4" w:rsidRDefault="00C768C4" w:rsidP="00C768C4">
            <w:pPr>
              <w:rPr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8C4" w:rsidRPr="00C768C4" w:rsidRDefault="00C768C4" w:rsidP="00C768C4">
            <w:pPr>
              <w:rPr>
                <w:sz w:val="20"/>
                <w:szCs w:val="20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8C4" w:rsidRPr="00C768C4" w:rsidRDefault="00C768C4" w:rsidP="00C768C4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8C4" w:rsidRPr="00C768C4" w:rsidRDefault="00C768C4" w:rsidP="00C768C4">
            <w:pPr>
              <w:rPr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8C4" w:rsidRPr="00C768C4" w:rsidRDefault="00C768C4" w:rsidP="00C768C4">
            <w:pPr>
              <w:rPr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8C4" w:rsidRPr="00C768C4" w:rsidRDefault="00C768C4" w:rsidP="00C768C4">
            <w:pPr>
              <w:jc w:val="right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C768C4" w:rsidRPr="00C768C4" w:rsidTr="00C768C4">
        <w:trPr>
          <w:trHeight w:val="276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3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both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both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Всего финансовых средств</w:t>
            </w:r>
          </w:p>
        </w:tc>
        <w:tc>
          <w:tcPr>
            <w:tcW w:w="58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17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both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C768C4" w:rsidRPr="00C768C4" w:rsidTr="00C768C4">
        <w:trPr>
          <w:trHeight w:val="792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Бюджет                             ГО "</w:t>
            </w:r>
            <w:proofErr w:type="spellStart"/>
            <w:r w:rsidRPr="00C768C4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C768C4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0"/>
                <w:szCs w:val="20"/>
              </w:rPr>
            </w:pPr>
          </w:p>
        </w:tc>
      </w:tr>
      <w:tr w:rsidR="00C768C4" w:rsidRPr="00C768C4" w:rsidTr="00C768C4">
        <w:trPr>
          <w:trHeight w:val="27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9</w:t>
            </w:r>
          </w:p>
        </w:tc>
      </w:tr>
      <w:tr w:rsidR="00C768C4" w:rsidRPr="00C768C4" w:rsidTr="00C768C4">
        <w:trPr>
          <w:trHeight w:val="525"/>
        </w:trPr>
        <w:tc>
          <w:tcPr>
            <w:tcW w:w="142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Муниципальная программа "Благоустройство и формирование комфортной городской среды на территории Городского округа "</w:t>
            </w:r>
            <w:proofErr w:type="spellStart"/>
            <w:r w:rsidRPr="00C768C4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C768C4">
              <w:rPr>
                <w:color w:val="000000"/>
                <w:sz w:val="20"/>
                <w:szCs w:val="20"/>
              </w:rPr>
              <w:t>" на 2022 – 2024 годы"</w:t>
            </w:r>
          </w:p>
        </w:tc>
      </w:tr>
      <w:tr w:rsidR="00C768C4" w:rsidRPr="00C768C4" w:rsidTr="00C768C4">
        <w:trPr>
          <w:trHeight w:val="144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Цель программы: Повышение качества благоустройства и комфорта городской среды на территории Городского округа "</w:t>
            </w:r>
            <w:proofErr w:type="spellStart"/>
            <w:r w:rsidRPr="00C768C4">
              <w:rPr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C768C4">
              <w:rPr>
                <w:b/>
                <w:bCs/>
                <w:color w:val="000000"/>
                <w:sz w:val="20"/>
                <w:szCs w:val="20"/>
              </w:rPr>
              <w:t>",  Всего: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136 302,3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50 000,0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25 638,7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60 663,6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отдел развития инфраструктуры и ЖКХ</w:t>
            </w:r>
            <w:r w:rsidRPr="00C768C4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</w:tr>
      <w:tr w:rsidR="00C768C4" w:rsidRPr="00C768C4" w:rsidTr="00C768C4">
        <w:trPr>
          <w:trHeight w:val="27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29 308,7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8 017,2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21 291,5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768C4" w:rsidRPr="00C768C4" w:rsidTr="00C768C4">
        <w:trPr>
          <w:trHeight w:val="27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80 107,5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50 000,0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8 489,5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21 618,0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768C4" w:rsidRPr="00C768C4" w:rsidTr="00C768C4">
        <w:trPr>
          <w:trHeight w:val="27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26 886,1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9 132,0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17 754,1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768C4" w:rsidRPr="00C768C4" w:rsidTr="00C768C4">
        <w:trPr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Задача №1 Повышение уровня благоустройства территорий общего пользования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</w:rPr>
            </w:pPr>
            <w:r w:rsidRPr="00C768C4">
              <w:rPr>
                <w:b/>
                <w:bCs/>
                <w:color w:val="000000"/>
              </w:rPr>
              <w:t>81 299,1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</w:rPr>
            </w:pPr>
            <w:r w:rsidRPr="00C768C4">
              <w:rPr>
                <w:b/>
                <w:bCs/>
                <w:color w:val="000000"/>
              </w:rPr>
              <w:t>50 000,0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</w:rPr>
            </w:pPr>
            <w:r w:rsidRPr="00C768C4">
              <w:rPr>
                <w:b/>
                <w:bCs/>
                <w:color w:val="000000"/>
              </w:rPr>
              <w:t>8 060,0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</w:rPr>
            </w:pPr>
            <w:r w:rsidRPr="00C768C4">
              <w:rPr>
                <w:b/>
                <w:bCs/>
                <w:color w:val="000000"/>
              </w:rPr>
              <w:t>23 239,1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</w:tr>
      <w:tr w:rsidR="00C768C4" w:rsidRPr="00C768C4" w:rsidTr="00C768C4">
        <w:trPr>
          <w:trHeight w:val="27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10 858,3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2 360,0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8 498,3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0"/>
                <w:szCs w:val="20"/>
              </w:rPr>
            </w:pPr>
          </w:p>
        </w:tc>
      </w:tr>
      <w:tr w:rsidR="00C768C4" w:rsidRPr="00C768C4" w:rsidTr="00C768C4">
        <w:trPr>
          <w:trHeight w:val="37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61 659,5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50 000,0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2 700,0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8 959,5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0"/>
                <w:szCs w:val="20"/>
              </w:rPr>
            </w:pPr>
          </w:p>
        </w:tc>
      </w:tr>
      <w:tr w:rsidR="00C768C4" w:rsidRPr="00C768C4" w:rsidTr="00C768C4">
        <w:trPr>
          <w:trHeight w:val="39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8 781,3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5 781,3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0"/>
                <w:szCs w:val="20"/>
              </w:rPr>
            </w:pPr>
          </w:p>
        </w:tc>
      </w:tr>
      <w:tr w:rsidR="00C768C4" w:rsidRPr="00C768C4" w:rsidTr="00C768C4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1.1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Мероприятие 1.1 "Содержание и благоустройство территорий общего пользования"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9 137,2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9 137,2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3 006,2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3 006,2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0"/>
                <w:szCs w:val="20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3 655,9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3 655,9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0"/>
                <w:szCs w:val="20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2 475,1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2 475,1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0"/>
                <w:szCs w:val="20"/>
              </w:rPr>
            </w:pPr>
          </w:p>
        </w:tc>
      </w:tr>
      <w:tr w:rsidR="00C768C4" w:rsidRPr="00C768C4" w:rsidTr="00C768C4">
        <w:trPr>
          <w:trHeight w:val="8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1.2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Мероприятие 1.2 "Очистка и посадка зеленой зоны"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465,3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465,3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0"/>
                <w:szCs w:val="20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226,3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226,3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0"/>
                <w:szCs w:val="20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40,0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0"/>
                <w:szCs w:val="20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199,0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199,0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0"/>
                <w:szCs w:val="20"/>
              </w:rPr>
            </w:pPr>
          </w:p>
        </w:tc>
      </w:tr>
      <w:tr w:rsidR="00C768C4" w:rsidRPr="00C768C4" w:rsidTr="00C768C4">
        <w:trPr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Мероприятие 1.3 "Уборка не санкционированных свалок"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7 218,2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7 218,2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0"/>
                <w:szCs w:val="20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1 874,9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1 874,9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0"/>
                <w:szCs w:val="20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3 752,0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3 752,0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0"/>
                <w:szCs w:val="20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1 591,3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1 591,3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0"/>
                <w:szCs w:val="20"/>
              </w:rPr>
            </w:pPr>
          </w:p>
        </w:tc>
      </w:tr>
      <w:tr w:rsidR="00C768C4" w:rsidRPr="00C768C4" w:rsidTr="00C768C4">
        <w:trPr>
          <w:trHeight w:val="52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1.4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Мероприятие 1.4 "Обустройство тротуаров"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5 191,8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2 191,8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0"/>
                <w:szCs w:val="20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959,1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959,1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0"/>
                <w:szCs w:val="20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339,1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339,1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0"/>
                <w:szCs w:val="20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3 893,6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893,6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0"/>
                <w:szCs w:val="20"/>
              </w:rPr>
            </w:pPr>
          </w:p>
        </w:tc>
      </w:tr>
      <w:tr w:rsidR="00C768C4" w:rsidRPr="00C768C4" w:rsidTr="00C768C4">
        <w:trPr>
          <w:trHeight w:val="105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1.5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Мероприятие 1.5 "Выкос сухой травы на пустырях и заброшенных участках, вдоль обочин дорог"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172,3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172,3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0"/>
                <w:szCs w:val="20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7,3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7,3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0"/>
                <w:szCs w:val="20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65,0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65,0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0"/>
                <w:szCs w:val="20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0"/>
                <w:szCs w:val="20"/>
              </w:rPr>
            </w:pPr>
          </w:p>
        </w:tc>
      </w:tr>
      <w:tr w:rsidR="00C768C4" w:rsidRPr="00C768C4" w:rsidTr="00C768C4">
        <w:trPr>
          <w:trHeight w:val="105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1.6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 xml:space="preserve">Благоустройство общественной территории,  реализация проекта "Бульвар им. В.П. </w:t>
            </w:r>
            <w:proofErr w:type="spellStart"/>
            <w:r w:rsidRPr="00C768C4">
              <w:rPr>
                <w:color w:val="000000"/>
                <w:sz w:val="20"/>
                <w:szCs w:val="20"/>
              </w:rPr>
              <w:t>Шамшина</w:t>
            </w:r>
            <w:proofErr w:type="spellEnd"/>
            <w:r w:rsidRPr="00C768C4">
              <w:rPr>
                <w:color w:val="000000"/>
                <w:sz w:val="20"/>
                <w:szCs w:val="20"/>
              </w:rPr>
              <w:t xml:space="preserve"> в п. </w:t>
            </w:r>
            <w:proofErr w:type="spellStart"/>
            <w:r w:rsidRPr="00C768C4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C768C4">
              <w:rPr>
                <w:color w:val="000000"/>
                <w:sz w:val="20"/>
                <w:szCs w:val="20"/>
              </w:rPr>
              <w:t>".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50 990,0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50 000,0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990,0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18"/>
                <w:szCs w:val="18"/>
              </w:rPr>
            </w:pPr>
            <w:r w:rsidRPr="00C768C4">
              <w:rPr>
                <w:color w:val="000000"/>
                <w:sz w:val="18"/>
                <w:szCs w:val="18"/>
              </w:rPr>
              <w:t>отдел развития инфраструктуры и ЖКХ</w:t>
            </w: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18"/>
                <w:szCs w:val="18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50 413,0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50 000,0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413,0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18"/>
                <w:szCs w:val="18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177,0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177,0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18"/>
                <w:szCs w:val="18"/>
              </w:rPr>
            </w:pPr>
          </w:p>
        </w:tc>
      </w:tr>
      <w:tr w:rsidR="00C768C4" w:rsidRPr="00C768C4" w:rsidTr="00C768C4">
        <w:trPr>
          <w:trHeight w:val="79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lastRenderedPageBreak/>
              <w:t>1.7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 xml:space="preserve">Мероприятие 1.7 "Благоустройство общественной территории "Аллея капитанов в п. </w:t>
            </w:r>
            <w:proofErr w:type="spellStart"/>
            <w:r w:rsidRPr="00C768C4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C768C4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18"/>
                <w:szCs w:val="18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18"/>
                <w:szCs w:val="18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18"/>
                <w:szCs w:val="18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18"/>
                <w:szCs w:val="18"/>
              </w:rPr>
            </w:pPr>
          </w:p>
        </w:tc>
      </w:tr>
      <w:tr w:rsidR="00C768C4" w:rsidRPr="00C768C4" w:rsidTr="00C768C4">
        <w:trPr>
          <w:trHeight w:val="79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1.8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 xml:space="preserve">Мероприятие 1.8 Благоустройство общественной территории "Сквер по ул. </w:t>
            </w:r>
            <w:proofErr w:type="spellStart"/>
            <w:r w:rsidRPr="00C768C4">
              <w:rPr>
                <w:color w:val="000000"/>
                <w:sz w:val="20"/>
                <w:szCs w:val="20"/>
              </w:rPr>
              <w:t>Строда</w:t>
            </w:r>
            <w:proofErr w:type="spellEnd"/>
            <w:r w:rsidRPr="00C768C4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3 655,7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2 360,0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1 295,7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18"/>
                <w:szCs w:val="18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3 650,5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2 360,0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1 290,5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18"/>
                <w:szCs w:val="18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5,2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5,2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18"/>
                <w:szCs w:val="18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18"/>
                <w:szCs w:val="18"/>
              </w:rPr>
            </w:pPr>
          </w:p>
        </w:tc>
      </w:tr>
      <w:tr w:rsidR="00C768C4" w:rsidRPr="00C768C4" w:rsidTr="00C768C4">
        <w:trPr>
          <w:trHeight w:val="76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1.9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Мероприятие 1.9 Обустройство площадок для бытового мусора и приобретение контейнеров ТКО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1 553,0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1 553,0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18"/>
                <w:szCs w:val="18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734,0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734,0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18"/>
                <w:szCs w:val="18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473,7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473,7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18"/>
                <w:szCs w:val="18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345,3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345,3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18"/>
                <w:szCs w:val="18"/>
              </w:rPr>
            </w:pPr>
          </w:p>
        </w:tc>
      </w:tr>
      <w:tr w:rsidR="00C768C4" w:rsidRPr="00C768C4" w:rsidTr="00C768C4">
        <w:trPr>
          <w:trHeight w:val="79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1.10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Мероприятие 1.10 Приобретение спецтехники для чистки общественных пространств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2 915,6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2 700,0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215,6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18"/>
                <w:szCs w:val="18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18"/>
                <w:szCs w:val="18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2 915,6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2 700,0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215,6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18"/>
                <w:szCs w:val="18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18"/>
                <w:szCs w:val="18"/>
              </w:rPr>
            </w:pPr>
          </w:p>
        </w:tc>
      </w:tr>
      <w:tr w:rsidR="00C768C4" w:rsidRPr="00C768C4" w:rsidTr="00C768C4">
        <w:trPr>
          <w:trHeight w:val="123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1.11.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Мероприятие 1.11.  Реализация  проекта по объекту: "</w:t>
            </w:r>
            <w:proofErr w:type="spellStart"/>
            <w:r w:rsidRPr="00C768C4">
              <w:rPr>
                <w:color w:val="000000"/>
                <w:sz w:val="20"/>
                <w:szCs w:val="20"/>
              </w:rPr>
              <w:t>Вьездная</w:t>
            </w:r>
            <w:proofErr w:type="spellEnd"/>
            <w:r w:rsidRPr="00C768C4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768C4">
              <w:rPr>
                <w:color w:val="000000"/>
                <w:sz w:val="20"/>
                <w:szCs w:val="20"/>
              </w:rPr>
              <w:t>стелла</w:t>
            </w:r>
            <w:proofErr w:type="spellEnd"/>
            <w:r w:rsidRPr="00C768C4">
              <w:rPr>
                <w:color w:val="000000"/>
                <w:sz w:val="20"/>
                <w:szCs w:val="20"/>
              </w:rPr>
              <w:t xml:space="preserve"> ГО "</w:t>
            </w:r>
            <w:proofErr w:type="spellStart"/>
            <w:r w:rsidRPr="00C768C4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C768C4">
              <w:rPr>
                <w:color w:val="000000"/>
                <w:sz w:val="20"/>
                <w:szCs w:val="20"/>
              </w:rPr>
              <w:t>", с разработкой ПСД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</w:rPr>
            </w:pPr>
            <w:r w:rsidRPr="00C768C4">
              <w:rPr>
                <w:color w:val="000000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18"/>
                <w:szCs w:val="18"/>
              </w:rPr>
            </w:pPr>
          </w:p>
        </w:tc>
      </w:tr>
      <w:tr w:rsidR="00C768C4" w:rsidRPr="00C768C4" w:rsidTr="00C768C4">
        <w:trPr>
          <w:trHeight w:val="31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</w:rPr>
            </w:pPr>
            <w:r w:rsidRPr="00C768C4">
              <w:rPr>
                <w:color w:val="000000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18"/>
                <w:szCs w:val="18"/>
              </w:rPr>
            </w:pPr>
          </w:p>
        </w:tc>
      </w:tr>
      <w:tr w:rsidR="00C768C4" w:rsidRPr="00C768C4" w:rsidTr="00C768C4">
        <w:trPr>
          <w:trHeight w:val="31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</w:rPr>
            </w:pPr>
            <w:r w:rsidRPr="00C768C4">
              <w:rPr>
                <w:color w:val="000000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18"/>
                <w:szCs w:val="18"/>
              </w:rPr>
            </w:pPr>
          </w:p>
        </w:tc>
      </w:tr>
      <w:tr w:rsidR="00C768C4" w:rsidRPr="00C768C4" w:rsidTr="00C768C4">
        <w:trPr>
          <w:trHeight w:val="31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</w:rPr>
            </w:pPr>
            <w:r w:rsidRPr="00C768C4">
              <w:rPr>
                <w:color w:val="000000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18"/>
                <w:szCs w:val="18"/>
              </w:rPr>
            </w:pPr>
          </w:p>
        </w:tc>
      </w:tr>
      <w:tr w:rsidR="00C768C4" w:rsidRPr="00C768C4" w:rsidTr="00C768C4">
        <w:trPr>
          <w:trHeight w:val="57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Задача №2 "Благоустройство дворовых территории МКД"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32 332,5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17 030,0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15 302,5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right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18"/>
                <w:szCs w:val="18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11 087,9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5 430,0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5 657,9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18"/>
                <w:szCs w:val="18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12 028,8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5 600,0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6 428,8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18"/>
                <w:szCs w:val="18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9 215,8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6 000,0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3 215,8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18"/>
                <w:szCs w:val="18"/>
              </w:rPr>
            </w:pPr>
          </w:p>
        </w:tc>
      </w:tr>
      <w:tr w:rsidR="00C768C4" w:rsidRPr="00C768C4" w:rsidTr="00C768C4">
        <w:trPr>
          <w:trHeight w:val="82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Мероприятие 2.1 Благоустройство  дворовой территории МКД по ул. Северная 21/1,23,19;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11 757,2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8 700,0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3 057,2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18"/>
                <w:szCs w:val="18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3 992,2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2 700,0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1 292,2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18"/>
                <w:szCs w:val="18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3 821,8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821,8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18"/>
                <w:szCs w:val="18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3 943,2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943,2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18"/>
                <w:szCs w:val="18"/>
              </w:rPr>
            </w:pPr>
          </w:p>
        </w:tc>
      </w:tr>
      <w:tr w:rsidR="00C768C4" w:rsidRPr="00C768C4" w:rsidTr="00C768C4">
        <w:trPr>
          <w:trHeight w:val="87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Мероприятие 2.2 Благоустройство  дворовой территории МКД по ул. Матросова 17/2, 17/1, 17;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7 095,7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2 730,0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4 365,7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18"/>
                <w:szCs w:val="18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7 095,7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2 730,0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4 365,7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18"/>
                <w:szCs w:val="18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18"/>
                <w:szCs w:val="18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18"/>
                <w:szCs w:val="18"/>
              </w:rPr>
            </w:pPr>
          </w:p>
        </w:tc>
      </w:tr>
      <w:tr w:rsidR="00C768C4" w:rsidRPr="00C768C4" w:rsidTr="00C768C4">
        <w:trPr>
          <w:trHeight w:val="79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2.3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Мероприятие 2.3 Благоустройство  дворовой территории МКД по ул. Комсомольская 21;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3 397,8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2 600,0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797,8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18"/>
                <w:szCs w:val="18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18"/>
                <w:szCs w:val="18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3 397,8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2 600,0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797,8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18"/>
                <w:szCs w:val="18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18"/>
                <w:szCs w:val="18"/>
              </w:rPr>
            </w:pPr>
          </w:p>
        </w:tc>
      </w:tr>
      <w:tr w:rsidR="00C768C4" w:rsidRPr="00C768C4" w:rsidTr="00C768C4">
        <w:trPr>
          <w:trHeight w:val="100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2.4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Мероприятие 2.4 Благоустройство  дворовой территории МКД по ул. Матросова 3;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3 793,6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793,6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18"/>
                <w:szCs w:val="18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18"/>
                <w:szCs w:val="18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18"/>
                <w:szCs w:val="18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3 793,6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793,6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18"/>
                <w:szCs w:val="18"/>
              </w:rPr>
            </w:pPr>
          </w:p>
        </w:tc>
      </w:tr>
      <w:tr w:rsidR="00C768C4" w:rsidRPr="00C768C4" w:rsidTr="00C768C4">
        <w:trPr>
          <w:trHeight w:val="13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2.5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Мероприятие 2.5 "Повышение уровня вовлеченности заинтересованных граждан, организаций в реализацию мероприятий по благоустройству".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18"/>
                <w:szCs w:val="18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18"/>
                <w:szCs w:val="18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18"/>
                <w:szCs w:val="18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18"/>
                <w:szCs w:val="18"/>
              </w:rPr>
            </w:pPr>
          </w:p>
        </w:tc>
      </w:tr>
      <w:tr w:rsidR="00C768C4" w:rsidRPr="00C768C4" w:rsidTr="00C768C4">
        <w:trPr>
          <w:trHeight w:val="52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2.6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Мероприятие 2.6 Ремонт детских площадок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1 357,2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1 357,2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отдел развития инфраструктуры и ЖКХ</w:t>
            </w: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557,2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557,2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</w:tr>
      <w:tr w:rsidR="00C768C4" w:rsidRPr="00C768C4" w:rsidTr="00C768C4">
        <w:trPr>
          <w:trHeight w:val="52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2.7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Мероприятие 2.7 Ремонт дворовых территорий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4 931,0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4 931,0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4 252,0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4 252,0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679,0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679,0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</w:tr>
      <w:tr w:rsidR="00C768C4" w:rsidRPr="00C768C4" w:rsidTr="00C768C4">
        <w:trPr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Задача №3 "Организация на территории ГО "</w:t>
            </w:r>
            <w:proofErr w:type="spellStart"/>
            <w:r w:rsidRPr="00C768C4">
              <w:rPr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C768C4">
              <w:rPr>
                <w:b/>
                <w:bCs/>
                <w:color w:val="000000"/>
                <w:sz w:val="20"/>
                <w:szCs w:val="20"/>
              </w:rPr>
              <w:t>" уличного освещения"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19 158,0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19 158,0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right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5 841,3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5 841,3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5 269,7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5 269,7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8 047,0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8 047,0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</w:tr>
      <w:tr w:rsidR="00C768C4" w:rsidRPr="00C768C4" w:rsidTr="00C768C4">
        <w:trPr>
          <w:trHeight w:val="12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3.1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Мероприятие 3.1 "Содержание, ремонт (замена) объектов уличного освещения и инженерных сетей"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19 158,0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19 158,0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5 841,3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5 841,3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5 269,7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5 269,7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8 047,0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8 047,0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</w:tr>
      <w:tr w:rsidR="00C768C4" w:rsidRPr="00C768C4" w:rsidTr="00C768C4">
        <w:trPr>
          <w:trHeight w:val="85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Задача №4  "Организация ритуальных услуг на территории ГО "</w:t>
            </w:r>
            <w:proofErr w:type="spellStart"/>
            <w:r w:rsidRPr="00C768C4">
              <w:rPr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C768C4">
              <w:rPr>
                <w:b/>
                <w:bCs/>
                <w:color w:val="000000"/>
                <w:sz w:val="20"/>
                <w:szCs w:val="20"/>
              </w:rPr>
              <w:t>"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789,6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789,6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</w:tr>
      <w:tr w:rsidR="00C768C4" w:rsidRPr="00C768C4" w:rsidTr="00C768C4">
        <w:trPr>
          <w:trHeight w:val="34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479,6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479,6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110,0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110,0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</w:tr>
      <w:tr w:rsidR="00C768C4" w:rsidRPr="00C768C4" w:rsidTr="00C768C4">
        <w:trPr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lastRenderedPageBreak/>
              <w:t>4.1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Мероприятие 4.1 "Организация ритуальных услуг и содержание мест захоронения"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789,6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789,6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479,6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479,6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110,0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</w:tr>
      <w:tr w:rsidR="00C768C4" w:rsidRPr="00C768C4" w:rsidTr="00C768C4">
        <w:trPr>
          <w:trHeight w:val="10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Задача №5   "Регулирование численности безнадзорных животных на территории ГО "</w:t>
            </w:r>
            <w:proofErr w:type="spellStart"/>
            <w:r w:rsidRPr="00C768C4">
              <w:rPr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C768C4">
              <w:rPr>
                <w:b/>
                <w:bCs/>
                <w:color w:val="000000"/>
                <w:sz w:val="20"/>
                <w:szCs w:val="20"/>
              </w:rPr>
              <w:t>"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2 381,5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321,5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2 060,0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849,5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189,5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660,0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</w:tr>
      <w:tr w:rsidR="00C768C4" w:rsidRPr="00C768C4" w:rsidTr="00C768C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732,0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132,0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600,0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</w:tr>
      <w:tr w:rsidR="00C768C4" w:rsidRPr="00C768C4" w:rsidTr="00C768C4">
        <w:trPr>
          <w:trHeight w:val="81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5.1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Мероприятие 5.1 "Регулирование численности безнадзорных животных"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2 381,5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321,5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2 060,0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</w:tr>
      <w:tr w:rsidR="00C768C4" w:rsidRPr="00C768C4" w:rsidTr="00C768C4">
        <w:trPr>
          <w:trHeight w:val="27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</w:tr>
      <w:tr w:rsidR="00C768C4" w:rsidRPr="00C768C4" w:rsidTr="00C768C4">
        <w:trPr>
          <w:trHeight w:val="27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849,5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189,5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660,0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</w:tr>
      <w:tr w:rsidR="00C768C4" w:rsidRPr="00C768C4" w:rsidTr="00C768C4">
        <w:trPr>
          <w:trHeight w:val="27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732,0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132,0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600,0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</w:tr>
      <w:tr w:rsidR="00C768C4" w:rsidRPr="00C768C4" w:rsidTr="00C768C4">
        <w:trPr>
          <w:trHeight w:val="13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Задача №6 Реализация градостроительной политики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341,6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227,2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114,4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right"/>
              <w:rPr>
                <w:color w:val="FF0000"/>
                <w:sz w:val="22"/>
                <w:szCs w:val="22"/>
              </w:rPr>
            </w:pPr>
            <w:r w:rsidRPr="00C768C4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</w:tr>
      <w:tr w:rsidR="00C768C4" w:rsidRPr="00C768C4" w:rsidTr="00C768C4">
        <w:trPr>
          <w:trHeight w:val="31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</w:rPr>
            </w:pPr>
            <w:r w:rsidRPr="00C768C4">
              <w:rPr>
                <w:color w:val="000000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</w:rPr>
            </w:pPr>
            <w:r w:rsidRPr="00C768C4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241,6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227,2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14,4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rPr>
                <w:color w:val="FF0000"/>
                <w:sz w:val="22"/>
                <w:szCs w:val="22"/>
              </w:rPr>
            </w:pPr>
            <w:r w:rsidRPr="00C768C4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</w:tr>
      <w:tr w:rsidR="00C768C4" w:rsidRPr="00C768C4" w:rsidTr="00C768C4">
        <w:trPr>
          <w:trHeight w:val="31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</w:rPr>
            </w:pPr>
            <w:r w:rsidRPr="00C768C4">
              <w:rPr>
                <w:color w:val="000000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</w:rPr>
            </w:pPr>
            <w:r w:rsidRPr="00C768C4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rPr>
                <w:color w:val="FF0000"/>
                <w:sz w:val="22"/>
                <w:szCs w:val="22"/>
              </w:rPr>
            </w:pPr>
            <w:r w:rsidRPr="00C768C4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</w:tr>
      <w:tr w:rsidR="00C768C4" w:rsidRPr="00C768C4" w:rsidTr="00C768C4">
        <w:trPr>
          <w:trHeight w:val="31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</w:rPr>
            </w:pPr>
            <w:r w:rsidRPr="00C768C4">
              <w:rPr>
                <w:color w:val="000000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68C4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</w:rPr>
            </w:pPr>
            <w:r w:rsidRPr="00C768C4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rPr>
                <w:color w:val="FF0000"/>
                <w:sz w:val="22"/>
                <w:szCs w:val="22"/>
              </w:rPr>
            </w:pPr>
            <w:r w:rsidRPr="00C768C4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</w:tr>
      <w:tr w:rsidR="00C768C4" w:rsidRPr="00C768C4" w:rsidTr="00C768C4">
        <w:trPr>
          <w:trHeight w:val="13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6.1.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Мероприятие 6.1. "Актуализация документов территориального планирования, градостроительного зонирования, планировки территорий";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341,6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227,2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114,4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</w:rPr>
            </w:pPr>
            <w:r w:rsidRPr="00C768C4">
              <w:rPr>
                <w:color w:val="000000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</w:tr>
      <w:tr w:rsidR="00C768C4" w:rsidRPr="00C768C4" w:rsidTr="00C768C4">
        <w:trPr>
          <w:trHeight w:val="31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241,6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227,2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14,4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</w:rPr>
            </w:pPr>
            <w:r w:rsidRPr="00C768C4">
              <w:rPr>
                <w:color w:val="000000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</w:tr>
      <w:tr w:rsidR="00C768C4" w:rsidRPr="00C768C4" w:rsidTr="00C768C4">
        <w:trPr>
          <w:trHeight w:val="31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</w:rPr>
            </w:pPr>
            <w:r w:rsidRPr="00C768C4">
              <w:rPr>
                <w:color w:val="000000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</w:tr>
      <w:tr w:rsidR="00C768C4" w:rsidRPr="00C768C4" w:rsidTr="00C768C4">
        <w:trPr>
          <w:trHeight w:val="31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</w:rPr>
            </w:pPr>
            <w:r w:rsidRPr="00C768C4">
              <w:rPr>
                <w:color w:val="000000"/>
              </w:rPr>
              <w:t> </w:t>
            </w: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C768C4" w:rsidRDefault="00C768C4" w:rsidP="00C768C4">
      <w:pPr>
        <w:jc w:val="right"/>
        <w:rPr>
          <w:color w:val="000000"/>
          <w:sz w:val="22"/>
          <w:szCs w:val="22"/>
        </w:rPr>
      </w:pPr>
      <w:r w:rsidRPr="007B7E6A">
        <w:rPr>
          <w:color w:val="000000"/>
          <w:sz w:val="22"/>
          <w:szCs w:val="22"/>
        </w:rPr>
        <w:lastRenderedPageBreak/>
        <w:t>Приложение №</w:t>
      </w:r>
      <w:r>
        <w:rPr>
          <w:color w:val="000000"/>
          <w:sz w:val="22"/>
          <w:szCs w:val="22"/>
        </w:rPr>
        <w:t>3</w:t>
      </w:r>
      <w:r w:rsidRPr="007B7E6A">
        <w:rPr>
          <w:color w:val="000000"/>
          <w:sz w:val="22"/>
          <w:szCs w:val="22"/>
        </w:rPr>
        <w:t xml:space="preserve"> к постановлени</w:t>
      </w:r>
      <w:r>
        <w:rPr>
          <w:color w:val="000000"/>
          <w:sz w:val="22"/>
          <w:szCs w:val="22"/>
        </w:rPr>
        <w:t>ю Главы ОА ГО «</w:t>
      </w:r>
      <w:proofErr w:type="spellStart"/>
      <w:r>
        <w:rPr>
          <w:color w:val="000000"/>
          <w:sz w:val="22"/>
          <w:szCs w:val="22"/>
        </w:rPr>
        <w:t>Жатай</w:t>
      </w:r>
      <w:proofErr w:type="spellEnd"/>
      <w:r>
        <w:rPr>
          <w:color w:val="000000"/>
          <w:sz w:val="22"/>
          <w:szCs w:val="22"/>
        </w:rPr>
        <w:t>»</w:t>
      </w:r>
    </w:p>
    <w:p w:rsidR="00C768C4" w:rsidRDefault="00C768C4" w:rsidP="00C768C4">
      <w:pPr>
        <w:jc w:val="right"/>
      </w:pPr>
      <w:r>
        <w:rPr>
          <w:color w:val="000000"/>
          <w:sz w:val="22"/>
          <w:szCs w:val="22"/>
        </w:rPr>
        <w:t xml:space="preserve"> </w:t>
      </w:r>
      <w:r>
        <w:t>«28» декабря 2024 г. №</w:t>
      </w:r>
      <w:r w:rsidR="005B45D9">
        <w:t>133</w:t>
      </w:r>
      <w:r>
        <w:t>-Г</w:t>
      </w:r>
    </w:p>
    <w:p w:rsidR="00C768C4" w:rsidRDefault="00C768C4" w:rsidP="00C768C4">
      <w:pPr>
        <w:jc w:val="right"/>
        <w:rPr>
          <w:color w:val="000000"/>
          <w:sz w:val="22"/>
          <w:szCs w:val="22"/>
        </w:rPr>
      </w:pPr>
      <w:r w:rsidRPr="00DC21D7">
        <w:rPr>
          <w:color w:val="000000"/>
          <w:sz w:val="22"/>
          <w:szCs w:val="22"/>
        </w:rPr>
        <w:t>Приложение №</w:t>
      </w:r>
      <w:r>
        <w:rPr>
          <w:color w:val="000000"/>
          <w:sz w:val="22"/>
          <w:szCs w:val="22"/>
        </w:rPr>
        <w:t>3</w:t>
      </w:r>
      <w:r w:rsidRPr="00DC21D7">
        <w:rPr>
          <w:color w:val="000000"/>
          <w:sz w:val="22"/>
          <w:szCs w:val="22"/>
        </w:rPr>
        <w:t xml:space="preserve"> к муниципальной программе </w:t>
      </w:r>
    </w:p>
    <w:p w:rsidR="00C768C4" w:rsidRDefault="00C768C4" w:rsidP="00C768C4">
      <w:pPr>
        <w:jc w:val="right"/>
      </w:pPr>
      <w:r w:rsidRPr="00DC21D7">
        <w:rPr>
          <w:color w:val="000000"/>
          <w:sz w:val="22"/>
          <w:szCs w:val="22"/>
        </w:rPr>
        <w:t>"Благоустройство</w:t>
      </w:r>
      <w:r>
        <w:rPr>
          <w:color w:val="000000"/>
          <w:sz w:val="22"/>
          <w:szCs w:val="22"/>
        </w:rPr>
        <w:t xml:space="preserve"> </w:t>
      </w:r>
      <w:r>
        <w:t>и формирование комфортной</w:t>
      </w:r>
    </w:p>
    <w:p w:rsidR="00C768C4" w:rsidRDefault="00C768C4" w:rsidP="00C768C4">
      <w:pPr>
        <w:jc w:val="right"/>
        <w:rPr>
          <w:color w:val="000000"/>
          <w:sz w:val="22"/>
          <w:szCs w:val="22"/>
        </w:rPr>
      </w:pPr>
      <w:r>
        <w:t xml:space="preserve"> </w:t>
      </w:r>
      <w:r w:rsidRPr="009F2F58">
        <w:t>городской среды на</w:t>
      </w:r>
      <w:r w:rsidRPr="00DC21D7">
        <w:rPr>
          <w:color w:val="000000"/>
          <w:sz w:val="22"/>
          <w:szCs w:val="22"/>
        </w:rPr>
        <w:t xml:space="preserve"> территории ГО "</w:t>
      </w:r>
      <w:proofErr w:type="spellStart"/>
      <w:r w:rsidRPr="00DC21D7">
        <w:rPr>
          <w:color w:val="000000"/>
          <w:sz w:val="22"/>
          <w:szCs w:val="22"/>
        </w:rPr>
        <w:t>Жатай</w:t>
      </w:r>
      <w:proofErr w:type="spellEnd"/>
      <w:r w:rsidRPr="00DC21D7">
        <w:rPr>
          <w:color w:val="000000"/>
          <w:sz w:val="22"/>
          <w:szCs w:val="22"/>
        </w:rPr>
        <w:t>" на 2022-2024 годы"</w:t>
      </w:r>
    </w:p>
    <w:tbl>
      <w:tblPr>
        <w:tblW w:w="11320" w:type="dxa"/>
        <w:tblLook w:val="04A0" w:firstRow="1" w:lastRow="0" w:firstColumn="1" w:lastColumn="0" w:noHBand="0" w:noVBand="1"/>
      </w:tblPr>
      <w:tblGrid>
        <w:gridCol w:w="900"/>
        <w:gridCol w:w="3820"/>
        <w:gridCol w:w="1340"/>
        <w:gridCol w:w="2340"/>
        <w:gridCol w:w="960"/>
        <w:gridCol w:w="1040"/>
        <w:gridCol w:w="920"/>
      </w:tblGrid>
      <w:tr w:rsidR="00C768C4" w:rsidRPr="00C768C4" w:rsidTr="00C768C4">
        <w:trPr>
          <w:trHeight w:val="276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8C4" w:rsidRPr="00C768C4" w:rsidRDefault="00C768C4" w:rsidP="00C768C4">
            <w:pPr>
              <w:rPr>
                <w:sz w:val="20"/>
                <w:szCs w:val="20"/>
              </w:rPr>
            </w:pPr>
          </w:p>
        </w:tc>
        <w:tc>
          <w:tcPr>
            <w:tcW w:w="950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br/>
              <w:t xml:space="preserve"> Сведения о показателях (индикаторах) муниципальной программы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C768C4" w:rsidRPr="00C768C4" w:rsidTr="00C768C4">
        <w:trPr>
          <w:trHeight w:val="150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8C4" w:rsidRPr="00C768C4" w:rsidRDefault="00C768C4" w:rsidP="00C768C4">
            <w:pPr>
              <w:rPr>
                <w:sz w:val="20"/>
                <w:szCs w:val="20"/>
              </w:rPr>
            </w:pPr>
          </w:p>
        </w:tc>
        <w:tc>
          <w:tcPr>
            <w:tcW w:w="950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68C4" w:rsidRPr="00C768C4" w:rsidRDefault="00C768C4" w:rsidP="00C768C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8C4" w:rsidRPr="00C768C4" w:rsidRDefault="00C768C4" w:rsidP="00C768C4">
            <w:pPr>
              <w:rPr>
                <w:sz w:val="20"/>
                <w:szCs w:val="20"/>
              </w:rPr>
            </w:pPr>
          </w:p>
        </w:tc>
      </w:tr>
      <w:tr w:rsidR="00C768C4" w:rsidRPr="00C768C4" w:rsidTr="00C768C4">
        <w:trPr>
          <w:trHeight w:val="276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8C4" w:rsidRPr="00C768C4" w:rsidRDefault="00C768C4" w:rsidP="00C768C4">
            <w:pPr>
              <w:rPr>
                <w:sz w:val="20"/>
                <w:szCs w:val="20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8C4" w:rsidRPr="00C768C4" w:rsidRDefault="00C768C4" w:rsidP="00C768C4">
            <w:pPr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8C4" w:rsidRPr="00C768C4" w:rsidRDefault="00C768C4" w:rsidP="00C768C4">
            <w:pPr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8C4" w:rsidRPr="00C768C4" w:rsidRDefault="00C768C4" w:rsidP="00C768C4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8C4" w:rsidRPr="00C768C4" w:rsidRDefault="00C768C4" w:rsidP="00C768C4">
            <w:pPr>
              <w:rPr>
                <w:sz w:val="20"/>
                <w:szCs w:val="20"/>
              </w:rPr>
            </w:pPr>
          </w:p>
        </w:tc>
      </w:tr>
      <w:tr w:rsidR="00C768C4" w:rsidRPr="00C768C4" w:rsidTr="00C768C4">
        <w:trPr>
          <w:trHeight w:val="276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both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3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both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Расчет показателя (индикатора)</w:t>
            </w:r>
          </w:p>
        </w:tc>
        <w:tc>
          <w:tcPr>
            <w:tcW w:w="29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C768C4" w:rsidRPr="00C768C4" w:rsidTr="00C768C4">
        <w:trPr>
          <w:trHeight w:val="517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2022 год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9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2024 год</w:t>
            </w:r>
          </w:p>
        </w:tc>
      </w:tr>
      <w:tr w:rsidR="00C768C4" w:rsidRPr="00C768C4" w:rsidTr="00C768C4">
        <w:trPr>
          <w:trHeight w:val="517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</w:tr>
      <w:tr w:rsidR="00C768C4" w:rsidRPr="00C768C4" w:rsidTr="00C768C4">
        <w:trPr>
          <w:trHeight w:val="276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7</w:t>
            </w:r>
          </w:p>
        </w:tc>
      </w:tr>
      <w:tr w:rsidR="00C768C4" w:rsidRPr="00C768C4" w:rsidTr="00C768C4">
        <w:trPr>
          <w:trHeight w:val="57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both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Цель программы: Повышение качества благоустройства и комфорта городской среды на территории Городского округа «</w:t>
            </w:r>
            <w:proofErr w:type="spellStart"/>
            <w:r w:rsidRPr="00C768C4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C768C4">
              <w:rPr>
                <w:color w:val="000000"/>
                <w:sz w:val="22"/>
                <w:szCs w:val="22"/>
              </w:rPr>
              <w:t xml:space="preserve">».                                        </w:t>
            </w:r>
          </w:p>
        </w:tc>
      </w:tr>
      <w:tr w:rsidR="00C768C4" w:rsidRPr="00C768C4" w:rsidTr="00C768C4">
        <w:trPr>
          <w:trHeight w:val="28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both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4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Задача №1 "Повышение уровня благоустройства территорий общего пользования"</w:t>
            </w:r>
          </w:p>
        </w:tc>
      </w:tr>
      <w:tr w:rsidR="00C768C4" w:rsidRPr="00C768C4" w:rsidTr="00C768C4">
        <w:trPr>
          <w:trHeight w:val="60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both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Общее количество мест общего пользования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C768C4" w:rsidRPr="00C768C4" w:rsidTr="00C768C4">
        <w:trPr>
          <w:trHeight w:val="828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1.1.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Мероприятие №1.1 " Содержание и благоустройство территорий общего пользования"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both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68C4" w:rsidRPr="00C768C4" w:rsidRDefault="00C768C4" w:rsidP="00C768C4">
            <w:pPr>
              <w:jc w:val="both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both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768C4" w:rsidRPr="00C768C4" w:rsidTr="00C768C4">
        <w:trPr>
          <w:trHeight w:val="828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1.1.1.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Показатель 1.1.1 Поддержание чистоты и порядка на скверах и площадях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C768C4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C768C4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3500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3500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3500</w:t>
            </w:r>
          </w:p>
        </w:tc>
      </w:tr>
      <w:tr w:rsidR="00C768C4" w:rsidRPr="00C768C4" w:rsidTr="00C768C4">
        <w:trPr>
          <w:trHeight w:val="55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1.1.2.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 xml:space="preserve">Показатель 1.1.2 Монтаж и разборка Горки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 xml:space="preserve"> Монтаж и разборка Горки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</w:t>
            </w:r>
          </w:p>
        </w:tc>
      </w:tr>
      <w:tr w:rsidR="00C768C4" w:rsidRPr="00C768C4" w:rsidTr="00C768C4">
        <w:trPr>
          <w:trHeight w:val="828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1.1.3.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Показатель 1.1.3 Монтаж и разборка искусственной елки на центральной площади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0"/>
                <w:szCs w:val="20"/>
              </w:rPr>
            </w:pPr>
            <w:r w:rsidRPr="00C768C4">
              <w:rPr>
                <w:color w:val="000000"/>
                <w:sz w:val="20"/>
                <w:szCs w:val="20"/>
              </w:rPr>
              <w:t>Монтаж и разборка искусственной елки на центральной площади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</w:t>
            </w:r>
          </w:p>
        </w:tc>
      </w:tr>
      <w:tr w:rsidR="00C768C4" w:rsidRPr="00C768C4" w:rsidTr="00C768C4">
        <w:trPr>
          <w:trHeight w:val="828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1.1.4.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 xml:space="preserve">Показатель 1.1.4 Приобретение </w:t>
            </w:r>
            <w:proofErr w:type="spellStart"/>
            <w:r w:rsidRPr="00C768C4">
              <w:rPr>
                <w:color w:val="000000"/>
                <w:sz w:val="22"/>
                <w:szCs w:val="22"/>
              </w:rPr>
              <w:t>искуственных</w:t>
            </w:r>
            <w:proofErr w:type="spellEnd"/>
            <w:r w:rsidRPr="00C768C4">
              <w:rPr>
                <w:color w:val="000000"/>
                <w:sz w:val="22"/>
                <w:szCs w:val="22"/>
              </w:rPr>
              <w:t xml:space="preserve"> гвоздик для оформления площади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</w:tr>
      <w:tr w:rsidR="00C768C4" w:rsidRPr="00C768C4" w:rsidTr="00C768C4">
        <w:trPr>
          <w:trHeight w:val="1104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lastRenderedPageBreak/>
              <w:t>1.1.5.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 xml:space="preserve">Показатель 1.1.5 Приобретение </w:t>
            </w:r>
            <w:proofErr w:type="spellStart"/>
            <w:r w:rsidRPr="00C768C4">
              <w:rPr>
                <w:color w:val="000000"/>
                <w:sz w:val="22"/>
                <w:szCs w:val="22"/>
              </w:rPr>
              <w:t>декаротивных</w:t>
            </w:r>
            <w:proofErr w:type="spellEnd"/>
            <w:r w:rsidRPr="00C768C4">
              <w:rPr>
                <w:color w:val="000000"/>
                <w:sz w:val="22"/>
                <w:szCs w:val="22"/>
              </w:rPr>
              <w:t xml:space="preserve"> щитов для основания искусственной елки на центральной площади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комп.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</w:t>
            </w:r>
          </w:p>
        </w:tc>
      </w:tr>
      <w:tr w:rsidR="00C768C4" w:rsidRPr="00C768C4" w:rsidTr="00C768C4">
        <w:trPr>
          <w:trHeight w:val="55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Мероприятие 1.2. "Очистка и посадка зеленой зоны"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768C4" w:rsidRPr="00C768C4" w:rsidTr="00C768C4">
        <w:trPr>
          <w:trHeight w:val="828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1.2.1.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Показатель 1.2.1 "Проведение работ очистке и посадке зеленых зон"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C768C4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C768C4">
              <w:rPr>
                <w:color w:val="000000"/>
                <w:sz w:val="22"/>
                <w:szCs w:val="22"/>
              </w:rPr>
              <w:t xml:space="preserve">./                      </w:t>
            </w:r>
            <w:proofErr w:type="spellStart"/>
            <w:r w:rsidRPr="00C768C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оформление цветами, установка/демонтаж цветников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2000/                 1000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2000/            1000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2000/            1000</w:t>
            </w:r>
          </w:p>
        </w:tc>
      </w:tr>
      <w:tr w:rsidR="00C768C4" w:rsidRPr="00C768C4" w:rsidTr="00C768C4">
        <w:trPr>
          <w:trHeight w:val="55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Мероприятие 1.3  "Уборка не санкционированных свалок"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768C4" w:rsidRPr="00C768C4" w:rsidTr="00C768C4">
        <w:trPr>
          <w:trHeight w:val="828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1.3.1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Показатель 1.3.1 "Количество убранных не санкционированных свалок"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кол-во свалок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3</w:t>
            </w:r>
          </w:p>
        </w:tc>
      </w:tr>
      <w:tr w:rsidR="00C768C4" w:rsidRPr="00C768C4" w:rsidTr="00C768C4">
        <w:trPr>
          <w:trHeight w:val="55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 xml:space="preserve">Мероприятие 1.4 "Обустройство тротуаров"  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768C4" w:rsidRPr="00C768C4" w:rsidTr="00C768C4">
        <w:trPr>
          <w:trHeight w:val="138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1.4.1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 xml:space="preserve">Показатель 1.4.1 "Обустройство тротуара по </w:t>
            </w:r>
            <w:proofErr w:type="spellStart"/>
            <w:r w:rsidRPr="00C768C4">
              <w:rPr>
                <w:color w:val="000000"/>
                <w:sz w:val="22"/>
                <w:szCs w:val="22"/>
              </w:rPr>
              <w:t>ул.Комсомольская</w:t>
            </w:r>
            <w:proofErr w:type="spellEnd"/>
            <w:r w:rsidRPr="00C768C4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C768C4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C768C4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объем положенного тротуара/извлечение строительных конструкций из проездов и площадок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</w:tr>
      <w:tr w:rsidR="00C768C4" w:rsidRPr="00C768C4" w:rsidTr="00C768C4">
        <w:trPr>
          <w:trHeight w:val="138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1.4.2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Показатель 1.4.2 "Обустройство тротуара в "Бюджетной сфере"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C768C4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C768C4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объем положенного тротуара/извлечение строительных конструкций из проездов и площадок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460</w:t>
            </w:r>
          </w:p>
        </w:tc>
      </w:tr>
      <w:tr w:rsidR="00C768C4" w:rsidRPr="00C768C4" w:rsidTr="00C768C4">
        <w:trPr>
          <w:trHeight w:val="828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1.5.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Мероприятие  1.5. Выкос сухой травы на пустырях и заброшенных участках, вдоль обочин дорог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768C4" w:rsidRPr="00C768C4" w:rsidTr="00C768C4">
        <w:trPr>
          <w:trHeight w:val="828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1.5.1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Показатель 1.5.1 " Выкос сухой травы на пустырях и заброшенных участках, вдоль обочин дорог"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C768C4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C768C4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 xml:space="preserve">центральная площадь, сквер по </w:t>
            </w:r>
            <w:proofErr w:type="spellStart"/>
            <w:r w:rsidRPr="00C768C4">
              <w:rPr>
                <w:color w:val="000000"/>
                <w:sz w:val="22"/>
                <w:szCs w:val="22"/>
              </w:rPr>
              <w:t>ул.строда</w:t>
            </w:r>
            <w:proofErr w:type="spellEnd"/>
            <w:r w:rsidRPr="00C768C4">
              <w:rPr>
                <w:color w:val="000000"/>
                <w:sz w:val="22"/>
                <w:szCs w:val="22"/>
              </w:rPr>
              <w:t>, автобусные остановки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700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700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700</w:t>
            </w:r>
          </w:p>
        </w:tc>
      </w:tr>
      <w:tr w:rsidR="00C768C4" w:rsidRPr="00C768C4" w:rsidTr="00C768C4">
        <w:trPr>
          <w:trHeight w:val="1116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lastRenderedPageBreak/>
              <w:t>1.6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 xml:space="preserve">Мероприятие 1.6 Благоустройство общественной территории,  реализация проекта «Бульвар им. В.П. </w:t>
            </w:r>
            <w:proofErr w:type="spellStart"/>
            <w:r w:rsidRPr="00C768C4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C768C4">
              <w:rPr>
                <w:color w:val="000000"/>
                <w:sz w:val="22"/>
                <w:szCs w:val="22"/>
              </w:rPr>
              <w:t xml:space="preserve"> в п. </w:t>
            </w:r>
            <w:proofErr w:type="spellStart"/>
            <w:r w:rsidRPr="00C768C4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C768C4">
              <w:rPr>
                <w:color w:val="000000"/>
                <w:sz w:val="22"/>
                <w:szCs w:val="22"/>
              </w:rPr>
              <w:t>».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768C4" w:rsidRPr="00C768C4" w:rsidTr="00C768C4">
        <w:trPr>
          <w:trHeight w:val="1104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1.6.1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 xml:space="preserve">Показатель 1.6.1. Разработка </w:t>
            </w:r>
            <w:proofErr w:type="spellStart"/>
            <w:r w:rsidRPr="00C768C4">
              <w:rPr>
                <w:color w:val="000000"/>
                <w:sz w:val="22"/>
                <w:szCs w:val="22"/>
              </w:rPr>
              <w:t>проектно</w:t>
            </w:r>
            <w:proofErr w:type="spellEnd"/>
            <w:r w:rsidRPr="00C768C4">
              <w:rPr>
                <w:color w:val="000000"/>
                <w:sz w:val="22"/>
                <w:szCs w:val="22"/>
              </w:rPr>
              <w:t xml:space="preserve"> сметной документации объекта: «Бульвар им. В.П. </w:t>
            </w:r>
            <w:proofErr w:type="spellStart"/>
            <w:r w:rsidRPr="00C768C4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C768C4">
              <w:rPr>
                <w:color w:val="000000"/>
                <w:sz w:val="22"/>
                <w:szCs w:val="22"/>
              </w:rPr>
              <w:t xml:space="preserve"> в п. </w:t>
            </w:r>
            <w:proofErr w:type="spellStart"/>
            <w:r w:rsidRPr="00C768C4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C768C4">
              <w:rPr>
                <w:color w:val="000000"/>
                <w:sz w:val="22"/>
                <w:szCs w:val="22"/>
              </w:rPr>
              <w:t>».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C768C4">
              <w:rPr>
                <w:color w:val="000000"/>
                <w:sz w:val="22"/>
                <w:szCs w:val="22"/>
              </w:rPr>
              <w:t>проетно</w:t>
            </w:r>
            <w:proofErr w:type="spellEnd"/>
            <w:r w:rsidRPr="00C768C4">
              <w:rPr>
                <w:color w:val="000000"/>
                <w:sz w:val="22"/>
                <w:szCs w:val="22"/>
              </w:rPr>
              <w:t>-сметная документация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768C4" w:rsidRPr="00C768C4" w:rsidTr="00C768C4">
        <w:trPr>
          <w:trHeight w:val="12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1.6.2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Показатель 1.6.2. Проведение</w:t>
            </w:r>
            <w:r w:rsidRPr="00C768C4">
              <w:rPr>
                <w:color w:val="000000"/>
                <w:sz w:val="22"/>
                <w:szCs w:val="22"/>
              </w:rPr>
              <w:br/>
              <w:t xml:space="preserve">проверки сметной стоимости по объекту «Бульвар им. В.П. </w:t>
            </w:r>
            <w:proofErr w:type="spellStart"/>
            <w:r w:rsidRPr="00C768C4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C768C4">
              <w:rPr>
                <w:color w:val="000000"/>
                <w:sz w:val="22"/>
                <w:szCs w:val="22"/>
              </w:rPr>
              <w:t xml:space="preserve"> в п. </w:t>
            </w:r>
            <w:proofErr w:type="spellStart"/>
            <w:r w:rsidRPr="00C768C4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C768C4">
              <w:rPr>
                <w:color w:val="000000"/>
                <w:sz w:val="22"/>
                <w:szCs w:val="22"/>
              </w:rPr>
              <w:t>».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экспертиза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18"/>
                <w:szCs w:val="18"/>
              </w:rPr>
            </w:pPr>
            <w:r w:rsidRPr="00C768C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C768C4" w:rsidRPr="00C768C4" w:rsidTr="00C768C4">
        <w:trPr>
          <w:trHeight w:val="1104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1.6.3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 xml:space="preserve">Показатель 1.6.3. Благоустройство общественной территории,  реализация проекта «Бульвар им. В.П. </w:t>
            </w:r>
            <w:proofErr w:type="spellStart"/>
            <w:r w:rsidRPr="00C768C4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C768C4">
              <w:rPr>
                <w:color w:val="000000"/>
                <w:sz w:val="22"/>
                <w:szCs w:val="22"/>
              </w:rPr>
              <w:t xml:space="preserve"> в п. </w:t>
            </w:r>
            <w:proofErr w:type="spellStart"/>
            <w:r w:rsidRPr="00C768C4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C768C4">
              <w:rPr>
                <w:color w:val="000000"/>
                <w:sz w:val="22"/>
                <w:szCs w:val="22"/>
              </w:rPr>
              <w:t>».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Благоустройство общественной территории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0,46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0,44</w:t>
            </w:r>
          </w:p>
        </w:tc>
      </w:tr>
      <w:tr w:rsidR="00C768C4" w:rsidRPr="00C768C4" w:rsidTr="00C768C4">
        <w:trPr>
          <w:trHeight w:val="8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1.7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 xml:space="preserve">Мероприятие 1.7 «Благоустройство общественной </w:t>
            </w:r>
            <w:proofErr w:type="spellStart"/>
            <w:r w:rsidRPr="00C768C4">
              <w:rPr>
                <w:color w:val="000000"/>
                <w:sz w:val="22"/>
                <w:szCs w:val="22"/>
              </w:rPr>
              <w:t>территории"Аллея</w:t>
            </w:r>
            <w:proofErr w:type="spellEnd"/>
            <w:r w:rsidRPr="00C768C4">
              <w:rPr>
                <w:color w:val="000000"/>
                <w:sz w:val="22"/>
                <w:szCs w:val="22"/>
              </w:rPr>
              <w:t xml:space="preserve"> капитанов в п. </w:t>
            </w:r>
            <w:proofErr w:type="spellStart"/>
            <w:r w:rsidRPr="00C768C4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C768C4">
              <w:rPr>
                <w:color w:val="000000"/>
                <w:sz w:val="22"/>
                <w:szCs w:val="22"/>
              </w:rPr>
              <w:t>".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768C4" w:rsidRPr="00C768C4" w:rsidTr="00C768C4">
        <w:trPr>
          <w:trHeight w:val="103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1.7.1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 xml:space="preserve">Показатель 1.7.1 «Благоустройство общественной территории "Аллея капитанов в п. </w:t>
            </w:r>
            <w:proofErr w:type="spellStart"/>
            <w:r w:rsidRPr="00C768C4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C768C4">
              <w:rPr>
                <w:color w:val="000000"/>
                <w:sz w:val="22"/>
                <w:szCs w:val="22"/>
              </w:rPr>
              <w:t>".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Благоустройство общественной территории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</w:tr>
      <w:tr w:rsidR="00C768C4" w:rsidRPr="00C768C4" w:rsidTr="00C768C4">
        <w:trPr>
          <w:trHeight w:val="8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1.8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 xml:space="preserve">Мероприятие 1.8 Благоустройство общественной территории "Сквер по ул. </w:t>
            </w:r>
            <w:proofErr w:type="spellStart"/>
            <w:r w:rsidRPr="00C768C4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C768C4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768C4" w:rsidRPr="00C768C4" w:rsidTr="00C768C4">
        <w:trPr>
          <w:trHeight w:val="8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1.8.1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 xml:space="preserve">Показатель 1.8.1 Благоустройство общественной территории "Сквер по ул. </w:t>
            </w:r>
            <w:proofErr w:type="spellStart"/>
            <w:r w:rsidRPr="00C768C4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C768C4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C768C4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C768C4">
              <w:rPr>
                <w:color w:val="000000"/>
                <w:sz w:val="22"/>
                <w:szCs w:val="22"/>
              </w:rPr>
              <w:t xml:space="preserve">./                  шт.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тротуары /                бортовые камни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389/              441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68C4" w:rsidRPr="00C768C4" w:rsidRDefault="00C768C4" w:rsidP="00C768C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C768C4" w:rsidRPr="00C768C4" w:rsidTr="00C768C4">
        <w:trPr>
          <w:trHeight w:val="97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1.9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Мероприятие 1.9 Обустройство площадок для бытового мусора и приобретение контейнеров для ТКО.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768C4" w:rsidRPr="00C768C4" w:rsidTr="00C768C4">
        <w:trPr>
          <w:trHeight w:val="67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1.9.1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 xml:space="preserve">Показатель 1.9.1 Обустройство площадок для бытового мусора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Площадка для бытового мусора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</w:t>
            </w:r>
          </w:p>
        </w:tc>
      </w:tr>
      <w:tr w:rsidR="00C768C4" w:rsidRPr="00C768C4" w:rsidTr="00C768C4">
        <w:trPr>
          <w:trHeight w:val="88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lastRenderedPageBreak/>
              <w:t>1.9.2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Показатель 1.9.2 Приобретение контейнеров для ТКО.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C768C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Контейнер для ТКО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</w:tr>
      <w:tr w:rsidR="00C768C4" w:rsidRPr="00C768C4" w:rsidTr="00C768C4">
        <w:trPr>
          <w:trHeight w:val="88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1.10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Показатель 1.10 Приобретение спецтехники для чистки общественных пространств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C768C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 xml:space="preserve"> спецтехника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768C4" w:rsidRPr="00C768C4" w:rsidTr="00C768C4">
        <w:trPr>
          <w:trHeight w:val="100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1.10.1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Показатель 1.10.1 Приобретение спецтехники для чистки общественных пространств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C768C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 xml:space="preserve"> спецтехника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768C4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</w:tr>
      <w:tr w:rsidR="00C768C4" w:rsidRPr="00C768C4" w:rsidTr="00C768C4">
        <w:trPr>
          <w:trHeight w:val="828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1.11.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Мероприятие 1.11.  Реализация  проекта по объекту: "</w:t>
            </w:r>
            <w:proofErr w:type="spellStart"/>
            <w:r w:rsidRPr="00C768C4">
              <w:rPr>
                <w:color w:val="000000"/>
                <w:sz w:val="22"/>
                <w:szCs w:val="22"/>
              </w:rPr>
              <w:t>Вьездная</w:t>
            </w:r>
            <w:proofErr w:type="spellEnd"/>
            <w:r w:rsidRPr="00C768C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768C4">
              <w:rPr>
                <w:color w:val="000000"/>
                <w:sz w:val="22"/>
                <w:szCs w:val="22"/>
              </w:rPr>
              <w:t>стелла</w:t>
            </w:r>
            <w:proofErr w:type="spellEnd"/>
            <w:r w:rsidRPr="00C768C4">
              <w:rPr>
                <w:color w:val="000000"/>
                <w:sz w:val="22"/>
                <w:szCs w:val="22"/>
              </w:rPr>
              <w:t xml:space="preserve"> ГО "</w:t>
            </w:r>
            <w:proofErr w:type="spellStart"/>
            <w:r w:rsidRPr="00C768C4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C768C4">
              <w:rPr>
                <w:color w:val="000000"/>
                <w:sz w:val="22"/>
                <w:szCs w:val="22"/>
              </w:rPr>
              <w:t>", с разработкой ПСД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768C4" w:rsidRPr="00C768C4" w:rsidTr="00C768C4">
        <w:trPr>
          <w:trHeight w:val="55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1.11.1.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Показатель 1.11.1.Разработка ПСД по объекту: "</w:t>
            </w:r>
            <w:proofErr w:type="spellStart"/>
            <w:r w:rsidRPr="00C768C4">
              <w:rPr>
                <w:color w:val="000000"/>
                <w:sz w:val="22"/>
                <w:szCs w:val="22"/>
              </w:rPr>
              <w:t>Вьездная</w:t>
            </w:r>
            <w:proofErr w:type="spellEnd"/>
            <w:r w:rsidRPr="00C768C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768C4">
              <w:rPr>
                <w:color w:val="000000"/>
                <w:sz w:val="22"/>
                <w:szCs w:val="22"/>
              </w:rPr>
              <w:t>стелла</w:t>
            </w:r>
            <w:proofErr w:type="spellEnd"/>
            <w:r w:rsidRPr="00C768C4">
              <w:rPr>
                <w:color w:val="000000"/>
                <w:sz w:val="22"/>
                <w:szCs w:val="22"/>
              </w:rPr>
              <w:t xml:space="preserve"> ГО "</w:t>
            </w:r>
            <w:proofErr w:type="spellStart"/>
            <w:r w:rsidRPr="00C768C4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C768C4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</w:rPr>
            </w:pPr>
            <w:r w:rsidRPr="00C768C4">
              <w:rPr>
                <w:color w:val="000000"/>
              </w:rPr>
              <w:t xml:space="preserve">кол-во документов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</w:tr>
      <w:tr w:rsidR="00C768C4" w:rsidRPr="00C768C4" w:rsidTr="00C768C4">
        <w:trPr>
          <w:trHeight w:val="828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1.11.2.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Показатель 1.11.2. реализация  проекта по объекту: "</w:t>
            </w:r>
            <w:proofErr w:type="spellStart"/>
            <w:r w:rsidRPr="00C768C4">
              <w:rPr>
                <w:color w:val="000000"/>
                <w:sz w:val="22"/>
                <w:szCs w:val="22"/>
              </w:rPr>
              <w:t>Вьездная</w:t>
            </w:r>
            <w:proofErr w:type="spellEnd"/>
            <w:r w:rsidRPr="00C768C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768C4">
              <w:rPr>
                <w:color w:val="000000"/>
                <w:sz w:val="22"/>
                <w:szCs w:val="22"/>
              </w:rPr>
              <w:t>стелла</w:t>
            </w:r>
            <w:proofErr w:type="spellEnd"/>
            <w:r w:rsidRPr="00C768C4">
              <w:rPr>
                <w:color w:val="000000"/>
                <w:sz w:val="22"/>
                <w:szCs w:val="22"/>
              </w:rPr>
              <w:t xml:space="preserve"> ГО "</w:t>
            </w:r>
            <w:proofErr w:type="spellStart"/>
            <w:r w:rsidRPr="00C768C4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C768C4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монтаж и разборка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</w:tr>
      <w:tr w:rsidR="00C768C4" w:rsidRPr="00C768C4" w:rsidTr="00C768C4">
        <w:trPr>
          <w:trHeight w:val="720"/>
        </w:trPr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20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Задача №2 "Благоустройство дворовых территории МКД"</w:t>
            </w:r>
          </w:p>
        </w:tc>
      </w:tr>
      <w:tr w:rsidR="00C768C4" w:rsidRPr="00C768C4" w:rsidTr="00C768C4">
        <w:trPr>
          <w:trHeight w:val="552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Общее количество дворовых территории МКД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C768C4">
              <w:rPr>
                <w:b/>
                <w:bCs/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52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41</w:t>
            </w:r>
          </w:p>
        </w:tc>
      </w:tr>
      <w:tr w:rsidR="00C768C4" w:rsidRPr="00C768C4" w:rsidTr="00C768C4">
        <w:trPr>
          <w:trHeight w:val="828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3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Мероприятие 2.1 Благоустройство  дворовой территории МКД по ул. Северная 21/1,23,19;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C768C4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C768C4">
              <w:rPr>
                <w:color w:val="000000"/>
                <w:sz w:val="22"/>
                <w:szCs w:val="22"/>
              </w:rPr>
              <w:t xml:space="preserve">./ </w:t>
            </w:r>
            <w:proofErr w:type="spellStart"/>
            <w:r w:rsidRPr="00C768C4">
              <w:rPr>
                <w:color w:val="000000"/>
                <w:sz w:val="22"/>
                <w:szCs w:val="22"/>
              </w:rPr>
              <w:t>шт</w:t>
            </w:r>
            <w:proofErr w:type="spellEnd"/>
            <w:r w:rsidRPr="00C768C4">
              <w:rPr>
                <w:color w:val="000000"/>
                <w:sz w:val="22"/>
                <w:szCs w:val="22"/>
              </w:rPr>
              <w:t xml:space="preserve">              шт. /              шт./           шт./          шт.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 xml:space="preserve">Пешеходные дорожки/бортовые камни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285/185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</w:tr>
      <w:tr w:rsidR="00C768C4" w:rsidRPr="00C768C4" w:rsidTr="00C768C4">
        <w:trPr>
          <w:trHeight w:val="552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Асфальтирование проездов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320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560</w:t>
            </w:r>
          </w:p>
        </w:tc>
      </w:tr>
      <w:tr w:rsidR="00C768C4" w:rsidRPr="00C768C4" w:rsidTr="00C768C4">
        <w:trPr>
          <w:trHeight w:val="552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Площадки разновозрастные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</w:tr>
      <w:tr w:rsidR="00C768C4" w:rsidRPr="00C768C4" w:rsidTr="00C768C4">
        <w:trPr>
          <w:trHeight w:val="276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 xml:space="preserve">установка урн,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</w:tr>
      <w:tr w:rsidR="00C768C4" w:rsidRPr="00C768C4" w:rsidTr="00C768C4">
        <w:trPr>
          <w:trHeight w:val="276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 xml:space="preserve">установка скамеек,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</w:tr>
      <w:tr w:rsidR="00C768C4" w:rsidRPr="00C768C4" w:rsidTr="00C768C4">
        <w:trPr>
          <w:trHeight w:val="276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установка освещения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</w:tr>
      <w:tr w:rsidR="00C768C4" w:rsidRPr="00C768C4" w:rsidTr="00C768C4">
        <w:trPr>
          <w:trHeight w:val="552"/>
        </w:trPr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38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Мероприятие 2.2 Благоустройство  дворовой территории МКД по ул. Матросова 17/2, 17/1, 17;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C768C4">
              <w:rPr>
                <w:color w:val="000000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Асфальтирование проездов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2447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</w:tr>
      <w:tr w:rsidR="00C768C4" w:rsidRPr="00C768C4" w:rsidTr="00C768C4">
        <w:trPr>
          <w:trHeight w:val="276"/>
        </w:trPr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C768C4">
              <w:rPr>
                <w:color w:val="000000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тротуары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315,55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</w:tr>
      <w:tr w:rsidR="00C768C4" w:rsidRPr="00C768C4" w:rsidTr="00C768C4">
        <w:trPr>
          <w:trHeight w:val="276"/>
        </w:trPr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 xml:space="preserve"> бордюры/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215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</w:tr>
      <w:tr w:rsidR="00C768C4" w:rsidRPr="00C768C4" w:rsidTr="00C768C4">
        <w:trPr>
          <w:trHeight w:val="276"/>
        </w:trPr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 xml:space="preserve">  Бордюры тротуарные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241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</w:tr>
      <w:tr w:rsidR="00C768C4" w:rsidRPr="00C768C4" w:rsidTr="00C768C4">
        <w:trPr>
          <w:trHeight w:val="552"/>
        </w:trPr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/Бордюры вокруг опоры освещения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15,10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</w:tr>
      <w:tr w:rsidR="00C768C4" w:rsidRPr="00C768C4" w:rsidTr="00C768C4">
        <w:trPr>
          <w:trHeight w:val="552"/>
        </w:trPr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Площадки разновозрастные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</w:tr>
      <w:tr w:rsidR="00C768C4" w:rsidRPr="00C768C4" w:rsidTr="00C768C4">
        <w:trPr>
          <w:trHeight w:val="552"/>
        </w:trPr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2.3</w:t>
            </w:r>
          </w:p>
        </w:tc>
        <w:tc>
          <w:tcPr>
            <w:tcW w:w="38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Мероприятие 2.3 Благоустройство  дворовой территории МКД по ул. Комсомольская 21;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Установка спортивных тренажеров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</w:tr>
      <w:tr w:rsidR="00C768C4" w:rsidRPr="00C768C4" w:rsidTr="00C768C4">
        <w:trPr>
          <w:trHeight w:val="828"/>
        </w:trPr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 xml:space="preserve">шт.          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Устройство баскетбольной площадки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</w:tr>
      <w:tr w:rsidR="00C768C4" w:rsidRPr="00C768C4" w:rsidTr="00C768C4">
        <w:trPr>
          <w:trHeight w:val="828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2.4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Мероприятие 2.4 Благоустройство  дворовой территории МКД по ул. Матросова 3;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C768C4">
              <w:rPr>
                <w:color w:val="000000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Асфальтирование проездов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756</w:t>
            </w:r>
          </w:p>
        </w:tc>
      </w:tr>
      <w:tr w:rsidR="00C768C4" w:rsidRPr="00C768C4" w:rsidTr="00C768C4">
        <w:trPr>
          <w:trHeight w:val="1104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2.5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Мероприятие 2.5 "Повышение уровня вовлеченности заинтересованных граждан, организаций в реализацию мероприятий по благоустройству"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768C4" w:rsidRPr="00C768C4" w:rsidTr="00C768C4">
        <w:trPr>
          <w:trHeight w:val="259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2.5.1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Показатель 2.5.1 "Доля граждан, принявших участие в решении вопросов развития городской среды, от общего количества граждан в возрасте от 14 лет, проживающих в муниципальных образованиях, на территории которых реализуются проекты по созданию комфортной городской средой, %"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% от всего населения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15</w:t>
            </w:r>
          </w:p>
        </w:tc>
      </w:tr>
      <w:tr w:rsidR="00C768C4" w:rsidRPr="00C768C4" w:rsidTr="00C768C4">
        <w:trPr>
          <w:trHeight w:val="55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2.6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Мероприятие 2.6 Ремонт детских площадок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768C4" w:rsidRPr="00C768C4" w:rsidTr="00C768C4">
        <w:trPr>
          <w:trHeight w:val="55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2.6.1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 xml:space="preserve">Показатель 2.6.1. Ремонт детской площадки по ул. Северная, д. 19-19/1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кол-во площадок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ремонт оборудования, покрытия, ограждения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</w:tr>
      <w:tr w:rsidR="00C768C4" w:rsidRPr="00C768C4" w:rsidTr="00C768C4">
        <w:trPr>
          <w:trHeight w:val="55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lastRenderedPageBreak/>
              <w:t>2.6.2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Показатель 2.6.2. Ремонт детских площадок по Комсомольская, д.4,4/1,6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кол-во площадок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ремонт оборудования, покрытия, ограждения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</w:tr>
      <w:tr w:rsidR="00C768C4" w:rsidRPr="00C768C4" w:rsidTr="00C768C4">
        <w:trPr>
          <w:trHeight w:val="55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2.6.3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Показатель 2.6.3. Ремонт детской площадки ул. Северная, д. 33, 33/1, 35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кол-во площадок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ремонт оборудования, покрытия, ограждения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</w:tr>
      <w:tr w:rsidR="00C768C4" w:rsidRPr="00C768C4" w:rsidTr="00C768C4">
        <w:trPr>
          <w:trHeight w:val="55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2.7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мероприятие 2.7 Ремонт дворовых территорий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768C4" w:rsidRPr="00C768C4" w:rsidTr="00C768C4">
        <w:trPr>
          <w:trHeight w:val="828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2.7.1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 xml:space="preserve">Показатель 2.7.1. Ремонт дворовых территорий по ул. Матросова д.5, Комсомольская 4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C768C4">
              <w:rPr>
                <w:color w:val="000000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Асфальтирование проездов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1472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</w:tr>
      <w:tr w:rsidR="00C768C4" w:rsidRPr="00C768C4" w:rsidTr="00C768C4">
        <w:trPr>
          <w:trHeight w:val="276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Задача №3 "Организация на территории ГО "</w:t>
            </w:r>
            <w:proofErr w:type="spellStart"/>
            <w:r w:rsidRPr="00C768C4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C768C4">
              <w:rPr>
                <w:b/>
                <w:bCs/>
                <w:color w:val="000000"/>
                <w:sz w:val="22"/>
                <w:szCs w:val="22"/>
              </w:rPr>
              <w:t>" уличного освещения"</w:t>
            </w:r>
          </w:p>
        </w:tc>
      </w:tr>
      <w:tr w:rsidR="00C768C4" w:rsidRPr="00C768C4" w:rsidTr="00C768C4">
        <w:trPr>
          <w:trHeight w:val="96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Мероприятие 3.1 "Содержание, ремонт (замена) объектов уличного освещения и инженерных сетей"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768C4" w:rsidRPr="00C768C4" w:rsidTr="00C768C4">
        <w:trPr>
          <w:trHeight w:val="828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3.1.1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Показатель 3.1.1  Содержание и ремонт объектов уличного освещения (наличие точек освещения)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Кол-во точек освещения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1324/22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1324/22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1324</w:t>
            </w:r>
          </w:p>
        </w:tc>
      </w:tr>
      <w:tr w:rsidR="00C768C4" w:rsidRPr="00C768C4" w:rsidTr="00C768C4">
        <w:trPr>
          <w:trHeight w:val="55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3.1.2.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Показатель 3.1.2.ремонт (замена) объектов уличного освещения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количество объектов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7</w:t>
            </w:r>
          </w:p>
        </w:tc>
      </w:tr>
      <w:tr w:rsidR="00C768C4" w:rsidRPr="00C768C4" w:rsidTr="00C768C4">
        <w:trPr>
          <w:trHeight w:val="36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Задача №4  "Организация ритуальных услуг на территории ГО "</w:t>
            </w:r>
            <w:proofErr w:type="spellStart"/>
            <w:r w:rsidRPr="00C768C4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C768C4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</w:tr>
      <w:tr w:rsidR="00C768C4" w:rsidRPr="00C768C4" w:rsidTr="00C768C4">
        <w:trPr>
          <w:trHeight w:val="828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4.1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Мероприятие 4.1 "Организация ритуальных услуг и содержание мест захоронения"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768C4" w:rsidRPr="00C768C4" w:rsidTr="00C768C4">
        <w:trPr>
          <w:trHeight w:val="55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4.1.1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Показатель 4.1.1   "Вывоз отходов с территории кладбища"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C768C4">
              <w:rPr>
                <w:color w:val="000000"/>
                <w:sz w:val="22"/>
                <w:szCs w:val="22"/>
              </w:rPr>
              <w:t>обьем</w:t>
            </w:r>
            <w:proofErr w:type="spellEnd"/>
            <w:r w:rsidRPr="00C768C4">
              <w:rPr>
                <w:color w:val="000000"/>
                <w:sz w:val="22"/>
                <w:szCs w:val="22"/>
              </w:rPr>
              <w:t xml:space="preserve"> КГМ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270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113</w:t>
            </w:r>
          </w:p>
        </w:tc>
      </w:tr>
      <w:tr w:rsidR="00C768C4" w:rsidRPr="00C768C4" w:rsidTr="00C768C4">
        <w:trPr>
          <w:trHeight w:val="828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4.1.2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 xml:space="preserve">Показатель 4.1.2 "Содержание </w:t>
            </w:r>
            <w:proofErr w:type="spellStart"/>
            <w:r w:rsidRPr="00C768C4">
              <w:rPr>
                <w:color w:val="000000"/>
                <w:sz w:val="22"/>
                <w:szCs w:val="22"/>
              </w:rPr>
              <w:t>подьезных</w:t>
            </w:r>
            <w:proofErr w:type="spellEnd"/>
            <w:r w:rsidRPr="00C768C4">
              <w:rPr>
                <w:color w:val="000000"/>
                <w:sz w:val="22"/>
                <w:szCs w:val="22"/>
              </w:rPr>
              <w:t xml:space="preserve"> путей и межквартальных проездов кладбища"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C768C4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C768C4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 xml:space="preserve">протяженность </w:t>
            </w:r>
            <w:proofErr w:type="spellStart"/>
            <w:r w:rsidRPr="00C768C4">
              <w:rPr>
                <w:color w:val="000000"/>
                <w:sz w:val="22"/>
                <w:szCs w:val="22"/>
              </w:rPr>
              <w:t>подьезных</w:t>
            </w:r>
            <w:proofErr w:type="spellEnd"/>
            <w:r w:rsidRPr="00C768C4">
              <w:rPr>
                <w:color w:val="000000"/>
                <w:sz w:val="22"/>
                <w:szCs w:val="22"/>
              </w:rPr>
              <w:t xml:space="preserve"> путей и внутренних дорог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</w:tr>
      <w:tr w:rsidR="00C768C4" w:rsidRPr="00C768C4" w:rsidTr="00C768C4">
        <w:trPr>
          <w:trHeight w:val="828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4.1.3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Показатель 4.1.3 "Планировка кварталов захоронений на территории кладбища"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кол-во кварталов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кол-во кварталов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</w:tr>
      <w:tr w:rsidR="00C768C4" w:rsidRPr="00C768C4" w:rsidTr="00C768C4">
        <w:trPr>
          <w:trHeight w:val="276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Задача №5 "Регулирование численности безнадзорных животных"</w:t>
            </w:r>
          </w:p>
        </w:tc>
      </w:tr>
      <w:tr w:rsidR="00C768C4" w:rsidRPr="00C768C4" w:rsidTr="00C768C4">
        <w:trPr>
          <w:trHeight w:val="55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5.1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Мероприятие 5.1 "Регулирование численности безнадзорных животных"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768C4" w:rsidRPr="00C768C4" w:rsidTr="00C768C4">
        <w:trPr>
          <w:trHeight w:val="55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lastRenderedPageBreak/>
              <w:t>5.1.1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Показатель 5.1.1 "Количество отловленных безнадзорных животных"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голова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кол-во бездомных собак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BD70A6" w:rsidP="00C768C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</w:t>
            </w:r>
            <w:bookmarkStart w:id="0" w:name="_GoBack"/>
            <w:bookmarkEnd w:id="0"/>
          </w:p>
        </w:tc>
      </w:tr>
      <w:tr w:rsidR="00C768C4" w:rsidRPr="00C768C4" w:rsidTr="00C768C4">
        <w:trPr>
          <w:trHeight w:val="118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5.1.2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Показатель 5.1.2 "Выполнение работ по локальным сметным расчетам "Приют для бездомных животных"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C768C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 xml:space="preserve">0   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</w:tr>
      <w:tr w:rsidR="00C768C4" w:rsidRPr="00C768C4" w:rsidTr="00C768C4">
        <w:trPr>
          <w:trHeight w:val="118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5.1.3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Показатель 5.1.3 "Разработка проектной документации по объекту " Пункт передержки отловленных животных  ГО "</w:t>
            </w:r>
            <w:proofErr w:type="spellStart"/>
            <w:r w:rsidRPr="00C768C4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C768C4">
              <w:rPr>
                <w:color w:val="000000"/>
                <w:sz w:val="22"/>
                <w:szCs w:val="22"/>
              </w:rPr>
              <w:t>" 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C768C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 xml:space="preserve">1   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</w:tr>
      <w:tr w:rsidR="00C768C4" w:rsidRPr="00C768C4" w:rsidTr="00C768C4">
        <w:trPr>
          <w:trHeight w:val="276"/>
        </w:trPr>
        <w:tc>
          <w:tcPr>
            <w:tcW w:w="113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768C4">
              <w:rPr>
                <w:b/>
                <w:bCs/>
                <w:color w:val="000000"/>
                <w:sz w:val="22"/>
                <w:szCs w:val="22"/>
              </w:rPr>
              <w:t>Задача №6 "Реализация градостроительной политики"</w:t>
            </w:r>
          </w:p>
        </w:tc>
      </w:tr>
      <w:tr w:rsidR="00C768C4" w:rsidRPr="00C768C4" w:rsidTr="00C768C4">
        <w:trPr>
          <w:trHeight w:val="1344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6.1.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Мероприятие 6.1. "Актуализация документов территориального планирования, градостроительного зонирования, планировки территорий"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</w:rPr>
            </w:pPr>
            <w:r w:rsidRPr="00C768C4">
              <w:rPr>
                <w:color w:val="000000"/>
              </w:rPr>
              <w:t>ед.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</w:rPr>
            </w:pPr>
            <w:r w:rsidRPr="00C768C4">
              <w:rPr>
                <w:color w:val="000000"/>
              </w:rPr>
              <w:t xml:space="preserve">кол-во документов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0</w:t>
            </w:r>
          </w:p>
        </w:tc>
      </w:tr>
      <w:tr w:rsidR="00C768C4" w:rsidRPr="00C768C4" w:rsidTr="00C768C4">
        <w:trPr>
          <w:trHeight w:val="90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6.1.1.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Показатель 6.1.1.</w:t>
            </w:r>
            <w:r w:rsidRPr="00C768C4">
              <w:rPr>
                <w:color w:val="000000"/>
                <w:sz w:val="22"/>
                <w:szCs w:val="22"/>
              </w:rPr>
              <w:br/>
              <w:t>Актуализация Генерального плана ГО «</w:t>
            </w:r>
            <w:proofErr w:type="spellStart"/>
            <w:r w:rsidRPr="00C768C4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C768C4">
              <w:rPr>
                <w:color w:val="000000"/>
                <w:sz w:val="22"/>
                <w:szCs w:val="22"/>
              </w:rPr>
              <w:t xml:space="preserve">»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</w:rPr>
            </w:pPr>
            <w:r w:rsidRPr="00C768C4">
              <w:rPr>
                <w:color w:val="000000"/>
              </w:rPr>
              <w:t>ед.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</w:rPr>
            </w:pPr>
            <w:r w:rsidRPr="00C768C4">
              <w:rPr>
                <w:color w:val="000000"/>
              </w:rPr>
              <w:t xml:space="preserve">кол-во документов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</w:rPr>
            </w:pPr>
            <w:r w:rsidRPr="00C768C4">
              <w:rPr>
                <w:color w:val="000000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</w:rPr>
            </w:pPr>
            <w:r w:rsidRPr="00C768C4">
              <w:rPr>
                <w:color w:val="000000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</w:rPr>
            </w:pPr>
            <w:r w:rsidRPr="00C768C4">
              <w:rPr>
                <w:color w:val="000000"/>
              </w:rPr>
              <w:t>0</w:t>
            </w:r>
          </w:p>
        </w:tc>
      </w:tr>
      <w:tr w:rsidR="00C768C4" w:rsidRPr="00C768C4" w:rsidTr="00C768C4">
        <w:trPr>
          <w:trHeight w:val="117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6.1.2.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Показатель 6.1.2.</w:t>
            </w:r>
            <w:r w:rsidRPr="00C768C4">
              <w:rPr>
                <w:color w:val="000000"/>
                <w:sz w:val="22"/>
                <w:szCs w:val="22"/>
              </w:rPr>
              <w:br/>
              <w:t>Актуализация правил землепользования и застройки «</w:t>
            </w:r>
            <w:proofErr w:type="spellStart"/>
            <w:r w:rsidRPr="00C768C4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C768C4">
              <w:rPr>
                <w:color w:val="000000"/>
                <w:sz w:val="22"/>
                <w:szCs w:val="22"/>
              </w:rPr>
              <w:t xml:space="preserve">»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</w:rPr>
            </w:pPr>
            <w:r w:rsidRPr="00C768C4">
              <w:rPr>
                <w:color w:val="000000"/>
              </w:rPr>
              <w:t>ед.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</w:rPr>
            </w:pPr>
            <w:r w:rsidRPr="00C768C4">
              <w:rPr>
                <w:color w:val="000000"/>
              </w:rPr>
              <w:t xml:space="preserve">кол-во документов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</w:rPr>
            </w:pPr>
            <w:r w:rsidRPr="00C768C4">
              <w:rPr>
                <w:color w:val="000000"/>
              </w:rPr>
              <w:t>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</w:rPr>
            </w:pPr>
            <w:r w:rsidRPr="00C768C4">
              <w:rPr>
                <w:color w:val="000000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</w:rPr>
            </w:pPr>
            <w:r w:rsidRPr="00C768C4">
              <w:rPr>
                <w:color w:val="000000"/>
              </w:rPr>
              <w:t>0</w:t>
            </w:r>
          </w:p>
        </w:tc>
      </w:tr>
      <w:tr w:rsidR="00C768C4" w:rsidRPr="00C768C4" w:rsidTr="00C768C4">
        <w:trPr>
          <w:trHeight w:val="138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6.1.3.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  <w:sz w:val="22"/>
                <w:szCs w:val="22"/>
              </w:rPr>
            </w:pPr>
            <w:r w:rsidRPr="00C768C4">
              <w:rPr>
                <w:color w:val="000000"/>
                <w:sz w:val="22"/>
                <w:szCs w:val="22"/>
              </w:rPr>
              <w:t>Показатель 6.1.3. Актуализация</w:t>
            </w:r>
            <w:r w:rsidRPr="00C768C4">
              <w:rPr>
                <w:color w:val="FF0000"/>
                <w:sz w:val="22"/>
                <w:szCs w:val="22"/>
              </w:rPr>
              <w:t xml:space="preserve"> </w:t>
            </w:r>
            <w:r w:rsidRPr="00C768C4">
              <w:rPr>
                <w:sz w:val="22"/>
                <w:szCs w:val="22"/>
              </w:rPr>
              <w:t xml:space="preserve">местных нормативов  </w:t>
            </w:r>
            <w:r w:rsidRPr="00C768C4">
              <w:rPr>
                <w:color w:val="000000"/>
                <w:sz w:val="22"/>
                <w:szCs w:val="22"/>
              </w:rPr>
              <w:t>градостроительного планирования ГО «</w:t>
            </w:r>
            <w:proofErr w:type="spellStart"/>
            <w:r w:rsidRPr="00C768C4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C768C4">
              <w:rPr>
                <w:color w:val="000000"/>
                <w:sz w:val="22"/>
                <w:szCs w:val="22"/>
              </w:rPr>
              <w:t>»</w:t>
            </w:r>
            <w:r w:rsidRPr="00C768C4">
              <w:rPr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</w:rPr>
            </w:pPr>
            <w:r w:rsidRPr="00C768C4">
              <w:rPr>
                <w:color w:val="000000"/>
              </w:rPr>
              <w:t>ед.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</w:rPr>
            </w:pPr>
            <w:r w:rsidRPr="00C768C4">
              <w:rPr>
                <w:color w:val="000000"/>
              </w:rPr>
              <w:t xml:space="preserve">кол-во документов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</w:rPr>
            </w:pPr>
            <w:r w:rsidRPr="00C768C4">
              <w:rPr>
                <w:color w:val="000000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</w:rPr>
            </w:pPr>
            <w:r w:rsidRPr="00C768C4">
              <w:rPr>
                <w:color w:val="000000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8C4" w:rsidRPr="00C768C4" w:rsidRDefault="00C768C4" w:rsidP="00C768C4">
            <w:pPr>
              <w:jc w:val="center"/>
              <w:rPr>
                <w:color w:val="000000"/>
              </w:rPr>
            </w:pPr>
            <w:r w:rsidRPr="00C768C4">
              <w:rPr>
                <w:color w:val="000000"/>
              </w:rPr>
              <w:t>0</w:t>
            </w:r>
          </w:p>
        </w:tc>
      </w:tr>
    </w:tbl>
    <w:p w:rsidR="00C768C4" w:rsidRDefault="00C768C4" w:rsidP="00C768C4">
      <w:pPr>
        <w:jc w:val="right"/>
      </w:pPr>
    </w:p>
    <w:p w:rsidR="00C768C4" w:rsidRDefault="00C768C4" w:rsidP="00E1722B">
      <w:pPr>
        <w:jc w:val="right"/>
        <w:sectPr w:rsidR="00C768C4" w:rsidSect="0066190E">
          <w:pgSz w:w="16838" w:h="11906" w:orient="landscape"/>
          <w:pgMar w:top="709" w:right="567" w:bottom="851" w:left="709" w:header="709" w:footer="709" w:gutter="0"/>
          <w:cols w:space="708"/>
          <w:docGrid w:linePitch="360"/>
        </w:sectPr>
      </w:pPr>
    </w:p>
    <w:p w:rsidR="0066190E" w:rsidRDefault="0066190E" w:rsidP="00E1722B">
      <w:pPr>
        <w:jc w:val="right"/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130188" w:rsidRDefault="00130188">
      <w:pPr>
        <w:spacing w:after="200"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</w:p>
    <w:sectPr w:rsidR="00130188" w:rsidSect="00B55892">
      <w:pgSz w:w="11906" w:h="16838"/>
      <w:pgMar w:top="567" w:right="851" w:bottom="709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05DD" w:rsidRDefault="00C205DD" w:rsidP="00285DE7">
      <w:r>
        <w:separator/>
      </w:r>
    </w:p>
  </w:endnote>
  <w:endnote w:type="continuationSeparator" w:id="0">
    <w:p w:rsidR="00C205DD" w:rsidRDefault="00C205DD" w:rsidP="00285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05DD" w:rsidRDefault="00C205DD" w:rsidP="00285DE7">
      <w:r>
        <w:separator/>
      </w:r>
    </w:p>
  </w:footnote>
  <w:footnote w:type="continuationSeparator" w:id="0">
    <w:p w:rsidR="00C205DD" w:rsidRDefault="00C205DD" w:rsidP="00285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09CC" w:rsidRPr="00A708CB" w:rsidRDefault="006B09CC" w:rsidP="00A708CB">
    <w:pPr>
      <w:pStyle w:val="ab"/>
      <w:jc w:val="right"/>
      <w:rPr>
        <w:b/>
        <w:color w:val="000000" w:themeColor="text1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2EC6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40C83"/>
    <w:multiLevelType w:val="multilevel"/>
    <w:tmpl w:val="496AF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" w15:restartNumberingAfterBreak="0">
    <w:nsid w:val="0C0E265F"/>
    <w:multiLevelType w:val="hybridMultilevel"/>
    <w:tmpl w:val="0E0A09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A364B"/>
    <w:multiLevelType w:val="multilevel"/>
    <w:tmpl w:val="4B9AAE8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D2D2245"/>
    <w:multiLevelType w:val="hybridMultilevel"/>
    <w:tmpl w:val="D30068DC"/>
    <w:lvl w:ilvl="0" w:tplc="E0F80AA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8A203C"/>
    <w:multiLevelType w:val="hybridMultilevel"/>
    <w:tmpl w:val="8E246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B01219"/>
    <w:multiLevelType w:val="hybridMultilevel"/>
    <w:tmpl w:val="814A5E96"/>
    <w:lvl w:ilvl="0" w:tplc="0F7C71A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B78A6"/>
    <w:multiLevelType w:val="hybridMultilevel"/>
    <w:tmpl w:val="D6844072"/>
    <w:lvl w:ilvl="0" w:tplc="EA58D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742B8B"/>
    <w:multiLevelType w:val="hybridMultilevel"/>
    <w:tmpl w:val="DE98087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375773F"/>
    <w:multiLevelType w:val="hybridMultilevel"/>
    <w:tmpl w:val="25800210"/>
    <w:lvl w:ilvl="0" w:tplc="6922B02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E41C9"/>
    <w:multiLevelType w:val="hybridMultilevel"/>
    <w:tmpl w:val="E64203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A000E72"/>
    <w:multiLevelType w:val="hybridMultilevel"/>
    <w:tmpl w:val="9440E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073FAE"/>
    <w:multiLevelType w:val="hybridMultilevel"/>
    <w:tmpl w:val="7F207A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E815C1"/>
    <w:multiLevelType w:val="hybridMultilevel"/>
    <w:tmpl w:val="2042E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E6644C"/>
    <w:multiLevelType w:val="hybridMultilevel"/>
    <w:tmpl w:val="3CEC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2B113F"/>
    <w:multiLevelType w:val="hybridMultilevel"/>
    <w:tmpl w:val="B0683C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5F7A7F"/>
    <w:multiLevelType w:val="hybridMultilevel"/>
    <w:tmpl w:val="4E22DC62"/>
    <w:lvl w:ilvl="0" w:tplc="39DAA9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383A97"/>
    <w:multiLevelType w:val="multilevel"/>
    <w:tmpl w:val="C0643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0A6F3C"/>
    <w:multiLevelType w:val="multilevel"/>
    <w:tmpl w:val="47947A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single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19" w15:restartNumberingAfterBreak="0">
    <w:nsid w:val="4D39521C"/>
    <w:multiLevelType w:val="multilevel"/>
    <w:tmpl w:val="76727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2E5BA8"/>
    <w:multiLevelType w:val="hybridMultilevel"/>
    <w:tmpl w:val="EF2C2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0D36C0"/>
    <w:multiLevelType w:val="hybridMultilevel"/>
    <w:tmpl w:val="50BE0026"/>
    <w:lvl w:ilvl="0" w:tplc="07A8FF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743C5D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246F44"/>
    <w:multiLevelType w:val="multilevel"/>
    <w:tmpl w:val="AD5E8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4" w15:restartNumberingAfterBreak="0">
    <w:nsid w:val="5D9320D4"/>
    <w:multiLevelType w:val="multilevel"/>
    <w:tmpl w:val="1CFC4B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00" w:hanging="2160"/>
      </w:pPr>
      <w:rPr>
        <w:rFonts w:hint="default"/>
      </w:rPr>
    </w:lvl>
  </w:abstractNum>
  <w:abstractNum w:abstractNumId="25" w15:restartNumberingAfterBreak="0">
    <w:nsid w:val="5EEC56E7"/>
    <w:multiLevelType w:val="hybridMultilevel"/>
    <w:tmpl w:val="85C67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E05EFE"/>
    <w:multiLevelType w:val="hybridMultilevel"/>
    <w:tmpl w:val="0FEC5076"/>
    <w:lvl w:ilvl="0" w:tplc="5B32F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99082B"/>
    <w:multiLevelType w:val="hybridMultilevel"/>
    <w:tmpl w:val="0E9E37F4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8" w15:restartNumberingAfterBreak="0">
    <w:nsid w:val="66C26F14"/>
    <w:multiLevelType w:val="hybridMultilevel"/>
    <w:tmpl w:val="D5EEA3B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9" w15:restartNumberingAfterBreak="0">
    <w:nsid w:val="6C5F3438"/>
    <w:multiLevelType w:val="multilevel"/>
    <w:tmpl w:val="E7CE80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CCA4271"/>
    <w:multiLevelType w:val="hybridMultilevel"/>
    <w:tmpl w:val="67F0D3B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1DA0E2F"/>
    <w:multiLevelType w:val="multilevel"/>
    <w:tmpl w:val="B862F58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763523C9"/>
    <w:multiLevelType w:val="hybridMultilevel"/>
    <w:tmpl w:val="BE4E2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B67B88"/>
    <w:multiLevelType w:val="hybridMultilevel"/>
    <w:tmpl w:val="5548154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9C6619E"/>
    <w:multiLevelType w:val="multilevel"/>
    <w:tmpl w:val="91643F2C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  <w:b w:val="0"/>
        <w:color w:val="auto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0"/>
  </w:num>
  <w:num w:numId="2">
    <w:abstractNumId w:val="11"/>
  </w:num>
  <w:num w:numId="3">
    <w:abstractNumId w:val="32"/>
  </w:num>
  <w:num w:numId="4">
    <w:abstractNumId w:val="5"/>
  </w:num>
  <w:num w:numId="5">
    <w:abstractNumId w:val="14"/>
  </w:num>
  <w:num w:numId="6">
    <w:abstractNumId w:val="28"/>
  </w:num>
  <w:num w:numId="7">
    <w:abstractNumId w:val="13"/>
  </w:num>
  <w:num w:numId="8">
    <w:abstractNumId w:val="6"/>
  </w:num>
  <w:num w:numId="9">
    <w:abstractNumId w:val="9"/>
  </w:num>
  <w:num w:numId="10">
    <w:abstractNumId w:val="4"/>
  </w:num>
  <w:num w:numId="11">
    <w:abstractNumId w:val="34"/>
  </w:num>
  <w:num w:numId="12">
    <w:abstractNumId w:val="21"/>
  </w:num>
  <w:num w:numId="13">
    <w:abstractNumId w:val="25"/>
  </w:num>
  <w:num w:numId="14">
    <w:abstractNumId w:val="22"/>
  </w:num>
  <w:num w:numId="15">
    <w:abstractNumId w:val="0"/>
  </w:num>
  <w:num w:numId="16">
    <w:abstractNumId w:val="15"/>
  </w:num>
  <w:num w:numId="17">
    <w:abstractNumId w:val="2"/>
  </w:num>
  <w:num w:numId="18">
    <w:abstractNumId w:val="26"/>
  </w:num>
  <w:num w:numId="19">
    <w:abstractNumId w:val="19"/>
  </w:num>
  <w:num w:numId="20">
    <w:abstractNumId w:val="17"/>
  </w:num>
  <w:num w:numId="21">
    <w:abstractNumId w:val="12"/>
  </w:num>
  <w:num w:numId="22">
    <w:abstractNumId w:val="20"/>
  </w:num>
  <w:num w:numId="23">
    <w:abstractNumId w:val="8"/>
  </w:num>
  <w:num w:numId="24">
    <w:abstractNumId w:val="33"/>
  </w:num>
  <w:num w:numId="25">
    <w:abstractNumId w:val="27"/>
  </w:num>
  <w:num w:numId="26">
    <w:abstractNumId w:val="16"/>
  </w:num>
  <w:num w:numId="27">
    <w:abstractNumId w:val="7"/>
  </w:num>
  <w:num w:numId="28">
    <w:abstractNumId w:val="31"/>
  </w:num>
  <w:num w:numId="29">
    <w:abstractNumId w:val="30"/>
  </w:num>
  <w:num w:numId="30">
    <w:abstractNumId w:val="29"/>
  </w:num>
  <w:num w:numId="31">
    <w:abstractNumId w:val="3"/>
  </w:num>
  <w:num w:numId="32">
    <w:abstractNumId w:val="18"/>
  </w:num>
  <w:num w:numId="33">
    <w:abstractNumId w:val="24"/>
  </w:num>
  <w:num w:numId="34">
    <w:abstractNumId w:val="23"/>
  </w:num>
  <w:num w:numId="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DE7"/>
    <w:rsid w:val="00012CD2"/>
    <w:rsid w:val="00013119"/>
    <w:rsid w:val="00023307"/>
    <w:rsid w:val="0002482C"/>
    <w:rsid w:val="00024F10"/>
    <w:rsid w:val="00027A01"/>
    <w:rsid w:val="00045B5C"/>
    <w:rsid w:val="00052E16"/>
    <w:rsid w:val="000546F2"/>
    <w:rsid w:val="000647DC"/>
    <w:rsid w:val="00067AD4"/>
    <w:rsid w:val="00071328"/>
    <w:rsid w:val="00081FDB"/>
    <w:rsid w:val="00082C09"/>
    <w:rsid w:val="00082F18"/>
    <w:rsid w:val="000926DE"/>
    <w:rsid w:val="000A5F05"/>
    <w:rsid w:val="000B04F1"/>
    <w:rsid w:val="000B0C00"/>
    <w:rsid w:val="000B0CCA"/>
    <w:rsid w:val="000B22D5"/>
    <w:rsid w:val="000B299A"/>
    <w:rsid w:val="000B5E7C"/>
    <w:rsid w:val="000B614A"/>
    <w:rsid w:val="000C4A30"/>
    <w:rsid w:val="000C5100"/>
    <w:rsid w:val="000D0ECA"/>
    <w:rsid w:val="000D6AF8"/>
    <w:rsid w:val="000E08CC"/>
    <w:rsid w:val="000E2FA4"/>
    <w:rsid w:val="000E4729"/>
    <w:rsid w:val="000E4C6C"/>
    <w:rsid w:val="000E62BA"/>
    <w:rsid w:val="000F405D"/>
    <w:rsid w:val="001006F4"/>
    <w:rsid w:val="001067AD"/>
    <w:rsid w:val="001069CA"/>
    <w:rsid w:val="00107141"/>
    <w:rsid w:val="00110AED"/>
    <w:rsid w:val="00112797"/>
    <w:rsid w:val="001137A5"/>
    <w:rsid w:val="00116143"/>
    <w:rsid w:val="001251F1"/>
    <w:rsid w:val="00126019"/>
    <w:rsid w:val="00126BB4"/>
    <w:rsid w:val="001278A1"/>
    <w:rsid w:val="00127F0E"/>
    <w:rsid w:val="00130188"/>
    <w:rsid w:val="0013041A"/>
    <w:rsid w:val="00131482"/>
    <w:rsid w:val="001323CA"/>
    <w:rsid w:val="00135590"/>
    <w:rsid w:val="00147CAF"/>
    <w:rsid w:val="0015070C"/>
    <w:rsid w:val="00155184"/>
    <w:rsid w:val="00161B83"/>
    <w:rsid w:val="00161CD1"/>
    <w:rsid w:val="001633BA"/>
    <w:rsid w:val="001647DC"/>
    <w:rsid w:val="00180A8B"/>
    <w:rsid w:val="00184712"/>
    <w:rsid w:val="0018548A"/>
    <w:rsid w:val="00196642"/>
    <w:rsid w:val="001A1BAA"/>
    <w:rsid w:val="001B2FED"/>
    <w:rsid w:val="001B45CB"/>
    <w:rsid w:val="001C7315"/>
    <w:rsid w:val="001C7BD5"/>
    <w:rsid w:val="001D253B"/>
    <w:rsid w:val="001D38F0"/>
    <w:rsid w:val="001E1E14"/>
    <w:rsid w:val="001E3026"/>
    <w:rsid w:val="001F145C"/>
    <w:rsid w:val="001F30CD"/>
    <w:rsid w:val="001F5587"/>
    <w:rsid w:val="001F6A3B"/>
    <w:rsid w:val="001F7CA3"/>
    <w:rsid w:val="00201C74"/>
    <w:rsid w:val="0020348B"/>
    <w:rsid w:val="002122A6"/>
    <w:rsid w:val="002245DB"/>
    <w:rsid w:val="002279E6"/>
    <w:rsid w:val="00232D5E"/>
    <w:rsid w:val="002373A9"/>
    <w:rsid w:val="00237A67"/>
    <w:rsid w:val="00241184"/>
    <w:rsid w:val="002454BC"/>
    <w:rsid w:val="00251348"/>
    <w:rsid w:val="00254023"/>
    <w:rsid w:val="00257B09"/>
    <w:rsid w:val="00263217"/>
    <w:rsid w:val="002648AA"/>
    <w:rsid w:val="00265C29"/>
    <w:rsid w:val="002715B6"/>
    <w:rsid w:val="00275EA1"/>
    <w:rsid w:val="00280FD8"/>
    <w:rsid w:val="00281230"/>
    <w:rsid w:val="002844D7"/>
    <w:rsid w:val="0028480A"/>
    <w:rsid w:val="00285DE7"/>
    <w:rsid w:val="00286670"/>
    <w:rsid w:val="002904BF"/>
    <w:rsid w:val="002910FC"/>
    <w:rsid w:val="00291147"/>
    <w:rsid w:val="00294449"/>
    <w:rsid w:val="0029631B"/>
    <w:rsid w:val="00296555"/>
    <w:rsid w:val="002A6D1F"/>
    <w:rsid w:val="002B1328"/>
    <w:rsid w:val="002B2A66"/>
    <w:rsid w:val="002B2BF5"/>
    <w:rsid w:val="002B7B4B"/>
    <w:rsid w:val="002C2F9A"/>
    <w:rsid w:val="002C5A20"/>
    <w:rsid w:val="002D1603"/>
    <w:rsid w:val="002D2909"/>
    <w:rsid w:val="002D590F"/>
    <w:rsid w:val="002E3FF2"/>
    <w:rsid w:val="002E529E"/>
    <w:rsid w:val="002F0500"/>
    <w:rsid w:val="002F34EF"/>
    <w:rsid w:val="002F3F7E"/>
    <w:rsid w:val="002F46BB"/>
    <w:rsid w:val="00315D3E"/>
    <w:rsid w:val="00320DC7"/>
    <w:rsid w:val="00321800"/>
    <w:rsid w:val="00321E1E"/>
    <w:rsid w:val="00326BFE"/>
    <w:rsid w:val="00330E3A"/>
    <w:rsid w:val="00331965"/>
    <w:rsid w:val="00332832"/>
    <w:rsid w:val="0033366C"/>
    <w:rsid w:val="00335C54"/>
    <w:rsid w:val="00336157"/>
    <w:rsid w:val="003400F1"/>
    <w:rsid w:val="003534AE"/>
    <w:rsid w:val="00377A58"/>
    <w:rsid w:val="00380D8A"/>
    <w:rsid w:val="00387F8F"/>
    <w:rsid w:val="00392470"/>
    <w:rsid w:val="00392884"/>
    <w:rsid w:val="00393588"/>
    <w:rsid w:val="00397278"/>
    <w:rsid w:val="003977F7"/>
    <w:rsid w:val="003A122F"/>
    <w:rsid w:val="003A5A6D"/>
    <w:rsid w:val="003C0A80"/>
    <w:rsid w:val="003D1352"/>
    <w:rsid w:val="003D4C1A"/>
    <w:rsid w:val="003E1AF4"/>
    <w:rsid w:val="003E1E46"/>
    <w:rsid w:val="003E5A1F"/>
    <w:rsid w:val="003F388C"/>
    <w:rsid w:val="00404768"/>
    <w:rsid w:val="00404D18"/>
    <w:rsid w:val="004107A3"/>
    <w:rsid w:val="00412A8C"/>
    <w:rsid w:val="00413D4E"/>
    <w:rsid w:val="004168DC"/>
    <w:rsid w:val="00424A85"/>
    <w:rsid w:val="00425E98"/>
    <w:rsid w:val="00425FB8"/>
    <w:rsid w:val="00430573"/>
    <w:rsid w:val="00430E28"/>
    <w:rsid w:val="00432358"/>
    <w:rsid w:val="004402C2"/>
    <w:rsid w:val="00443E11"/>
    <w:rsid w:val="00444C90"/>
    <w:rsid w:val="004502CE"/>
    <w:rsid w:val="00454308"/>
    <w:rsid w:val="0045574B"/>
    <w:rsid w:val="0045623B"/>
    <w:rsid w:val="0046272C"/>
    <w:rsid w:val="00471AA0"/>
    <w:rsid w:val="00471DD9"/>
    <w:rsid w:val="00473017"/>
    <w:rsid w:val="004812C5"/>
    <w:rsid w:val="00482627"/>
    <w:rsid w:val="0049203A"/>
    <w:rsid w:val="00493C9F"/>
    <w:rsid w:val="004A236D"/>
    <w:rsid w:val="004A2570"/>
    <w:rsid w:val="004A4891"/>
    <w:rsid w:val="004B1DE4"/>
    <w:rsid w:val="004B7590"/>
    <w:rsid w:val="004C2AC1"/>
    <w:rsid w:val="004E6414"/>
    <w:rsid w:val="004F0904"/>
    <w:rsid w:val="004F2A70"/>
    <w:rsid w:val="004F655C"/>
    <w:rsid w:val="00502734"/>
    <w:rsid w:val="00505AD6"/>
    <w:rsid w:val="00510351"/>
    <w:rsid w:val="00520AD1"/>
    <w:rsid w:val="00521A03"/>
    <w:rsid w:val="005242A1"/>
    <w:rsid w:val="005255E7"/>
    <w:rsid w:val="00532D81"/>
    <w:rsid w:val="00541897"/>
    <w:rsid w:val="005467F4"/>
    <w:rsid w:val="0055215C"/>
    <w:rsid w:val="00552485"/>
    <w:rsid w:val="005552C2"/>
    <w:rsid w:val="0055668F"/>
    <w:rsid w:val="00562299"/>
    <w:rsid w:val="0056429C"/>
    <w:rsid w:val="005648DC"/>
    <w:rsid w:val="0058107D"/>
    <w:rsid w:val="005A31F3"/>
    <w:rsid w:val="005A4E83"/>
    <w:rsid w:val="005A515F"/>
    <w:rsid w:val="005A539B"/>
    <w:rsid w:val="005B010C"/>
    <w:rsid w:val="005B3CBA"/>
    <w:rsid w:val="005B45D9"/>
    <w:rsid w:val="005B5C2B"/>
    <w:rsid w:val="005B7D58"/>
    <w:rsid w:val="005C3FD9"/>
    <w:rsid w:val="005D1DA8"/>
    <w:rsid w:val="005D589E"/>
    <w:rsid w:val="005E0860"/>
    <w:rsid w:val="005E6CFF"/>
    <w:rsid w:val="005E7ACF"/>
    <w:rsid w:val="005F4332"/>
    <w:rsid w:val="005F57E2"/>
    <w:rsid w:val="005F5B3E"/>
    <w:rsid w:val="00603633"/>
    <w:rsid w:val="006071DC"/>
    <w:rsid w:val="00613EA1"/>
    <w:rsid w:val="00617C52"/>
    <w:rsid w:val="0062102C"/>
    <w:rsid w:val="0063457B"/>
    <w:rsid w:val="00634721"/>
    <w:rsid w:val="00635F79"/>
    <w:rsid w:val="00636ED8"/>
    <w:rsid w:val="00654375"/>
    <w:rsid w:val="006548C2"/>
    <w:rsid w:val="0065569D"/>
    <w:rsid w:val="00657B1D"/>
    <w:rsid w:val="006603F6"/>
    <w:rsid w:val="0066042F"/>
    <w:rsid w:val="00660684"/>
    <w:rsid w:val="00660D29"/>
    <w:rsid w:val="0066190E"/>
    <w:rsid w:val="006654AA"/>
    <w:rsid w:val="00670DFB"/>
    <w:rsid w:val="00671A0D"/>
    <w:rsid w:val="00673DB1"/>
    <w:rsid w:val="00675A3B"/>
    <w:rsid w:val="00675E0A"/>
    <w:rsid w:val="0067662C"/>
    <w:rsid w:val="00680984"/>
    <w:rsid w:val="00683C84"/>
    <w:rsid w:val="0068798C"/>
    <w:rsid w:val="00691D7E"/>
    <w:rsid w:val="006929C1"/>
    <w:rsid w:val="00697D8B"/>
    <w:rsid w:val="006A7A77"/>
    <w:rsid w:val="006B09CC"/>
    <w:rsid w:val="006C561C"/>
    <w:rsid w:val="006D2256"/>
    <w:rsid w:val="006E00A7"/>
    <w:rsid w:val="006E401B"/>
    <w:rsid w:val="006E4487"/>
    <w:rsid w:val="006F3930"/>
    <w:rsid w:val="006F418A"/>
    <w:rsid w:val="00701D1C"/>
    <w:rsid w:val="007077E4"/>
    <w:rsid w:val="00712A63"/>
    <w:rsid w:val="00717EA0"/>
    <w:rsid w:val="00721044"/>
    <w:rsid w:val="00724B94"/>
    <w:rsid w:val="00724D35"/>
    <w:rsid w:val="007269FB"/>
    <w:rsid w:val="00740AB2"/>
    <w:rsid w:val="00743630"/>
    <w:rsid w:val="00744C77"/>
    <w:rsid w:val="00746290"/>
    <w:rsid w:val="00756AFA"/>
    <w:rsid w:val="00762B04"/>
    <w:rsid w:val="007632C1"/>
    <w:rsid w:val="00777C7F"/>
    <w:rsid w:val="00783597"/>
    <w:rsid w:val="0078633C"/>
    <w:rsid w:val="0078703D"/>
    <w:rsid w:val="00790A3B"/>
    <w:rsid w:val="00794217"/>
    <w:rsid w:val="00794C65"/>
    <w:rsid w:val="007956C2"/>
    <w:rsid w:val="00796D23"/>
    <w:rsid w:val="007A04DF"/>
    <w:rsid w:val="007A3E0C"/>
    <w:rsid w:val="007A7AD5"/>
    <w:rsid w:val="007B0074"/>
    <w:rsid w:val="007B0E1C"/>
    <w:rsid w:val="007B3345"/>
    <w:rsid w:val="007B55EC"/>
    <w:rsid w:val="007B74DF"/>
    <w:rsid w:val="007B7E6A"/>
    <w:rsid w:val="007C2C94"/>
    <w:rsid w:val="007C518E"/>
    <w:rsid w:val="007C76EB"/>
    <w:rsid w:val="007D0A98"/>
    <w:rsid w:val="007D490C"/>
    <w:rsid w:val="007E1679"/>
    <w:rsid w:val="007E72EE"/>
    <w:rsid w:val="007F07A6"/>
    <w:rsid w:val="007F263E"/>
    <w:rsid w:val="007F4B1F"/>
    <w:rsid w:val="007F554C"/>
    <w:rsid w:val="007F7AEE"/>
    <w:rsid w:val="00800878"/>
    <w:rsid w:val="008021D3"/>
    <w:rsid w:val="00803D2C"/>
    <w:rsid w:val="00835639"/>
    <w:rsid w:val="00842AC4"/>
    <w:rsid w:val="008613D9"/>
    <w:rsid w:val="00864A09"/>
    <w:rsid w:val="00866C3E"/>
    <w:rsid w:val="008822E1"/>
    <w:rsid w:val="008825FA"/>
    <w:rsid w:val="00883A52"/>
    <w:rsid w:val="00884729"/>
    <w:rsid w:val="00893A13"/>
    <w:rsid w:val="00895F0D"/>
    <w:rsid w:val="008A316C"/>
    <w:rsid w:val="008A47D4"/>
    <w:rsid w:val="008A5922"/>
    <w:rsid w:val="008B3D93"/>
    <w:rsid w:val="008C2AAC"/>
    <w:rsid w:val="008C5083"/>
    <w:rsid w:val="008C5522"/>
    <w:rsid w:val="008E6805"/>
    <w:rsid w:val="0090041B"/>
    <w:rsid w:val="00901E3D"/>
    <w:rsid w:val="00902593"/>
    <w:rsid w:val="0090365D"/>
    <w:rsid w:val="00903F2B"/>
    <w:rsid w:val="00904373"/>
    <w:rsid w:val="00905781"/>
    <w:rsid w:val="009106A5"/>
    <w:rsid w:val="00914600"/>
    <w:rsid w:val="00914F04"/>
    <w:rsid w:val="00921C71"/>
    <w:rsid w:val="009259FF"/>
    <w:rsid w:val="00932F3E"/>
    <w:rsid w:val="009331A1"/>
    <w:rsid w:val="00935432"/>
    <w:rsid w:val="009403E7"/>
    <w:rsid w:val="00942319"/>
    <w:rsid w:val="00942DFA"/>
    <w:rsid w:val="009445C0"/>
    <w:rsid w:val="00944BDB"/>
    <w:rsid w:val="009466B7"/>
    <w:rsid w:val="009473EE"/>
    <w:rsid w:val="009477FF"/>
    <w:rsid w:val="009500CF"/>
    <w:rsid w:val="0095146E"/>
    <w:rsid w:val="009533D5"/>
    <w:rsid w:val="00957782"/>
    <w:rsid w:val="009627F6"/>
    <w:rsid w:val="009737FC"/>
    <w:rsid w:val="0098752D"/>
    <w:rsid w:val="0099398F"/>
    <w:rsid w:val="00994DE9"/>
    <w:rsid w:val="00996296"/>
    <w:rsid w:val="009963BF"/>
    <w:rsid w:val="00997498"/>
    <w:rsid w:val="009A373E"/>
    <w:rsid w:val="009A3E71"/>
    <w:rsid w:val="009B3AE9"/>
    <w:rsid w:val="009B78A3"/>
    <w:rsid w:val="009C6E0E"/>
    <w:rsid w:val="009C7E88"/>
    <w:rsid w:val="009D16BE"/>
    <w:rsid w:val="009E17DD"/>
    <w:rsid w:val="009E55D4"/>
    <w:rsid w:val="009F11E1"/>
    <w:rsid w:val="009F2F58"/>
    <w:rsid w:val="009F381F"/>
    <w:rsid w:val="009F3E6F"/>
    <w:rsid w:val="009F40D2"/>
    <w:rsid w:val="009F62E7"/>
    <w:rsid w:val="009F656F"/>
    <w:rsid w:val="009F65AA"/>
    <w:rsid w:val="009F689B"/>
    <w:rsid w:val="00A021DD"/>
    <w:rsid w:val="00A05949"/>
    <w:rsid w:val="00A108EA"/>
    <w:rsid w:val="00A11946"/>
    <w:rsid w:val="00A1232B"/>
    <w:rsid w:val="00A13257"/>
    <w:rsid w:val="00A16C34"/>
    <w:rsid w:val="00A21AF9"/>
    <w:rsid w:val="00A22E37"/>
    <w:rsid w:val="00A23AF0"/>
    <w:rsid w:val="00A23CD5"/>
    <w:rsid w:val="00A24E96"/>
    <w:rsid w:val="00A30C3D"/>
    <w:rsid w:val="00A3695A"/>
    <w:rsid w:val="00A41256"/>
    <w:rsid w:val="00A43EED"/>
    <w:rsid w:val="00A441C7"/>
    <w:rsid w:val="00A506BA"/>
    <w:rsid w:val="00A53E8F"/>
    <w:rsid w:val="00A56B5C"/>
    <w:rsid w:val="00A63920"/>
    <w:rsid w:val="00A64C2E"/>
    <w:rsid w:val="00A6765B"/>
    <w:rsid w:val="00A708CB"/>
    <w:rsid w:val="00A724C3"/>
    <w:rsid w:val="00A83B1B"/>
    <w:rsid w:val="00A87919"/>
    <w:rsid w:val="00A90734"/>
    <w:rsid w:val="00A976DB"/>
    <w:rsid w:val="00AA1FCA"/>
    <w:rsid w:val="00AA779E"/>
    <w:rsid w:val="00AA7A88"/>
    <w:rsid w:val="00AB3688"/>
    <w:rsid w:val="00AC1E9C"/>
    <w:rsid w:val="00AC7E99"/>
    <w:rsid w:val="00AD02CC"/>
    <w:rsid w:val="00AD348F"/>
    <w:rsid w:val="00AE2FD5"/>
    <w:rsid w:val="00AE35BF"/>
    <w:rsid w:val="00AE3BC0"/>
    <w:rsid w:val="00AF1537"/>
    <w:rsid w:val="00AF4658"/>
    <w:rsid w:val="00AF5217"/>
    <w:rsid w:val="00AF5853"/>
    <w:rsid w:val="00B01908"/>
    <w:rsid w:val="00B1000F"/>
    <w:rsid w:val="00B13969"/>
    <w:rsid w:val="00B17E45"/>
    <w:rsid w:val="00B26A92"/>
    <w:rsid w:val="00B309EB"/>
    <w:rsid w:val="00B33DCF"/>
    <w:rsid w:val="00B40721"/>
    <w:rsid w:val="00B41684"/>
    <w:rsid w:val="00B546B2"/>
    <w:rsid w:val="00B55892"/>
    <w:rsid w:val="00B641AD"/>
    <w:rsid w:val="00B64A6B"/>
    <w:rsid w:val="00B64F91"/>
    <w:rsid w:val="00B70A56"/>
    <w:rsid w:val="00B756A6"/>
    <w:rsid w:val="00B80FB3"/>
    <w:rsid w:val="00B81BE0"/>
    <w:rsid w:val="00B8540C"/>
    <w:rsid w:val="00B922EF"/>
    <w:rsid w:val="00B97493"/>
    <w:rsid w:val="00BA0820"/>
    <w:rsid w:val="00BA0E2F"/>
    <w:rsid w:val="00BA7DEF"/>
    <w:rsid w:val="00BB3035"/>
    <w:rsid w:val="00BB547F"/>
    <w:rsid w:val="00BB7296"/>
    <w:rsid w:val="00BC02F8"/>
    <w:rsid w:val="00BC1EFB"/>
    <w:rsid w:val="00BC379A"/>
    <w:rsid w:val="00BD3283"/>
    <w:rsid w:val="00BD3475"/>
    <w:rsid w:val="00BD4B03"/>
    <w:rsid w:val="00BD70A6"/>
    <w:rsid w:val="00BD7EE8"/>
    <w:rsid w:val="00BD7F3F"/>
    <w:rsid w:val="00BE3D1B"/>
    <w:rsid w:val="00BE4CFB"/>
    <w:rsid w:val="00C066FA"/>
    <w:rsid w:val="00C12ED6"/>
    <w:rsid w:val="00C16382"/>
    <w:rsid w:val="00C163B6"/>
    <w:rsid w:val="00C205DD"/>
    <w:rsid w:val="00C233E2"/>
    <w:rsid w:val="00C23A87"/>
    <w:rsid w:val="00C34743"/>
    <w:rsid w:val="00C34A92"/>
    <w:rsid w:val="00C46055"/>
    <w:rsid w:val="00C5138A"/>
    <w:rsid w:val="00C5536D"/>
    <w:rsid w:val="00C602CA"/>
    <w:rsid w:val="00C66463"/>
    <w:rsid w:val="00C7349A"/>
    <w:rsid w:val="00C73F31"/>
    <w:rsid w:val="00C768C4"/>
    <w:rsid w:val="00C80AFF"/>
    <w:rsid w:val="00C8100B"/>
    <w:rsid w:val="00C82696"/>
    <w:rsid w:val="00C83726"/>
    <w:rsid w:val="00C853E7"/>
    <w:rsid w:val="00C93570"/>
    <w:rsid w:val="00CA5648"/>
    <w:rsid w:val="00CA6475"/>
    <w:rsid w:val="00CA7DFB"/>
    <w:rsid w:val="00CB07ED"/>
    <w:rsid w:val="00CB24AC"/>
    <w:rsid w:val="00CB3B9F"/>
    <w:rsid w:val="00CB3F69"/>
    <w:rsid w:val="00CB5A1A"/>
    <w:rsid w:val="00CB6CFB"/>
    <w:rsid w:val="00CC10AB"/>
    <w:rsid w:val="00CC310A"/>
    <w:rsid w:val="00CC5FB6"/>
    <w:rsid w:val="00CC7117"/>
    <w:rsid w:val="00CD4377"/>
    <w:rsid w:val="00CD585A"/>
    <w:rsid w:val="00CD66D0"/>
    <w:rsid w:val="00CD7877"/>
    <w:rsid w:val="00CF1102"/>
    <w:rsid w:val="00CF1678"/>
    <w:rsid w:val="00CF7012"/>
    <w:rsid w:val="00D05151"/>
    <w:rsid w:val="00D05E82"/>
    <w:rsid w:val="00D065EE"/>
    <w:rsid w:val="00D07A9D"/>
    <w:rsid w:val="00D11E14"/>
    <w:rsid w:val="00D1271D"/>
    <w:rsid w:val="00D14B49"/>
    <w:rsid w:val="00D2261B"/>
    <w:rsid w:val="00D23ACE"/>
    <w:rsid w:val="00D24555"/>
    <w:rsid w:val="00D2654C"/>
    <w:rsid w:val="00D27E26"/>
    <w:rsid w:val="00D36DC1"/>
    <w:rsid w:val="00D45B40"/>
    <w:rsid w:val="00D5315F"/>
    <w:rsid w:val="00D5759B"/>
    <w:rsid w:val="00D57800"/>
    <w:rsid w:val="00D644BC"/>
    <w:rsid w:val="00D66A7D"/>
    <w:rsid w:val="00D67916"/>
    <w:rsid w:val="00D70BA0"/>
    <w:rsid w:val="00D76D37"/>
    <w:rsid w:val="00D82646"/>
    <w:rsid w:val="00D85F02"/>
    <w:rsid w:val="00D86765"/>
    <w:rsid w:val="00D90AE6"/>
    <w:rsid w:val="00D93BBD"/>
    <w:rsid w:val="00D96E1E"/>
    <w:rsid w:val="00D97093"/>
    <w:rsid w:val="00DA1DB9"/>
    <w:rsid w:val="00DB1043"/>
    <w:rsid w:val="00DB36AF"/>
    <w:rsid w:val="00DB68B9"/>
    <w:rsid w:val="00DC0266"/>
    <w:rsid w:val="00DC21D7"/>
    <w:rsid w:val="00DC7519"/>
    <w:rsid w:val="00DD4231"/>
    <w:rsid w:val="00DD4B49"/>
    <w:rsid w:val="00DD5C49"/>
    <w:rsid w:val="00DE470A"/>
    <w:rsid w:val="00DF5120"/>
    <w:rsid w:val="00E12277"/>
    <w:rsid w:val="00E1722B"/>
    <w:rsid w:val="00E175B7"/>
    <w:rsid w:val="00E23E9B"/>
    <w:rsid w:val="00E259E4"/>
    <w:rsid w:val="00E27E2F"/>
    <w:rsid w:val="00E3068D"/>
    <w:rsid w:val="00E30859"/>
    <w:rsid w:val="00E37FD8"/>
    <w:rsid w:val="00E410F4"/>
    <w:rsid w:val="00E43AA9"/>
    <w:rsid w:val="00E52166"/>
    <w:rsid w:val="00E62584"/>
    <w:rsid w:val="00E64888"/>
    <w:rsid w:val="00E676FC"/>
    <w:rsid w:val="00E70095"/>
    <w:rsid w:val="00E74916"/>
    <w:rsid w:val="00E76824"/>
    <w:rsid w:val="00E82D30"/>
    <w:rsid w:val="00E84B5D"/>
    <w:rsid w:val="00E86F50"/>
    <w:rsid w:val="00E8772D"/>
    <w:rsid w:val="00E94DDE"/>
    <w:rsid w:val="00EA208D"/>
    <w:rsid w:val="00EA7074"/>
    <w:rsid w:val="00EB513E"/>
    <w:rsid w:val="00EC2A95"/>
    <w:rsid w:val="00EC33E2"/>
    <w:rsid w:val="00EC631D"/>
    <w:rsid w:val="00EC6CB1"/>
    <w:rsid w:val="00ED0156"/>
    <w:rsid w:val="00ED06B4"/>
    <w:rsid w:val="00ED07DC"/>
    <w:rsid w:val="00ED20C0"/>
    <w:rsid w:val="00ED38FD"/>
    <w:rsid w:val="00ED6852"/>
    <w:rsid w:val="00EE24B1"/>
    <w:rsid w:val="00EE607B"/>
    <w:rsid w:val="00EE7174"/>
    <w:rsid w:val="00EE781C"/>
    <w:rsid w:val="00EF593A"/>
    <w:rsid w:val="00EF5F19"/>
    <w:rsid w:val="00EF7897"/>
    <w:rsid w:val="00F06534"/>
    <w:rsid w:val="00F109DA"/>
    <w:rsid w:val="00F12653"/>
    <w:rsid w:val="00F145A1"/>
    <w:rsid w:val="00F23598"/>
    <w:rsid w:val="00F2526C"/>
    <w:rsid w:val="00F268EE"/>
    <w:rsid w:val="00F311AE"/>
    <w:rsid w:val="00F32675"/>
    <w:rsid w:val="00F42642"/>
    <w:rsid w:val="00F4493B"/>
    <w:rsid w:val="00F45C9B"/>
    <w:rsid w:val="00F60D70"/>
    <w:rsid w:val="00F640B4"/>
    <w:rsid w:val="00F640F8"/>
    <w:rsid w:val="00F67408"/>
    <w:rsid w:val="00F7041D"/>
    <w:rsid w:val="00F72B4B"/>
    <w:rsid w:val="00F747E1"/>
    <w:rsid w:val="00F86EB4"/>
    <w:rsid w:val="00F955B6"/>
    <w:rsid w:val="00FA3F98"/>
    <w:rsid w:val="00FA534C"/>
    <w:rsid w:val="00FA6DB4"/>
    <w:rsid w:val="00FA6EB7"/>
    <w:rsid w:val="00FB45B4"/>
    <w:rsid w:val="00FB5BEE"/>
    <w:rsid w:val="00FB5CD3"/>
    <w:rsid w:val="00FB6BFB"/>
    <w:rsid w:val="00FC071C"/>
    <w:rsid w:val="00FC72D6"/>
    <w:rsid w:val="00FD1E96"/>
    <w:rsid w:val="00FD29D5"/>
    <w:rsid w:val="00FD569F"/>
    <w:rsid w:val="00FD67DD"/>
    <w:rsid w:val="00FE3DB2"/>
    <w:rsid w:val="00FE4817"/>
    <w:rsid w:val="00FE50E1"/>
    <w:rsid w:val="00FF26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486C0"/>
  <w15:docId w15:val="{C0B9DBBE-9D2D-4F5E-A2B6-974A4E96F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5D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F51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0437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51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043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PlusTitle">
    <w:name w:val="ConsPlusTitle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rsid w:val="00285DE7"/>
    <w:pPr>
      <w:spacing w:before="100" w:beforeAutospacing="1" w:after="100" w:afterAutospacing="1"/>
    </w:pPr>
  </w:style>
  <w:style w:type="paragraph" w:customStyle="1" w:styleId="ConsTitle">
    <w:name w:val="ConsTitle"/>
    <w:rsid w:val="00285DE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HTML">
    <w:name w:val="HTML Preformatted"/>
    <w:basedOn w:val="a"/>
    <w:link w:val="HTML0"/>
    <w:rsid w:val="00285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85DE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ntj">
    <w:name w:val="printj"/>
    <w:basedOn w:val="a"/>
    <w:rsid w:val="00285DE7"/>
    <w:pPr>
      <w:spacing w:before="100" w:beforeAutospacing="1" w:after="100" w:afterAutospacing="1"/>
    </w:pPr>
  </w:style>
  <w:style w:type="paragraph" w:customStyle="1" w:styleId="printc">
    <w:name w:val="printc"/>
    <w:basedOn w:val="a"/>
    <w:rsid w:val="00285DE7"/>
    <w:pPr>
      <w:spacing w:before="100" w:beforeAutospacing="1" w:after="100" w:afterAutospacing="1"/>
    </w:pPr>
  </w:style>
  <w:style w:type="paragraph" w:customStyle="1" w:styleId="ConsPlusNormal">
    <w:name w:val="ConsPlusNormal"/>
    <w:rsid w:val="00285D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uiPriority w:val="99"/>
    <w:rsid w:val="00285DE7"/>
    <w:rPr>
      <w:color w:val="0000FF"/>
      <w:u w:val="single"/>
    </w:rPr>
  </w:style>
  <w:style w:type="paragraph" w:styleId="a5">
    <w:name w:val="footnote text"/>
    <w:basedOn w:val="a"/>
    <w:link w:val="a6"/>
    <w:rsid w:val="00285DE7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DE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DE7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285DE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5DE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Обычный1"/>
    <w:rsid w:val="00B641A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formattext">
    <w:name w:val="formattext"/>
    <w:basedOn w:val="a"/>
    <w:rsid w:val="006F418A"/>
    <w:pPr>
      <w:spacing w:before="100" w:beforeAutospacing="1" w:after="100" w:afterAutospacing="1"/>
    </w:pPr>
  </w:style>
  <w:style w:type="paragraph" w:styleId="aa">
    <w:name w:val="List Paragraph"/>
    <w:aliases w:val="Абзац списка11,ПАРАГРАФ"/>
    <w:basedOn w:val="a"/>
    <w:uiPriority w:val="34"/>
    <w:qFormat/>
    <w:rsid w:val="00FC72D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380D8A"/>
    <w:pPr>
      <w:tabs>
        <w:tab w:val="center" w:pos="4677"/>
        <w:tab w:val="right" w:pos="9355"/>
      </w:tabs>
    </w:pPr>
    <w:rPr>
      <w:rFonts w:ascii="Calibri" w:hAnsi="Calibri"/>
      <w:lang w:val="en-US" w:eastAsia="en-US" w:bidi="en-US"/>
    </w:rPr>
  </w:style>
  <w:style w:type="character" w:customStyle="1" w:styleId="ac">
    <w:name w:val="Верхний колонтитул Знак"/>
    <w:basedOn w:val="a0"/>
    <w:link w:val="ab"/>
    <w:uiPriority w:val="99"/>
    <w:rsid w:val="00380D8A"/>
    <w:rPr>
      <w:rFonts w:ascii="Calibri" w:eastAsia="Times New Roman" w:hAnsi="Calibri" w:cs="Times New Roman"/>
      <w:sz w:val="24"/>
      <w:szCs w:val="24"/>
      <w:lang w:val="en-US" w:bidi="en-US"/>
    </w:rPr>
  </w:style>
  <w:style w:type="paragraph" w:customStyle="1" w:styleId="ad">
    <w:name w:val="Знак"/>
    <w:basedOn w:val="a"/>
    <w:rsid w:val="00AD02CC"/>
    <w:rPr>
      <w:rFonts w:ascii="Verdana" w:hAnsi="Verdana" w:cs="Verdana"/>
      <w:sz w:val="20"/>
      <w:szCs w:val="20"/>
      <w:lang w:val="en-US" w:eastAsia="en-US"/>
    </w:rPr>
  </w:style>
  <w:style w:type="paragraph" w:styleId="ae">
    <w:name w:val="No Spacing"/>
    <w:basedOn w:val="a"/>
    <w:link w:val="af"/>
    <w:qFormat/>
    <w:rsid w:val="005D589E"/>
    <w:rPr>
      <w:rFonts w:asciiTheme="minorHAnsi" w:eastAsiaTheme="minorEastAsia" w:hAnsiTheme="minorHAnsi"/>
      <w:szCs w:val="32"/>
      <w:lang w:val="en-US" w:eastAsia="en-US" w:bidi="en-US"/>
    </w:rPr>
  </w:style>
  <w:style w:type="paragraph" w:styleId="af0">
    <w:name w:val="footer"/>
    <w:basedOn w:val="a"/>
    <w:link w:val="af1"/>
    <w:uiPriority w:val="99"/>
    <w:unhideWhenUsed/>
    <w:rsid w:val="00A708C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A708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FollowedHyperlink"/>
    <w:basedOn w:val="a0"/>
    <w:uiPriority w:val="99"/>
    <w:semiHidden/>
    <w:unhideWhenUsed/>
    <w:rsid w:val="00392884"/>
    <w:rPr>
      <w:color w:val="800080"/>
      <w:u w:val="single"/>
    </w:rPr>
  </w:style>
  <w:style w:type="paragraph" w:customStyle="1" w:styleId="font5">
    <w:name w:val="font5"/>
    <w:basedOn w:val="a"/>
    <w:rsid w:val="00392884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6">
    <w:name w:val="font6"/>
    <w:basedOn w:val="a"/>
    <w:rsid w:val="00392884"/>
    <w:pP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font7">
    <w:name w:val="font7"/>
    <w:basedOn w:val="a"/>
    <w:rsid w:val="00392884"/>
    <w:pPr>
      <w:spacing w:before="100" w:beforeAutospacing="1" w:after="100" w:afterAutospacing="1"/>
    </w:pPr>
    <w:rPr>
      <w:b/>
      <w:bCs/>
      <w:color w:val="FF0000"/>
      <w:sz w:val="20"/>
      <w:szCs w:val="20"/>
    </w:rPr>
  </w:style>
  <w:style w:type="paragraph" w:customStyle="1" w:styleId="xl65">
    <w:name w:val="xl65"/>
    <w:basedOn w:val="a"/>
    <w:rsid w:val="00392884"/>
    <w:pPr>
      <w:spacing w:before="100" w:beforeAutospacing="1" w:after="100" w:afterAutospacing="1"/>
    </w:pPr>
  </w:style>
  <w:style w:type="paragraph" w:customStyle="1" w:styleId="xl66">
    <w:name w:val="xl66"/>
    <w:basedOn w:val="a"/>
    <w:rsid w:val="00392884"/>
    <w:pPr>
      <w:spacing w:before="100" w:beforeAutospacing="1" w:after="100" w:afterAutospacing="1"/>
      <w:jc w:val="right"/>
    </w:pPr>
  </w:style>
  <w:style w:type="paragraph" w:customStyle="1" w:styleId="xl67">
    <w:name w:val="xl6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68">
    <w:name w:val="xl6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69">
    <w:name w:val="xl6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392884"/>
    <w:pPr>
      <w:spacing w:before="100" w:beforeAutospacing="1" w:after="100" w:afterAutospacing="1"/>
    </w:pPr>
  </w:style>
  <w:style w:type="paragraph" w:customStyle="1" w:styleId="xl74">
    <w:name w:val="xl7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75">
    <w:name w:val="xl7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6">
    <w:name w:val="xl76"/>
    <w:basedOn w:val="a"/>
    <w:rsid w:val="00392884"/>
    <w:pPr>
      <w:spacing w:before="100" w:beforeAutospacing="1" w:after="100" w:afterAutospacing="1"/>
    </w:pPr>
    <w:rPr>
      <w:sz w:val="20"/>
      <w:szCs w:val="20"/>
    </w:rPr>
  </w:style>
  <w:style w:type="paragraph" w:customStyle="1" w:styleId="xl77">
    <w:name w:val="xl7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4">
    <w:name w:val="xl8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85">
    <w:name w:val="xl85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7">
    <w:name w:val="xl8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9">
    <w:name w:val="xl8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1">
    <w:name w:val="xl9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2">
    <w:name w:val="xl9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3">
    <w:name w:val="xl93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4">
    <w:name w:val="xl9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96">
    <w:name w:val="xl9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7">
    <w:name w:val="xl9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98">
    <w:name w:val="xl98"/>
    <w:basedOn w:val="a"/>
    <w:rsid w:val="0039288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99">
    <w:name w:val="xl99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00">
    <w:name w:val="xl10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1">
    <w:name w:val="xl10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102">
    <w:name w:val="xl10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6">
    <w:name w:val="xl10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7">
    <w:name w:val="xl10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xl108">
    <w:name w:val="xl10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9">
    <w:name w:val="xl10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10">
    <w:name w:val="xl11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2">
    <w:name w:val="xl112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113">
    <w:name w:val="xl11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4">
    <w:name w:val="xl11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15">
    <w:name w:val="xl11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6">
    <w:name w:val="xl11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7">
    <w:name w:val="xl11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8">
    <w:name w:val="xl11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19">
    <w:name w:val="xl11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1">
    <w:name w:val="xl12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2">
    <w:name w:val="xl12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5">
    <w:name w:val="xl12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6">
    <w:name w:val="xl12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127">
    <w:name w:val="xl12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128">
    <w:name w:val="xl128"/>
    <w:basedOn w:val="a"/>
    <w:rsid w:val="00392884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29">
    <w:name w:val="xl12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1">
    <w:name w:val="xl13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2">
    <w:name w:val="xl132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3">
    <w:name w:val="xl133"/>
    <w:basedOn w:val="a"/>
    <w:rsid w:val="00392884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4">
    <w:name w:val="xl134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5">
    <w:name w:val="xl13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36">
    <w:name w:val="xl13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7">
    <w:name w:val="xl137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8">
    <w:name w:val="xl138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9">
    <w:name w:val="xl13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0">
    <w:name w:val="xl14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styleId="af3">
    <w:name w:val="TOC Heading"/>
    <w:basedOn w:val="1"/>
    <w:next w:val="a"/>
    <w:uiPriority w:val="39"/>
    <w:unhideWhenUsed/>
    <w:qFormat/>
    <w:rsid w:val="00DF5120"/>
    <w:pPr>
      <w:spacing w:line="276" w:lineRule="auto"/>
      <w:outlineLvl w:val="9"/>
    </w:pPr>
  </w:style>
  <w:style w:type="paragraph" w:styleId="21">
    <w:name w:val="toc 2"/>
    <w:basedOn w:val="a"/>
    <w:next w:val="a"/>
    <w:autoRedefine/>
    <w:uiPriority w:val="39"/>
    <w:unhideWhenUsed/>
    <w:qFormat/>
    <w:rsid w:val="00DF5120"/>
    <w:pPr>
      <w:spacing w:after="100"/>
      <w:ind w:left="240"/>
    </w:pPr>
  </w:style>
  <w:style w:type="paragraph" w:styleId="12">
    <w:name w:val="toc 1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xl63">
    <w:name w:val="xl63"/>
    <w:basedOn w:val="a"/>
    <w:rsid w:val="009533D5"/>
    <w:pPr>
      <w:spacing w:before="100" w:beforeAutospacing="1" w:after="100" w:afterAutospacing="1"/>
    </w:pPr>
  </w:style>
  <w:style w:type="paragraph" w:customStyle="1" w:styleId="xl64">
    <w:name w:val="xl64"/>
    <w:basedOn w:val="a"/>
    <w:rsid w:val="009533D5"/>
    <w:pPr>
      <w:spacing w:before="100" w:beforeAutospacing="1" w:after="100" w:afterAutospacing="1"/>
      <w:jc w:val="right"/>
    </w:pPr>
  </w:style>
  <w:style w:type="paragraph" w:customStyle="1" w:styleId="xl141">
    <w:name w:val="xl141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table" w:styleId="af4">
    <w:name w:val="Table Grid"/>
    <w:basedOn w:val="a1"/>
    <w:uiPriority w:val="59"/>
    <w:rsid w:val="00F0653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2">
    <w:name w:val="Основной текст (2)_"/>
    <w:basedOn w:val="a0"/>
    <w:link w:val="23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A6D1F"/>
    <w:pPr>
      <w:shd w:val="clear" w:color="auto" w:fill="FFFFFF"/>
      <w:spacing w:before="180" w:line="104" w:lineRule="exact"/>
      <w:ind w:hanging="1820"/>
    </w:pPr>
    <w:rPr>
      <w:sz w:val="22"/>
      <w:szCs w:val="22"/>
      <w:lang w:eastAsia="en-US"/>
    </w:rPr>
  </w:style>
  <w:style w:type="character" w:customStyle="1" w:styleId="17">
    <w:name w:val="Основной текст (17)_"/>
    <w:basedOn w:val="a0"/>
    <w:link w:val="17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70">
    <w:name w:val="Основной текст (17)"/>
    <w:basedOn w:val="a"/>
    <w:link w:val="17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6">
    <w:name w:val="Основной текст (16)_"/>
    <w:basedOn w:val="a0"/>
    <w:link w:val="16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60">
    <w:name w:val="Основной текст (16)"/>
    <w:basedOn w:val="a"/>
    <w:link w:val="16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af5">
    <w:name w:val="Основной текст_"/>
    <w:basedOn w:val="a0"/>
    <w:link w:val="4"/>
    <w:rsid w:val="002A6D1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4">
    <w:name w:val="Основной текст4"/>
    <w:basedOn w:val="a"/>
    <w:link w:val="af5"/>
    <w:rsid w:val="002A6D1F"/>
    <w:pPr>
      <w:shd w:val="clear" w:color="auto" w:fill="FFFFFF"/>
      <w:spacing w:after="180" w:line="281" w:lineRule="exact"/>
      <w:ind w:hanging="1820"/>
    </w:pPr>
    <w:rPr>
      <w:sz w:val="28"/>
      <w:szCs w:val="28"/>
      <w:lang w:eastAsia="en-US"/>
    </w:rPr>
  </w:style>
  <w:style w:type="character" w:customStyle="1" w:styleId="210">
    <w:name w:val="Основной текст (21)_"/>
    <w:basedOn w:val="a0"/>
    <w:link w:val="21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1">
    <w:name w:val="Основной текст (21)"/>
    <w:basedOn w:val="a"/>
    <w:link w:val="21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00">
    <w:name w:val="Основной текст (20)_"/>
    <w:basedOn w:val="a0"/>
    <w:link w:val="20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1">
    <w:name w:val="Основной текст (20)"/>
    <w:basedOn w:val="a"/>
    <w:link w:val="20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9">
    <w:name w:val="Основной текст (19)_"/>
    <w:basedOn w:val="a0"/>
    <w:link w:val="1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90">
    <w:name w:val="Основной текст (19)"/>
    <w:basedOn w:val="a"/>
    <w:link w:val="1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5">
    <w:name w:val="Основной текст (5)_"/>
    <w:basedOn w:val="a0"/>
    <w:link w:val="50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44BDB"/>
    <w:pPr>
      <w:shd w:val="clear" w:color="auto" w:fill="FFFFFF"/>
      <w:spacing w:before="720" w:after="300" w:line="324" w:lineRule="exact"/>
      <w:ind w:hanging="360"/>
      <w:jc w:val="center"/>
    </w:pPr>
    <w:rPr>
      <w:sz w:val="27"/>
      <w:szCs w:val="27"/>
      <w:lang w:eastAsia="en-US"/>
    </w:rPr>
  </w:style>
  <w:style w:type="character" w:customStyle="1" w:styleId="6">
    <w:name w:val="Основной текст (6)_"/>
    <w:basedOn w:val="a0"/>
    <w:link w:val="60"/>
    <w:rsid w:val="00944BD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944BDB"/>
    <w:pPr>
      <w:shd w:val="clear" w:color="auto" w:fill="FFFFFF"/>
      <w:spacing w:line="0" w:lineRule="atLeast"/>
    </w:pPr>
    <w:rPr>
      <w:sz w:val="20"/>
      <w:szCs w:val="20"/>
      <w:lang w:eastAsia="en-US"/>
    </w:rPr>
  </w:style>
  <w:style w:type="character" w:customStyle="1" w:styleId="24">
    <w:name w:val="Заголовок №2_"/>
    <w:basedOn w:val="a0"/>
    <w:link w:val="25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5">
    <w:name w:val="Заголовок №2"/>
    <w:basedOn w:val="a"/>
    <w:link w:val="24"/>
    <w:rsid w:val="00944BDB"/>
    <w:pPr>
      <w:shd w:val="clear" w:color="auto" w:fill="FFFFFF"/>
      <w:spacing w:before="240" w:after="60" w:line="0" w:lineRule="atLeast"/>
      <w:outlineLvl w:val="1"/>
    </w:pPr>
    <w:rPr>
      <w:sz w:val="27"/>
      <w:szCs w:val="27"/>
      <w:lang w:eastAsia="en-US"/>
    </w:rPr>
  </w:style>
  <w:style w:type="character" w:customStyle="1" w:styleId="210pt">
    <w:name w:val="Основной текст (2) + 10 pt"/>
    <w:basedOn w:val="22"/>
    <w:rsid w:val="00944B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230">
    <w:name w:val="Основной текст (23)_"/>
    <w:basedOn w:val="a0"/>
    <w:link w:val="23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1">
    <w:name w:val="Основной текст (23)"/>
    <w:basedOn w:val="a"/>
    <w:link w:val="23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20">
    <w:name w:val="Основной текст (22)_"/>
    <w:basedOn w:val="a0"/>
    <w:link w:val="22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1">
    <w:name w:val="Основной текст (22)"/>
    <w:basedOn w:val="a"/>
    <w:link w:val="22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50">
    <w:name w:val="Основной текст (25)_"/>
    <w:basedOn w:val="a0"/>
    <w:link w:val="25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51">
    <w:name w:val="Основной текст (25)"/>
    <w:basedOn w:val="a"/>
    <w:link w:val="25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40">
    <w:name w:val="Основной текст (24)_"/>
    <w:basedOn w:val="a0"/>
    <w:link w:val="24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41">
    <w:name w:val="Основной текст (24)"/>
    <w:basedOn w:val="a"/>
    <w:link w:val="24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6">
    <w:name w:val="Основной текст (26)_"/>
    <w:basedOn w:val="a0"/>
    <w:link w:val="26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60">
    <w:name w:val="Основной текст (26)"/>
    <w:basedOn w:val="a"/>
    <w:link w:val="26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7">
    <w:name w:val="Основной текст (27)_"/>
    <w:basedOn w:val="a0"/>
    <w:link w:val="27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70">
    <w:name w:val="Основной текст (27)"/>
    <w:basedOn w:val="a"/>
    <w:link w:val="27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9">
    <w:name w:val="Основной текст (29)_"/>
    <w:basedOn w:val="a0"/>
    <w:link w:val="2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90">
    <w:name w:val="Основной текст (29)"/>
    <w:basedOn w:val="a"/>
    <w:link w:val="2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8">
    <w:name w:val="Основной текст (28)_"/>
    <w:basedOn w:val="a0"/>
    <w:link w:val="28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80">
    <w:name w:val="Основной текст (28)"/>
    <w:basedOn w:val="a"/>
    <w:link w:val="28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styleId="af6">
    <w:name w:val="annotation reference"/>
    <w:basedOn w:val="a0"/>
    <w:uiPriority w:val="99"/>
    <w:semiHidden/>
    <w:unhideWhenUsed/>
    <w:rsid w:val="00E1722B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E1722B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E172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E1722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E1722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43">
    <w:name w:val="xl143"/>
    <w:basedOn w:val="a"/>
    <w:rsid w:val="007C76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4">
    <w:name w:val="xl144"/>
    <w:basedOn w:val="a"/>
    <w:rsid w:val="007C76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5">
    <w:name w:val="xl145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46">
    <w:name w:val="xl146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8">
    <w:name w:val="xl148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9">
    <w:name w:val="xl149"/>
    <w:basedOn w:val="a"/>
    <w:rsid w:val="007C76E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0">
    <w:name w:val="xl150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1">
    <w:name w:val="xl151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2">
    <w:name w:val="xl152"/>
    <w:basedOn w:val="a"/>
    <w:rsid w:val="007C76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3">
    <w:name w:val="xl153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4">
    <w:name w:val="xl154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5">
    <w:name w:val="xl155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6">
    <w:name w:val="xl156"/>
    <w:basedOn w:val="a"/>
    <w:rsid w:val="007956C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7">
    <w:name w:val="xl157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8">
    <w:name w:val="xl158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59">
    <w:name w:val="xl159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0">
    <w:name w:val="xl160"/>
    <w:basedOn w:val="a"/>
    <w:rsid w:val="007956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1">
    <w:name w:val="xl161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2">
    <w:name w:val="xl162"/>
    <w:basedOn w:val="a"/>
    <w:rsid w:val="002F3F7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3">
    <w:name w:val="xl163"/>
    <w:basedOn w:val="a"/>
    <w:rsid w:val="002F3F7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4">
    <w:name w:val="xl164"/>
    <w:basedOn w:val="a"/>
    <w:rsid w:val="002F3F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5">
    <w:name w:val="xl165"/>
    <w:basedOn w:val="a"/>
    <w:rsid w:val="002F3F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6">
    <w:name w:val="xl166"/>
    <w:basedOn w:val="a"/>
    <w:rsid w:val="002F3F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msonormal0">
    <w:name w:val="msonormal"/>
    <w:basedOn w:val="a"/>
    <w:rsid w:val="004B1DE4"/>
    <w:pPr>
      <w:spacing w:before="100" w:beforeAutospacing="1" w:after="100" w:afterAutospacing="1"/>
    </w:pPr>
  </w:style>
  <w:style w:type="paragraph" w:customStyle="1" w:styleId="xl167">
    <w:name w:val="xl167"/>
    <w:basedOn w:val="a"/>
    <w:rsid w:val="004B1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68">
    <w:name w:val="xl168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B55892"/>
    <w:pPr>
      <w:spacing w:before="100" w:beforeAutospacing="1" w:after="100" w:afterAutospacing="1"/>
      <w:jc w:val="right"/>
    </w:pPr>
  </w:style>
  <w:style w:type="paragraph" w:customStyle="1" w:styleId="xl171">
    <w:name w:val="xl17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72">
    <w:name w:val="xl172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73">
    <w:name w:val="xl173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4">
    <w:name w:val="xl174"/>
    <w:basedOn w:val="a"/>
    <w:rsid w:val="00B55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5">
    <w:name w:val="xl175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6">
    <w:name w:val="xl176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7">
    <w:name w:val="xl177"/>
    <w:basedOn w:val="a"/>
    <w:rsid w:val="00B5589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8">
    <w:name w:val="xl178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9">
    <w:name w:val="xl179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0">
    <w:name w:val="xl180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1">
    <w:name w:val="xl18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2">
    <w:name w:val="xl182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3">
    <w:name w:val="xl183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4">
    <w:name w:val="xl184"/>
    <w:basedOn w:val="a"/>
    <w:rsid w:val="00B55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f">
    <w:name w:val="Без интервала Знак"/>
    <w:link w:val="ae"/>
    <w:rsid w:val="0066190E"/>
    <w:rPr>
      <w:rFonts w:eastAsiaTheme="minorEastAsia" w:cs="Times New Roman"/>
      <w:sz w:val="24"/>
      <w:szCs w:val="32"/>
      <w:lang w:val="en-US" w:bidi="en-US"/>
    </w:rPr>
  </w:style>
  <w:style w:type="paragraph" w:customStyle="1" w:styleId="xl185">
    <w:name w:val="xl185"/>
    <w:basedOn w:val="a"/>
    <w:rsid w:val="0066190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6">
    <w:name w:val="xl186"/>
    <w:basedOn w:val="a"/>
    <w:rsid w:val="0066190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7">
    <w:name w:val="xl187"/>
    <w:basedOn w:val="a"/>
    <w:rsid w:val="0066190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8">
    <w:name w:val="xl188"/>
    <w:basedOn w:val="a"/>
    <w:rsid w:val="00661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9">
    <w:name w:val="xl189"/>
    <w:basedOn w:val="a"/>
    <w:rsid w:val="00661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90">
    <w:name w:val="xl190"/>
    <w:basedOn w:val="a"/>
    <w:rsid w:val="00661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91">
    <w:name w:val="xl191"/>
    <w:basedOn w:val="a"/>
    <w:rsid w:val="0066190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92">
    <w:name w:val="xl192"/>
    <w:basedOn w:val="a"/>
    <w:rsid w:val="0066190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93">
    <w:name w:val="xl193"/>
    <w:basedOn w:val="a"/>
    <w:rsid w:val="0066190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1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jhata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449369-B9B6-44DC-839A-B7EFE2E67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18</Pages>
  <Words>3110</Words>
  <Characters>17729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Чагда</Company>
  <LinksUpToDate>false</LinksUpToDate>
  <CharactersWithSpaces>20798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Анна</cp:lastModifiedBy>
  <cp:revision>5</cp:revision>
  <cp:lastPrinted>2025-01-28T02:18:00Z</cp:lastPrinted>
  <dcterms:created xsi:type="dcterms:W3CDTF">2025-01-14T07:43:00Z</dcterms:created>
  <dcterms:modified xsi:type="dcterms:W3CDTF">2025-01-28T02:18:00Z</dcterms:modified>
</cp:coreProperties>
</file>