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03"/>
        <w:gridCol w:w="708"/>
      </w:tblGrid>
      <w:tr w:rsidR="00137147" w:rsidRPr="00137147" w:rsidTr="003C6E5E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DB476C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12146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3C6E5E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12146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3E5F56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 w:rsidR="00DF201C">
              <w:rPr>
                <w:sz w:val="24"/>
                <w:szCs w:val="24"/>
              </w:rPr>
              <w:t xml:space="preserve">                         </w:t>
            </w:r>
            <w:r w:rsidR="003C6E5E">
              <w:rPr>
                <w:sz w:val="24"/>
                <w:szCs w:val="24"/>
              </w:rPr>
              <w:t xml:space="preserve">                </w:t>
            </w:r>
            <w:r w:rsidR="003E5F56">
              <w:rPr>
                <w:sz w:val="24"/>
                <w:szCs w:val="24"/>
              </w:rPr>
              <w:t xml:space="preserve">        </w:t>
            </w:r>
            <w:r w:rsidR="003C6E5E">
              <w:rPr>
                <w:sz w:val="24"/>
                <w:szCs w:val="24"/>
              </w:rPr>
              <w:t xml:space="preserve">   «</w:t>
            </w:r>
            <w:r w:rsidR="003E5F56">
              <w:rPr>
                <w:sz w:val="24"/>
                <w:szCs w:val="24"/>
              </w:rPr>
              <w:t>30</w:t>
            </w:r>
            <w:r w:rsidR="00DF201C">
              <w:rPr>
                <w:sz w:val="24"/>
                <w:szCs w:val="24"/>
              </w:rPr>
              <w:t>»</w:t>
            </w:r>
            <w:r w:rsidR="00F84C30">
              <w:rPr>
                <w:sz w:val="24"/>
                <w:szCs w:val="24"/>
              </w:rPr>
              <w:t xml:space="preserve"> </w:t>
            </w:r>
            <w:r w:rsidR="003E5F56">
              <w:rPr>
                <w:sz w:val="24"/>
                <w:szCs w:val="24"/>
              </w:rPr>
              <w:t>декабря</w:t>
            </w:r>
            <w:r w:rsidR="00F84C30">
              <w:rPr>
                <w:sz w:val="24"/>
                <w:szCs w:val="24"/>
              </w:rPr>
              <w:t xml:space="preserve"> </w:t>
            </w:r>
            <w:r w:rsidR="00237EC6">
              <w:rPr>
                <w:sz w:val="24"/>
                <w:szCs w:val="24"/>
              </w:rPr>
              <w:t>2025</w:t>
            </w:r>
            <w:r w:rsidR="00331AED">
              <w:rPr>
                <w:sz w:val="24"/>
                <w:szCs w:val="24"/>
              </w:rPr>
              <w:t xml:space="preserve">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</w:t>
            </w:r>
            <w:r w:rsidR="003E5F56">
              <w:rPr>
                <w:sz w:val="24"/>
                <w:szCs w:val="24"/>
              </w:rPr>
              <w:t>133-Г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Pr="0043006F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237EC6" w:rsidRDefault="0043006F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>бщества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69E4" w:rsidRDefault="0063051D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D64" w:rsidRDefault="00A04EEE" w:rsidP="0026696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B75686" w:rsidRPr="00B75686">
        <w:rPr>
          <w:rFonts w:ascii="Times New Roman" w:eastAsia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годов»», с Приложением №3 Решения Окружного Совета депутатов ГО «Жатай» № 14-1 от 24 декабря 2025 г. «Об утверждении бюджета Городского округа «Жатай» на 2026 год и плановый период 2027-2028 годов</w:t>
      </w:r>
      <w:proofErr w:type="gramEnd"/>
      <w:r w:rsidR="00B75686" w:rsidRPr="00B75686">
        <w:rPr>
          <w:rFonts w:ascii="Times New Roman" w:eastAsia="Times New Roman" w:hAnsi="Times New Roman" w:cs="Times New Roman"/>
          <w:sz w:val="24"/>
          <w:szCs w:val="24"/>
        </w:rPr>
        <w:t>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</w:p>
    <w:p w:rsidR="00A12146" w:rsidRPr="00A04EEE" w:rsidRDefault="00A12146" w:rsidP="0026696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A04EEE">
        <w:rPr>
          <w:rFonts w:ascii="Times New Roman" w:hAnsi="Times New Roman" w:cs="Times New Roman"/>
          <w:sz w:val="24"/>
          <w:szCs w:val="24"/>
        </w:rPr>
        <w:t>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85-Г от 01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ноя</w:t>
      </w:r>
      <w:r w:rsidRPr="00A04EEE">
        <w:rPr>
          <w:rFonts w:ascii="Times New Roman" w:hAnsi="Times New Roman" w:cs="Times New Roman"/>
          <w:sz w:val="24"/>
          <w:szCs w:val="24"/>
        </w:rPr>
        <w:t>бря 202</w:t>
      </w:r>
      <w:r w:rsidR="0063051D">
        <w:rPr>
          <w:rFonts w:ascii="Times New Roman" w:hAnsi="Times New Roman" w:cs="Times New Roman"/>
          <w:sz w:val="24"/>
          <w:szCs w:val="24"/>
        </w:rPr>
        <w:t>4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г.:</w:t>
      </w:r>
    </w:p>
    <w:p w:rsidR="00A12146" w:rsidRPr="00A04EEE" w:rsidRDefault="00A12146" w:rsidP="00A04EEE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>1.1. В пасп</w:t>
      </w:r>
      <w:r w:rsidR="009B5B00">
        <w:rPr>
          <w:sz w:val="24"/>
          <w:szCs w:val="24"/>
        </w:rPr>
        <w:t>орте программы графу 3 строки 9</w:t>
      </w:r>
      <w:r w:rsidRPr="00A04EEE">
        <w:rPr>
          <w:sz w:val="24"/>
          <w:szCs w:val="24"/>
        </w:rPr>
        <w:t xml:space="preserve"> </w:t>
      </w:r>
      <w:r w:rsidRPr="00A04EEE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A04EEE">
        <w:rPr>
          <w:sz w:val="24"/>
          <w:szCs w:val="24"/>
        </w:rPr>
        <w:t xml:space="preserve"> изложить в следующей редакции:</w:t>
      </w:r>
    </w:p>
    <w:p w:rsidR="00A12146" w:rsidRPr="00A04EEE" w:rsidRDefault="00A12146" w:rsidP="0095006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>«Об</w:t>
      </w:r>
      <w:r w:rsidR="0063051D">
        <w:rPr>
          <w:rFonts w:ascii="Times New Roman" w:hAnsi="Times New Roman" w:cs="Times New Roman"/>
          <w:sz w:val="24"/>
          <w:szCs w:val="24"/>
        </w:rPr>
        <w:t xml:space="preserve">щий объем финансирования </w:t>
      </w:r>
      <w:r w:rsidR="00950068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63051D">
        <w:rPr>
          <w:rFonts w:ascii="Times New Roman" w:hAnsi="Times New Roman" w:cs="Times New Roman"/>
          <w:sz w:val="24"/>
          <w:szCs w:val="24"/>
        </w:rPr>
        <w:t>на 2025-2029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годы составляет </w:t>
      </w:r>
      <w:r w:rsidR="00794F40">
        <w:rPr>
          <w:rFonts w:ascii="Times New Roman" w:hAnsi="Times New Roman" w:cs="Times New Roman"/>
          <w:sz w:val="24"/>
          <w:szCs w:val="24"/>
        </w:rPr>
        <w:t>19 195,6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963798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A04EEE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794F40">
        <w:rPr>
          <w:rFonts w:ascii="Times New Roman" w:hAnsi="Times New Roman" w:cs="Times New Roman"/>
          <w:sz w:val="24"/>
          <w:szCs w:val="24"/>
        </w:rPr>
        <w:t>16 542,8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7F1D2E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Pr="00A04EEE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A04EEE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794F40">
        <w:rPr>
          <w:rFonts w:ascii="Times New Roman" w:hAnsi="Times New Roman" w:cs="Times New Roman"/>
          <w:sz w:val="24"/>
          <w:szCs w:val="24"/>
        </w:rPr>
        <w:t>3 409,8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A04EEE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</w:t>
      </w:r>
      <w:r w:rsidR="002E15E5" w:rsidRPr="00A04EEE">
        <w:rPr>
          <w:rFonts w:ascii="Times New Roman" w:hAnsi="Times New Roman" w:cs="Times New Roman"/>
          <w:sz w:val="24"/>
          <w:szCs w:val="24"/>
        </w:rPr>
        <w:t xml:space="preserve"> – </w:t>
      </w:r>
      <w:r w:rsidR="007838E0">
        <w:rPr>
          <w:rFonts w:ascii="Times New Roman" w:hAnsi="Times New Roman" w:cs="Times New Roman"/>
          <w:sz w:val="24"/>
          <w:szCs w:val="24"/>
        </w:rPr>
        <w:t>1 795,00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A12146"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="008B47BF"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3 546,00</w:t>
      </w:r>
      <w:r w:rsidR="00A12146"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51D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3 618,00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B75686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50068">
        <w:rPr>
          <w:rFonts w:ascii="Times New Roman" w:hAnsi="Times New Roman" w:cs="Times New Roman"/>
          <w:sz w:val="24"/>
          <w:szCs w:val="24"/>
        </w:rPr>
        <w:t>4 156,00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950068" w:rsidRDefault="00B7568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2 670,80 тыс. рублей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12146" w:rsidRPr="00A04EEE">
        <w:rPr>
          <w:rFonts w:ascii="Times New Roman" w:hAnsi="Times New Roman" w:cs="Times New Roman"/>
          <w:sz w:val="24"/>
          <w:szCs w:val="24"/>
        </w:rPr>
        <w:t>»</w:t>
      </w:r>
      <w:r w:rsidR="00D97836" w:rsidRPr="00A04EE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6696A" w:rsidRPr="00A04EEE" w:rsidRDefault="00A12146" w:rsidP="002F41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22131B">
        <w:rPr>
          <w:rFonts w:ascii="Times New Roman" w:hAnsi="Times New Roman" w:cs="Times New Roman"/>
          <w:sz w:val="24"/>
          <w:szCs w:val="24"/>
        </w:rPr>
        <w:t>В паспорте Подпрограммы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22131B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22131B">
        <w:rPr>
          <w:rFonts w:ascii="Times New Roman" w:hAnsi="Times New Roman" w:cs="Times New Roman"/>
          <w:sz w:val="24"/>
          <w:szCs w:val="24"/>
        </w:rPr>
        <w:t>ий для развития потенциала подрастающего</w:t>
      </w:r>
      <w:r w:rsidR="009B5B00">
        <w:rPr>
          <w:rFonts w:ascii="Times New Roman" w:hAnsi="Times New Roman" w:cs="Times New Roman"/>
          <w:sz w:val="24"/>
          <w:szCs w:val="24"/>
        </w:rPr>
        <w:t xml:space="preserve"> поколения, молодёжи», 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7838E0">
        <w:rPr>
          <w:rFonts w:ascii="Times New Roman" w:hAnsi="Times New Roman" w:cs="Times New Roman"/>
          <w:sz w:val="24"/>
          <w:szCs w:val="24"/>
        </w:rPr>
        <w:t>9 47</w:t>
      </w:r>
      <w:r w:rsidR="00B75686">
        <w:rPr>
          <w:rFonts w:ascii="Times New Roman" w:hAnsi="Times New Roman" w:cs="Times New Roman"/>
          <w:sz w:val="24"/>
          <w:szCs w:val="24"/>
        </w:rPr>
        <w:t>3,90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7838E0">
        <w:rPr>
          <w:rFonts w:ascii="Times New Roman" w:hAnsi="Times New Roman" w:cs="Times New Roman"/>
          <w:sz w:val="24"/>
          <w:szCs w:val="24"/>
        </w:rPr>
        <w:t>9 473,90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75686">
        <w:rPr>
          <w:rFonts w:ascii="Times New Roman" w:hAnsi="Times New Roman" w:cs="Times New Roman"/>
          <w:sz w:val="24"/>
          <w:szCs w:val="24"/>
        </w:rPr>
        <w:t>2 073,90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</w:t>
      </w:r>
      <w:r w:rsidR="007838E0">
        <w:rPr>
          <w:rFonts w:ascii="Times New Roman" w:hAnsi="Times New Roman" w:cs="Times New Roman"/>
          <w:sz w:val="24"/>
          <w:szCs w:val="24"/>
        </w:rPr>
        <w:t>575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26696A" w:rsidRPr="00A04EEE" w:rsidRDefault="00EB6967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1.3</w:t>
      </w:r>
      <w:r w:rsidR="005A2212">
        <w:rPr>
          <w:rFonts w:ascii="Times New Roman" w:hAnsi="Times New Roman" w:cs="Times New Roman"/>
          <w:sz w:val="24"/>
          <w:szCs w:val="24"/>
        </w:rPr>
        <w:t>. Первый абзац подраздела 3.1.5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5A2212">
        <w:rPr>
          <w:rFonts w:ascii="Times New Roman" w:hAnsi="Times New Roman" w:cs="Times New Roman"/>
          <w:sz w:val="24"/>
          <w:szCs w:val="24"/>
        </w:rPr>
        <w:t>рсное обеспечение Подпрограммы 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 w:rsidR="005A2212">
        <w:rPr>
          <w:rFonts w:ascii="Times New Roman" w:hAnsi="Times New Roman" w:cs="Times New Roman"/>
          <w:sz w:val="24"/>
          <w:szCs w:val="24"/>
        </w:rPr>
        <w:t>«Подпрограмма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5A2212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5A2212">
        <w:rPr>
          <w:rFonts w:ascii="Times New Roman" w:hAnsi="Times New Roman" w:cs="Times New Roman"/>
          <w:sz w:val="24"/>
          <w:szCs w:val="24"/>
        </w:rPr>
        <w:t>ий для развития потенциала подрастающего поколения, молодёжи»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7838E0" w:rsidRPr="00A04EEE" w:rsidRDefault="0026696A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7838E0">
        <w:rPr>
          <w:rFonts w:ascii="Times New Roman" w:hAnsi="Times New Roman" w:cs="Times New Roman"/>
          <w:sz w:val="24"/>
          <w:szCs w:val="24"/>
        </w:rPr>
        <w:t>9 473,90</w:t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7838E0">
        <w:rPr>
          <w:rFonts w:ascii="Times New Roman" w:hAnsi="Times New Roman" w:cs="Times New Roman"/>
          <w:sz w:val="24"/>
          <w:szCs w:val="24"/>
        </w:rPr>
        <w:t>9 473,90</w:t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7838E0" w:rsidRPr="00A04EEE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2 073,90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7838E0" w:rsidRPr="00A04EEE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1 575,00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7838E0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38E0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D6BA9" w:rsidRPr="00A04EEE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5A2212" w:rsidRPr="00A04EEE" w:rsidRDefault="00EB6967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1.4</w:t>
      </w:r>
      <w:r w:rsidR="0026696A" w:rsidRPr="00A04EEE">
        <w:rPr>
          <w:rFonts w:ascii="Times New Roman" w:hAnsi="Times New Roman" w:cs="Times New Roman"/>
          <w:sz w:val="24"/>
          <w:szCs w:val="24"/>
        </w:rPr>
        <w:t>.</w:t>
      </w:r>
      <w:r w:rsidR="00DF201C">
        <w:rPr>
          <w:rFonts w:ascii="Times New Roman" w:hAnsi="Times New Roman" w:cs="Times New Roman"/>
          <w:sz w:val="24"/>
          <w:szCs w:val="24"/>
        </w:rPr>
        <w:t xml:space="preserve"> </w:t>
      </w:r>
      <w:r w:rsidR="005A2212">
        <w:rPr>
          <w:rFonts w:ascii="Times New Roman" w:hAnsi="Times New Roman" w:cs="Times New Roman"/>
          <w:sz w:val="24"/>
          <w:szCs w:val="24"/>
        </w:rPr>
        <w:t>В паспорте Подпрограммы №2</w:t>
      </w:r>
      <w:r w:rsidR="005A2212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5A2212">
        <w:rPr>
          <w:rFonts w:ascii="Times New Roman" w:hAnsi="Times New Roman" w:cs="Times New Roman"/>
          <w:sz w:val="24"/>
          <w:szCs w:val="24"/>
        </w:rPr>
        <w:t xml:space="preserve">Поддержка семьи и брака», </w:t>
      </w:r>
      <w:r w:rsidR="005A2212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7838E0">
        <w:rPr>
          <w:rFonts w:ascii="Times New Roman" w:hAnsi="Times New Roman" w:cs="Times New Roman"/>
          <w:sz w:val="24"/>
          <w:szCs w:val="24"/>
        </w:rPr>
        <w:t>1 805,60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7838E0">
        <w:rPr>
          <w:rFonts w:ascii="Times New Roman" w:hAnsi="Times New Roman" w:cs="Times New Roman"/>
          <w:sz w:val="24"/>
          <w:szCs w:val="24"/>
        </w:rPr>
        <w:t>1 805</w:t>
      </w:r>
      <w:r w:rsidR="00B75686">
        <w:rPr>
          <w:rFonts w:ascii="Times New Roman" w:hAnsi="Times New Roman" w:cs="Times New Roman"/>
          <w:sz w:val="24"/>
          <w:szCs w:val="24"/>
        </w:rPr>
        <w:t>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75686">
        <w:rPr>
          <w:rFonts w:ascii="Times New Roman" w:hAnsi="Times New Roman" w:cs="Times New Roman"/>
          <w:sz w:val="24"/>
          <w:szCs w:val="24"/>
        </w:rPr>
        <w:t>266,60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7838E0">
        <w:rPr>
          <w:rFonts w:ascii="Times New Roman" w:hAnsi="Times New Roman" w:cs="Times New Roman"/>
          <w:sz w:val="24"/>
          <w:szCs w:val="24"/>
        </w:rPr>
        <w:t>115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449,00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471,00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504,00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1.5. Первый абзац подраздела 3.2.4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2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№2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Поддержка семьи и брака»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7838E0" w:rsidRPr="00A04EEE" w:rsidRDefault="006F718C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7838E0">
        <w:rPr>
          <w:rFonts w:ascii="Times New Roman" w:hAnsi="Times New Roman" w:cs="Times New Roman"/>
          <w:sz w:val="24"/>
          <w:szCs w:val="24"/>
        </w:rPr>
        <w:t>1 805,60</w:t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7838E0">
        <w:rPr>
          <w:rFonts w:ascii="Times New Roman" w:hAnsi="Times New Roman" w:cs="Times New Roman"/>
          <w:sz w:val="24"/>
          <w:szCs w:val="24"/>
        </w:rPr>
        <w:t>1 805,60</w:t>
      </w:r>
      <w:r w:rsidR="007838E0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7838E0" w:rsidRPr="00A04EEE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266,60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7838E0" w:rsidRPr="00A04EEE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115,00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7838E0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449,00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38E0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471,00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7838E0" w:rsidP="007838E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504,00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1.6. В паспорте Подпрограммы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Физическая культура и массовый спорт»,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7838E0">
        <w:rPr>
          <w:rFonts w:ascii="Times New Roman" w:hAnsi="Times New Roman" w:cs="Times New Roman"/>
          <w:sz w:val="24"/>
          <w:szCs w:val="24"/>
        </w:rPr>
        <w:t>6</w:t>
      </w:r>
      <w:r w:rsidR="00B75686">
        <w:rPr>
          <w:rFonts w:ascii="Times New Roman" w:hAnsi="Times New Roman" w:cs="Times New Roman"/>
          <w:sz w:val="24"/>
          <w:szCs w:val="24"/>
        </w:rPr>
        <w:t> </w:t>
      </w:r>
      <w:r w:rsidR="00794F40">
        <w:rPr>
          <w:rFonts w:ascii="Times New Roman" w:hAnsi="Times New Roman" w:cs="Times New Roman"/>
          <w:sz w:val="24"/>
          <w:szCs w:val="24"/>
        </w:rPr>
        <w:t>433,0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794F40">
        <w:rPr>
          <w:rFonts w:ascii="Times New Roman" w:hAnsi="Times New Roman" w:cs="Times New Roman"/>
          <w:sz w:val="24"/>
          <w:szCs w:val="24"/>
        </w:rPr>
        <w:t>3 762,2</w:t>
      </w:r>
      <w:r w:rsidR="007838E0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="00794F40">
        <w:rPr>
          <w:rFonts w:ascii="Times New Roman" w:hAnsi="Times New Roman" w:cs="Times New Roman"/>
          <w:sz w:val="24"/>
          <w:szCs w:val="24"/>
        </w:rPr>
        <w:t>951,2</w:t>
      </w:r>
      <w:r w:rsidR="00B75686"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7838E0">
        <w:rPr>
          <w:rFonts w:ascii="Times New Roman" w:hAnsi="Times New Roman" w:cs="Times New Roman"/>
          <w:sz w:val="24"/>
          <w:szCs w:val="24"/>
        </w:rPr>
        <w:t>50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B75686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B75686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2</w:t>
      </w:r>
      <w:r w:rsidR="007838E0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7838E0">
        <w:rPr>
          <w:rFonts w:ascii="Times New Roman" w:hAnsi="Times New Roman" w:cs="Times New Roman"/>
          <w:color w:val="000000" w:themeColor="text1"/>
          <w:sz w:val="24"/>
          <w:szCs w:val="24"/>
        </w:rPr>
        <w:t>70,8</w:t>
      </w: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0 тыс. рублей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F718C"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1.7. Первый абзац подраздела 3.3.4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3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Физическая культура и массовый спорт»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F42223" w:rsidRPr="00A04EEE" w:rsidRDefault="006F718C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F42223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F42223">
        <w:rPr>
          <w:rFonts w:ascii="Times New Roman" w:hAnsi="Times New Roman" w:cs="Times New Roman"/>
          <w:sz w:val="24"/>
          <w:szCs w:val="24"/>
        </w:rPr>
        <w:t>6 432,90</w:t>
      </w:r>
      <w:r w:rsidR="00F42223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</w:t>
      </w:r>
      <w:r w:rsidR="00F42223" w:rsidRPr="00A04EEE">
        <w:rPr>
          <w:rFonts w:ascii="Times New Roman" w:hAnsi="Times New Roman" w:cs="Times New Roman"/>
          <w:sz w:val="24"/>
          <w:szCs w:val="24"/>
        </w:rPr>
        <w:lastRenderedPageBreak/>
        <w:t xml:space="preserve">Городского округа «Жатай» - </w:t>
      </w:r>
      <w:r w:rsidR="00F42223">
        <w:rPr>
          <w:rFonts w:ascii="Times New Roman" w:hAnsi="Times New Roman" w:cs="Times New Roman"/>
          <w:sz w:val="24"/>
          <w:szCs w:val="24"/>
        </w:rPr>
        <w:t>3 762,10</w:t>
      </w:r>
      <w:r w:rsidR="00F42223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42223" w:rsidRPr="00A04EEE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>
        <w:rPr>
          <w:rFonts w:ascii="Times New Roman" w:hAnsi="Times New Roman" w:cs="Times New Roman"/>
          <w:sz w:val="24"/>
          <w:szCs w:val="24"/>
        </w:rPr>
        <w:t>951,10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42223" w:rsidRPr="00A04EEE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50,00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42223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2223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42223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F42223" w:rsidP="00F4222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Бюджет РС (Я) – 2 670,8</w:t>
      </w: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0 тыс. рублей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1.8. В паспорте Подпрограммы №4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Содействие развитию гражданского общества и добровольчества»,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B75686">
        <w:rPr>
          <w:rFonts w:ascii="Times New Roman" w:hAnsi="Times New Roman" w:cs="Times New Roman"/>
          <w:sz w:val="24"/>
          <w:szCs w:val="24"/>
        </w:rPr>
        <w:t>1 </w:t>
      </w:r>
      <w:r w:rsidR="00F35C3F">
        <w:rPr>
          <w:rFonts w:ascii="Times New Roman" w:hAnsi="Times New Roman" w:cs="Times New Roman"/>
          <w:sz w:val="24"/>
          <w:szCs w:val="24"/>
        </w:rPr>
        <w:t>103</w:t>
      </w:r>
      <w:r w:rsidR="00B75686">
        <w:rPr>
          <w:rFonts w:ascii="Times New Roman" w:hAnsi="Times New Roman" w:cs="Times New Roman"/>
          <w:sz w:val="24"/>
          <w:szCs w:val="24"/>
        </w:rPr>
        <w:t>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926FFC">
        <w:rPr>
          <w:rFonts w:ascii="Times New Roman" w:hAnsi="Times New Roman" w:cs="Times New Roman"/>
          <w:sz w:val="24"/>
          <w:szCs w:val="24"/>
        </w:rPr>
        <w:t>1</w:t>
      </w:r>
      <w:r w:rsidR="00B75686">
        <w:rPr>
          <w:rFonts w:ascii="Times New Roman" w:hAnsi="Times New Roman" w:cs="Times New Roman"/>
          <w:sz w:val="24"/>
          <w:szCs w:val="24"/>
        </w:rPr>
        <w:t> </w:t>
      </w:r>
      <w:r w:rsidR="00F35C3F">
        <w:rPr>
          <w:rFonts w:ascii="Times New Roman" w:hAnsi="Times New Roman" w:cs="Times New Roman"/>
          <w:sz w:val="24"/>
          <w:szCs w:val="24"/>
        </w:rPr>
        <w:t>103</w:t>
      </w:r>
      <w:r w:rsidR="00B75686">
        <w:rPr>
          <w:rFonts w:ascii="Times New Roman" w:hAnsi="Times New Roman" w:cs="Times New Roman"/>
          <w:sz w:val="24"/>
          <w:szCs w:val="24"/>
        </w:rPr>
        <w:t>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B80684">
        <w:rPr>
          <w:rFonts w:ascii="Times New Roman" w:hAnsi="Times New Roman" w:cs="Times New Roman"/>
          <w:sz w:val="24"/>
          <w:szCs w:val="24"/>
        </w:rPr>
        <w:t>118,10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F35C3F">
        <w:rPr>
          <w:rFonts w:ascii="Times New Roman" w:hAnsi="Times New Roman" w:cs="Times New Roman"/>
          <w:sz w:val="24"/>
          <w:szCs w:val="24"/>
        </w:rPr>
        <w:t>55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26FFC">
        <w:rPr>
          <w:rFonts w:ascii="Times New Roman" w:hAnsi="Times New Roman" w:cs="Times New Roman"/>
          <w:sz w:val="24"/>
          <w:szCs w:val="24"/>
        </w:rPr>
        <w:t>310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26FFC">
        <w:rPr>
          <w:rFonts w:ascii="Times New Roman" w:hAnsi="Times New Roman" w:cs="Times New Roman"/>
          <w:sz w:val="24"/>
          <w:szCs w:val="24"/>
        </w:rPr>
        <w:t>310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 w:rsidR="00926FFC">
        <w:rPr>
          <w:rFonts w:ascii="Times New Roman" w:hAnsi="Times New Roman" w:cs="Times New Roman"/>
          <w:sz w:val="24"/>
          <w:szCs w:val="24"/>
        </w:rPr>
        <w:t>310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6F718C" w:rsidRPr="00A04EEE" w:rsidRDefault="006F718C" w:rsidP="006F718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26FFC">
        <w:rPr>
          <w:rFonts w:ascii="Times New Roman" w:hAnsi="Times New Roman" w:cs="Times New Roman"/>
          <w:sz w:val="24"/>
          <w:szCs w:val="24"/>
        </w:rPr>
        <w:t>1.9. Первый абзац подраздела 3.4</w:t>
      </w:r>
      <w:r>
        <w:rPr>
          <w:rFonts w:ascii="Times New Roman" w:hAnsi="Times New Roman" w:cs="Times New Roman"/>
          <w:sz w:val="24"/>
          <w:szCs w:val="24"/>
        </w:rPr>
        <w:t>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926FFC">
        <w:rPr>
          <w:rFonts w:ascii="Times New Roman" w:hAnsi="Times New Roman" w:cs="Times New Roman"/>
          <w:sz w:val="24"/>
          <w:szCs w:val="24"/>
        </w:rPr>
        <w:t>рсное обеспечение Подпрограммы 4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926FFC">
        <w:rPr>
          <w:rFonts w:ascii="Times New Roman" w:hAnsi="Times New Roman" w:cs="Times New Roman"/>
          <w:sz w:val="24"/>
          <w:szCs w:val="24"/>
        </w:rPr>
        <w:t>Содействие развитию гражданского общества и добровольчества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F35C3F" w:rsidRPr="00A04EEE" w:rsidRDefault="006F718C" w:rsidP="00F35C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F35C3F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F35C3F">
        <w:rPr>
          <w:rFonts w:ascii="Times New Roman" w:hAnsi="Times New Roman" w:cs="Times New Roman"/>
          <w:sz w:val="24"/>
          <w:szCs w:val="24"/>
        </w:rPr>
        <w:t>1 103,10</w:t>
      </w:r>
      <w:r w:rsidR="00F35C3F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F35C3F">
        <w:rPr>
          <w:rFonts w:ascii="Times New Roman" w:hAnsi="Times New Roman" w:cs="Times New Roman"/>
          <w:sz w:val="24"/>
          <w:szCs w:val="24"/>
        </w:rPr>
        <w:t>1 103,10</w:t>
      </w:r>
      <w:r w:rsidR="00F35C3F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35C3F" w:rsidRPr="00A04EEE" w:rsidRDefault="00F35C3F" w:rsidP="00F35C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118,10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35C3F" w:rsidRPr="00A04EEE" w:rsidRDefault="00F35C3F" w:rsidP="00F35C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55,00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35C3F" w:rsidRDefault="00F35C3F" w:rsidP="00F35C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310,00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5C3F" w:rsidRDefault="00F35C3F" w:rsidP="00F35C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310,00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F35C3F" w:rsidP="00F35C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310,00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1.10. В паспорте Подпрограммы №5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Укрепление общественного здоровья»,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F35C3F">
        <w:rPr>
          <w:rFonts w:ascii="Times New Roman" w:hAnsi="Times New Roman" w:cs="Times New Roman"/>
          <w:sz w:val="24"/>
          <w:szCs w:val="24"/>
        </w:rPr>
        <w:t>380</w:t>
      </w:r>
      <w:r w:rsidR="00E70DFA"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F35C3F">
        <w:rPr>
          <w:rFonts w:ascii="Times New Roman" w:hAnsi="Times New Roman" w:cs="Times New Roman"/>
          <w:sz w:val="24"/>
          <w:szCs w:val="24"/>
        </w:rPr>
        <w:t>380</w:t>
      </w:r>
      <w:r w:rsidR="00E70DFA"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E70DFA">
        <w:rPr>
          <w:rFonts w:ascii="Times New Roman" w:hAnsi="Times New Roman" w:cs="Times New Roman"/>
          <w:sz w:val="24"/>
          <w:szCs w:val="24"/>
        </w:rPr>
        <w:t>0,0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F35C3F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26FFC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130,00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926FFC" w:rsidRPr="00A04EEE" w:rsidRDefault="00926FFC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1.11. Первый абзац подраздела 3.4.4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5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№5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Укрепление общественного здоровья»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F35C3F" w:rsidRPr="00A04EEE" w:rsidRDefault="00926FFC" w:rsidP="00F35C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F35C3F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F35C3F">
        <w:rPr>
          <w:rFonts w:ascii="Times New Roman" w:hAnsi="Times New Roman" w:cs="Times New Roman"/>
          <w:sz w:val="24"/>
          <w:szCs w:val="24"/>
        </w:rPr>
        <w:t>380,00</w:t>
      </w:r>
      <w:r w:rsidR="00F35C3F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F35C3F">
        <w:rPr>
          <w:rFonts w:ascii="Times New Roman" w:hAnsi="Times New Roman" w:cs="Times New Roman"/>
          <w:sz w:val="24"/>
          <w:szCs w:val="24"/>
        </w:rPr>
        <w:t>380,00</w:t>
      </w:r>
      <w:r w:rsidR="00F35C3F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35C3F" w:rsidRPr="00A04EEE" w:rsidRDefault="00F35C3F" w:rsidP="00F35C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35C3F" w:rsidRPr="00A04EEE" w:rsidRDefault="00F35C3F" w:rsidP="00F35C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0,00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F35C3F" w:rsidRDefault="00F35C3F" w:rsidP="00F35C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5C3F" w:rsidRDefault="00F35C3F" w:rsidP="00F35C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F35C3F" w:rsidP="00F35C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130,00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26696A" w:rsidRPr="00A04EEE" w:rsidRDefault="00D40CD1" w:rsidP="0026696A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2. В разделе 4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</w:t>
      </w:r>
      <w:r w:rsidR="0026696A" w:rsidRPr="00645347">
        <w:rPr>
          <w:rFonts w:ascii="Times New Roman" w:hAnsi="Times New Roman" w:cs="Times New Roman"/>
          <w:sz w:val="24"/>
          <w:szCs w:val="24"/>
        </w:rPr>
        <w:t>таблицу</w:t>
      </w:r>
      <w:r w:rsidR="00645347">
        <w:rPr>
          <w:rFonts w:ascii="Times New Roman" w:hAnsi="Times New Roman" w:cs="Times New Roman"/>
          <w:sz w:val="24"/>
          <w:szCs w:val="24"/>
        </w:rPr>
        <w:t xml:space="preserve"> к программе</w:t>
      </w:r>
      <w:r w:rsidR="0026696A">
        <w:rPr>
          <w:rFonts w:ascii="Times New Roman" w:hAnsi="Times New Roman" w:cs="Times New Roman"/>
          <w:sz w:val="24"/>
          <w:szCs w:val="24"/>
        </w:rPr>
        <w:t xml:space="preserve"> </w:t>
      </w:r>
      <w:r w:rsidR="0026696A" w:rsidRPr="00A04EEE">
        <w:rPr>
          <w:rFonts w:ascii="Times New Roman" w:hAnsi="Times New Roman" w:cs="Times New Roman"/>
          <w:sz w:val="24"/>
          <w:szCs w:val="24"/>
        </w:rPr>
        <w:t>«</w:t>
      </w:r>
      <w:r w:rsidR="0026696A"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="0026696A"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374EE2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="00947821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26696A" w:rsidRDefault="00947821" w:rsidP="00E57496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="00374EE2">
        <w:rPr>
          <w:rFonts w:ascii="Times New Roman" w:hAnsi="Times New Roman" w:cs="Times New Roman"/>
          <w:sz w:val="24"/>
          <w:szCs w:val="24"/>
        </w:rPr>
        <w:t>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E70DFA" w:rsidRPr="00E70DFA">
        <w:rPr>
          <w:rFonts w:ascii="Times New Roman" w:hAnsi="Times New Roman" w:cs="Times New Roman"/>
          <w:sz w:val="24"/>
          <w:szCs w:val="24"/>
        </w:rPr>
        <w:t xml:space="preserve"> </w:t>
      </w:r>
      <w:r w:rsidR="00E70DFA" w:rsidRPr="00D40CD1">
        <w:rPr>
          <w:rFonts w:ascii="Times New Roman" w:hAnsi="Times New Roman" w:cs="Times New Roman"/>
          <w:sz w:val="24"/>
          <w:szCs w:val="24"/>
        </w:rPr>
        <w:t>Ре</w:t>
      </w:r>
      <w:r w:rsidR="00E70DFA">
        <w:rPr>
          <w:rFonts w:ascii="Times New Roman" w:hAnsi="Times New Roman" w:cs="Times New Roman"/>
          <w:sz w:val="24"/>
          <w:szCs w:val="24"/>
        </w:rPr>
        <w:t xml:space="preserve">сурсное (финансовое) обеспечение </w:t>
      </w:r>
      <w:r w:rsidR="00E70DFA" w:rsidRPr="00D40CD1">
        <w:rPr>
          <w:rFonts w:ascii="Times New Roman" w:hAnsi="Times New Roman" w:cs="Times New Roman"/>
          <w:sz w:val="24"/>
          <w:szCs w:val="24"/>
        </w:rPr>
        <w:t>реализации Муниципальной программы «Поддержка и развитие институтов общества Городского округа «Жатай» на 2025 - 2029 годы»</w:t>
      </w:r>
      <w:r w:rsidR="00E70DFA" w:rsidRPr="00D40CD1">
        <w:t xml:space="preserve"> </w:t>
      </w:r>
      <w:r w:rsidR="00E70DFA" w:rsidRPr="00D40CD1">
        <w:rPr>
          <w:rFonts w:ascii="Times New Roman" w:hAnsi="Times New Roman" w:cs="Times New Roman"/>
          <w:sz w:val="24"/>
          <w:szCs w:val="24"/>
        </w:rPr>
        <w:t>изложить в</w:t>
      </w:r>
      <w:r w:rsidR="00E70DFA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E70DFA" w:rsidRPr="00D40CD1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="00D40C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7821" w:rsidRDefault="00947821" w:rsidP="00E57496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Приложение №2</w:t>
      </w:r>
      <w:r w:rsidRPr="00947821">
        <w:t xml:space="preserve"> </w:t>
      </w:r>
      <w:r w:rsidRPr="00947821">
        <w:rPr>
          <w:rFonts w:ascii="Times New Roman" w:hAnsi="Times New Roman" w:cs="Times New Roman"/>
          <w:sz w:val="24"/>
          <w:szCs w:val="24"/>
        </w:rPr>
        <w:t>к Муниципальной программе «Поддержка и развитие институтов общества Городского округа «Жатай» на 2025 - 2029 годы»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0DFA">
        <w:rPr>
          <w:rFonts w:ascii="Times New Roman" w:hAnsi="Times New Roman" w:cs="Times New Roman"/>
          <w:sz w:val="24"/>
          <w:szCs w:val="24"/>
        </w:rPr>
        <w:t>«</w:t>
      </w:r>
      <w:r w:rsidR="00E70DFA" w:rsidRPr="00D40CD1">
        <w:rPr>
          <w:rFonts w:ascii="Times New Roman" w:hAnsi="Times New Roman" w:cs="Times New Roman"/>
          <w:sz w:val="24"/>
          <w:szCs w:val="24"/>
        </w:rPr>
        <w:t xml:space="preserve">План мероприятий по реализации </w:t>
      </w:r>
      <w:bookmarkStart w:id="0" w:name="_GoBack"/>
      <w:bookmarkEnd w:id="0"/>
      <w:r w:rsidR="00E70DFA" w:rsidRPr="00A04EEE">
        <w:rPr>
          <w:rFonts w:ascii="Times New Roman" w:hAnsi="Times New Roman" w:cs="Times New Roman"/>
          <w:sz w:val="24"/>
          <w:szCs w:val="24"/>
        </w:rPr>
        <w:t>муниципальной программы «Поддержка и развитие</w:t>
      </w:r>
      <w:r w:rsidR="00E70DFA">
        <w:rPr>
          <w:rFonts w:ascii="Times New Roman" w:hAnsi="Times New Roman" w:cs="Times New Roman"/>
          <w:sz w:val="24"/>
          <w:szCs w:val="24"/>
        </w:rPr>
        <w:t xml:space="preserve"> институтов общества на 2025 - 2029</w:t>
      </w:r>
      <w:r w:rsidR="00E70DFA" w:rsidRPr="00A04EEE">
        <w:rPr>
          <w:rFonts w:ascii="Times New Roman" w:hAnsi="Times New Roman" w:cs="Times New Roman"/>
          <w:sz w:val="24"/>
          <w:szCs w:val="24"/>
        </w:rPr>
        <w:t xml:space="preserve"> годы» изложить в редакции согласно Приложени</w:t>
      </w:r>
      <w:r w:rsidR="00E70DFA">
        <w:rPr>
          <w:rFonts w:ascii="Times New Roman" w:hAnsi="Times New Roman" w:cs="Times New Roman"/>
          <w:sz w:val="24"/>
          <w:szCs w:val="24"/>
        </w:rPr>
        <w:t>ю №2 к настоящему Постановлению</w:t>
      </w:r>
      <w:r w:rsidR="00E70DFA" w:rsidRPr="00D40CD1">
        <w:rPr>
          <w:rFonts w:ascii="Times New Roman" w:hAnsi="Times New Roman" w:cs="Times New Roman"/>
          <w:sz w:val="24"/>
          <w:szCs w:val="24"/>
        </w:rPr>
        <w:t>.</w:t>
      </w:r>
    </w:p>
    <w:p w:rsidR="00D40CD1" w:rsidRPr="00A04EEE" w:rsidRDefault="00D40CD1" w:rsidP="00D40CD1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Приложение №3 к</w:t>
      </w:r>
      <w:r w:rsidRPr="00D40CD1">
        <w:rPr>
          <w:rFonts w:ascii="Times New Roman" w:hAnsi="Times New Roman" w:cs="Times New Roman"/>
          <w:sz w:val="24"/>
          <w:szCs w:val="24"/>
        </w:rPr>
        <w:t xml:space="preserve"> Муниципальной программе «Поддержка и развитие институтов общества Городского округ</w:t>
      </w:r>
      <w:r>
        <w:rPr>
          <w:rFonts w:ascii="Times New Roman" w:hAnsi="Times New Roman" w:cs="Times New Roman"/>
          <w:sz w:val="24"/>
          <w:szCs w:val="24"/>
        </w:rPr>
        <w:t>а «Жатай»</w:t>
      </w:r>
      <w:r w:rsidRPr="00D40CD1">
        <w:rPr>
          <w:rFonts w:ascii="Times New Roman" w:hAnsi="Times New Roman" w:cs="Times New Roman"/>
          <w:sz w:val="24"/>
          <w:szCs w:val="24"/>
        </w:rPr>
        <w:t xml:space="preserve"> на 2025 - 2029 годы»</w:t>
      </w:r>
      <w:r w:rsidRPr="00D40CD1">
        <w:t xml:space="preserve"> </w:t>
      </w:r>
      <w:r w:rsidR="00E70DFA">
        <w:rPr>
          <w:rFonts w:ascii="Times New Roman" w:hAnsi="Times New Roman" w:cs="Times New Roman"/>
          <w:sz w:val="24"/>
          <w:szCs w:val="24"/>
        </w:rPr>
        <w:t>«</w:t>
      </w:r>
      <w:r w:rsidR="00E70DFA" w:rsidRPr="00D40CD1">
        <w:rPr>
          <w:rFonts w:ascii="Times New Roman" w:hAnsi="Times New Roman" w:cs="Times New Roman"/>
          <w:sz w:val="24"/>
          <w:szCs w:val="24"/>
        </w:rPr>
        <w:t xml:space="preserve">Сведения о показателях (индикаторах) </w:t>
      </w:r>
      <w:r w:rsidR="00E70DFA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="00E70DFA" w:rsidRPr="00947821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2025 - 2029 годы»</w:t>
      </w:r>
      <w:r w:rsidR="00E70DFA" w:rsidRPr="00947821">
        <w:t xml:space="preserve"> </w:t>
      </w:r>
      <w:r w:rsidR="00E70DFA" w:rsidRPr="00947821">
        <w:rPr>
          <w:rFonts w:ascii="Times New Roman" w:hAnsi="Times New Roman" w:cs="Times New Roman"/>
          <w:sz w:val="24"/>
          <w:szCs w:val="24"/>
        </w:rPr>
        <w:t>изложить в</w:t>
      </w:r>
      <w:r w:rsidR="00E70DFA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№3</w:t>
      </w:r>
      <w:r w:rsidR="00E70DFA" w:rsidRPr="00947821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26696A" w:rsidRPr="00A04EEE" w:rsidRDefault="00E70DF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 w:rsidR="00591FC4">
        <w:rPr>
          <w:rFonts w:ascii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26696A" w:rsidRPr="00A04EEE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 «Жатай» по социальным вопросам и внутренней политике Морозову А.А.</w:t>
      </w: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201C" w:rsidRDefault="0026696A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DF201C" w:rsidRPr="00A04EEE">
        <w:rPr>
          <w:rFonts w:ascii="Times New Roman" w:hAnsi="Times New Roman" w:cs="Times New Roman"/>
          <w:sz w:val="24"/>
          <w:szCs w:val="24"/>
        </w:rPr>
        <w:t xml:space="preserve">Глава                                                                                                </w:t>
      </w:r>
      <w:r w:rsidR="00DF201C" w:rsidRPr="00085D94">
        <w:rPr>
          <w:rFonts w:ascii="Times New Roman" w:hAnsi="Times New Roman" w:cs="Times New Roman"/>
          <w:sz w:val="24"/>
          <w:szCs w:val="24"/>
        </w:rPr>
        <w:t>Е.Н. Исаева</w:t>
      </w: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696A" w:rsidRDefault="0026696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7147" w:rsidRDefault="009C02C0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297FE6" w:rsidSect="003C6E5E">
          <w:pgSz w:w="11906" w:h="16838"/>
          <w:pgMar w:top="1134" w:right="849" w:bottom="993" w:left="1276" w:header="709" w:footer="709" w:gutter="0"/>
          <w:cols w:space="708"/>
          <w:docGrid w:linePitch="360"/>
        </w:sect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7" w:type="dxa"/>
        <w:tblLook w:val="04A0"/>
      </w:tblPr>
      <w:tblGrid>
        <w:gridCol w:w="7425"/>
        <w:gridCol w:w="2530"/>
        <w:gridCol w:w="945"/>
        <w:gridCol w:w="994"/>
        <w:gridCol w:w="985"/>
        <w:gridCol w:w="978"/>
        <w:gridCol w:w="973"/>
      </w:tblGrid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B353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 xml:space="preserve">к Постановлению Главы окружной Администрации ГО "Жатай"                                  </w:t>
            </w:r>
          </w:p>
        </w:tc>
      </w:tr>
      <w:tr w:rsidR="00EB3534" w:rsidRPr="00EB3534" w:rsidTr="00EB3534">
        <w:trPr>
          <w:trHeight w:val="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3E5F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от "</w:t>
            </w:r>
            <w:r w:rsidR="003E5F56"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3E5F56">
              <w:rPr>
                <w:rFonts w:ascii="Times New Roman" w:eastAsia="Times New Roman" w:hAnsi="Times New Roman" w:cs="Times New Roman"/>
                <w:color w:val="000000"/>
              </w:rPr>
              <w:t xml:space="preserve"> декабря </w:t>
            </w: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2025г. №</w:t>
            </w:r>
            <w:r w:rsidR="003E5F56">
              <w:rPr>
                <w:rFonts w:ascii="Times New Roman" w:eastAsia="Times New Roman" w:hAnsi="Times New Roman" w:cs="Times New Roman"/>
                <w:color w:val="000000"/>
              </w:rPr>
              <w:t>133-Г</w:t>
            </w:r>
          </w:p>
        </w:tc>
      </w:tr>
      <w:tr w:rsidR="003E5F56" w:rsidRPr="00EB3534" w:rsidTr="00EB3534">
        <w:trPr>
          <w:trHeight w:val="1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B3534" w:rsidRPr="00EB3534" w:rsidTr="00EB3534">
        <w:trPr>
          <w:trHeight w:val="100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Ресурсное (</w:t>
            </w:r>
            <w:proofErr w:type="spellStart"/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финасовое</w:t>
            </w:r>
            <w:proofErr w:type="spellEnd"/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 обеспечение</w:t>
            </w: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</w:tr>
      <w:tr w:rsidR="003E5F56" w:rsidRPr="00EB3534" w:rsidTr="00EB3534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EB3534" w:rsidRPr="00EB3534" w:rsidTr="00EB3534">
        <w:trPr>
          <w:trHeight w:val="4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 программы  /источник финансового обеспечения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Объемы бюджетных ассигнований</w:t>
            </w:r>
          </w:p>
        </w:tc>
      </w:tr>
      <w:tr w:rsidR="003E5F56" w:rsidRPr="00EB3534" w:rsidTr="00EB3534">
        <w:trPr>
          <w:trHeight w:val="5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2029 год</w:t>
            </w:r>
          </w:p>
        </w:tc>
      </w:tr>
      <w:tr w:rsidR="003E5F56" w:rsidRPr="00EB3534" w:rsidTr="00EB3534">
        <w:trPr>
          <w:trHeight w:val="14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«Поддержка и развитие институтов общества Городского округа «Жатай» на 2025 - 2029 годы»  (всего), 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19 195,6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6 080,6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1 795,0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4 156,0</w:t>
            </w:r>
          </w:p>
        </w:tc>
      </w:tr>
      <w:tr w:rsidR="003E5F56" w:rsidRPr="00EB3534" w:rsidTr="00EB3534">
        <w:trPr>
          <w:trHeight w:val="4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E5F56" w:rsidRPr="00EB3534" w:rsidTr="00EB3534">
        <w:trPr>
          <w:trHeight w:val="6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Государственный бюджет Р</w:t>
            </w:r>
            <w:proofErr w:type="gramStart"/>
            <w:r w:rsidRPr="00EB3534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EB3534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3E5F56" w:rsidRPr="00EB3534" w:rsidTr="00EB3534">
        <w:trPr>
          <w:trHeight w:val="5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Местный бюджет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16 524,8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3 409,8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1 795,0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4 156,0</w:t>
            </w:r>
          </w:p>
        </w:tc>
      </w:tr>
      <w:tr w:rsidR="003E5F56" w:rsidRPr="00EB3534" w:rsidTr="00EB3534">
        <w:trPr>
          <w:trHeight w:val="6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</w:tbl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297FE6" w:rsidSect="00297FE6">
          <w:pgSz w:w="16838" w:h="11906" w:orient="landscape"/>
          <w:pgMar w:top="849" w:right="993" w:bottom="1276" w:left="1134" w:header="709" w:footer="709" w:gutter="0"/>
          <w:cols w:space="708"/>
          <w:docGrid w:linePitch="360"/>
        </w:sectPr>
      </w:pPr>
    </w:p>
    <w:tbl>
      <w:tblPr>
        <w:tblW w:w="0" w:type="auto"/>
        <w:tblInd w:w="97" w:type="dxa"/>
        <w:tblLook w:val="04A0"/>
      </w:tblPr>
      <w:tblGrid>
        <w:gridCol w:w="848"/>
        <w:gridCol w:w="2010"/>
        <w:gridCol w:w="1262"/>
        <w:gridCol w:w="1368"/>
        <w:gridCol w:w="889"/>
        <w:gridCol w:w="923"/>
        <w:gridCol w:w="1527"/>
        <w:gridCol w:w="1671"/>
        <w:gridCol w:w="2010"/>
        <w:gridCol w:w="1326"/>
        <w:gridCol w:w="996"/>
      </w:tblGrid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№ 2 </w:t>
            </w:r>
            <w:r w:rsidRPr="00EB3534">
              <w:rPr>
                <w:rFonts w:ascii="Times New Roman" w:eastAsia="Times New Roman" w:hAnsi="Times New Roman" w:cs="Times New Roman"/>
                <w:color w:val="000000"/>
              </w:rPr>
              <w:t xml:space="preserve"> к Постановлению Главы Окружной Администрации ГО "Жатай"                                                     </w:t>
            </w:r>
            <w:r w:rsidR="003E5F56" w:rsidRPr="00EB3534">
              <w:rPr>
                <w:rFonts w:ascii="Times New Roman" w:eastAsia="Times New Roman" w:hAnsi="Times New Roman" w:cs="Times New Roman"/>
                <w:color w:val="000000"/>
              </w:rPr>
              <w:t>от "</w:t>
            </w:r>
            <w:r w:rsidR="003E5F56"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 w:rsidR="003E5F56" w:rsidRPr="00EB3534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3E5F56">
              <w:rPr>
                <w:rFonts w:ascii="Times New Roman" w:eastAsia="Times New Roman" w:hAnsi="Times New Roman" w:cs="Times New Roman"/>
                <w:color w:val="000000"/>
              </w:rPr>
              <w:t xml:space="preserve"> декабря </w:t>
            </w:r>
            <w:r w:rsidR="003E5F56" w:rsidRPr="00EB3534">
              <w:rPr>
                <w:rFonts w:ascii="Times New Roman" w:eastAsia="Times New Roman" w:hAnsi="Times New Roman" w:cs="Times New Roman"/>
                <w:color w:val="000000"/>
              </w:rPr>
              <w:t>2025г. №</w:t>
            </w:r>
            <w:r w:rsidR="003E5F56">
              <w:rPr>
                <w:rFonts w:ascii="Times New Roman" w:eastAsia="Times New Roman" w:hAnsi="Times New Roman" w:cs="Times New Roman"/>
                <w:color w:val="000000"/>
              </w:rPr>
              <w:t>133-Г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мероприятий по 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EB3534" w:rsidRPr="00EB3534" w:rsidTr="00EB3534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EB3534" w:rsidRPr="00EB3534" w:rsidTr="00EB3534">
        <w:trPr>
          <w:trHeight w:val="7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«Поддержка и развитие институтов общества Городского округа «Жатай» на 2025 - 2029 годы»</w:t>
            </w:r>
            <w:proofErr w:type="gramStart"/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19 195,6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16 524,8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культуры, спорта и молодёжной политики ОА ГО "Жатай", Отдел образования ОА ГО «Жатай»</w:t>
            </w:r>
            <w:proofErr w:type="gramStart"/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Отдел по социальной и семейной политике Окружной Администрации ГО "Жатай"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6 080,6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3 409,8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1 795,0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1 795,0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I. Подпрограмма "Создание условий для развития потенциала </w:t>
            </w:r>
            <w:proofErr w:type="spellStart"/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подростающего</w:t>
            </w:r>
            <w:proofErr w:type="spellEnd"/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поколения, молодёжи"</w:t>
            </w:r>
          </w:p>
        </w:tc>
      </w:tr>
      <w:tr w:rsidR="00EB3534" w:rsidRPr="00EB3534" w:rsidTr="00EB3534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Цель № 1 Содействие выработки активной жизненной позиции и личностной самореализации </w:t>
            </w: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9473,9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9473,9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2073,9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 "Вовлечение молодежи в социальную, трудовую, творческую деятельность".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139,7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2550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1.1.1.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муниципальных мероприятий в области молодёжной политики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853,2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853,2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молодых граждан (14-35 лет</w:t>
            </w:r>
            <w:proofErr w:type="gramStart"/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)</w:t>
            </w:r>
            <w:proofErr w:type="gramEnd"/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принявших участие в реализации молодежных социальных проектов и мероприятий, от общей численности населения соответствующего возраста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</w:tr>
      <w:tr w:rsidR="00EB3534" w:rsidRPr="00EB3534" w:rsidTr="00EB3534">
        <w:trPr>
          <w:trHeight w:val="2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мероприятий, направленных на </w:t>
            </w: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развитие потенциала молодёжи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33,2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2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«Жатай»-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102,0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Профилактика правонарушений среди несовершеннолетних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4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804,2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29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Гражданско-патриотическое воспитание молодёжи, профилактика экстремизма и гармонизация межнациональных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1150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804,2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1.3. Руководство и управление в сфере молодёжной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7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1.3.1.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руководства и управления в сфере молодёжной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ОКСиМП</w:t>
            </w:r>
            <w:proofErr w:type="spellEnd"/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Окружной Администрации ГО «Жатай»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II. Подпрограмма "Поддержка семьи и брака"</w:t>
            </w:r>
          </w:p>
        </w:tc>
      </w:tr>
      <w:tr w:rsidR="00EB3534" w:rsidRPr="00EB3534" w:rsidTr="00EB3534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2 Содействие укреплению института семьи и брака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1805,6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1805,6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9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2.1 Профилактика семейного неблагополучия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1226,6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1226,6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2.1.1.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детей из семей СОП, детей из семей ТЖС, и детей из списка по ходатайству из школ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1226,6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1226,6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2.2.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579,0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мероприятий семейной направленности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524,0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2.2.2.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и размещение материалов социальной направленности по укреплению семейных ценностей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III. Подпрограмма "Физическая культура и массовый спорт"</w:t>
            </w:r>
          </w:p>
        </w:tc>
      </w:tr>
      <w:tr w:rsidR="00EB3534" w:rsidRPr="00EB3534" w:rsidTr="00EB3534">
        <w:trPr>
          <w:trHeight w:val="9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6433,0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2670,8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3762,2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3622,0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951,2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5236,5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1786,5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3436,5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836,5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9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муниципальных физкультурных и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4064,8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1464,8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3294,8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694,8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 удовлетворенности граждан условиями для занятий физической культурой и спортом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№ 3.1.2.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тестирования населения в рамках Всероссийского физкультурно-спортивного комплекса "Готов к труду и обороне" (ГТО)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граждан, прошедших тестирования ГТО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220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№ 3.1.3.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участие команд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841,7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841,7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141,7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B353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8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3.2. Развитие детско-юношеского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1125,7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1125,7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8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первенств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111,0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111,0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3.2.2.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315,5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315,5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Мероприятия, направленные на повышение качества и эффективности работы детско-юношеской спортивной школы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770,0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699,2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IV. Подпрограмма "Содействие развитию гражданского </w:t>
            </w:r>
            <w:proofErr w:type="spellStart"/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общесвта</w:t>
            </w:r>
            <w:proofErr w:type="spellEnd"/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 добровольчества"</w:t>
            </w:r>
          </w:p>
        </w:tc>
      </w:tr>
      <w:tr w:rsidR="00EB3534" w:rsidRPr="00EB3534" w:rsidTr="00EB3534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1103,1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1103,1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поддержка социально-ориентированных </w:t>
            </w:r>
            <w:proofErr w:type="spellStart"/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1050,0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4.2. Поддержка добровольчества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и стимулирование добровольцев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7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EB3534" w:rsidRPr="00EB3534" w:rsidTr="00EB3534">
        <w:trPr>
          <w:trHeight w:val="22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№5.1.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№5.1. Профилактика факторов риска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330,0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B3534" w:rsidRPr="00EB3534" w:rsidTr="00EB3534">
        <w:trPr>
          <w:trHeight w:val="76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Ожидаемая продолжительность жизни при рождении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лет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№5.2.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№5.2. Формирование системы мотивации граждан к здоровому образу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листовок, буклетов, брошюр, информационных бюллетеней, методических рекомендаций для различных целевых групп по пропаганде ЗОЖ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серий печатных информационных материалов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EB3534" w:rsidRPr="00EB3534" w:rsidTr="00EB3534">
        <w:trPr>
          <w:trHeight w:val="5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граждан, ведущих здоровый образ жизни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B3534" w:rsidRPr="00EB3534" w:rsidTr="00EB353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534" w:rsidRPr="00EB3534" w:rsidRDefault="00EB3534" w:rsidP="00EB35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B35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534" w:rsidRPr="00EB3534" w:rsidRDefault="00EB3534" w:rsidP="00EB35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320"/>
        <w:tblW w:w="14532" w:type="dxa"/>
        <w:tblLook w:val="04A0"/>
      </w:tblPr>
      <w:tblGrid>
        <w:gridCol w:w="880"/>
        <w:gridCol w:w="4340"/>
        <w:gridCol w:w="1452"/>
        <w:gridCol w:w="1460"/>
        <w:gridCol w:w="1500"/>
        <w:gridCol w:w="1560"/>
        <w:gridCol w:w="1460"/>
        <w:gridCol w:w="1880"/>
      </w:tblGrid>
      <w:tr w:rsidR="00455A99" w:rsidRPr="00455A99" w:rsidTr="00455A99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</w:rPr>
              <w:t xml:space="preserve">Приложение №3 </w:t>
            </w: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0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55A99">
              <w:rPr>
                <w:rFonts w:ascii="Times New Roman" w:eastAsia="Times New Roman" w:hAnsi="Times New Roman" w:cs="Times New Roman"/>
              </w:rPr>
              <w:t xml:space="preserve">к Постановлению Главы Окружной Администрации ГО "Жатай"                                                     </w:t>
            </w:r>
            <w:r w:rsidR="003E5F56" w:rsidRPr="00EB3534">
              <w:rPr>
                <w:rFonts w:ascii="Times New Roman" w:eastAsia="Times New Roman" w:hAnsi="Times New Roman" w:cs="Times New Roman"/>
                <w:color w:val="000000"/>
              </w:rPr>
              <w:t xml:space="preserve"> от "</w:t>
            </w:r>
            <w:r w:rsidR="003E5F56"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 w:rsidR="003E5F56" w:rsidRPr="00EB3534">
              <w:rPr>
                <w:rFonts w:ascii="Times New Roman" w:eastAsia="Times New Roman" w:hAnsi="Times New Roman" w:cs="Times New Roman"/>
                <w:color w:val="000000"/>
              </w:rPr>
              <w:t>"</w:t>
            </w:r>
            <w:r w:rsidR="003E5F56">
              <w:rPr>
                <w:rFonts w:ascii="Times New Roman" w:eastAsia="Times New Roman" w:hAnsi="Times New Roman" w:cs="Times New Roman"/>
                <w:color w:val="000000"/>
              </w:rPr>
              <w:t xml:space="preserve"> декабря </w:t>
            </w:r>
            <w:r w:rsidR="003E5F56" w:rsidRPr="00EB3534">
              <w:rPr>
                <w:rFonts w:ascii="Times New Roman" w:eastAsia="Times New Roman" w:hAnsi="Times New Roman" w:cs="Times New Roman"/>
                <w:color w:val="000000"/>
              </w:rPr>
              <w:t>2025г. №</w:t>
            </w:r>
            <w:r w:rsidR="003E5F56">
              <w:rPr>
                <w:rFonts w:ascii="Times New Roman" w:eastAsia="Times New Roman" w:hAnsi="Times New Roman" w:cs="Times New Roman"/>
                <w:color w:val="000000"/>
              </w:rPr>
              <w:t>133-Г</w:t>
            </w:r>
          </w:p>
        </w:tc>
      </w:tr>
      <w:tr w:rsidR="00455A99" w:rsidRPr="00455A99" w:rsidTr="00455A99">
        <w:trPr>
          <w:trHeight w:val="278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55A99" w:rsidRPr="00455A99" w:rsidTr="00455A99">
        <w:trPr>
          <w:trHeight w:val="278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55A99" w:rsidRPr="00455A99" w:rsidTr="00455A99">
        <w:trPr>
          <w:trHeight w:val="25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0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7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77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№</w:t>
            </w:r>
          </w:p>
        </w:tc>
        <w:tc>
          <w:tcPr>
            <w:tcW w:w="4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78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455A99" w:rsidRPr="00455A99" w:rsidTr="00455A99">
        <w:trPr>
          <w:trHeight w:val="253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55A99">
              <w:rPr>
                <w:rFonts w:ascii="Times New Roman" w:eastAsia="Times New Roman" w:hAnsi="Times New Roman" w:cs="Times New Roman"/>
              </w:rPr>
              <w:t>2025 год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2026 год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 2027 год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2028 год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2029 год</w:t>
            </w: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55A99" w:rsidRPr="00455A99" w:rsidTr="00455A99">
        <w:trPr>
          <w:trHeight w:val="2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455A99" w:rsidRPr="00455A99" w:rsidTr="00455A99">
        <w:trPr>
          <w:trHeight w:val="27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DDC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I. Подпрограмма "Создание условий для развития потенциала молодёжи"</w:t>
            </w:r>
          </w:p>
        </w:tc>
      </w:tr>
      <w:tr w:rsidR="00455A99" w:rsidRPr="00455A99" w:rsidTr="00455A99">
        <w:trPr>
          <w:trHeight w:val="46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DDC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DDDC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Цель №1 "Содействие выработки активной жизненной позиции и личностной самореализации молодежи"</w:t>
            </w:r>
          </w:p>
        </w:tc>
      </w:tr>
      <w:tr w:rsidR="00455A99" w:rsidRPr="00455A99" w:rsidTr="00455A99">
        <w:trPr>
          <w:trHeight w:val="37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№1. 1." Вовлечение молодежи в социальную, трудовую, творческую деятельность"</w:t>
            </w:r>
          </w:p>
        </w:tc>
      </w:tr>
      <w:tr w:rsidR="00455A99" w:rsidRPr="00455A99" w:rsidTr="00455A99">
        <w:trPr>
          <w:trHeight w:val="79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№1.1.1."Организация и проведение муниципальных мероприятий в области молодёжной политики"</w:t>
            </w:r>
          </w:p>
        </w:tc>
      </w:tr>
      <w:tr w:rsidR="00455A99" w:rsidRPr="00455A99" w:rsidTr="00455A99">
        <w:trPr>
          <w:trHeight w:val="18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Доля жителей в возрасте от 14 - 35 лет принявших участие в мероприятиях по молодежной политике, патриотическому воспитанию и гражданскому обществу, от общей численности населения соответствующего возраста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</w:tr>
      <w:tr w:rsidR="00455A99" w:rsidRPr="00455A99" w:rsidTr="00455A99">
        <w:trPr>
          <w:trHeight w:val="15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мероприятий в сфере патриотического воспитания граждан, направленных на развитие потенциала молодёжи с привлечением молодежи возрасте от 14 до 35 лет </w:t>
            </w:r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455A99" w:rsidRPr="00455A99" w:rsidTr="00455A99">
        <w:trPr>
          <w:trHeight w:val="66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№1.1.2 "Подготовка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(Якутия)"</w:t>
            </w:r>
          </w:p>
        </w:tc>
      </w:tr>
      <w:tr w:rsidR="00455A99" w:rsidRPr="00455A99" w:rsidTr="00455A99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1.1.2.1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«Жатай»-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455A99" w:rsidRPr="00455A99" w:rsidTr="00455A99">
        <w:trPr>
          <w:trHeight w:val="49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№1.1.3. "Профилактика правонарушений среди несовершеннолетних"</w:t>
            </w:r>
          </w:p>
        </w:tc>
      </w:tr>
      <w:tr w:rsidR="00455A99" w:rsidRPr="00455A99" w:rsidTr="00455A99">
        <w:trPr>
          <w:trHeight w:val="9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1.1.3.1</w:t>
            </w: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1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455A99" w:rsidRPr="00455A99" w:rsidTr="00455A99">
        <w:trPr>
          <w:trHeight w:val="43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1.2. Развитие эффективной системы патриотического воспитания и профилактики экстремизма</w:t>
            </w:r>
          </w:p>
        </w:tc>
      </w:tr>
      <w:tr w:rsidR="00455A99" w:rsidRPr="00455A99" w:rsidTr="00455A99">
        <w:trPr>
          <w:trHeight w:val="57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№1.2.1 "Гражданско-патриотическое воспитание молодёжи, профилактика экстремизма и гармонизация межнациональных отношений"</w:t>
            </w:r>
          </w:p>
        </w:tc>
      </w:tr>
      <w:tr w:rsidR="00455A99" w:rsidRPr="00455A99" w:rsidTr="00455A99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1.2.1.1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молодежи, принявших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1150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1225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1250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1300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1300</w:t>
            </w:r>
          </w:p>
        </w:tc>
      </w:tr>
      <w:tr w:rsidR="00455A99" w:rsidRPr="00455A99" w:rsidTr="00455A9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1.2.1.2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1.3. Руководство и управление в сфере молодёжной политики</w:t>
            </w:r>
          </w:p>
        </w:tc>
      </w:tr>
      <w:tr w:rsidR="00455A99" w:rsidRPr="00455A99" w:rsidTr="00455A99">
        <w:trPr>
          <w:trHeight w:val="45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 1.3.1. "Осуществление руководства и управления в сфере молодёжной политики"</w:t>
            </w:r>
          </w:p>
        </w:tc>
      </w:tr>
      <w:tr w:rsidR="00455A99" w:rsidRPr="00455A99" w:rsidTr="00455A99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1.3.1.1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ОКСиМП</w:t>
            </w:r>
            <w:proofErr w:type="spellEnd"/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 Окружной Администрации ГО «Жатай»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штук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II. Подпрограмма "Поддержка семьи и брака"</w:t>
            </w:r>
          </w:p>
        </w:tc>
      </w:tr>
      <w:tr w:rsidR="00455A99" w:rsidRPr="00455A99" w:rsidTr="00455A99">
        <w:trPr>
          <w:trHeight w:val="27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8D8D8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 № 2 "Содействие укреплению института семьи и брака"</w:t>
            </w: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2.1 Профилактика семейного неблагополучия</w:t>
            </w:r>
          </w:p>
        </w:tc>
      </w:tr>
      <w:tr w:rsidR="00455A99" w:rsidRPr="00455A99" w:rsidTr="00455A99">
        <w:trPr>
          <w:trHeight w:val="6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 2.1.1 " Поддержка детей из семей СОП, детей из семей ТЖС, и детей из списка по ходатайству из школ"</w:t>
            </w:r>
          </w:p>
        </w:tc>
      </w:tr>
      <w:tr w:rsidR="00455A99" w:rsidRPr="00455A99" w:rsidTr="00455A9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2.1.1.1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145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A99" w:rsidRPr="00455A99" w:rsidRDefault="00455A99" w:rsidP="00455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</w:tr>
      <w:tr w:rsidR="00455A99" w:rsidRPr="00455A99" w:rsidTr="00455A99">
        <w:trPr>
          <w:trHeight w:val="32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№2.2.1. "Организация и проведение мероприятий семейной направленности"</w:t>
            </w:r>
          </w:p>
        </w:tc>
      </w:tr>
      <w:tr w:rsidR="00455A99" w:rsidRPr="00455A99" w:rsidTr="00455A9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2.2.1.1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455A99" w:rsidRPr="00455A99" w:rsidTr="00455A99">
        <w:trPr>
          <w:trHeight w:val="70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№2.2.2. "Изготовление и размещение материалов социальной направленности по укреплению семейных ценностей"</w:t>
            </w:r>
          </w:p>
        </w:tc>
      </w:tr>
      <w:tr w:rsidR="00455A99" w:rsidRPr="00455A99" w:rsidTr="00455A9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2.2.2.1.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единица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455A99" w:rsidRPr="00455A99" w:rsidTr="00455A99">
        <w:trPr>
          <w:trHeight w:val="338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III. Подпрограмма "Физическая культура и массовый спорт"</w:t>
            </w:r>
          </w:p>
        </w:tc>
      </w:tr>
      <w:tr w:rsidR="00455A99" w:rsidRPr="00455A99" w:rsidTr="00455A99">
        <w:trPr>
          <w:trHeight w:val="42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17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5D9F1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455A99" w:rsidRPr="00455A99" w:rsidTr="00455A99">
        <w:trPr>
          <w:trHeight w:val="37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</w:tr>
      <w:tr w:rsidR="00455A99" w:rsidRPr="00455A99" w:rsidTr="00455A99">
        <w:trPr>
          <w:trHeight w:val="44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№3.1.1. "Организация и проведение муниципальных физкультурных и спортивных мероприятий"</w:t>
            </w:r>
          </w:p>
        </w:tc>
      </w:tr>
      <w:tr w:rsidR="00455A99" w:rsidRPr="00455A99" w:rsidTr="00455A9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3.1.1.1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</w:tr>
      <w:tr w:rsidR="00455A99" w:rsidRPr="00455A99" w:rsidTr="00455A99">
        <w:trPr>
          <w:trHeight w:val="12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3.1.1.2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Уровень удовлетворенности граждан условиями для занятий физической культурой и спортом от общего количества опрошенных граждан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</w:tr>
      <w:tr w:rsidR="00455A99" w:rsidRPr="00455A99" w:rsidTr="00455A99">
        <w:trPr>
          <w:trHeight w:val="72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№3.1.2."Организация и проведение тестирования населения в рамках Всероссийского физкультурно-спортивного комплекса "Готов к труду и обороне" (ГТО)"</w:t>
            </w:r>
          </w:p>
        </w:tc>
      </w:tr>
      <w:tr w:rsidR="00455A99" w:rsidRPr="00455A99" w:rsidTr="00455A9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3.1.2.1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количество граждан, прошедших тестирования ГТО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245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250</w:t>
            </w:r>
          </w:p>
        </w:tc>
      </w:tr>
      <w:tr w:rsidR="00455A99" w:rsidRPr="00455A99" w:rsidTr="00455A9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№3.1.3. "Подготовка и участие команд ГО "Жатай" в соревновательных мероприятиях Дальневосточного Федерального округа, России Республики Саха (Якутия)"</w:t>
            </w:r>
          </w:p>
        </w:tc>
      </w:tr>
      <w:tr w:rsidR="00455A99" w:rsidRPr="00455A99" w:rsidTr="00455A99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3.1.3.1.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спортсмены ГО "Жатай"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3.2. Развитие детско-юношеского спорта</w:t>
            </w:r>
          </w:p>
        </w:tc>
      </w:tr>
      <w:tr w:rsidR="00455A99" w:rsidRPr="00455A99" w:rsidTr="00455A99">
        <w:trPr>
          <w:trHeight w:val="409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№3.2.1. "Организация и проведение первенств ГО "Жатай"</w:t>
            </w:r>
          </w:p>
        </w:tc>
      </w:tr>
      <w:tr w:rsidR="00455A99" w:rsidRPr="00455A99" w:rsidTr="00455A9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3.2.1.1.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160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200</w:t>
            </w:r>
          </w:p>
        </w:tc>
      </w:tr>
      <w:tr w:rsidR="00455A99" w:rsidRPr="00455A99" w:rsidTr="00455A99">
        <w:trPr>
          <w:trHeight w:val="64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№3.2.2. "Подготовка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России, Республики Саха (Якутия)"</w:t>
            </w:r>
          </w:p>
        </w:tc>
      </w:tr>
      <w:tr w:rsidR="00455A99" w:rsidRPr="00455A99" w:rsidTr="00455A99">
        <w:trPr>
          <w:trHeight w:val="18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3.2.2.1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455A99" w:rsidRPr="00455A99" w:rsidTr="00455A99">
        <w:trPr>
          <w:trHeight w:val="61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№3.2.3. "Мероприятия, направленные на повышение качества и эффективности работы детско-юношеской спортивной школы"</w:t>
            </w:r>
          </w:p>
        </w:tc>
      </w:tr>
      <w:tr w:rsidR="00455A99" w:rsidRPr="00455A99" w:rsidTr="00455A99">
        <w:trPr>
          <w:trHeight w:val="15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3.2.3.1.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455A99" w:rsidRPr="00455A99" w:rsidTr="00455A99">
        <w:trPr>
          <w:trHeight w:val="372"/>
        </w:trPr>
        <w:tc>
          <w:tcPr>
            <w:tcW w:w="145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IV. Подпрограмма "Содействие развитию гражданского </w:t>
            </w:r>
            <w:proofErr w:type="spellStart"/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общесвта</w:t>
            </w:r>
            <w:proofErr w:type="spellEnd"/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и добровольчества"</w:t>
            </w:r>
          </w:p>
        </w:tc>
      </w:tr>
      <w:tr w:rsidR="00455A99" w:rsidRPr="00455A99" w:rsidTr="00455A99">
        <w:trPr>
          <w:trHeight w:val="44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77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455A99" w:rsidRPr="00455A99" w:rsidTr="00455A99">
        <w:trPr>
          <w:trHeight w:val="49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некомерческих</w:t>
            </w:r>
            <w:proofErr w:type="spellEnd"/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организаций</w:t>
            </w: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Комплекс процессных мероприятий №4.1.1. "Муниципальная поддержка социально-ориентированных </w:t>
            </w:r>
            <w:proofErr w:type="spellStart"/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некомерческих</w:t>
            </w:r>
            <w:proofErr w:type="spellEnd"/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организаций "</w:t>
            </w:r>
          </w:p>
        </w:tc>
      </w:tr>
      <w:tr w:rsidR="00455A99" w:rsidRPr="00455A99" w:rsidTr="00455A9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4.1.1.1.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4.2. Поддержка добровольчества</w:t>
            </w:r>
          </w:p>
        </w:tc>
      </w:tr>
      <w:tr w:rsidR="00455A99" w:rsidRPr="00455A99" w:rsidTr="00455A99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№4.2.1. "Поддержка и стимулирование добровольцев"</w:t>
            </w:r>
          </w:p>
        </w:tc>
      </w:tr>
      <w:tr w:rsidR="00455A99" w:rsidRPr="00455A99" w:rsidTr="00455A9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4.2.1.1.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455A99" w:rsidRPr="00455A99" w:rsidTr="00455A9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455A99" w:rsidRPr="00455A99" w:rsidTr="00455A99">
        <w:trPr>
          <w:trHeight w:val="405"/>
        </w:trPr>
        <w:tc>
          <w:tcPr>
            <w:tcW w:w="145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455A99" w:rsidRPr="00455A99" w:rsidTr="00455A99">
        <w:trPr>
          <w:trHeight w:val="67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5E0EC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Цель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</w:tr>
      <w:tr w:rsidR="00455A99" w:rsidRPr="00455A99" w:rsidTr="00455A99">
        <w:trPr>
          <w:trHeight w:val="443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 5.1."Профилактика факторов риска неинфекционных заболеваний"</w:t>
            </w:r>
          </w:p>
        </w:tc>
      </w:tr>
      <w:tr w:rsidR="00455A99" w:rsidRPr="00455A99" w:rsidTr="00455A99">
        <w:trPr>
          <w:trHeight w:val="73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№5.1.1. "Организация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заболеваний"</w:t>
            </w:r>
          </w:p>
        </w:tc>
      </w:tr>
      <w:tr w:rsidR="00455A99" w:rsidRPr="00455A99" w:rsidTr="00455A99">
        <w:trPr>
          <w:trHeight w:val="9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5.1.1.1.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мероприятий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455A99" w:rsidRPr="00455A99" w:rsidTr="00455A9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5.1.1.2.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Ожидаемая продолжительность жизни при рождении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лет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</w:tr>
      <w:tr w:rsidR="00455A99" w:rsidRPr="00455A99" w:rsidTr="00455A99">
        <w:trPr>
          <w:trHeight w:val="49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№5.2. "Формирование системы мотивации граждан к здоровому образу"</w:t>
            </w:r>
          </w:p>
        </w:tc>
      </w:tr>
      <w:tr w:rsidR="00455A99" w:rsidRPr="00455A99" w:rsidTr="00455A9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 </w:t>
            </w:r>
          </w:p>
        </w:tc>
        <w:tc>
          <w:tcPr>
            <w:tcW w:w="1365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Комплекс процессных мероприятий №5.2.1. "Изготовление листовок, буклетов, брошюр, информационных бюллетеней, методических рекомендаций для различных целевых групп по пропаганде ЗОЖ"</w:t>
            </w:r>
          </w:p>
        </w:tc>
      </w:tr>
      <w:tr w:rsidR="00455A99" w:rsidRPr="00455A99" w:rsidTr="00455A9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5.2.1.1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количество серий печатных информационных материалов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единица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455A99" w:rsidRPr="00455A99" w:rsidTr="00455A99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5.2.1.2.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доля граждан, ведущих здоровый образ жизни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55A99" w:rsidRPr="00455A99" w:rsidRDefault="00455A99" w:rsidP="00455A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55A99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</w:tbl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C6E5E" w:rsidSect="003C6E5E">
      <w:pgSz w:w="16838" w:h="11906" w:orient="landscape"/>
      <w:pgMar w:top="849" w:right="993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223" w:rsidRDefault="00F42223" w:rsidP="00285598">
      <w:pPr>
        <w:spacing w:after="0" w:line="240" w:lineRule="auto"/>
      </w:pPr>
      <w:r>
        <w:separator/>
      </w:r>
    </w:p>
  </w:endnote>
  <w:endnote w:type="continuationSeparator" w:id="0">
    <w:p w:rsidR="00F42223" w:rsidRDefault="00F42223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223" w:rsidRDefault="00F42223" w:rsidP="00285598">
      <w:pPr>
        <w:spacing w:after="0" w:line="240" w:lineRule="auto"/>
      </w:pPr>
      <w:r>
        <w:separator/>
      </w:r>
    </w:p>
  </w:footnote>
  <w:footnote w:type="continuationSeparator" w:id="0">
    <w:p w:rsidR="00F42223" w:rsidRDefault="00F42223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30763"/>
    <w:rsid w:val="00035FAB"/>
    <w:rsid w:val="000675C8"/>
    <w:rsid w:val="00074B6A"/>
    <w:rsid w:val="0008048E"/>
    <w:rsid w:val="00085D94"/>
    <w:rsid w:val="000903E8"/>
    <w:rsid w:val="00097C55"/>
    <w:rsid w:val="000A0015"/>
    <w:rsid w:val="000A10F7"/>
    <w:rsid w:val="000A14A4"/>
    <w:rsid w:val="000B0B8B"/>
    <w:rsid w:val="000C57BC"/>
    <w:rsid w:val="000D7322"/>
    <w:rsid w:val="000D7925"/>
    <w:rsid w:val="000E07CB"/>
    <w:rsid w:val="000F48C9"/>
    <w:rsid w:val="0011774F"/>
    <w:rsid w:val="00126246"/>
    <w:rsid w:val="001325AF"/>
    <w:rsid w:val="00135A75"/>
    <w:rsid w:val="00135FFB"/>
    <w:rsid w:val="00137147"/>
    <w:rsid w:val="00147D32"/>
    <w:rsid w:val="00153586"/>
    <w:rsid w:val="00157FE1"/>
    <w:rsid w:val="00185B42"/>
    <w:rsid w:val="00195482"/>
    <w:rsid w:val="001954D2"/>
    <w:rsid w:val="00195A70"/>
    <w:rsid w:val="001B5D63"/>
    <w:rsid w:val="001C31F4"/>
    <w:rsid w:val="001C6061"/>
    <w:rsid w:val="001E2463"/>
    <w:rsid w:val="001E7ECB"/>
    <w:rsid w:val="001F0F88"/>
    <w:rsid w:val="001F4E7A"/>
    <w:rsid w:val="001F57A7"/>
    <w:rsid w:val="002101E1"/>
    <w:rsid w:val="00212BFA"/>
    <w:rsid w:val="0022131B"/>
    <w:rsid w:val="002328A9"/>
    <w:rsid w:val="00233535"/>
    <w:rsid w:val="00233DB4"/>
    <w:rsid w:val="00237EC6"/>
    <w:rsid w:val="00237F51"/>
    <w:rsid w:val="00241583"/>
    <w:rsid w:val="00246EDF"/>
    <w:rsid w:val="002507AC"/>
    <w:rsid w:val="0025159E"/>
    <w:rsid w:val="0026696A"/>
    <w:rsid w:val="00282678"/>
    <w:rsid w:val="00285598"/>
    <w:rsid w:val="0029032F"/>
    <w:rsid w:val="00295F4E"/>
    <w:rsid w:val="00297FE6"/>
    <w:rsid w:val="002A036C"/>
    <w:rsid w:val="002A0A3A"/>
    <w:rsid w:val="002A753D"/>
    <w:rsid w:val="002C6F6D"/>
    <w:rsid w:val="002C73FC"/>
    <w:rsid w:val="002D4468"/>
    <w:rsid w:val="002D7DB2"/>
    <w:rsid w:val="002E15E5"/>
    <w:rsid w:val="002E576D"/>
    <w:rsid w:val="002F41A4"/>
    <w:rsid w:val="00310FF1"/>
    <w:rsid w:val="00331AED"/>
    <w:rsid w:val="003338A5"/>
    <w:rsid w:val="00335D83"/>
    <w:rsid w:val="00353A43"/>
    <w:rsid w:val="003600C8"/>
    <w:rsid w:val="0036469F"/>
    <w:rsid w:val="00374DE9"/>
    <w:rsid w:val="00374EE2"/>
    <w:rsid w:val="003B21F1"/>
    <w:rsid w:val="003B440A"/>
    <w:rsid w:val="003B4B15"/>
    <w:rsid w:val="003B733D"/>
    <w:rsid w:val="003C6E5E"/>
    <w:rsid w:val="003D11AF"/>
    <w:rsid w:val="003D14BD"/>
    <w:rsid w:val="003E5067"/>
    <w:rsid w:val="003E5F56"/>
    <w:rsid w:val="003F0B35"/>
    <w:rsid w:val="003F34C9"/>
    <w:rsid w:val="00415884"/>
    <w:rsid w:val="0042708D"/>
    <w:rsid w:val="0043006F"/>
    <w:rsid w:val="00430D64"/>
    <w:rsid w:val="00433FEE"/>
    <w:rsid w:val="00455A99"/>
    <w:rsid w:val="00457973"/>
    <w:rsid w:val="00486899"/>
    <w:rsid w:val="004D2F15"/>
    <w:rsid w:val="004F5ED1"/>
    <w:rsid w:val="00510D61"/>
    <w:rsid w:val="005124CF"/>
    <w:rsid w:val="0052251E"/>
    <w:rsid w:val="0052373F"/>
    <w:rsid w:val="00542011"/>
    <w:rsid w:val="005562EB"/>
    <w:rsid w:val="00583ACC"/>
    <w:rsid w:val="00591FC4"/>
    <w:rsid w:val="00592B08"/>
    <w:rsid w:val="005931B2"/>
    <w:rsid w:val="005951E3"/>
    <w:rsid w:val="005A2212"/>
    <w:rsid w:val="005B2DA2"/>
    <w:rsid w:val="005C2574"/>
    <w:rsid w:val="005D2FCD"/>
    <w:rsid w:val="005D7F37"/>
    <w:rsid w:val="005F52BC"/>
    <w:rsid w:val="00600C26"/>
    <w:rsid w:val="006155EF"/>
    <w:rsid w:val="00624E17"/>
    <w:rsid w:val="00625D07"/>
    <w:rsid w:val="0063051D"/>
    <w:rsid w:val="0063587F"/>
    <w:rsid w:val="006445B4"/>
    <w:rsid w:val="00645347"/>
    <w:rsid w:val="00652722"/>
    <w:rsid w:val="00663FC5"/>
    <w:rsid w:val="00667C4A"/>
    <w:rsid w:val="00676C48"/>
    <w:rsid w:val="006857E1"/>
    <w:rsid w:val="006908D2"/>
    <w:rsid w:val="006B57EC"/>
    <w:rsid w:val="006B76C4"/>
    <w:rsid w:val="006B7A8C"/>
    <w:rsid w:val="006C2239"/>
    <w:rsid w:val="006C5092"/>
    <w:rsid w:val="006D35D0"/>
    <w:rsid w:val="006D7914"/>
    <w:rsid w:val="006E3C4F"/>
    <w:rsid w:val="006F718C"/>
    <w:rsid w:val="007026D6"/>
    <w:rsid w:val="00716123"/>
    <w:rsid w:val="00724E00"/>
    <w:rsid w:val="00737487"/>
    <w:rsid w:val="0074636F"/>
    <w:rsid w:val="00753357"/>
    <w:rsid w:val="007639C3"/>
    <w:rsid w:val="0077718B"/>
    <w:rsid w:val="007838E0"/>
    <w:rsid w:val="00794F40"/>
    <w:rsid w:val="007A61DB"/>
    <w:rsid w:val="007B1D94"/>
    <w:rsid w:val="007D09E1"/>
    <w:rsid w:val="007E1AB0"/>
    <w:rsid w:val="007E2716"/>
    <w:rsid w:val="007E6CAA"/>
    <w:rsid w:val="007E6D66"/>
    <w:rsid w:val="007F1D2E"/>
    <w:rsid w:val="008018C0"/>
    <w:rsid w:val="0081261E"/>
    <w:rsid w:val="00822998"/>
    <w:rsid w:val="008275E0"/>
    <w:rsid w:val="00846493"/>
    <w:rsid w:val="00864F86"/>
    <w:rsid w:val="00894DEB"/>
    <w:rsid w:val="008A1849"/>
    <w:rsid w:val="008A648C"/>
    <w:rsid w:val="008B47BF"/>
    <w:rsid w:val="008D111E"/>
    <w:rsid w:val="008D6BA9"/>
    <w:rsid w:val="008F459E"/>
    <w:rsid w:val="00900879"/>
    <w:rsid w:val="00903EF2"/>
    <w:rsid w:val="00905F55"/>
    <w:rsid w:val="00910E52"/>
    <w:rsid w:val="00911552"/>
    <w:rsid w:val="00926FFC"/>
    <w:rsid w:val="00931343"/>
    <w:rsid w:val="00936446"/>
    <w:rsid w:val="00946F83"/>
    <w:rsid w:val="00947821"/>
    <w:rsid w:val="00950068"/>
    <w:rsid w:val="00951050"/>
    <w:rsid w:val="00951983"/>
    <w:rsid w:val="009522E2"/>
    <w:rsid w:val="00954542"/>
    <w:rsid w:val="00963798"/>
    <w:rsid w:val="00966BDF"/>
    <w:rsid w:val="0097097A"/>
    <w:rsid w:val="00975C1C"/>
    <w:rsid w:val="00982828"/>
    <w:rsid w:val="009851DC"/>
    <w:rsid w:val="00995A3B"/>
    <w:rsid w:val="00997C05"/>
    <w:rsid w:val="009A1DDB"/>
    <w:rsid w:val="009B5B00"/>
    <w:rsid w:val="009C02C0"/>
    <w:rsid w:val="009C3004"/>
    <w:rsid w:val="009D65ED"/>
    <w:rsid w:val="009E69BF"/>
    <w:rsid w:val="009F3BC4"/>
    <w:rsid w:val="00A04EEE"/>
    <w:rsid w:val="00A05169"/>
    <w:rsid w:val="00A12146"/>
    <w:rsid w:val="00A1293D"/>
    <w:rsid w:val="00A16B68"/>
    <w:rsid w:val="00A32A8A"/>
    <w:rsid w:val="00A420F9"/>
    <w:rsid w:val="00A61D86"/>
    <w:rsid w:val="00A62DAB"/>
    <w:rsid w:val="00A67E50"/>
    <w:rsid w:val="00A7335D"/>
    <w:rsid w:val="00A82D6A"/>
    <w:rsid w:val="00A93670"/>
    <w:rsid w:val="00AC6E78"/>
    <w:rsid w:val="00AD0B00"/>
    <w:rsid w:val="00AD1E2A"/>
    <w:rsid w:val="00AF0D30"/>
    <w:rsid w:val="00AF3B14"/>
    <w:rsid w:val="00AF4CF8"/>
    <w:rsid w:val="00AF529F"/>
    <w:rsid w:val="00B414F5"/>
    <w:rsid w:val="00B43C19"/>
    <w:rsid w:val="00B74A07"/>
    <w:rsid w:val="00B754A1"/>
    <w:rsid w:val="00B75686"/>
    <w:rsid w:val="00B75C78"/>
    <w:rsid w:val="00B80684"/>
    <w:rsid w:val="00B86C6D"/>
    <w:rsid w:val="00B87AC0"/>
    <w:rsid w:val="00B90F2B"/>
    <w:rsid w:val="00BA462E"/>
    <w:rsid w:val="00BA4D37"/>
    <w:rsid w:val="00BD037A"/>
    <w:rsid w:val="00BD4FC3"/>
    <w:rsid w:val="00BE3403"/>
    <w:rsid w:val="00BF4B65"/>
    <w:rsid w:val="00BF631A"/>
    <w:rsid w:val="00C0097A"/>
    <w:rsid w:val="00C16E56"/>
    <w:rsid w:val="00C204DC"/>
    <w:rsid w:val="00C23852"/>
    <w:rsid w:val="00C61FB7"/>
    <w:rsid w:val="00C70B82"/>
    <w:rsid w:val="00C713C7"/>
    <w:rsid w:val="00C81F9C"/>
    <w:rsid w:val="00C84195"/>
    <w:rsid w:val="00C84A1F"/>
    <w:rsid w:val="00CA3231"/>
    <w:rsid w:val="00CA477B"/>
    <w:rsid w:val="00CA5C1E"/>
    <w:rsid w:val="00CA68E6"/>
    <w:rsid w:val="00CC7DE0"/>
    <w:rsid w:val="00CD3728"/>
    <w:rsid w:val="00D16955"/>
    <w:rsid w:val="00D174E4"/>
    <w:rsid w:val="00D17CB9"/>
    <w:rsid w:val="00D20FF8"/>
    <w:rsid w:val="00D40CD1"/>
    <w:rsid w:val="00D40D47"/>
    <w:rsid w:val="00D4373A"/>
    <w:rsid w:val="00D44D39"/>
    <w:rsid w:val="00D46666"/>
    <w:rsid w:val="00D528A2"/>
    <w:rsid w:val="00D60E03"/>
    <w:rsid w:val="00D669E4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476C"/>
    <w:rsid w:val="00DB5D5E"/>
    <w:rsid w:val="00DF201C"/>
    <w:rsid w:val="00E02F2B"/>
    <w:rsid w:val="00E10F11"/>
    <w:rsid w:val="00E17B06"/>
    <w:rsid w:val="00E238F1"/>
    <w:rsid w:val="00E278E7"/>
    <w:rsid w:val="00E33BE7"/>
    <w:rsid w:val="00E43FB0"/>
    <w:rsid w:val="00E535CA"/>
    <w:rsid w:val="00E57496"/>
    <w:rsid w:val="00E6410A"/>
    <w:rsid w:val="00E65698"/>
    <w:rsid w:val="00E66322"/>
    <w:rsid w:val="00E70DFA"/>
    <w:rsid w:val="00E84F21"/>
    <w:rsid w:val="00EA170A"/>
    <w:rsid w:val="00EA3E4A"/>
    <w:rsid w:val="00EB299C"/>
    <w:rsid w:val="00EB3534"/>
    <w:rsid w:val="00EB5AC1"/>
    <w:rsid w:val="00EB6967"/>
    <w:rsid w:val="00EE485B"/>
    <w:rsid w:val="00EF1062"/>
    <w:rsid w:val="00F008F5"/>
    <w:rsid w:val="00F03FBB"/>
    <w:rsid w:val="00F04CD6"/>
    <w:rsid w:val="00F056A4"/>
    <w:rsid w:val="00F06936"/>
    <w:rsid w:val="00F112C0"/>
    <w:rsid w:val="00F143D0"/>
    <w:rsid w:val="00F17FE4"/>
    <w:rsid w:val="00F229E5"/>
    <w:rsid w:val="00F35C3F"/>
    <w:rsid w:val="00F42223"/>
    <w:rsid w:val="00F44637"/>
    <w:rsid w:val="00F70BF2"/>
    <w:rsid w:val="00F84C30"/>
    <w:rsid w:val="00F8531D"/>
    <w:rsid w:val="00F87A21"/>
    <w:rsid w:val="00FA3A31"/>
    <w:rsid w:val="00FA4E48"/>
    <w:rsid w:val="00FA5ABC"/>
    <w:rsid w:val="00FB71D7"/>
    <w:rsid w:val="00FD2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25</Pages>
  <Words>5215</Words>
  <Characters>29726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Полина Викторовна</cp:lastModifiedBy>
  <cp:revision>16</cp:revision>
  <cp:lastPrinted>2025-02-03T06:59:00Z</cp:lastPrinted>
  <dcterms:created xsi:type="dcterms:W3CDTF">2025-01-17T03:57:00Z</dcterms:created>
  <dcterms:modified xsi:type="dcterms:W3CDTF">2026-01-28T05:57:00Z</dcterms:modified>
</cp:coreProperties>
</file>