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952D1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D1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EC5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84A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952D1B">
              <w:rPr>
                <w:rFonts w:ascii="Times New Roman" w:hAnsi="Times New Roman" w:cs="Times New Roman"/>
                <w:sz w:val="24"/>
                <w:szCs w:val="24"/>
              </w:rPr>
              <w:t>108-Г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8879E8" w:rsidRPr="008879E8" w:rsidRDefault="008879E8" w:rsidP="00163189">
      <w:pPr>
        <w:ind w:firstLine="851"/>
        <w:jc w:val="both"/>
        <w:rPr>
          <w:sz w:val="24"/>
          <w:szCs w:val="24"/>
        </w:rPr>
      </w:pPr>
      <w:r w:rsidRPr="008879E8">
        <w:rPr>
          <w:sz w:val="24"/>
          <w:szCs w:val="24"/>
        </w:rPr>
        <w:t xml:space="preserve">В соответствии с </w:t>
      </w:r>
      <w:r w:rsidR="00005B87">
        <w:rPr>
          <w:sz w:val="24"/>
          <w:szCs w:val="24"/>
        </w:rPr>
        <w:t>Приложением №1</w:t>
      </w:r>
      <w:r w:rsidR="00A84AF8" w:rsidRPr="00A84AF8">
        <w:rPr>
          <w:sz w:val="24"/>
          <w:szCs w:val="24"/>
        </w:rPr>
        <w:t xml:space="preserve"> Решения Окружного Совета депутатов ГО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 xml:space="preserve">» № </w:t>
      </w:r>
      <w:r w:rsidR="00A854E7">
        <w:rPr>
          <w:sz w:val="24"/>
          <w:szCs w:val="24"/>
        </w:rPr>
        <w:t>22-1 от 02</w:t>
      </w:r>
      <w:r w:rsidR="00A84AF8" w:rsidRPr="00A84AF8">
        <w:rPr>
          <w:sz w:val="24"/>
          <w:szCs w:val="24"/>
        </w:rPr>
        <w:t xml:space="preserve"> </w:t>
      </w:r>
      <w:r w:rsidR="00A854E7">
        <w:rPr>
          <w:sz w:val="24"/>
          <w:szCs w:val="24"/>
        </w:rPr>
        <w:t>сентября</w:t>
      </w:r>
      <w:r w:rsidR="00A84AF8" w:rsidRPr="00A84AF8">
        <w:rPr>
          <w:sz w:val="24"/>
          <w:szCs w:val="24"/>
        </w:rPr>
        <w:t xml:space="preserve"> 2026 г.</w:t>
      </w:r>
      <w:r w:rsidR="00AA5EC5">
        <w:rPr>
          <w:sz w:val="24"/>
          <w:szCs w:val="24"/>
        </w:rPr>
        <w:t xml:space="preserve"> </w:t>
      </w:r>
      <w:r w:rsidR="00A84AF8" w:rsidRPr="00A84AF8">
        <w:rPr>
          <w:sz w:val="24"/>
          <w:szCs w:val="24"/>
        </w:rPr>
        <w:t>«О внесении изменений и дополнений в Решение Окружного Совета депутатов ГО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>» № 14-1 от 24 декабря 2025 г. «Об утверждении бюджета Городского округа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>» на 2026 год и плановый период 2027-2028 годов»»</w:t>
      </w:r>
      <w:r w:rsidRPr="008879E8">
        <w:rPr>
          <w:sz w:val="24"/>
          <w:szCs w:val="24"/>
        </w:rPr>
        <w:t xml:space="preserve"> и на основании п. 2.3 «Положения о системе управления муниципальными программами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AA5EC5">
        <w:rPr>
          <w:b/>
          <w:sz w:val="24"/>
          <w:szCs w:val="24"/>
        </w:rPr>
        <w:t>87</w:t>
      </w:r>
      <w:r w:rsidR="00015228">
        <w:rPr>
          <w:b/>
          <w:sz w:val="24"/>
          <w:szCs w:val="24"/>
        </w:rPr>
        <w:t>2 030,8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93 126,5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AA5EC5">
        <w:rPr>
          <w:sz w:val="24"/>
          <w:szCs w:val="24"/>
        </w:rPr>
        <w:t>10</w:t>
      </w:r>
      <w:r w:rsidR="00015228">
        <w:rPr>
          <w:sz w:val="24"/>
          <w:szCs w:val="24"/>
        </w:rPr>
        <w:t>2 168,7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015228">
        <w:rPr>
          <w:sz w:val="24"/>
          <w:szCs w:val="24"/>
        </w:rPr>
        <w:t>86 240,0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015228">
        <w:rPr>
          <w:sz w:val="24"/>
          <w:szCs w:val="24"/>
        </w:rPr>
        <w:t>235 503,0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48</w:t>
      </w:r>
      <w:r w:rsidR="00FF1954">
        <w:rPr>
          <w:sz w:val="24"/>
          <w:szCs w:val="24"/>
        </w:rPr>
        <w:t xml:space="preserve"> </w:t>
      </w:r>
      <w:r w:rsidR="007B2B1F">
        <w:rPr>
          <w:sz w:val="24"/>
          <w:szCs w:val="24"/>
        </w:rPr>
        <w:t>1</w:t>
      </w:r>
      <w:r w:rsidR="00FF1954">
        <w:rPr>
          <w:sz w:val="24"/>
          <w:szCs w:val="24"/>
        </w:rPr>
        <w:t>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AA5EC5">
        <w:rPr>
          <w:sz w:val="24"/>
          <w:szCs w:val="24"/>
        </w:rPr>
        <w:t>6</w:t>
      </w:r>
      <w:r w:rsidR="00015228">
        <w:rPr>
          <w:sz w:val="24"/>
          <w:szCs w:val="24"/>
        </w:rPr>
        <w:t>4 051,7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015228">
        <w:rPr>
          <w:sz w:val="24"/>
          <w:szCs w:val="24"/>
        </w:rPr>
        <w:t>552 175,1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44 936,5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015228">
        <w:rPr>
          <w:sz w:val="24"/>
          <w:szCs w:val="24"/>
        </w:rPr>
        <w:t>21 811,2</w:t>
      </w:r>
      <w:r w:rsidRPr="00DC7F54">
        <w:rPr>
          <w:sz w:val="24"/>
          <w:szCs w:val="24"/>
        </w:rPr>
        <w:t xml:space="preserve"> тыс. рублей;</w:t>
      </w:r>
    </w:p>
    <w:p w:rsidR="00F866BB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015228">
        <w:rPr>
          <w:sz w:val="24"/>
          <w:szCs w:val="24"/>
        </w:rPr>
        <w:t>18 993,1</w:t>
      </w:r>
      <w:r w:rsidRPr="00DC7F54">
        <w:rPr>
          <w:sz w:val="24"/>
          <w:szCs w:val="24"/>
        </w:rPr>
        <w:t xml:space="preserve"> тыс. рублей.</w:t>
      </w:r>
    </w:p>
    <w:p w:rsidR="00015228" w:rsidRDefault="00015228" w:rsidP="00F866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федеральный бюджет: 54 352,7 </w:t>
      </w:r>
      <w:r w:rsidRPr="00DC7F54">
        <w:rPr>
          <w:sz w:val="24"/>
          <w:szCs w:val="24"/>
        </w:rPr>
        <w:t>тыс. руб., в том числе по годам: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lastRenderedPageBreak/>
        <w:t xml:space="preserve">2025 год составят – </w:t>
      </w:r>
      <w:r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>
        <w:rPr>
          <w:sz w:val="24"/>
          <w:szCs w:val="24"/>
        </w:rPr>
        <w:t>16 305,8</w:t>
      </w:r>
      <w:r w:rsidRPr="00DC7F54">
        <w:rPr>
          <w:sz w:val="24"/>
          <w:szCs w:val="24"/>
        </w:rPr>
        <w:t xml:space="preserve"> тыс. рублей;</w:t>
      </w:r>
    </w:p>
    <w:p w:rsidR="00015228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>
        <w:rPr>
          <w:sz w:val="24"/>
          <w:szCs w:val="24"/>
        </w:rPr>
        <w:t>38 046,9</w:t>
      </w:r>
      <w:r w:rsidRPr="00DC7F54">
        <w:rPr>
          <w:sz w:val="24"/>
          <w:szCs w:val="24"/>
        </w:rPr>
        <w:t xml:space="preserve">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AA5EC5">
        <w:rPr>
          <w:sz w:val="24"/>
          <w:szCs w:val="24"/>
        </w:rPr>
        <w:t>842 030,8</w:t>
      </w:r>
      <w:r w:rsidR="007160AA" w:rsidRPr="00E03134">
        <w:rPr>
          <w:sz w:val="24"/>
          <w:szCs w:val="24"/>
        </w:rPr>
        <w:t>» заменить на «</w:t>
      </w:r>
      <w:r w:rsidR="00AA5EC5">
        <w:rPr>
          <w:sz w:val="24"/>
          <w:szCs w:val="24"/>
        </w:rPr>
        <w:t>87</w:t>
      </w:r>
      <w:r w:rsidR="00015228">
        <w:rPr>
          <w:sz w:val="24"/>
          <w:szCs w:val="24"/>
        </w:rPr>
        <w:t>2 030,8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1.5. Приложение №3 Программы - «Сведения о показателях (индикаторах) муниципальной программы» изложить в редакции согласно Приложению №3 к настоящему Постановлению.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1.6. Приложение №4 Программы - «Финансово-экономическое обоснование Муниципальной программы» изложить в редакции согласно Приложению №4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F6486F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="00F6486F">
        <w:rPr>
          <w:sz w:val="24"/>
          <w:szCs w:val="24"/>
        </w:rPr>
        <w:t>Е.Н.Исаева</w:t>
      </w:r>
      <w:proofErr w:type="spellEnd"/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52D1B">
        <w:rPr>
          <w:b/>
          <w:color w:val="000000" w:themeColor="text1"/>
          <w:sz w:val="24"/>
          <w:szCs w:val="24"/>
        </w:rPr>
        <w:t>07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AA5EC5">
        <w:rPr>
          <w:b/>
          <w:color w:val="000000" w:themeColor="text1"/>
          <w:sz w:val="24"/>
          <w:szCs w:val="24"/>
        </w:rPr>
        <w:t>октября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952D1B">
        <w:rPr>
          <w:b/>
          <w:color w:val="000000" w:themeColor="text1"/>
          <w:sz w:val="24"/>
          <w:szCs w:val="24"/>
        </w:rPr>
        <w:t>108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840"/>
        <w:gridCol w:w="1480"/>
        <w:gridCol w:w="1580"/>
        <w:gridCol w:w="1500"/>
        <w:gridCol w:w="1060"/>
        <w:gridCol w:w="1160"/>
      </w:tblGrid>
      <w:tr w:rsidR="00BD4877" w:rsidRPr="00BD4877" w:rsidTr="00BD4877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D4877" w:rsidRPr="00BD4877" w:rsidTr="00BD4877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54 352,7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16 305,8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38 046,9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54 352,7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16 305,8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38 046,9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552 175,1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21 811,2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18 993,1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85 740,8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21 811,2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18 993,1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AA5EC5" w:rsidP="00BD48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  <w:r w:rsidR="00BD4877" w:rsidRPr="00BD4877">
              <w:rPr>
                <w:color w:val="000000"/>
              </w:rPr>
              <w:t>5 503,0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48 190,0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AA5EC5" w:rsidP="00BD48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BD4877" w:rsidRPr="00BD4877">
              <w:rPr>
                <w:color w:val="000000"/>
              </w:rPr>
              <w:t>4 051,7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29 200,0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AA5EC5" w:rsidP="00BD487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  <w:r w:rsidR="00BD4877" w:rsidRPr="00BD4877">
              <w:rPr>
                <w:color w:val="000000"/>
                <w:sz w:val="18"/>
                <w:szCs w:val="18"/>
              </w:rPr>
              <w:t>5 503,0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48 190,00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AA5EC5" w:rsidP="00BD487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BD4877" w:rsidRPr="00BD4877">
              <w:rPr>
                <w:color w:val="000000"/>
                <w:sz w:val="18"/>
                <w:szCs w:val="18"/>
              </w:rPr>
              <w:t>4 051,7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29 200,00</w:t>
            </w:r>
          </w:p>
        </w:tc>
      </w:tr>
      <w:tr w:rsidR="00BD4877" w:rsidRPr="00BD4877" w:rsidTr="00BD4877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AA5EC5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</w:t>
            </w:r>
            <w:r w:rsidR="00BD4877" w:rsidRPr="00BD4877">
              <w:rPr>
                <w:b/>
                <w:bCs/>
                <w:color w:val="000000"/>
                <w:sz w:val="18"/>
                <w:szCs w:val="18"/>
              </w:rPr>
              <w:t>2 030,8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93 126,5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AA5EC5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="00BD4877" w:rsidRPr="00BD4877">
              <w:rPr>
                <w:b/>
                <w:bCs/>
                <w:color w:val="000000"/>
                <w:sz w:val="18"/>
                <w:szCs w:val="18"/>
              </w:rPr>
              <w:t>2 168,7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86 240,0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52D1B">
        <w:rPr>
          <w:b/>
          <w:color w:val="000000" w:themeColor="text1"/>
          <w:sz w:val="24"/>
          <w:szCs w:val="24"/>
        </w:rPr>
        <w:t>07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952D1B">
        <w:rPr>
          <w:b/>
          <w:color w:val="000000" w:themeColor="text1"/>
          <w:sz w:val="24"/>
          <w:szCs w:val="24"/>
        </w:rPr>
        <w:t>октября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952D1B">
        <w:rPr>
          <w:b/>
          <w:color w:val="000000" w:themeColor="text1"/>
          <w:sz w:val="24"/>
          <w:szCs w:val="24"/>
        </w:rPr>
        <w:t>108</w:t>
      </w:r>
      <w:r w:rsidR="00AA5EC5">
        <w:rPr>
          <w:b/>
          <w:color w:val="000000" w:themeColor="text1"/>
          <w:sz w:val="24"/>
          <w:szCs w:val="24"/>
        </w:rPr>
        <w:t>-</w:t>
      </w:r>
      <w:r w:rsidR="00575A0E">
        <w:rPr>
          <w:b/>
          <w:color w:val="000000" w:themeColor="text1"/>
          <w:sz w:val="24"/>
          <w:szCs w:val="24"/>
        </w:rPr>
        <w:t>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725" w:type="dxa"/>
        <w:tblLook w:val="04A0" w:firstRow="1" w:lastRow="0" w:firstColumn="1" w:lastColumn="0" w:noHBand="0" w:noVBand="1"/>
      </w:tblPr>
      <w:tblGrid>
        <w:gridCol w:w="980"/>
        <w:gridCol w:w="2989"/>
        <w:gridCol w:w="1417"/>
        <w:gridCol w:w="1418"/>
        <w:gridCol w:w="1196"/>
        <w:gridCol w:w="1500"/>
        <w:gridCol w:w="1600"/>
        <w:gridCol w:w="1480"/>
        <w:gridCol w:w="25"/>
        <w:gridCol w:w="2095"/>
        <w:gridCol w:w="25"/>
      </w:tblGrid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BD4877" w:rsidRPr="00BD4877" w:rsidTr="00BD4877">
        <w:trPr>
          <w:trHeight w:val="37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2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BD4877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BD4877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D4877" w:rsidRPr="00BD4877" w:rsidTr="00BD4877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6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gridAfter w:val="1"/>
          <w:wAfter w:w="25" w:type="dxa"/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D4877" w:rsidRPr="00BD4877" w:rsidTr="00BD4877">
        <w:trPr>
          <w:gridAfter w:val="1"/>
          <w:wAfter w:w="25" w:type="dxa"/>
          <w:trHeight w:val="31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N п/п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Сроки реализации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Всего финансовых средств</w:t>
            </w:r>
          </w:p>
        </w:tc>
        <w:tc>
          <w:tcPr>
            <w:tcW w:w="5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Ответственный исполнитель</w:t>
            </w:r>
          </w:p>
        </w:tc>
      </w:tr>
      <w:tr w:rsidR="00BD4877" w:rsidRPr="00BD4877" w:rsidTr="00BD4877">
        <w:trPr>
          <w:gridAfter w:val="1"/>
          <w:wAfter w:w="25" w:type="dxa"/>
          <w:trHeight w:val="924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Федеральный бюджет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Внебюджетные источники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</w:t>
            </w:r>
          </w:p>
        </w:tc>
      </w:tr>
      <w:tr w:rsidR="00BD4877" w:rsidRPr="00BD4877" w:rsidTr="00BD4877">
        <w:trPr>
          <w:trHeight w:val="660"/>
        </w:trPr>
        <w:tc>
          <w:tcPr>
            <w:tcW w:w="1472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4"/>
                <w:szCs w:val="24"/>
              </w:rPr>
            </w:pPr>
            <w:r w:rsidRPr="00BD4877">
              <w:rPr>
                <w:color w:val="000000"/>
                <w:sz w:val="24"/>
                <w:szCs w:val="24"/>
              </w:rPr>
              <w:t xml:space="preserve"> </w:t>
            </w: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BD4877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BD4877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sz w:val="24"/>
                <w:szCs w:val="24"/>
              </w:rPr>
              <w:t>»</w:t>
            </w:r>
            <w:r w:rsidRPr="00BD4877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BD4877" w:rsidRPr="00BD4877" w:rsidTr="00BD4877">
        <w:trPr>
          <w:gridAfter w:val="1"/>
          <w:wAfter w:w="25" w:type="dxa"/>
          <w:trHeight w:val="78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</w:t>
            </w:r>
            <w:r w:rsidR="00BD4877" w:rsidRPr="00BD4877">
              <w:rPr>
                <w:b/>
                <w:bCs/>
                <w:color w:val="000000"/>
              </w:rPr>
              <w:t>2 030,8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54 352,7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552 175,1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  <w:r w:rsidR="00BD4877" w:rsidRPr="00BD4877">
              <w:rPr>
                <w:b/>
                <w:bCs/>
                <w:color w:val="000000"/>
              </w:rPr>
              <w:t>5 503,0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, </w:t>
            </w:r>
            <w:proofErr w:type="spellStart"/>
            <w:r w:rsidRPr="00BD4877">
              <w:rPr>
                <w:color w:val="000000"/>
              </w:rPr>
              <w:t>МУПы</w:t>
            </w:r>
            <w:proofErr w:type="spellEnd"/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293 089,8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230 488,3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62 601,5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297 405,8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235 946,0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61 459,8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93 126,5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44 936,5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48 190,0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BD4877" w:rsidRPr="00BD4877">
              <w:rPr>
                <w:color w:val="000000"/>
              </w:rPr>
              <w:t>2 168,7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16 305,8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21 811,2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BD4877" w:rsidRPr="00BD4877">
              <w:rPr>
                <w:color w:val="000000"/>
              </w:rPr>
              <w:t>4 051,7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86 240,0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38 046,9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18 993,1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29 200,0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19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FF0000"/>
              </w:rPr>
            </w:pPr>
            <w:r w:rsidRPr="00BD4877">
              <w:rPr>
                <w:color w:val="FF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  <w:r w:rsidR="00BD4877" w:rsidRPr="00BD4877">
              <w:rPr>
                <w:b/>
                <w:bCs/>
                <w:color w:val="000000"/>
              </w:rPr>
              <w:t>9 672,2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  <w:r w:rsidR="00BD4877" w:rsidRPr="00BD4877">
              <w:rPr>
                <w:b/>
                <w:bCs/>
                <w:color w:val="000000"/>
              </w:rPr>
              <w:t>9 672,2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  <w:r w:rsidR="00BD4877" w:rsidRPr="00BD4877">
              <w:rPr>
                <w:b/>
                <w:bCs/>
                <w:color w:val="000000"/>
              </w:rPr>
              <w:t>9 771,7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  <w:r w:rsidR="00BD4877" w:rsidRPr="00BD4877">
              <w:rPr>
                <w:b/>
                <w:bCs/>
                <w:color w:val="000000"/>
              </w:rPr>
              <w:t>9 771,7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92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N. 1.1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3 632,5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3 632,5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832,5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832,5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58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1 244,0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1 244,0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1 809,1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5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</w:t>
            </w:r>
            <w:r>
              <w:rPr>
                <w:color w:val="000000"/>
              </w:rPr>
              <w:t xml:space="preserve"> </w:t>
            </w:r>
            <w:r w:rsidRPr="00BD4877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20 027,0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20 027,0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2023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820,6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820,6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1 972,2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1 972,2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10 082,5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10 082,5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6 701,7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6 701,7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9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1.4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7 423,3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7 423,3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3 820,0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3 820,0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13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N. 1.5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 ул. Северная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  <w:r w:rsidRPr="00BD4877">
              <w:rPr>
                <w:color w:val="FF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281,1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281,1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2024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395,0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395,0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442,9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442,9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1.6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7 354,7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7 354,7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2 189,5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2 189,5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1 823,7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1 823,7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941,5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941,5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671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1 873,3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1 873,3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573,3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573,3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3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31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1.8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4 447,8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4 447,8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1 047,8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1 047,8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N. 1.9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18,4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18,4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19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1.10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317,6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317,6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19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Субсидия МУП "</w:t>
            </w:r>
            <w:proofErr w:type="spellStart"/>
            <w:r w:rsidRPr="00BD4877">
              <w:rPr>
                <w:color w:val="000000"/>
              </w:rPr>
              <w:t>Жатайтеплосеть</w:t>
            </w:r>
            <w:proofErr w:type="spellEnd"/>
            <w:r w:rsidRPr="00BD4877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  <w:r w:rsidR="00BD4877" w:rsidRPr="00BD4877">
              <w:rPr>
                <w:b/>
                <w:bCs/>
                <w:color w:val="000000"/>
              </w:rPr>
              <w:t>3 385,5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  <w:r w:rsidR="00BD4877" w:rsidRPr="00BD4877">
              <w:rPr>
                <w:b/>
                <w:bCs/>
                <w:color w:val="000000"/>
              </w:rPr>
              <w:t>3 385,5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18 085,5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18 085,5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BD4877" w:rsidRPr="00BD4877">
              <w:rPr>
                <w:color w:val="000000"/>
              </w:rPr>
              <w:t>7 400,0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AA5EC5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BD4877" w:rsidRPr="00BD4877">
              <w:rPr>
                <w:color w:val="000000"/>
              </w:rPr>
              <w:t>7 400,0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7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3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1 130,0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1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2023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530,0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530,0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8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5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N.2.1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3.1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4 554,3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4 554,3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8 108,2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8 108,2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7 680,0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7 680,0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3.2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1 701,1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1 701,1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2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3.3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" в его границах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1 198,0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1 198,0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83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№4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530 628,6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525 042,1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5 586,5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46 023,0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18 171,3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673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4.1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488 119,8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5 586,5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217 941,7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217 941,7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227 443,7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227 443,7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38 234,4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37 147,9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98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№. 4.2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4 758,0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4 758,0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713,7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713,7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8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4.3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13 671,3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13 671,3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№5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82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5.1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272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lastRenderedPageBreak/>
              <w:t>№6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283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6.1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color w:val="000000"/>
              </w:rPr>
              <w:t>Шамшина</w:t>
            </w:r>
            <w:proofErr w:type="spellEnd"/>
            <w:r w:rsidRPr="00BD4877">
              <w:rPr>
                <w:color w:val="000000"/>
              </w:rPr>
              <w:t xml:space="preserve"> в </w:t>
            </w:r>
            <w:proofErr w:type="spellStart"/>
            <w:r w:rsidRPr="00BD4877">
              <w:rPr>
                <w:color w:val="000000"/>
              </w:rPr>
              <w:t>п.Жатай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8 389,1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8 389,1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17 919,6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17 919,6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721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83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№. 7.1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color w:val="000000"/>
              </w:rPr>
              <w:t>Корзинникова</w:t>
            </w:r>
            <w:proofErr w:type="spellEnd"/>
            <w:r w:rsidRPr="00BD4877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35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№8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>» для обеспечения населения пит</w:t>
            </w:r>
            <w:r>
              <w:rPr>
                <w:b/>
                <w:bCs/>
                <w:color w:val="000000"/>
              </w:rPr>
              <w:t>ь</w:t>
            </w:r>
            <w:r w:rsidRPr="00BD4877">
              <w:rPr>
                <w:b/>
                <w:bCs/>
                <w:color w:val="000000"/>
              </w:rPr>
              <w:t>евой водой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29 633,0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27 133,0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10 639,9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8 139,9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18 993,1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18 993,1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99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8.1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 w:rsidRPr="00BD4877">
              <w:rPr>
                <w:color w:val="000000"/>
              </w:rPr>
              <w:br/>
              <w:t>«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83 985,7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54 352,7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27 133,0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26 945,7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16 305,8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8 139,9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57 040,0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38 046,9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18 993,1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84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№9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9:  Обеспечения населения пит</w:t>
            </w:r>
            <w:r>
              <w:rPr>
                <w:b/>
                <w:bCs/>
                <w:color w:val="000000"/>
              </w:rPr>
              <w:t>ь</w:t>
            </w:r>
            <w:r w:rsidRPr="00BD4877">
              <w:rPr>
                <w:b/>
                <w:bCs/>
                <w:color w:val="000000"/>
              </w:rPr>
              <w:t>евой водой на период ремонтно</w:t>
            </w:r>
            <w:r>
              <w:rPr>
                <w:b/>
                <w:bCs/>
                <w:color w:val="000000"/>
              </w:rPr>
              <w:t>-</w:t>
            </w:r>
            <w:r w:rsidRPr="00BD4877">
              <w:rPr>
                <w:b/>
                <w:bCs/>
                <w:color w:val="000000"/>
              </w:rPr>
              <w:t xml:space="preserve"> 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 xml:space="preserve">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699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9.1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Подвоз пит</w:t>
            </w:r>
            <w:r>
              <w:rPr>
                <w:color w:val="000000"/>
              </w:rPr>
              <w:t>ь</w:t>
            </w:r>
            <w:r w:rsidRPr="00BD4877">
              <w:rPr>
                <w:color w:val="000000"/>
              </w:rPr>
              <w:t>евой воды в МКД на территории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1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2023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</w:tbl>
    <w:p w:rsidR="00343CE2" w:rsidRDefault="007B2B1F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="00343CE2"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52D1B">
        <w:rPr>
          <w:b/>
          <w:color w:val="000000" w:themeColor="text1"/>
          <w:sz w:val="24"/>
          <w:szCs w:val="24"/>
        </w:rPr>
        <w:t>07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AA5EC5">
        <w:rPr>
          <w:b/>
          <w:color w:val="000000" w:themeColor="text1"/>
          <w:sz w:val="24"/>
          <w:szCs w:val="24"/>
        </w:rPr>
        <w:t>октября</w:t>
      </w:r>
      <w:r w:rsidR="00A84AF8">
        <w:rPr>
          <w:b/>
          <w:color w:val="000000" w:themeColor="text1"/>
          <w:sz w:val="24"/>
          <w:szCs w:val="24"/>
        </w:rPr>
        <w:t xml:space="preserve"> </w:t>
      </w:r>
      <w:r w:rsidRPr="003A74F5">
        <w:rPr>
          <w:b/>
          <w:color w:val="000000" w:themeColor="text1"/>
          <w:sz w:val="24"/>
          <w:szCs w:val="24"/>
        </w:rPr>
        <w:t>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952D1B">
        <w:rPr>
          <w:b/>
          <w:color w:val="000000" w:themeColor="text1"/>
          <w:sz w:val="24"/>
          <w:szCs w:val="24"/>
        </w:rPr>
        <w:t>108</w:t>
      </w:r>
      <w:r>
        <w:rPr>
          <w:b/>
          <w:color w:val="000000" w:themeColor="text1"/>
          <w:sz w:val="24"/>
          <w:szCs w:val="24"/>
        </w:rPr>
        <w:t>-г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000" w:type="dxa"/>
        <w:tblLook w:val="04A0" w:firstRow="1" w:lastRow="0" w:firstColumn="1" w:lastColumn="0" w:noHBand="0" w:noVBand="1"/>
      </w:tblPr>
      <w:tblGrid>
        <w:gridCol w:w="1000"/>
        <w:gridCol w:w="4200"/>
        <w:gridCol w:w="1280"/>
        <w:gridCol w:w="1560"/>
        <w:gridCol w:w="1460"/>
        <w:gridCol w:w="1460"/>
        <w:gridCol w:w="1500"/>
        <w:gridCol w:w="1540"/>
      </w:tblGrid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BD4877" w:rsidRPr="00BD4877" w:rsidTr="00BD4877">
        <w:trPr>
          <w:trHeight w:val="312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BD4877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BD4877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8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BD4877" w:rsidRPr="00BD4877" w:rsidTr="00BD4877">
        <w:trPr>
          <w:trHeight w:val="192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Работы по об</w:t>
            </w:r>
            <w:r>
              <w:rPr>
                <w:b/>
                <w:bCs/>
                <w:color w:val="000000"/>
                <w:sz w:val="22"/>
                <w:szCs w:val="22"/>
              </w:rPr>
              <w:t>следованию МКД и укреплению фун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даментов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D4877" w:rsidRPr="00BD4877" w:rsidTr="00BD4877">
        <w:trPr>
          <w:trHeight w:val="141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>1.2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административном здании Северная 29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административном здании Северная 25/1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насоса ЦЕС и комплект автоматики на базе программируемого контроллера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D4877">
              <w:rPr>
                <w:color w:val="000000"/>
                <w:sz w:val="22"/>
                <w:szCs w:val="22"/>
              </w:rPr>
              <w:t>для котельной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труб для водоснабжения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3603,4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Предоставление субсидии на возмещение недополученных доходов за оказание услуг по содержанию специализированного жилищного фонда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18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91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BD4877" w:rsidRPr="00BD4877" w:rsidTr="00BD4877">
        <w:trPr>
          <w:trHeight w:val="14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Количество лицевых счетов по которым отсутствует задолженность по коммунальным платежам и за содержание свободных жилых помещений, находящихся в собственности ГО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127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1.8.3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4"/>
                <w:szCs w:val="24"/>
              </w:rPr>
            </w:pPr>
            <w:r w:rsidRPr="00BD4877">
              <w:rPr>
                <w:color w:val="000000"/>
                <w:sz w:val="24"/>
                <w:szCs w:val="24"/>
              </w:rPr>
              <w:t>Количество лицевых счетов по которым отсутствует задолженность по коммунальным платежам и за содержание выморочного имущества перешедшее в собственности ГО «</w:t>
            </w:r>
            <w:proofErr w:type="spellStart"/>
            <w:r w:rsidRPr="00BD4877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color w:val="000000"/>
                <w:sz w:val="24"/>
                <w:szCs w:val="24"/>
              </w:rPr>
              <w:t>».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9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20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1.11.4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7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61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на приобретение оборудования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69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на приобретение материалов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для частичного погашения денежных обязательств перед поставщиком ООО «Строй Дивиденд»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AA5EC5">
              <w:rPr>
                <w:color w:val="000000"/>
                <w:sz w:val="22"/>
                <w:szCs w:val="22"/>
              </w:rPr>
              <w:t>Субсидия МУП "</w:t>
            </w:r>
            <w:proofErr w:type="spellStart"/>
            <w:r w:rsidRPr="00AA5EC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A5EC5">
              <w:rPr>
                <w:color w:val="000000"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 для частичного погаш</w:t>
            </w:r>
            <w:r>
              <w:rPr>
                <w:color w:val="000000"/>
                <w:sz w:val="22"/>
                <w:szCs w:val="22"/>
              </w:rPr>
              <w:t>ения задолженности денежных обяз</w:t>
            </w:r>
            <w:r w:rsidRPr="00AA5EC5">
              <w:rPr>
                <w:color w:val="000000"/>
                <w:sz w:val="22"/>
                <w:szCs w:val="22"/>
              </w:rPr>
              <w:t>ательства перед АО "</w:t>
            </w:r>
            <w:proofErr w:type="spellStart"/>
            <w:r w:rsidRPr="00AA5EC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AA5EC5">
              <w:rPr>
                <w:color w:val="000000"/>
                <w:sz w:val="22"/>
                <w:szCs w:val="22"/>
              </w:rPr>
              <w:t>", ПАО "ДЭК", ПАО "Якутскэнерго", УФНС России по РС (Я)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83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79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1.12.1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11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1.13.1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1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AA5EC5" w:rsidRPr="00BD4877" w:rsidTr="00BD4877">
        <w:trPr>
          <w:trHeight w:val="15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AA5EC5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2.1.5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A5EC5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AA5EC5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BD4877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 в его границах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65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Создание и ведение персонализированной базы данных о лицах, зарегистрированных по месту жительства и месту пребывания в жилых помещениях расположенных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65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Ведение и актуализация персонифицированной базы данных о лицах, зарегистрированных по месту жительства и месту пребывания в жилых помещениях расположенных на территории городского округа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база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3.2.5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Предоставления ежемесячно списков зарегистрированных, снятых с регистрационного учета, а также временно зарегистрированных граждан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Составление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Изменение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Хранение и учет договоров социального найма жилых помещений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1243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AA5EC5" w:rsidRPr="00BD4877" w:rsidTr="00BD4877">
        <w:trPr>
          <w:trHeight w:val="98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BD4877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Подготовка инженерно-геодезических, инже</w:t>
            </w:r>
            <w:r>
              <w:rPr>
                <w:color w:val="000000"/>
                <w:sz w:val="22"/>
                <w:szCs w:val="22"/>
              </w:rPr>
              <w:t>нерно-геологических, инженерно-</w:t>
            </w:r>
            <w:r w:rsidRPr="00BD4877">
              <w:rPr>
                <w:color w:val="000000"/>
                <w:sz w:val="22"/>
                <w:szCs w:val="22"/>
              </w:rPr>
              <w:t>гидрометеорологических, инженерно-экологических изысканий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99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BD4877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11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>4.3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11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AA5EC5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A5EC5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A5EC5" w:rsidRPr="00BD4877" w:rsidTr="00BD4877">
        <w:trPr>
          <w:trHeight w:val="73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7.1.1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BD4877">
              <w:rPr>
                <w:sz w:val="22"/>
                <w:szCs w:val="22"/>
              </w:rPr>
              <w:t xml:space="preserve"> 108 мм. </w:t>
            </w:r>
            <w:r w:rsidRPr="00BD4877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8: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8.1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75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материала для капитального ремонта водовода холодного водоснабжения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ул.Ленина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AA5EC5" w:rsidRPr="00BD4877" w:rsidTr="00BD4877">
        <w:trPr>
          <w:trHeight w:val="82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8.1.2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Доля выполненных работ по капитальному ремонту водовода холодного водоснабжения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ул.Ленина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</w:tr>
      <w:tr w:rsidR="00AA5EC5" w:rsidRPr="00BD4877" w:rsidTr="00BD4877">
        <w:trPr>
          <w:trHeight w:val="58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9: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AA5EC5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9.1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5EC5" w:rsidRPr="00BD4877" w:rsidRDefault="00AA5EC5" w:rsidP="00AA5EC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A5EC5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9.1.1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5EC5" w:rsidRPr="00BD4877" w:rsidRDefault="00AA5EC5" w:rsidP="00AA5EC5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EC5" w:rsidRPr="00BD4877" w:rsidRDefault="00AA5EC5" w:rsidP="00AA5EC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52FE5" w:rsidRDefault="00852FE5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52D1B">
        <w:rPr>
          <w:b/>
          <w:color w:val="000000" w:themeColor="text1"/>
          <w:sz w:val="24"/>
          <w:szCs w:val="24"/>
        </w:rPr>
        <w:t>07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FC6F4C">
        <w:rPr>
          <w:b/>
          <w:color w:val="000000" w:themeColor="text1"/>
          <w:sz w:val="24"/>
          <w:szCs w:val="24"/>
        </w:rPr>
        <w:t>октября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C4CB4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952D1B">
        <w:rPr>
          <w:b/>
          <w:color w:val="000000" w:themeColor="text1"/>
          <w:sz w:val="24"/>
          <w:szCs w:val="24"/>
        </w:rPr>
        <w:t>108</w:t>
      </w:r>
      <w:bookmarkStart w:id="0" w:name="_GoBack"/>
      <w:bookmarkEnd w:id="0"/>
      <w:r>
        <w:rPr>
          <w:b/>
          <w:color w:val="000000" w:themeColor="text1"/>
          <w:sz w:val="24"/>
          <w:szCs w:val="24"/>
        </w:rPr>
        <w:t>-г</w:t>
      </w:r>
    </w:p>
    <w:tbl>
      <w:tblPr>
        <w:tblW w:w="14203" w:type="dxa"/>
        <w:tblLayout w:type="fixed"/>
        <w:tblLook w:val="04A0" w:firstRow="1" w:lastRow="0" w:firstColumn="1" w:lastColumn="0" w:noHBand="0" w:noVBand="1"/>
      </w:tblPr>
      <w:tblGrid>
        <w:gridCol w:w="5103"/>
        <w:gridCol w:w="91"/>
        <w:gridCol w:w="1327"/>
        <w:gridCol w:w="271"/>
        <w:gridCol w:w="1050"/>
        <w:gridCol w:w="290"/>
        <w:gridCol w:w="1030"/>
        <w:gridCol w:w="310"/>
        <w:gridCol w:w="1160"/>
        <w:gridCol w:w="1164"/>
        <w:gridCol w:w="1184"/>
        <w:gridCol w:w="868"/>
        <w:gridCol w:w="355"/>
      </w:tblGrid>
      <w:tr w:rsidR="00AC4CB4" w:rsidRPr="00AC4CB4" w:rsidTr="00BD4877">
        <w:trPr>
          <w:gridAfter w:val="1"/>
          <w:wAfter w:w="355" w:type="dxa"/>
          <w:trHeight w:val="288"/>
        </w:trPr>
        <w:tc>
          <w:tcPr>
            <w:tcW w:w="5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43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AC4CB4" w:rsidRPr="00AC4CB4" w:rsidTr="00BD4877">
        <w:trPr>
          <w:gridAfter w:val="1"/>
          <w:wAfter w:w="355" w:type="dxa"/>
          <w:trHeight w:val="288"/>
        </w:trPr>
        <w:tc>
          <w:tcPr>
            <w:tcW w:w="138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AC4CB4" w:rsidRPr="00AC4CB4" w:rsidTr="00BD4877">
        <w:trPr>
          <w:gridAfter w:val="1"/>
          <w:wAfter w:w="355" w:type="dxa"/>
          <w:trHeight w:val="288"/>
        </w:trPr>
        <w:tc>
          <w:tcPr>
            <w:tcW w:w="138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  <w:p w:rsidR="00BD4877" w:rsidRPr="00AC4CB4" w:rsidRDefault="00BD4877" w:rsidP="00AC4C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D4877" w:rsidRPr="00BD4877" w:rsidTr="006B6742">
        <w:trPr>
          <w:trHeight w:val="50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</w:tr>
      <w:tr w:rsidR="00BD4877" w:rsidRPr="00BD4877" w:rsidTr="00BD4877">
        <w:trPr>
          <w:trHeight w:val="288"/>
        </w:trPr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AA5EC5" w:rsidP="00AA5EC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872 030,8</w:t>
            </w:r>
          </w:p>
        </w:tc>
        <w:tc>
          <w:tcPr>
            <w:tcW w:w="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293 089,8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297 405,8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93 126,5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AA5EC5" w:rsidP="00AA5EC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  <w:r w:rsidR="00BD4877" w:rsidRPr="00BD4877">
              <w:rPr>
                <w:b/>
                <w:bCs/>
                <w:color w:val="000000"/>
              </w:rPr>
              <w:t>2 168,7</w:t>
            </w:r>
          </w:p>
        </w:tc>
        <w:tc>
          <w:tcPr>
            <w:tcW w:w="12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86 240,0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 xml:space="preserve">Федеральный бюджет 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AA5EC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54 352,7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16 305,8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38 046,9</w:t>
            </w:r>
          </w:p>
        </w:tc>
      </w:tr>
      <w:tr w:rsidR="00BD4877" w:rsidRPr="00BD4877" w:rsidTr="00BD4877">
        <w:trPr>
          <w:trHeight w:val="519"/>
        </w:trPr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552 175,1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21 811,2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18 993,1</w:t>
            </w:r>
          </w:p>
        </w:tc>
      </w:tr>
      <w:tr w:rsidR="00BD4877" w:rsidRPr="00BD4877" w:rsidTr="00BD4877">
        <w:trPr>
          <w:trHeight w:val="519"/>
        </w:trPr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AA5EC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  <w:r w:rsidR="00BD4877" w:rsidRPr="00BD4877">
              <w:rPr>
                <w:b/>
                <w:bCs/>
                <w:color w:val="000000"/>
              </w:rPr>
              <w:t>5 503,0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62 601,5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61 459,8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48 190,0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AA5EC5" w:rsidP="00AA5EC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  <w:r w:rsidR="00BD4877" w:rsidRPr="00BD4877">
              <w:rPr>
                <w:b/>
                <w:bCs/>
                <w:color w:val="000000"/>
              </w:rPr>
              <w:t>4 051,7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29 200,0</w:t>
            </w: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№1.1: Работы п</w:t>
            </w:r>
            <w:r w:rsidR="006B6742">
              <w:rPr>
                <w:b/>
                <w:bCs/>
                <w:color w:val="000000"/>
                <w:sz w:val="22"/>
                <w:szCs w:val="22"/>
              </w:rPr>
              <w:t>о исследованию и укреплению фун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t>даментов МКД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2 844,7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832,5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1 200,0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832,5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832,5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136,5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75,7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787,8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787,8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600,0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</w:tr>
      <w:tr w:rsidR="00BD4877" w:rsidRPr="00BD4877" w:rsidTr="00BD4877">
        <w:trPr>
          <w:trHeight w:val="139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1 244,0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1 809,1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1 800,0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1 800,0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7 853,1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1 244,0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1 809,1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1 800,0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1 800,0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AA5EC5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20 027,0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820,6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1 972,2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10 082,5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6 701,7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450,0</w:t>
            </w: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Тек</w:t>
            </w:r>
            <w:r>
              <w:rPr>
                <w:sz w:val="22"/>
                <w:szCs w:val="22"/>
              </w:rPr>
              <w:t>у</w:t>
            </w:r>
            <w:r w:rsidRPr="00BD4877">
              <w:rPr>
                <w:sz w:val="22"/>
                <w:szCs w:val="22"/>
              </w:rPr>
              <w:t xml:space="preserve">щий ремонт жилых помещений в муниципальном жилом фонде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3 365,4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</w:pPr>
            <w:r>
              <w:t>820,6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</w:pPr>
            <w:r>
              <w:t>1 972,2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</w:t>
            </w:r>
            <w:r w:rsidR="00FC6F4C">
              <w:rPr>
                <w:color w:val="000000"/>
              </w:rPr>
              <w:t>22,6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450,0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531,7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6B6742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Ремонт канализа</w:t>
            </w:r>
            <w:r w:rsidR="006B6742">
              <w:rPr>
                <w:sz w:val="22"/>
                <w:szCs w:val="22"/>
              </w:rPr>
              <w:t>ци</w:t>
            </w:r>
            <w:r w:rsidRPr="00BD4877">
              <w:rPr>
                <w:sz w:val="22"/>
                <w:szCs w:val="22"/>
              </w:rPr>
              <w:t xml:space="preserve">и в административном здании Северная 29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597,4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6B6742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Ремонт канализа</w:t>
            </w:r>
            <w:r w:rsidR="006B6742">
              <w:rPr>
                <w:sz w:val="22"/>
                <w:szCs w:val="22"/>
              </w:rPr>
              <w:t>ц</w:t>
            </w:r>
            <w:r w:rsidRPr="00BD4877">
              <w:rPr>
                <w:sz w:val="22"/>
                <w:szCs w:val="22"/>
              </w:rPr>
              <w:t>ии в административном здании Северная 25/1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Приобретение материалом для текущего ремонта муниципального имущества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8 459,3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 xml:space="preserve">Приобретение труб ПЭ100 для магистрали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6 701,7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7 423,3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1 280,0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1 503,3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3 820,0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320,0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</w:t>
            </w:r>
          </w:p>
        </w:tc>
      </w:tr>
      <w:tr w:rsidR="00BD4877" w:rsidRPr="00BD4877" w:rsidTr="006B6742">
        <w:trPr>
          <w:trHeight w:val="82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7 423,3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1 280,0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3 820,0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320,0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500,0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281,1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395,0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442,9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450,0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450,0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2 019,0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281,1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395,0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442,9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450,0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450,0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7 354,7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2 189,5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1 823,7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941,5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1 500,0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7 354,7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2 189,5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1 823,7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941,5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</w:tr>
      <w:tr w:rsidR="00BD4877" w:rsidRPr="00BD4877" w:rsidTr="006B6742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1 873,3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573,3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</w:t>
            </w:r>
          </w:p>
        </w:tc>
      </w:tr>
      <w:tr w:rsidR="00BD4877" w:rsidRPr="00BD4877" w:rsidTr="006B6742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1 873,3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573,3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500,0</w:t>
            </w:r>
          </w:p>
        </w:tc>
      </w:tr>
      <w:tr w:rsidR="00BD4877" w:rsidRPr="00BD4877" w:rsidTr="006B6742">
        <w:trPr>
          <w:trHeight w:val="195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lastRenderedPageBreak/>
              <w:t>Мероприятие №1.8: Оказание субсидии муниципальным унитарным предприятия Городского округа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4 447,8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1 047,8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700,0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700,0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4 447,8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</w:t>
            </w:r>
            <w:r w:rsidR="00FC6F4C">
              <w:rPr>
                <w:color w:val="000000"/>
              </w:rPr>
              <w:t>00,0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1 047,8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18,4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18,4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35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18,4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18,4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317,6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</w:t>
            </w:r>
            <w:r w:rsidR="00FC6F4C">
              <w:rPr>
                <w:b/>
                <w:bCs/>
                <w:color w:val="000000"/>
              </w:rPr>
              <w:t>17,6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6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317,6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317,6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Жатайтеплосет</w:t>
            </w:r>
            <w:r w:rsidR="006B6742">
              <w:rPr>
                <w:b/>
                <w:bCs/>
                <w:sz w:val="22"/>
                <w:szCs w:val="22"/>
              </w:rPr>
              <w:t>ь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FC6F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BD4877" w:rsidRPr="00BD4877">
              <w:rPr>
                <w:b/>
                <w:bCs/>
              </w:rPr>
              <w:t>3 385,5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3</w:t>
            </w:r>
            <w:r w:rsidR="00FC6F4C">
              <w:rPr>
                <w:b/>
                <w:bCs/>
              </w:rPr>
              <w:t>8 900,0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22 000,0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18 085,5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37 400,0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7 000,0</w:t>
            </w:r>
          </w:p>
        </w:tc>
      </w:tr>
      <w:tr w:rsidR="00BD4877" w:rsidRPr="00BD4877" w:rsidTr="00BD4877">
        <w:trPr>
          <w:trHeight w:val="11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21 000,0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</w:t>
            </w:r>
          </w:p>
        </w:tc>
      </w:tr>
      <w:tr w:rsidR="00BD4877" w:rsidRPr="00BD4877" w:rsidTr="006B6742">
        <w:trPr>
          <w:trHeight w:val="166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1 900,0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1 900,0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877">
              <w:rPr>
                <w:sz w:val="22"/>
                <w:szCs w:val="22"/>
              </w:rPr>
              <w:t>связаных</w:t>
            </w:r>
            <w:proofErr w:type="spellEnd"/>
            <w:r w:rsidRPr="00BD4877">
              <w:rPr>
                <w:sz w:val="22"/>
                <w:szCs w:val="22"/>
              </w:rPr>
              <w:t xml:space="preserve"> с погашением задолженности за поставку природного газа  перед </w:t>
            </w:r>
            <w:r w:rsidRPr="00BD4877">
              <w:rPr>
                <w:sz w:val="22"/>
                <w:szCs w:val="22"/>
              </w:rPr>
              <w:lastRenderedPageBreak/>
              <w:t>АО «</w:t>
            </w:r>
            <w:proofErr w:type="spellStart"/>
            <w:r w:rsidRPr="00BD4877">
              <w:rPr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lastRenderedPageBreak/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</w:pPr>
            <w:r w:rsidRPr="00BD4877">
              <w:t>15 000,0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</w:t>
            </w:r>
            <w:r w:rsidR="00FC6F4C">
              <w:t>5 000,0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</w:tr>
      <w:tr w:rsidR="00BD4877" w:rsidRPr="00BD4877" w:rsidTr="006B6742">
        <w:trPr>
          <w:trHeight w:val="128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111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97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01.03.2025 г.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94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субсидию из бюджета ГО «</w:t>
            </w:r>
            <w:proofErr w:type="spellStart"/>
            <w:r w:rsidRPr="00BD4877">
              <w:rPr>
                <w:sz w:val="22"/>
                <w:szCs w:val="22"/>
              </w:rPr>
              <w:t>Жатай</w:t>
            </w:r>
            <w:proofErr w:type="spellEnd"/>
            <w:r w:rsidRPr="00BD4877">
              <w:rPr>
                <w:sz w:val="22"/>
                <w:szCs w:val="22"/>
              </w:rPr>
              <w:t>» на погашение денежных обязательств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>» перед ООО «</w:t>
            </w:r>
            <w:proofErr w:type="spellStart"/>
            <w:r w:rsidRPr="00BD4877">
              <w:rPr>
                <w:sz w:val="22"/>
                <w:szCs w:val="22"/>
              </w:rPr>
              <w:t>Энергопрофиль</w:t>
            </w:r>
            <w:proofErr w:type="spellEnd"/>
            <w:r w:rsidRPr="00BD4877">
              <w:rPr>
                <w:sz w:val="22"/>
                <w:szCs w:val="22"/>
              </w:rPr>
              <w:t>»», на приобретение трубной системы и горизонтального насоса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</w:pPr>
            <w:r>
              <w:t>11 085,5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76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для частичного погашения денежных обязательств перед поставщиком ООО «Строй Дивиденд»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</w:pPr>
            <w:r>
              <w:t>400,0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FC6F4C" w:rsidRPr="00BD4877" w:rsidTr="006B6742">
        <w:trPr>
          <w:trHeight w:val="76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F4C" w:rsidRPr="00BD4877" w:rsidRDefault="00FC6F4C" w:rsidP="00FC6F4C">
            <w:pPr>
              <w:rPr>
                <w:color w:val="000000"/>
                <w:sz w:val="22"/>
                <w:szCs w:val="22"/>
              </w:rPr>
            </w:pPr>
            <w:r w:rsidRPr="00FC6F4C">
              <w:rPr>
                <w:color w:val="000000"/>
                <w:sz w:val="22"/>
                <w:szCs w:val="22"/>
              </w:rPr>
              <w:t>Субсидия МУП "</w:t>
            </w:r>
            <w:proofErr w:type="spellStart"/>
            <w:r>
              <w:rPr>
                <w:color w:val="000000"/>
                <w:sz w:val="22"/>
                <w:szCs w:val="22"/>
              </w:rPr>
              <w:t>Ж</w:t>
            </w:r>
            <w:r w:rsidRPr="00FC6F4C">
              <w:rPr>
                <w:color w:val="000000"/>
                <w:sz w:val="22"/>
                <w:szCs w:val="22"/>
              </w:rPr>
              <w:t>атайтеплосеть</w:t>
            </w:r>
            <w:proofErr w:type="spellEnd"/>
            <w:r w:rsidRPr="00FC6F4C">
              <w:rPr>
                <w:color w:val="000000"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 для частичного погашения задолженности денежных обязательства перед АО "</w:t>
            </w:r>
            <w:proofErr w:type="spellStart"/>
            <w:r w:rsidRPr="00FC6F4C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FC6F4C">
              <w:rPr>
                <w:color w:val="000000"/>
                <w:sz w:val="22"/>
                <w:szCs w:val="22"/>
              </w:rPr>
              <w:t>", ПАО "ДЭК", ПАО "Якутскэнерго", УФНС России по РС (Я)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F4C" w:rsidRPr="00BD4877" w:rsidRDefault="00FC6F4C" w:rsidP="00BD4877">
            <w:pPr>
              <w:jc w:val="both"/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F4C" w:rsidRPr="00BD4877" w:rsidRDefault="00FC6F4C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F4C" w:rsidRPr="00BD4877" w:rsidRDefault="00FC6F4C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F4C" w:rsidRPr="00BD4877" w:rsidRDefault="00FC6F4C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F4C" w:rsidRPr="00BD4877" w:rsidRDefault="00FC6F4C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F4C" w:rsidRPr="00BD4877" w:rsidRDefault="00FC6F4C" w:rsidP="00BD4877">
            <w:pPr>
              <w:jc w:val="center"/>
            </w:pPr>
            <w:r>
              <w:t>30000,0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F4C" w:rsidRPr="00BD4877" w:rsidRDefault="00FC6F4C" w:rsidP="00BD4877">
            <w:pPr>
              <w:jc w:val="center"/>
            </w:pPr>
          </w:p>
        </w:tc>
      </w:tr>
      <w:tr w:rsidR="00BD4877" w:rsidRPr="00BD4877" w:rsidTr="006B6742">
        <w:trPr>
          <w:trHeight w:val="70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190,0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FC6F4C" w:rsidP="00BD48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190,0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190,0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</w:tr>
      <w:tr w:rsidR="00BD4877" w:rsidRPr="00BD4877" w:rsidTr="006B6742">
        <w:trPr>
          <w:trHeight w:val="4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530,0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600,0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8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lastRenderedPageBreak/>
              <w:t xml:space="preserve">Приобретение насоса для слива ливневых вод по ул. </w:t>
            </w:r>
            <w:proofErr w:type="spellStart"/>
            <w:r w:rsidRPr="00BD4877">
              <w:rPr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530,0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600,0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</w:tr>
      <w:tr w:rsidR="00BD4877" w:rsidRPr="00BD4877" w:rsidTr="006B6742">
        <w:trPr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</w:t>
            </w:r>
          </w:p>
        </w:tc>
      </w:tr>
      <w:tr w:rsidR="00BD4877" w:rsidRPr="00BD4877" w:rsidTr="00BD4877">
        <w:trPr>
          <w:trHeight w:val="28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36 543,6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</w:t>
            </w:r>
            <w:r w:rsidR="00FC6F4C">
              <w:rPr>
                <w:b/>
                <w:bCs/>
                <w:color w:val="000000"/>
              </w:rPr>
              <w:t xml:space="preserve"> 255,4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7 680,0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6 500,0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32 942,5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4 554,3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8 108,2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7 680,0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6 100,0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6 500,0</w:t>
            </w:r>
          </w:p>
        </w:tc>
      </w:tr>
      <w:tr w:rsidR="00BD4877" w:rsidRPr="00BD4877" w:rsidTr="00BD4877">
        <w:trPr>
          <w:trHeight w:val="28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7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FC6F4C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1 701,1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</w:t>
            </w:r>
            <w:r w:rsidR="00FC6F4C">
              <w:rPr>
                <w:color w:val="000000"/>
              </w:rPr>
              <w:t xml:space="preserve"> 701,1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11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№3.3: Оказание услуги по ведению информационной базы по учету лиц,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1 198,0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2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Оказание услуги по ведению информационной базы по учету лиц,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3 098,0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1 198,0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82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Общеобразовательный комплекс «Точка будущего»         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449 885,4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227 443,7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4 500,0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445 385,4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217 941,7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227 443,7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350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42 619,6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713,7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37 147,9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444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42 619,6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4 758,0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713,7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37 147,9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7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1 086,5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1 086,5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13 671,3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04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2 180,0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1 180,0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40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3 180,0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1 180,0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26 308,7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8 389,1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17 919,6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4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6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BD4877">
              <w:rPr>
                <w:sz w:val="22"/>
                <w:szCs w:val="22"/>
              </w:rPr>
              <w:t xml:space="preserve"> 108 мм. </w:t>
            </w:r>
            <w:r w:rsidRPr="00BD4877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599,1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6B6742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599,8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599,5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101,6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№8.1: 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26 945,7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57 040,0</w:t>
            </w: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6B6742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Капитальный ремонт водовода холодного водоснабжения по ул. Северной и ул. Ленина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2 500,0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8 139,9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18 993,1</w:t>
            </w:r>
          </w:p>
        </w:tc>
      </w:tr>
      <w:tr w:rsidR="00BD4877" w:rsidRPr="00BD4877" w:rsidTr="006B6742">
        <w:trPr>
          <w:trHeight w:val="347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 xml:space="preserve">Федеральный бюджет 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16 305,8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38 046,9</w:t>
            </w:r>
          </w:p>
        </w:tc>
      </w:tr>
      <w:tr w:rsidR="00BD4877" w:rsidRPr="00BD4877" w:rsidTr="006B6742">
        <w:trPr>
          <w:trHeight w:val="110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№9.1: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14,0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Подвоз питьевой воды в МКД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14,0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27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1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4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27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</w:tbl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E1E" w:rsidRDefault="00524E1E" w:rsidP="0031632D">
      <w:r>
        <w:separator/>
      </w:r>
    </w:p>
  </w:endnote>
  <w:endnote w:type="continuationSeparator" w:id="0">
    <w:p w:rsidR="00524E1E" w:rsidRDefault="00524E1E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E1E" w:rsidRDefault="00524E1E" w:rsidP="0031632D">
      <w:r>
        <w:separator/>
      </w:r>
    </w:p>
  </w:footnote>
  <w:footnote w:type="continuationSeparator" w:id="0">
    <w:p w:rsidR="00524E1E" w:rsidRDefault="00524E1E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C5" w:rsidRDefault="00AA5EC5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05B87"/>
    <w:rsid w:val="0001217E"/>
    <w:rsid w:val="00015228"/>
    <w:rsid w:val="00027506"/>
    <w:rsid w:val="00030A50"/>
    <w:rsid w:val="00032BE6"/>
    <w:rsid w:val="00036719"/>
    <w:rsid w:val="00036894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38A0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05814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65EB6"/>
    <w:rsid w:val="001714CB"/>
    <w:rsid w:val="00173285"/>
    <w:rsid w:val="00177538"/>
    <w:rsid w:val="001841C6"/>
    <w:rsid w:val="001844CC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1F39EA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0980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43CE2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03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4F32"/>
    <w:rsid w:val="0047714C"/>
    <w:rsid w:val="00482028"/>
    <w:rsid w:val="00486311"/>
    <w:rsid w:val="00486C3F"/>
    <w:rsid w:val="00490BFD"/>
    <w:rsid w:val="00491FFD"/>
    <w:rsid w:val="004979C5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1A12"/>
    <w:rsid w:val="004F4DDF"/>
    <w:rsid w:val="0051572F"/>
    <w:rsid w:val="0052057E"/>
    <w:rsid w:val="0052421A"/>
    <w:rsid w:val="00524E1E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53E7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5F3EEE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377FF"/>
    <w:rsid w:val="00640C33"/>
    <w:rsid w:val="0064299F"/>
    <w:rsid w:val="006475DE"/>
    <w:rsid w:val="00653D63"/>
    <w:rsid w:val="006638C0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96E29"/>
    <w:rsid w:val="006A66AB"/>
    <w:rsid w:val="006B20AA"/>
    <w:rsid w:val="006B6742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B2B1F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2FE5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879E8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449D"/>
    <w:rsid w:val="00937E32"/>
    <w:rsid w:val="00952D1B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541A"/>
    <w:rsid w:val="009B5F1A"/>
    <w:rsid w:val="009B775E"/>
    <w:rsid w:val="009C31FC"/>
    <w:rsid w:val="009C49B2"/>
    <w:rsid w:val="009C4BBB"/>
    <w:rsid w:val="009D1E84"/>
    <w:rsid w:val="009D3A08"/>
    <w:rsid w:val="009E0582"/>
    <w:rsid w:val="009F1BD5"/>
    <w:rsid w:val="009F477B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4AF8"/>
    <w:rsid w:val="00A854E7"/>
    <w:rsid w:val="00A85FFA"/>
    <w:rsid w:val="00AA08E6"/>
    <w:rsid w:val="00AA5CD8"/>
    <w:rsid w:val="00AA5EC5"/>
    <w:rsid w:val="00AA721F"/>
    <w:rsid w:val="00AC4CB4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D4877"/>
    <w:rsid w:val="00BE45A4"/>
    <w:rsid w:val="00BF0302"/>
    <w:rsid w:val="00BF33A6"/>
    <w:rsid w:val="00BF7CD5"/>
    <w:rsid w:val="00C069D3"/>
    <w:rsid w:val="00C31CCB"/>
    <w:rsid w:val="00C34804"/>
    <w:rsid w:val="00C37092"/>
    <w:rsid w:val="00C376A1"/>
    <w:rsid w:val="00C42923"/>
    <w:rsid w:val="00C44CD2"/>
    <w:rsid w:val="00C54EB4"/>
    <w:rsid w:val="00C6338F"/>
    <w:rsid w:val="00C671DF"/>
    <w:rsid w:val="00C76A63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0FFA"/>
    <w:rsid w:val="00D85579"/>
    <w:rsid w:val="00D8755D"/>
    <w:rsid w:val="00D93ABE"/>
    <w:rsid w:val="00D953AA"/>
    <w:rsid w:val="00DA0001"/>
    <w:rsid w:val="00DB1ADB"/>
    <w:rsid w:val="00DB490B"/>
    <w:rsid w:val="00DC7A42"/>
    <w:rsid w:val="00DD1EA2"/>
    <w:rsid w:val="00DE092F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EF77E0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486F"/>
    <w:rsid w:val="00F65DE4"/>
    <w:rsid w:val="00F73EF3"/>
    <w:rsid w:val="00F758DC"/>
    <w:rsid w:val="00F866BB"/>
    <w:rsid w:val="00F9252C"/>
    <w:rsid w:val="00F92CE6"/>
    <w:rsid w:val="00F94941"/>
    <w:rsid w:val="00FA005D"/>
    <w:rsid w:val="00FB259B"/>
    <w:rsid w:val="00FB6413"/>
    <w:rsid w:val="00FC1A94"/>
    <w:rsid w:val="00FC4C4A"/>
    <w:rsid w:val="00FC6F4C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3ABD4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  <w:style w:type="paragraph" w:customStyle="1" w:styleId="font11">
    <w:name w:val="font11"/>
    <w:basedOn w:val="a"/>
    <w:rsid w:val="00343CE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5">
    <w:name w:val="xl135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"/>
    <w:rsid w:val="00343C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036719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036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6B443-6C8F-4ADB-BB05-2D921A86D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6833</Words>
  <Characters>38951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2026-10-08T00:15:00Z</cp:lastPrinted>
  <dcterms:created xsi:type="dcterms:W3CDTF">2026-10-14T04:01:00Z</dcterms:created>
  <dcterms:modified xsi:type="dcterms:W3CDTF">2026-10-14T04:01:00Z</dcterms:modified>
</cp:coreProperties>
</file>