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33DC" w:rsidRPr="00497E98" w:rsidRDefault="003533DC" w:rsidP="003533DC">
      <w:pPr>
        <w:rPr>
          <w:rFonts w:ascii="Bookman Old Style" w:hAnsi="Bookman Old Style"/>
          <w:sz w:val="22"/>
          <w:szCs w:val="22"/>
        </w:rPr>
      </w:pPr>
    </w:p>
    <w:tbl>
      <w:tblPr>
        <w:tblW w:w="9498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11"/>
        <w:gridCol w:w="1276"/>
        <w:gridCol w:w="4111"/>
      </w:tblGrid>
      <w:tr w:rsidR="00F5260D" w:rsidRPr="00497E98" w:rsidTr="00F5260D">
        <w:trPr>
          <w:cantSplit/>
          <w:trHeight w:val="1843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F5260D" w:rsidRPr="00497E98" w:rsidRDefault="00F5260D" w:rsidP="00680F6F">
            <w:pPr>
              <w:pStyle w:val="2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F5260D" w:rsidRPr="00497E98" w:rsidRDefault="00F5260D" w:rsidP="00680F6F">
            <w:pPr>
              <w:pStyle w:val="2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Республика Саха (Якутия)</w:t>
            </w:r>
          </w:p>
          <w:p w:rsidR="00F5260D" w:rsidRPr="00497E98" w:rsidRDefault="00F5260D" w:rsidP="00680F6F">
            <w:pPr>
              <w:pStyle w:val="2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Окружная Администрация</w:t>
            </w:r>
          </w:p>
          <w:p w:rsidR="00F5260D" w:rsidRPr="00497E98" w:rsidRDefault="00F5260D" w:rsidP="00680F6F">
            <w:pPr>
              <w:pStyle w:val="2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 xml:space="preserve"> Городского округа  </w:t>
            </w:r>
          </w:p>
          <w:p w:rsidR="00F5260D" w:rsidRPr="00497E98" w:rsidRDefault="00F5260D" w:rsidP="00680F6F">
            <w:pPr>
              <w:pStyle w:val="2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"Жатай"</w:t>
            </w:r>
          </w:p>
          <w:p w:rsidR="00F5260D" w:rsidRPr="00497E98" w:rsidRDefault="00F5260D" w:rsidP="00680F6F">
            <w:pPr>
              <w:pStyle w:val="2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F5260D" w:rsidRPr="00497E98" w:rsidRDefault="00F5260D" w:rsidP="00680F6F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ПОСТАНОВЛЕНИЕ</w:t>
            </w:r>
          </w:p>
          <w:p w:rsidR="00F5260D" w:rsidRPr="00497E98" w:rsidRDefault="00F5260D" w:rsidP="00680F6F">
            <w:pPr>
              <w:pStyle w:val="2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F5260D" w:rsidRPr="00497E98" w:rsidRDefault="002C6733" w:rsidP="00680F6F">
            <w:pPr>
              <w:pStyle w:val="2"/>
              <w:ind w:left="1" w:right="1" w:firstLine="1"/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2C6733">
              <w:rPr>
                <w:rFonts w:ascii="Calibri" w:hAnsi="Calibri"/>
                <w:b/>
                <w:noProof/>
                <w:snapToGrid/>
                <w:sz w:val="24"/>
                <w:szCs w:val="24"/>
              </w:rPr>
              <w:drawing>
                <wp:inline distT="0" distB="0" distL="0" distR="0">
                  <wp:extent cx="666750" cy="876300"/>
                  <wp:effectExtent l="0" t="0" r="0" b="0"/>
                  <wp:docPr id="1" name="Рисунок 1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876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F5260D" w:rsidRPr="00F406D3" w:rsidRDefault="00F5260D" w:rsidP="00680F6F">
            <w:pPr>
              <w:pStyle w:val="2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Саха </w:t>
            </w:r>
            <w:proofErr w:type="spellStart"/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θр</w:t>
            </w:r>
            <w:r w:rsidRPr="00F406D3">
              <w:rPr>
                <w:rFonts w:ascii="Bookman Old Style" w:hAnsi="Bookman Old Style"/>
                <w:b/>
                <w:sz w:val="16"/>
                <w:szCs w:val="16"/>
              </w:rPr>
              <w:t>θ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сп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yy</w:t>
            </w:r>
            <w:proofErr w:type="spellEnd"/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б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л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proofErr w:type="spellStart"/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кэт</w:t>
            </w:r>
            <w:r>
              <w:rPr>
                <w:rFonts w:ascii="Bookman Old Style" w:hAnsi="Bookman Old Style"/>
                <w:b/>
                <w:sz w:val="24"/>
                <w:szCs w:val="24"/>
              </w:rPr>
              <w:t>э</w:t>
            </w:r>
            <w:proofErr w:type="spellEnd"/>
          </w:p>
          <w:p w:rsidR="00F5260D" w:rsidRPr="00F406D3" w:rsidRDefault="00F5260D" w:rsidP="00680F6F">
            <w:pPr>
              <w:pStyle w:val="2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"Жатай"</w:t>
            </w:r>
          </w:p>
          <w:p w:rsidR="00F5260D" w:rsidRPr="00F406D3" w:rsidRDefault="00F5260D" w:rsidP="00680F6F">
            <w:pPr>
              <w:pStyle w:val="2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Куораттаађы</w:t>
            </w:r>
            <w:proofErr w:type="spellEnd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уокуругун</w:t>
            </w:r>
            <w:proofErr w:type="spellEnd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Уокуруктаађы</w:t>
            </w:r>
            <w:proofErr w:type="spellEnd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  </w:t>
            </w: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Дьа</w:t>
            </w:r>
            <w:proofErr w:type="spellEnd"/>
            <w:proofErr w:type="gramEnd"/>
            <w:r w:rsidRPr="00F406D3">
              <w:rPr>
                <w:rFonts w:ascii="Bookman Old Style" w:hAnsi="Bookman Old Style"/>
                <w:b/>
                <w:sz w:val="22"/>
                <w:szCs w:val="22"/>
                <w:lang w:val="en-US"/>
              </w:rPr>
              <w:t>h</w:t>
            </w: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алтата</w:t>
            </w:r>
            <w:proofErr w:type="spellEnd"/>
          </w:p>
          <w:p w:rsidR="00F5260D" w:rsidRPr="00497E98" w:rsidRDefault="00F5260D" w:rsidP="00680F6F">
            <w:pPr>
              <w:pStyle w:val="2"/>
              <w:ind w:right="1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F5260D" w:rsidRPr="00497E98" w:rsidRDefault="00F5260D" w:rsidP="00680F6F">
            <w:pPr>
              <w:pStyle w:val="2"/>
              <w:spacing w:after="120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УУРААХ</w:t>
            </w:r>
          </w:p>
        </w:tc>
      </w:tr>
      <w:tr w:rsidR="00F5260D" w:rsidRPr="00F5260D" w:rsidTr="00F5260D">
        <w:trPr>
          <w:cantSplit/>
          <w:trHeight w:val="87"/>
        </w:trPr>
        <w:tc>
          <w:tcPr>
            <w:tcW w:w="9498" w:type="dxa"/>
            <w:gridSpan w:val="3"/>
            <w:tcBorders>
              <w:bottom w:val="nil"/>
            </w:tcBorders>
            <w:vAlign w:val="center"/>
          </w:tcPr>
          <w:p w:rsidR="00F5260D" w:rsidRPr="00F5260D" w:rsidRDefault="00F5260D" w:rsidP="00680F6F">
            <w:pPr>
              <w:pStyle w:val="2"/>
              <w:pBdr>
                <w:top w:val="single" w:sz="4" w:space="1" w:color="auto"/>
              </w:pBdr>
              <w:ind w:left="1" w:right="1" w:firstLine="1"/>
              <w:jc w:val="right"/>
              <w:rPr>
                <w:sz w:val="22"/>
                <w:szCs w:val="22"/>
              </w:rPr>
            </w:pPr>
            <w:r w:rsidRPr="00F5260D">
              <w:rPr>
                <w:sz w:val="22"/>
                <w:szCs w:val="22"/>
              </w:rPr>
              <w:t xml:space="preserve">                                                             </w:t>
            </w:r>
          </w:p>
          <w:p w:rsidR="00F5260D" w:rsidRPr="00F5260D" w:rsidRDefault="00351499" w:rsidP="00C21A30">
            <w:pPr>
              <w:pStyle w:val="2"/>
              <w:pBdr>
                <w:top w:val="single" w:sz="4" w:space="1" w:color="auto"/>
              </w:pBdr>
              <w:ind w:left="1" w:right="1" w:firstLine="1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proofErr w:type="gramStart"/>
            <w:r w:rsidRPr="00351499">
              <w:rPr>
                <w:sz w:val="22"/>
                <w:szCs w:val="22"/>
                <w:u w:val="single"/>
              </w:rPr>
              <w:t>«</w:t>
            </w:r>
            <w:r w:rsidR="00966B97">
              <w:rPr>
                <w:sz w:val="22"/>
                <w:szCs w:val="22"/>
                <w:u w:val="single"/>
              </w:rPr>
              <w:t xml:space="preserve"> </w:t>
            </w:r>
            <w:r w:rsidR="00C21A30">
              <w:rPr>
                <w:sz w:val="22"/>
                <w:szCs w:val="22"/>
                <w:u w:val="single"/>
              </w:rPr>
              <w:t>30</w:t>
            </w:r>
            <w:proofErr w:type="gramEnd"/>
            <w:r w:rsidR="00966B97">
              <w:rPr>
                <w:sz w:val="22"/>
                <w:szCs w:val="22"/>
                <w:u w:val="single"/>
              </w:rPr>
              <w:t xml:space="preserve"> </w:t>
            </w:r>
            <w:r w:rsidR="00F5260D" w:rsidRPr="00C56203">
              <w:rPr>
                <w:sz w:val="24"/>
                <w:szCs w:val="24"/>
                <w:u w:val="single"/>
              </w:rPr>
              <w:t>»</w:t>
            </w:r>
            <w:r w:rsidRPr="00C56203">
              <w:rPr>
                <w:sz w:val="24"/>
                <w:szCs w:val="24"/>
              </w:rPr>
              <w:t xml:space="preserve"> </w:t>
            </w:r>
            <w:r w:rsidR="007C2C16" w:rsidRPr="00C56203">
              <w:rPr>
                <w:sz w:val="24"/>
                <w:szCs w:val="24"/>
              </w:rPr>
              <w:t>_</w:t>
            </w:r>
            <w:r w:rsidR="00410DA6" w:rsidRPr="00410DA6">
              <w:rPr>
                <w:sz w:val="24"/>
                <w:szCs w:val="24"/>
                <w:u w:val="single"/>
              </w:rPr>
              <w:t>декабря</w:t>
            </w:r>
            <w:r w:rsidR="002C0463" w:rsidRPr="00C56203">
              <w:rPr>
                <w:sz w:val="24"/>
                <w:szCs w:val="24"/>
                <w:u w:val="single"/>
              </w:rPr>
              <w:t xml:space="preserve">  </w:t>
            </w:r>
            <w:r w:rsidRPr="00C56203">
              <w:rPr>
                <w:sz w:val="24"/>
                <w:szCs w:val="24"/>
              </w:rPr>
              <w:t xml:space="preserve"> </w:t>
            </w:r>
            <w:r w:rsidR="00F5260D" w:rsidRPr="00C56203">
              <w:rPr>
                <w:sz w:val="24"/>
                <w:szCs w:val="24"/>
              </w:rPr>
              <w:t>20</w:t>
            </w:r>
            <w:r w:rsidR="0076045B">
              <w:rPr>
                <w:sz w:val="24"/>
                <w:szCs w:val="24"/>
              </w:rPr>
              <w:t>20</w:t>
            </w:r>
            <w:r w:rsidR="00F5260D" w:rsidRPr="00C56203">
              <w:rPr>
                <w:sz w:val="24"/>
                <w:szCs w:val="24"/>
              </w:rPr>
              <w:t>г.   №_</w:t>
            </w:r>
            <w:r w:rsidR="00C21A30" w:rsidRPr="00C21A30">
              <w:rPr>
                <w:sz w:val="24"/>
                <w:szCs w:val="24"/>
                <w:u w:val="single"/>
              </w:rPr>
              <w:t>101-г</w:t>
            </w:r>
            <w:r w:rsidR="0076045B" w:rsidRPr="00C21A30">
              <w:rPr>
                <w:sz w:val="24"/>
                <w:szCs w:val="24"/>
                <w:u w:val="single"/>
              </w:rPr>
              <w:t xml:space="preserve"> </w:t>
            </w:r>
            <w:r w:rsidR="00F5260D" w:rsidRPr="00F5260D">
              <w:rPr>
                <w:sz w:val="22"/>
                <w:szCs w:val="22"/>
              </w:rPr>
              <w:t>_</w:t>
            </w:r>
          </w:p>
        </w:tc>
      </w:tr>
    </w:tbl>
    <w:p w:rsidR="003533DC" w:rsidRPr="00193F82" w:rsidRDefault="003533DC" w:rsidP="00193F82">
      <w:pPr>
        <w:rPr>
          <w:sz w:val="22"/>
          <w:szCs w:val="22"/>
        </w:rPr>
      </w:pPr>
    </w:p>
    <w:p w:rsidR="007C2C16" w:rsidRPr="00366FED" w:rsidRDefault="0060523B" w:rsidP="007C2C16">
      <w:pPr>
        <w:pStyle w:val="1"/>
        <w:rPr>
          <w:b/>
          <w:sz w:val="24"/>
          <w:szCs w:val="24"/>
        </w:rPr>
      </w:pPr>
      <w:r w:rsidRPr="00710DB5">
        <w:rPr>
          <w:b/>
          <w:snapToGrid/>
          <w:sz w:val="24"/>
          <w:szCs w:val="24"/>
        </w:rPr>
        <w:t xml:space="preserve">О внесении изменений в </w:t>
      </w:r>
      <w:r w:rsidR="007C2C16">
        <w:rPr>
          <w:b/>
          <w:sz w:val="24"/>
          <w:szCs w:val="24"/>
        </w:rPr>
        <w:t>Муниципальную</w:t>
      </w:r>
      <w:r w:rsidR="007C2C16" w:rsidRPr="00366FED">
        <w:rPr>
          <w:b/>
          <w:sz w:val="24"/>
          <w:szCs w:val="24"/>
        </w:rPr>
        <w:t xml:space="preserve"> программ</w:t>
      </w:r>
      <w:r w:rsidR="007C2C16">
        <w:rPr>
          <w:b/>
          <w:sz w:val="24"/>
          <w:szCs w:val="24"/>
        </w:rPr>
        <w:t>у</w:t>
      </w:r>
      <w:r w:rsidR="007C2C16" w:rsidRPr="00366FED">
        <w:rPr>
          <w:b/>
          <w:sz w:val="24"/>
          <w:szCs w:val="24"/>
        </w:rPr>
        <w:t xml:space="preserve"> </w:t>
      </w:r>
    </w:p>
    <w:p w:rsidR="007C2C16" w:rsidRPr="00366FED" w:rsidRDefault="007C2C16" w:rsidP="007C2C16">
      <w:pPr>
        <w:pStyle w:val="1"/>
        <w:rPr>
          <w:b/>
          <w:sz w:val="24"/>
          <w:szCs w:val="24"/>
        </w:rPr>
      </w:pPr>
      <w:r w:rsidRPr="00366FED">
        <w:rPr>
          <w:b/>
          <w:sz w:val="24"/>
          <w:szCs w:val="24"/>
        </w:rPr>
        <w:t xml:space="preserve">«Повышение эффективности бюджетных </w:t>
      </w:r>
    </w:p>
    <w:p w:rsidR="007C2C16" w:rsidRPr="00366FED" w:rsidRDefault="007C2C16" w:rsidP="007C2C16">
      <w:pPr>
        <w:pStyle w:val="1"/>
        <w:rPr>
          <w:b/>
          <w:spacing w:val="2"/>
          <w:sz w:val="24"/>
          <w:szCs w:val="24"/>
          <w:shd w:val="clear" w:color="auto" w:fill="FFFFFF"/>
        </w:rPr>
      </w:pPr>
      <w:proofErr w:type="gramStart"/>
      <w:r w:rsidRPr="00366FED">
        <w:rPr>
          <w:b/>
          <w:sz w:val="24"/>
          <w:szCs w:val="24"/>
        </w:rPr>
        <w:t>расходов</w:t>
      </w:r>
      <w:proofErr w:type="gramEnd"/>
      <w:r w:rsidRPr="00366FED">
        <w:rPr>
          <w:b/>
          <w:sz w:val="24"/>
          <w:szCs w:val="24"/>
        </w:rPr>
        <w:t xml:space="preserve"> и </w:t>
      </w:r>
      <w:r w:rsidRPr="00366FED">
        <w:rPr>
          <w:b/>
          <w:spacing w:val="2"/>
          <w:sz w:val="24"/>
          <w:szCs w:val="24"/>
          <w:shd w:val="clear" w:color="auto" w:fill="FFFFFF"/>
        </w:rPr>
        <w:t xml:space="preserve">управления муниципальными </w:t>
      </w:r>
    </w:p>
    <w:p w:rsidR="007C2C16" w:rsidRPr="00366FED" w:rsidRDefault="007C2C16" w:rsidP="007C2C16">
      <w:pPr>
        <w:pStyle w:val="1"/>
        <w:rPr>
          <w:b/>
          <w:sz w:val="24"/>
          <w:szCs w:val="24"/>
        </w:rPr>
      </w:pPr>
      <w:proofErr w:type="gramStart"/>
      <w:r w:rsidRPr="00366FED">
        <w:rPr>
          <w:b/>
          <w:spacing w:val="2"/>
          <w:sz w:val="24"/>
          <w:szCs w:val="24"/>
          <w:shd w:val="clear" w:color="auto" w:fill="FFFFFF"/>
        </w:rPr>
        <w:t>финансами</w:t>
      </w:r>
      <w:proofErr w:type="gramEnd"/>
      <w:r w:rsidRPr="00366FED">
        <w:rPr>
          <w:b/>
          <w:spacing w:val="2"/>
          <w:sz w:val="24"/>
          <w:szCs w:val="24"/>
          <w:shd w:val="clear" w:color="auto" w:fill="FFFFFF"/>
        </w:rPr>
        <w:t xml:space="preserve"> </w:t>
      </w:r>
      <w:r w:rsidRPr="00366FED">
        <w:rPr>
          <w:b/>
          <w:sz w:val="24"/>
          <w:szCs w:val="24"/>
        </w:rPr>
        <w:t xml:space="preserve">Городского округа «Жатай» </w:t>
      </w:r>
    </w:p>
    <w:p w:rsidR="007C2C16" w:rsidRPr="00366FED" w:rsidRDefault="007C2C16" w:rsidP="007C2C16">
      <w:pPr>
        <w:pStyle w:val="1"/>
        <w:rPr>
          <w:b/>
          <w:sz w:val="24"/>
          <w:szCs w:val="24"/>
        </w:rPr>
      </w:pPr>
      <w:proofErr w:type="gramStart"/>
      <w:r w:rsidRPr="00366FED">
        <w:rPr>
          <w:b/>
          <w:sz w:val="24"/>
          <w:szCs w:val="24"/>
        </w:rPr>
        <w:t>на</w:t>
      </w:r>
      <w:proofErr w:type="gramEnd"/>
      <w:r w:rsidRPr="00366FED">
        <w:rPr>
          <w:b/>
          <w:sz w:val="24"/>
          <w:szCs w:val="24"/>
        </w:rPr>
        <w:t xml:space="preserve"> 2019 - 2021 годы.»</w:t>
      </w:r>
    </w:p>
    <w:p w:rsidR="00156323" w:rsidRPr="00710DB5" w:rsidRDefault="00156323" w:rsidP="007C2C16">
      <w:pPr>
        <w:pStyle w:val="1"/>
        <w:rPr>
          <w:sz w:val="24"/>
          <w:szCs w:val="24"/>
        </w:rPr>
      </w:pPr>
    </w:p>
    <w:p w:rsidR="007C2C16" w:rsidRPr="00710DB5" w:rsidRDefault="00966B97" w:rsidP="007C2C16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966B97">
        <w:rPr>
          <w:sz w:val="24"/>
          <w:szCs w:val="24"/>
        </w:rPr>
        <w:t>В соответствии с Приложением №3 Решения Окружного Совета депутатов ГО «Жатай» № 2-3 от 12 ноября 2019 г. «О внесении изменений и дополнений в Решение Окружного Совета депутатов ГО «Жатай» № 58-1 от 20 декабря 2018 года «Об утверждении бюджета Городского округа «Жатай» на 2019 год и плановый период 2020-2021 годов»</w:t>
      </w:r>
      <w:r w:rsidR="00622364">
        <w:rPr>
          <w:sz w:val="24"/>
          <w:szCs w:val="24"/>
        </w:rPr>
        <w:t>,</w:t>
      </w:r>
      <w:r w:rsidR="00CA646A" w:rsidRPr="00CA646A">
        <w:rPr>
          <w:sz w:val="24"/>
          <w:szCs w:val="24"/>
        </w:rPr>
        <w:t xml:space="preserve"> </w:t>
      </w:r>
      <w:r w:rsidR="00CA646A">
        <w:rPr>
          <w:sz w:val="24"/>
          <w:szCs w:val="24"/>
        </w:rPr>
        <w:t>с Приложением №8</w:t>
      </w:r>
      <w:r w:rsidR="00CA646A" w:rsidRPr="00966B97">
        <w:rPr>
          <w:sz w:val="24"/>
          <w:szCs w:val="24"/>
        </w:rPr>
        <w:t xml:space="preserve"> Решения Окружного Совета депутатов ГО «Жатай» № </w:t>
      </w:r>
      <w:r w:rsidR="00CA646A">
        <w:rPr>
          <w:sz w:val="24"/>
          <w:szCs w:val="24"/>
        </w:rPr>
        <w:t>3</w:t>
      </w:r>
      <w:r w:rsidR="00CA646A" w:rsidRPr="00966B97">
        <w:rPr>
          <w:sz w:val="24"/>
          <w:szCs w:val="24"/>
        </w:rPr>
        <w:t>-</w:t>
      </w:r>
      <w:r w:rsidR="00CA646A">
        <w:rPr>
          <w:sz w:val="24"/>
          <w:szCs w:val="24"/>
        </w:rPr>
        <w:t>5</w:t>
      </w:r>
      <w:r w:rsidR="00CA646A" w:rsidRPr="00966B97">
        <w:rPr>
          <w:sz w:val="24"/>
          <w:szCs w:val="24"/>
        </w:rPr>
        <w:t xml:space="preserve"> от 1</w:t>
      </w:r>
      <w:r w:rsidR="00CA646A">
        <w:rPr>
          <w:sz w:val="24"/>
          <w:szCs w:val="24"/>
        </w:rPr>
        <w:t>9</w:t>
      </w:r>
      <w:r w:rsidR="00CA646A" w:rsidRPr="00966B97">
        <w:rPr>
          <w:sz w:val="24"/>
          <w:szCs w:val="24"/>
        </w:rPr>
        <w:t xml:space="preserve"> </w:t>
      </w:r>
      <w:r w:rsidR="00CA646A">
        <w:rPr>
          <w:sz w:val="24"/>
          <w:szCs w:val="24"/>
        </w:rPr>
        <w:t>декабря</w:t>
      </w:r>
      <w:r w:rsidR="00CA646A" w:rsidRPr="00966B97">
        <w:rPr>
          <w:sz w:val="24"/>
          <w:szCs w:val="24"/>
        </w:rPr>
        <w:t xml:space="preserve"> 2019 г. </w:t>
      </w:r>
      <w:r w:rsidR="00CA646A">
        <w:rPr>
          <w:sz w:val="24"/>
          <w:szCs w:val="24"/>
        </w:rPr>
        <w:t>«</w:t>
      </w:r>
      <w:r w:rsidR="00CA646A" w:rsidRPr="00CA646A">
        <w:rPr>
          <w:sz w:val="24"/>
          <w:szCs w:val="24"/>
        </w:rPr>
        <w:t>Об утверждении бюджета Городского округа «Жатай» на 2020 год и плановый период 2021-2022 годов</w:t>
      </w:r>
      <w:r w:rsidR="00CA646A">
        <w:rPr>
          <w:sz w:val="24"/>
          <w:szCs w:val="24"/>
        </w:rPr>
        <w:t>»</w:t>
      </w:r>
      <w:r>
        <w:rPr>
          <w:sz w:val="24"/>
          <w:szCs w:val="24"/>
        </w:rPr>
        <w:t xml:space="preserve"> </w:t>
      </w:r>
      <w:r w:rsidR="007C2C16">
        <w:rPr>
          <w:sz w:val="24"/>
          <w:szCs w:val="24"/>
        </w:rPr>
        <w:t xml:space="preserve">и </w:t>
      </w:r>
      <w:r w:rsidR="007C2C16" w:rsidRPr="00710DB5">
        <w:rPr>
          <w:sz w:val="24"/>
          <w:szCs w:val="24"/>
        </w:rPr>
        <w:t>на основании</w:t>
      </w:r>
      <w:r w:rsidR="007C2C16">
        <w:rPr>
          <w:sz w:val="24"/>
          <w:szCs w:val="24"/>
        </w:rPr>
        <w:t xml:space="preserve"> п 4.</w:t>
      </w:r>
      <w:r w:rsidR="007C2C16" w:rsidRPr="00710DB5">
        <w:rPr>
          <w:sz w:val="24"/>
          <w:szCs w:val="24"/>
        </w:rPr>
        <w:t xml:space="preserve"> Порядка разработки, утверждения и р</w:t>
      </w:r>
      <w:r w:rsidR="007C2C16">
        <w:rPr>
          <w:sz w:val="24"/>
          <w:szCs w:val="24"/>
        </w:rPr>
        <w:t xml:space="preserve">еализации </w:t>
      </w:r>
      <w:r w:rsidR="007C2C16" w:rsidRPr="00710DB5">
        <w:rPr>
          <w:sz w:val="24"/>
          <w:szCs w:val="24"/>
        </w:rPr>
        <w:t>муниципальных программ Городского округа «Жатай», утвержденного П</w:t>
      </w:r>
      <w:r w:rsidR="007C2C16" w:rsidRPr="00710DB5">
        <w:rPr>
          <w:spacing w:val="2"/>
          <w:sz w:val="24"/>
          <w:szCs w:val="24"/>
          <w:shd w:val="clear" w:color="auto" w:fill="FFFFFF"/>
        </w:rPr>
        <w:t>остановлением Главы Окружной Администрации ГО «Жатай» №170 от 16.09.2016 года:</w:t>
      </w:r>
    </w:p>
    <w:p w:rsidR="003C0FC5" w:rsidRPr="007C2C16" w:rsidRDefault="003C0FC5" w:rsidP="003C0FC5">
      <w:pPr>
        <w:pStyle w:val="1"/>
        <w:numPr>
          <w:ilvl w:val="0"/>
          <w:numId w:val="5"/>
        </w:numPr>
        <w:jc w:val="both"/>
        <w:rPr>
          <w:snapToGrid/>
          <w:sz w:val="24"/>
          <w:szCs w:val="24"/>
        </w:rPr>
      </w:pPr>
      <w:r w:rsidRPr="007C2C16">
        <w:rPr>
          <w:snapToGrid/>
          <w:sz w:val="24"/>
          <w:szCs w:val="24"/>
        </w:rPr>
        <w:t xml:space="preserve">Внести в </w:t>
      </w:r>
      <w:r w:rsidR="007C2C16" w:rsidRPr="007C2C16">
        <w:rPr>
          <w:sz w:val="24"/>
          <w:szCs w:val="24"/>
        </w:rPr>
        <w:t>Муниципальную программу «Повышение эффективности бюджетных расходов и управления муниципальными финансами Городского округа «Жатай» на 2019 - 2021 годы»</w:t>
      </w:r>
      <w:r w:rsidR="00084221">
        <w:rPr>
          <w:sz w:val="24"/>
          <w:szCs w:val="24"/>
        </w:rPr>
        <w:t>,</w:t>
      </w:r>
      <w:r w:rsidR="007C2C16" w:rsidRPr="007C2C16">
        <w:rPr>
          <w:snapToGrid/>
          <w:sz w:val="24"/>
          <w:szCs w:val="24"/>
        </w:rPr>
        <w:t xml:space="preserve"> </w:t>
      </w:r>
      <w:r w:rsidRPr="007C2C16">
        <w:rPr>
          <w:color w:val="000000"/>
          <w:spacing w:val="-2"/>
          <w:sz w:val="24"/>
          <w:szCs w:val="24"/>
        </w:rPr>
        <w:t xml:space="preserve">утвержденную постановлением Главы </w:t>
      </w:r>
      <w:r w:rsidR="00DD417F" w:rsidRPr="007C2C16">
        <w:rPr>
          <w:color w:val="000000"/>
          <w:spacing w:val="-2"/>
          <w:sz w:val="24"/>
          <w:szCs w:val="24"/>
        </w:rPr>
        <w:t xml:space="preserve">Городского округа «Жатай» </w:t>
      </w:r>
      <w:r w:rsidR="007C2C16" w:rsidRPr="007C2C16">
        <w:rPr>
          <w:color w:val="000000"/>
          <w:spacing w:val="-2"/>
          <w:sz w:val="24"/>
          <w:szCs w:val="24"/>
        </w:rPr>
        <w:t>№63-г от 12.12.2018</w:t>
      </w:r>
      <w:r w:rsidRPr="007C2C16">
        <w:rPr>
          <w:color w:val="000000"/>
          <w:spacing w:val="-2"/>
          <w:sz w:val="24"/>
          <w:szCs w:val="24"/>
        </w:rPr>
        <w:t>г</w:t>
      </w:r>
      <w:r w:rsidR="00DD417F" w:rsidRPr="007C2C16">
        <w:rPr>
          <w:color w:val="000000"/>
          <w:spacing w:val="-2"/>
          <w:sz w:val="24"/>
          <w:szCs w:val="24"/>
        </w:rPr>
        <w:t>.,</w:t>
      </w:r>
      <w:r w:rsidRPr="007C2C16">
        <w:rPr>
          <w:snapToGrid/>
          <w:sz w:val="24"/>
          <w:szCs w:val="24"/>
        </w:rPr>
        <w:t xml:space="preserve"> следующие изменения:</w:t>
      </w:r>
    </w:p>
    <w:p w:rsidR="00837839" w:rsidRPr="00710DB5" w:rsidRDefault="00FC290B" w:rsidP="003C0FC5">
      <w:pPr>
        <w:pStyle w:val="1"/>
        <w:numPr>
          <w:ilvl w:val="1"/>
          <w:numId w:val="5"/>
        </w:numPr>
        <w:jc w:val="both"/>
        <w:rPr>
          <w:snapToGrid/>
          <w:sz w:val="24"/>
          <w:szCs w:val="24"/>
        </w:rPr>
      </w:pPr>
      <w:r w:rsidRPr="00710DB5">
        <w:rPr>
          <w:snapToGrid/>
          <w:sz w:val="24"/>
          <w:szCs w:val="24"/>
        </w:rPr>
        <w:t>В графу 2 строки 8</w:t>
      </w:r>
      <w:r w:rsidR="00837839" w:rsidRPr="00710DB5">
        <w:rPr>
          <w:snapToGrid/>
          <w:sz w:val="24"/>
          <w:szCs w:val="24"/>
        </w:rPr>
        <w:t xml:space="preserve"> </w:t>
      </w:r>
      <w:r w:rsidR="00DA4D4D" w:rsidRPr="00710DB5">
        <w:rPr>
          <w:color w:val="000000"/>
          <w:spacing w:val="-2"/>
          <w:sz w:val="24"/>
          <w:szCs w:val="24"/>
        </w:rPr>
        <w:t>«</w:t>
      </w:r>
      <w:r w:rsidR="00057B8D" w:rsidRPr="00366FED">
        <w:rPr>
          <w:sz w:val="24"/>
          <w:szCs w:val="24"/>
        </w:rPr>
        <w:t>Объемы и источники финансирования, в том числе по годам</w:t>
      </w:r>
      <w:r w:rsidR="00DD417F" w:rsidRPr="00710DB5">
        <w:rPr>
          <w:sz w:val="24"/>
          <w:szCs w:val="24"/>
        </w:rPr>
        <w:t>»</w:t>
      </w:r>
      <w:r w:rsidR="00DA4D4D" w:rsidRPr="00710DB5">
        <w:rPr>
          <w:sz w:val="24"/>
          <w:szCs w:val="24"/>
        </w:rPr>
        <w:t xml:space="preserve"> </w:t>
      </w:r>
      <w:r w:rsidR="002C28B3" w:rsidRPr="00710DB5">
        <w:rPr>
          <w:snapToGrid/>
          <w:sz w:val="24"/>
          <w:szCs w:val="24"/>
        </w:rPr>
        <w:t>П</w:t>
      </w:r>
      <w:r w:rsidR="00837839" w:rsidRPr="00710DB5">
        <w:rPr>
          <w:snapToGrid/>
          <w:sz w:val="24"/>
          <w:szCs w:val="24"/>
        </w:rPr>
        <w:t xml:space="preserve">аспорта </w:t>
      </w:r>
      <w:r w:rsidR="00057B8D">
        <w:rPr>
          <w:snapToGrid/>
          <w:sz w:val="24"/>
          <w:szCs w:val="24"/>
        </w:rPr>
        <w:t>м</w:t>
      </w:r>
      <w:r w:rsidR="00057B8D" w:rsidRPr="00057B8D">
        <w:rPr>
          <w:snapToGrid/>
          <w:sz w:val="24"/>
          <w:szCs w:val="24"/>
        </w:rPr>
        <w:t>униципальн</w:t>
      </w:r>
      <w:r w:rsidR="00057B8D">
        <w:rPr>
          <w:snapToGrid/>
          <w:sz w:val="24"/>
          <w:szCs w:val="24"/>
        </w:rPr>
        <w:t>ой</w:t>
      </w:r>
      <w:r w:rsidR="00057B8D" w:rsidRPr="00057B8D">
        <w:rPr>
          <w:snapToGrid/>
          <w:sz w:val="24"/>
          <w:szCs w:val="24"/>
        </w:rPr>
        <w:t xml:space="preserve"> программ</w:t>
      </w:r>
      <w:r w:rsidR="00057B8D">
        <w:rPr>
          <w:snapToGrid/>
          <w:sz w:val="24"/>
          <w:szCs w:val="24"/>
        </w:rPr>
        <w:t>ы</w:t>
      </w:r>
      <w:r w:rsidR="00057B8D" w:rsidRPr="00057B8D">
        <w:rPr>
          <w:snapToGrid/>
          <w:sz w:val="24"/>
          <w:szCs w:val="24"/>
        </w:rPr>
        <w:t xml:space="preserve"> «Повышение эффективности бюджетных расходов и </w:t>
      </w:r>
      <w:r w:rsidR="00057B8D" w:rsidRPr="00057B8D">
        <w:rPr>
          <w:snapToGrid/>
          <w:spacing w:val="2"/>
          <w:sz w:val="24"/>
          <w:szCs w:val="24"/>
          <w:shd w:val="clear" w:color="auto" w:fill="FFFFFF"/>
        </w:rPr>
        <w:t xml:space="preserve">управления муниципальными финансами </w:t>
      </w:r>
      <w:r w:rsidR="00057B8D" w:rsidRPr="00057B8D">
        <w:rPr>
          <w:snapToGrid/>
          <w:sz w:val="24"/>
          <w:szCs w:val="24"/>
        </w:rPr>
        <w:t>Городского округа «Жатай» на 2019 - 2021 годы»</w:t>
      </w:r>
      <w:r w:rsidR="00DA4D4D" w:rsidRPr="00710DB5">
        <w:rPr>
          <w:sz w:val="24"/>
          <w:szCs w:val="24"/>
        </w:rPr>
        <w:t>,</w:t>
      </w:r>
      <w:r w:rsidR="00DA4D4D" w:rsidRPr="00710DB5">
        <w:rPr>
          <w:bCs/>
          <w:color w:val="000000"/>
          <w:spacing w:val="-3"/>
          <w:sz w:val="24"/>
          <w:szCs w:val="24"/>
        </w:rPr>
        <w:t xml:space="preserve"> </w:t>
      </w:r>
      <w:r w:rsidR="00837839" w:rsidRPr="00710DB5">
        <w:rPr>
          <w:bCs/>
          <w:color w:val="000000"/>
          <w:spacing w:val="-3"/>
          <w:sz w:val="24"/>
          <w:szCs w:val="24"/>
        </w:rPr>
        <w:t>изложить в следующей редакции:</w:t>
      </w:r>
    </w:p>
    <w:p w:rsidR="00DA4D4D" w:rsidRPr="00710DB5" w:rsidRDefault="003C0FC5" w:rsidP="00FC290B">
      <w:pPr>
        <w:pStyle w:val="1"/>
        <w:ind w:left="746" w:firstLine="424"/>
        <w:jc w:val="both"/>
        <w:rPr>
          <w:sz w:val="24"/>
          <w:szCs w:val="24"/>
        </w:rPr>
      </w:pPr>
      <w:r w:rsidRPr="00710DB5">
        <w:rPr>
          <w:sz w:val="24"/>
          <w:szCs w:val="24"/>
        </w:rPr>
        <w:t>«</w:t>
      </w:r>
      <w:r w:rsidR="00057B8D" w:rsidRPr="00366FED">
        <w:rPr>
          <w:sz w:val="24"/>
          <w:szCs w:val="24"/>
        </w:rPr>
        <w:t>Объем финансирования Программы составляет 3</w:t>
      </w:r>
      <w:r w:rsidR="00D1176A">
        <w:rPr>
          <w:sz w:val="24"/>
          <w:szCs w:val="24"/>
        </w:rPr>
        <w:t> 330</w:t>
      </w:r>
      <w:r w:rsidR="00C4771C">
        <w:rPr>
          <w:sz w:val="24"/>
          <w:szCs w:val="24"/>
        </w:rPr>
        <w:t>,2</w:t>
      </w:r>
      <w:r w:rsidR="00057B8D" w:rsidRPr="00366FED">
        <w:rPr>
          <w:sz w:val="24"/>
          <w:szCs w:val="24"/>
        </w:rPr>
        <w:t xml:space="preserve"> тыс. рублей за счет средств местного бюджета, в том числе по годам</w:t>
      </w:r>
      <w:r w:rsidR="00DA4D4D" w:rsidRPr="00710DB5">
        <w:rPr>
          <w:sz w:val="24"/>
          <w:szCs w:val="24"/>
        </w:rPr>
        <w:t>:</w:t>
      </w:r>
    </w:p>
    <w:p w:rsidR="00DA4D4D" w:rsidRPr="00710DB5" w:rsidRDefault="00DA4D4D" w:rsidP="00B85D68">
      <w:pPr>
        <w:pStyle w:val="1"/>
        <w:ind w:left="284" w:firstLine="424"/>
        <w:jc w:val="both"/>
        <w:rPr>
          <w:sz w:val="24"/>
          <w:szCs w:val="24"/>
        </w:rPr>
      </w:pPr>
      <w:r w:rsidRPr="00710DB5">
        <w:rPr>
          <w:sz w:val="24"/>
          <w:szCs w:val="24"/>
        </w:rPr>
        <w:t>201</w:t>
      </w:r>
      <w:r w:rsidR="00057B8D">
        <w:rPr>
          <w:sz w:val="24"/>
          <w:szCs w:val="24"/>
        </w:rPr>
        <w:t>9</w:t>
      </w:r>
      <w:r w:rsidRPr="00710DB5">
        <w:rPr>
          <w:sz w:val="24"/>
          <w:szCs w:val="24"/>
        </w:rPr>
        <w:t xml:space="preserve"> год </w:t>
      </w:r>
      <w:r w:rsidR="00245FA6" w:rsidRPr="00710DB5">
        <w:rPr>
          <w:sz w:val="24"/>
          <w:szCs w:val="24"/>
        </w:rPr>
        <w:t xml:space="preserve">– </w:t>
      </w:r>
      <w:r w:rsidR="00E3010B">
        <w:rPr>
          <w:sz w:val="24"/>
          <w:szCs w:val="24"/>
        </w:rPr>
        <w:t xml:space="preserve">1 </w:t>
      </w:r>
      <w:r w:rsidR="00622364">
        <w:rPr>
          <w:sz w:val="24"/>
          <w:szCs w:val="24"/>
        </w:rPr>
        <w:t>14</w:t>
      </w:r>
      <w:r w:rsidR="00E3010B">
        <w:rPr>
          <w:sz w:val="24"/>
          <w:szCs w:val="24"/>
        </w:rPr>
        <w:t>4,6</w:t>
      </w:r>
      <w:r w:rsidRPr="00710DB5">
        <w:rPr>
          <w:sz w:val="24"/>
          <w:szCs w:val="24"/>
        </w:rPr>
        <w:t xml:space="preserve"> тыс. рублей</w:t>
      </w:r>
      <w:r w:rsidR="00B85D68" w:rsidRPr="00710DB5">
        <w:rPr>
          <w:sz w:val="24"/>
          <w:szCs w:val="24"/>
        </w:rPr>
        <w:t>;</w:t>
      </w:r>
    </w:p>
    <w:p w:rsidR="00DA4D4D" w:rsidRPr="00710DB5" w:rsidRDefault="00057B8D" w:rsidP="00057B8D">
      <w:pPr>
        <w:pStyle w:val="1"/>
        <w:numPr>
          <w:ilvl w:val="0"/>
          <w:numId w:val="11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DA4D4D" w:rsidRPr="00710DB5">
        <w:rPr>
          <w:sz w:val="24"/>
          <w:szCs w:val="24"/>
        </w:rPr>
        <w:t xml:space="preserve">год – </w:t>
      </w:r>
      <w:r w:rsidR="00FC290B" w:rsidRPr="00710DB5">
        <w:rPr>
          <w:sz w:val="24"/>
          <w:szCs w:val="24"/>
        </w:rPr>
        <w:t>1</w:t>
      </w:r>
      <w:r w:rsidR="009F0F75">
        <w:rPr>
          <w:sz w:val="24"/>
          <w:szCs w:val="24"/>
        </w:rPr>
        <w:t xml:space="preserve"> </w:t>
      </w:r>
      <w:r w:rsidR="00D1176A">
        <w:rPr>
          <w:sz w:val="24"/>
          <w:szCs w:val="24"/>
        </w:rPr>
        <w:t>08</w:t>
      </w:r>
      <w:r w:rsidR="00782CF2">
        <w:rPr>
          <w:sz w:val="24"/>
          <w:szCs w:val="24"/>
        </w:rPr>
        <w:t>2</w:t>
      </w:r>
      <w:r w:rsidR="00FC290B" w:rsidRPr="00710DB5">
        <w:rPr>
          <w:sz w:val="24"/>
          <w:szCs w:val="24"/>
        </w:rPr>
        <w:t>,</w:t>
      </w:r>
      <w:r>
        <w:rPr>
          <w:sz w:val="24"/>
          <w:szCs w:val="24"/>
        </w:rPr>
        <w:t>0</w:t>
      </w:r>
      <w:r w:rsidR="00FC290B" w:rsidRPr="00710DB5">
        <w:rPr>
          <w:sz w:val="24"/>
          <w:szCs w:val="24"/>
        </w:rPr>
        <w:t xml:space="preserve"> </w:t>
      </w:r>
      <w:r w:rsidR="00DA4D4D" w:rsidRPr="00710DB5">
        <w:rPr>
          <w:sz w:val="24"/>
          <w:szCs w:val="24"/>
        </w:rPr>
        <w:t>тыс. рублей</w:t>
      </w:r>
      <w:r w:rsidR="00B85D68" w:rsidRPr="00710DB5">
        <w:rPr>
          <w:sz w:val="24"/>
          <w:szCs w:val="24"/>
        </w:rPr>
        <w:t>;</w:t>
      </w:r>
    </w:p>
    <w:p w:rsidR="00FC290B" w:rsidRPr="00710DB5" w:rsidRDefault="00057B8D" w:rsidP="00057B8D">
      <w:pPr>
        <w:pStyle w:val="1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2021</w:t>
      </w:r>
      <w:r w:rsidR="00B85D68" w:rsidRPr="00710DB5">
        <w:rPr>
          <w:sz w:val="24"/>
          <w:szCs w:val="24"/>
        </w:rPr>
        <w:t xml:space="preserve"> </w:t>
      </w:r>
      <w:r w:rsidR="00292AA3" w:rsidRPr="00710DB5">
        <w:rPr>
          <w:sz w:val="24"/>
          <w:szCs w:val="24"/>
        </w:rPr>
        <w:t>год</w:t>
      </w:r>
      <w:r w:rsidR="00FC290B" w:rsidRPr="00710DB5">
        <w:rPr>
          <w:sz w:val="24"/>
          <w:szCs w:val="24"/>
        </w:rPr>
        <w:t xml:space="preserve"> </w:t>
      </w:r>
      <w:r w:rsidR="00822ED8" w:rsidRPr="00710DB5">
        <w:rPr>
          <w:sz w:val="24"/>
          <w:szCs w:val="24"/>
        </w:rPr>
        <w:t>–</w:t>
      </w:r>
      <w:r w:rsidR="00FC290B" w:rsidRPr="00710DB5">
        <w:rPr>
          <w:sz w:val="24"/>
          <w:szCs w:val="24"/>
        </w:rPr>
        <w:t xml:space="preserve"> 1</w:t>
      </w:r>
      <w:r w:rsidR="009F0F75">
        <w:rPr>
          <w:sz w:val="24"/>
          <w:szCs w:val="24"/>
        </w:rPr>
        <w:t xml:space="preserve"> </w:t>
      </w:r>
      <w:r w:rsidR="00782CF2">
        <w:rPr>
          <w:sz w:val="24"/>
          <w:szCs w:val="24"/>
        </w:rPr>
        <w:t>103,6</w:t>
      </w:r>
      <w:r w:rsidR="00DA4D4D" w:rsidRPr="00710DB5">
        <w:rPr>
          <w:sz w:val="24"/>
          <w:szCs w:val="24"/>
        </w:rPr>
        <w:t xml:space="preserve"> тыс. рублей</w:t>
      </w:r>
      <w:r w:rsidR="00B85D68" w:rsidRPr="00710DB5">
        <w:rPr>
          <w:sz w:val="24"/>
          <w:szCs w:val="24"/>
        </w:rPr>
        <w:t>.</w:t>
      </w:r>
    </w:p>
    <w:p w:rsidR="00DA4D4D" w:rsidRDefault="00FC290B" w:rsidP="00FC290B">
      <w:pPr>
        <w:pStyle w:val="1"/>
        <w:ind w:left="709" w:firstLine="461"/>
        <w:jc w:val="both"/>
        <w:rPr>
          <w:sz w:val="24"/>
          <w:szCs w:val="24"/>
        </w:rPr>
      </w:pPr>
      <w:r w:rsidRPr="00710DB5">
        <w:rPr>
          <w:sz w:val="24"/>
          <w:szCs w:val="24"/>
        </w:rPr>
        <w:t>Объем финансирования носит прогнозный характер и подлежит уточнению в установленном порядке при формировании бюджетов всех уровней.</w:t>
      </w:r>
      <w:r w:rsidR="003C0FC5" w:rsidRPr="00710DB5">
        <w:rPr>
          <w:sz w:val="24"/>
          <w:szCs w:val="24"/>
        </w:rPr>
        <w:t>»</w:t>
      </w:r>
      <w:r w:rsidR="006A5180">
        <w:rPr>
          <w:sz w:val="24"/>
          <w:szCs w:val="24"/>
        </w:rPr>
        <w:t>.</w:t>
      </w:r>
    </w:p>
    <w:p w:rsidR="00B2673C" w:rsidRDefault="0098180A" w:rsidP="003C0FC5">
      <w:pPr>
        <w:pStyle w:val="1"/>
        <w:numPr>
          <w:ilvl w:val="1"/>
          <w:numId w:val="5"/>
        </w:numPr>
        <w:jc w:val="both"/>
        <w:rPr>
          <w:sz w:val="24"/>
          <w:szCs w:val="24"/>
        </w:rPr>
      </w:pPr>
      <w:r>
        <w:rPr>
          <w:sz w:val="24"/>
          <w:szCs w:val="24"/>
        </w:rPr>
        <w:t>П</w:t>
      </w:r>
      <w:r w:rsidR="006A5180">
        <w:rPr>
          <w:sz w:val="24"/>
          <w:szCs w:val="24"/>
        </w:rPr>
        <w:t>риложени</w:t>
      </w:r>
      <w:r>
        <w:rPr>
          <w:sz w:val="24"/>
          <w:szCs w:val="24"/>
        </w:rPr>
        <w:t>е</w:t>
      </w:r>
      <w:r w:rsidR="006A5180">
        <w:rPr>
          <w:sz w:val="24"/>
          <w:szCs w:val="24"/>
        </w:rPr>
        <w:t xml:space="preserve"> №</w:t>
      </w:r>
      <w:r>
        <w:rPr>
          <w:sz w:val="24"/>
          <w:szCs w:val="24"/>
        </w:rPr>
        <w:t>1</w:t>
      </w:r>
      <w:r w:rsidR="006A5180">
        <w:rPr>
          <w:sz w:val="24"/>
          <w:szCs w:val="24"/>
        </w:rPr>
        <w:t xml:space="preserve"> </w:t>
      </w:r>
      <w:r>
        <w:rPr>
          <w:sz w:val="24"/>
          <w:szCs w:val="24"/>
        </w:rPr>
        <w:t>«Объем финансирования муниципальной программы</w:t>
      </w:r>
      <w:r w:rsidR="00B85D68" w:rsidRPr="00710DB5">
        <w:rPr>
          <w:sz w:val="24"/>
          <w:szCs w:val="24"/>
        </w:rPr>
        <w:t xml:space="preserve">» </w:t>
      </w:r>
      <w:r w:rsidR="000F5FC3" w:rsidRPr="00710DB5">
        <w:rPr>
          <w:snapToGrid/>
          <w:sz w:val="24"/>
          <w:szCs w:val="24"/>
        </w:rPr>
        <w:t>принять в редакции,</w:t>
      </w:r>
      <w:r w:rsidR="00532C9F" w:rsidRPr="00710DB5">
        <w:rPr>
          <w:color w:val="000000"/>
          <w:spacing w:val="-2"/>
          <w:sz w:val="24"/>
          <w:szCs w:val="24"/>
        </w:rPr>
        <w:t xml:space="preserve"> </w:t>
      </w:r>
      <w:r w:rsidR="000F5FC3" w:rsidRPr="00710DB5">
        <w:rPr>
          <w:color w:val="000000"/>
          <w:spacing w:val="-2"/>
          <w:sz w:val="24"/>
          <w:szCs w:val="24"/>
        </w:rPr>
        <w:t xml:space="preserve">согласно </w:t>
      </w:r>
      <w:r w:rsidR="000F5FC3" w:rsidRPr="00710DB5">
        <w:rPr>
          <w:sz w:val="24"/>
          <w:szCs w:val="24"/>
        </w:rPr>
        <w:t xml:space="preserve">приложения №1 </w:t>
      </w:r>
      <w:r w:rsidR="00ED397A" w:rsidRPr="00710DB5">
        <w:rPr>
          <w:sz w:val="24"/>
          <w:szCs w:val="24"/>
        </w:rPr>
        <w:t>настоящему постановлению</w:t>
      </w:r>
      <w:r w:rsidR="00B2673C" w:rsidRPr="00710DB5">
        <w:rPr>
          <w:sz w:val="24"/>
          <w:szCs w:val="24"/>
        </w:rPr>
        <w:t>.</w:t>
      </w:r>
    </w:p>
    <w:p w:rsidR="0098180A" w:rsidRDefault="0098180A" w:rsidP="0098180A">
      <w:pPr>
        <w:pStyle w:val="1"/>
        <w:numPr>
          <w:ilvl w:val="1"/>
          <w:numId w:val="5"/>
        </w:numPr>
        <w:jc w:val="both"/>
        <w:rPr>
          <w:sz w:val="24"/>
          <w:szCs w:val="24"/>
        </w:rPr>
      </w:pPr>
      <w:r>
        <w:rPr>
          <w:sz w:val="24"/>
          <w:szCs w:val="24"/>
        </w:rPr>
        <w:t>Приложение №2 «</w:t>
      </w:r>
      <w:r w:rsidRPr="0098180A">
        <w:rPr>
          <w:bCs/>
          <w:color w:val="000000"/>
          <w:sz w:val="24"/>
          <w:szCs w:val="24"/>
        </w:rPr>
        <w:t>План реализации муниципальной программы</w:t>
      </w:r>
      <w:r w:rsidRPr="00710DB5">
        <w:rPr>
          <w:sz w:val="24"/>
          <w:szCs w:val="24"/>
        </w:rPr>
        <w:t xml:space="preserve">» </w:t>
      </w:r>
      <w:r w:rsidRPr="00710DB5">
        <w:rPr>
          <w:snapToGrid/>
          <w:sz w:val="24"/>
          <w:szCs w:val="24"/>
        </w:rPr>
        <w:t>принять в редакции,</w:t>
      </w:r>
      <w:r w:rsidRPr="00710DB5">
        <w:rPr>
          <w:color w:val="000000"/>
          <w:spacing w:val="-2"/>
          <w:sz w:val="24"/>
          <w:szCs w:val="24"/>
        </w:rPr>
        <w:t xml:space="preserve"> согласно </w:t>
      </w:r>
      <w:r w:rsidRPr="00710DB5">
        <w:rPr>
          <w:sz w:val="24"/>
          <w:szCs w:val="24"/>
        </w:rPr>
        <w:t>приложения №</w:t>
      </w:r>
      <w:r>
        <w:rPr>
          <w:sz w:val="24"/>
          <w:szCs w:val="24"/>
        </w:rPr>
        <w:t>2</w:t>
      </w:r>
      <w:r w:rsidRPr="00710DB5">
        <w:rPr>
          <w:sz w:val="24"/>
          <w:szCs w:val="24"/>
        </w:rPr>
        <w:t xml:space="preserve"> настоящему постановлению.</w:t>
      </w:r>
    </w:p>
    <w:p w:rsidR="00D1176A" w:rsidRPr="00F541E3" w:rsidRDefault="00D1176A" w:rsidP="00F541E3">
      <w:pPr>
        <w:pStyle w:val="1"/>
        <w:numPr>
          <w:ilvl w:val="1"/>
          <w:numId w:val="5"/>
        </w:numPr>
        <w:jc w:val="both"/>
        <w:rPr>
          <w:sz w:val="24"/>
          <w:szCs w:val="24"/>
        </w:rPr>
      </w:pPr>
      <w:r>
        <w:rPr>
          <w:sz w:val="24"/>
          <w:szCs w:val="24"/>
        </w:rPr>
        <w:t>Приложение №3 «</w:t>
      </w:r>
      <w:r w:rsidR="00F541E3" w:rsidRPr="00F541E3">
        <w:rPr>
          <w:bCs/>
          <w:color w:val="000000"/>
          <w:sz w:val="24"/>
          <w:szCs w:val="24"/>
        </w:rPr>
        <w:t>Сведения о показателях (индикаторах)</w:t>
      </w:r>
      <w:r w:rsidR="00F541E3">
        <w:rPr>
          <w:sz w:val="24"/>
          <w:szCs w:val="24"/>
        </w:rPr>
        <w:t xml:space="preserve"> </w:t>
      </w:r>
      <w:r w:rsidR="00F541E3" w:rsidRPr="00F541E3">
        <w:rPr>
          <w:bCs/>
          <w:color w:val="000000"/>
          <w:sz w:val="24"/>
          <w:szCs w:val="24"/>
        </w:rPr>
        <w:t>Муниципальной программы</w:t>
      </w:r>
      <w:r w:rsidRPr="00F541E3">
        <w:rPr>
          <w:sz w:val="24"/>
          <w:szCs w:val="24"/>
        </w:rPr>
        <w:t xml:space="preserve">» </w:t>
      </w:r>
      <w:r w:rsidRPr="00F541E3">
        <w:rPr>
          <w:snapToGrid/>
          <w:sz w:val="24"/>
          <w:szCs w:val="24"/>
        </w:rPr>
        <w:t>принять в редакции,</w:t>
      </w:r>
      <w:r w:rsidRPr="00F541E3">
        <w:rPr>
          <w:color w:val="000000"/>
          <w:spacing w:val="-2"/>
          <w:sz w:val="24"/>
          <w:szCs w:val="24"/>
        </w:rPr>
        <w:t xml:space="preserve"> согласно </w:t>
      </w:r>
      <w:r w:rsidRPr="00F541E3">
        <w:rPr>
          <w:sz w:val="24"/>
          <w:szCs w:val="24"/>
        </w:rPr>
        <w:t>приложения №3 настоящему постановлению.</w:t>
      </w:r>
    </w:p>
    <w:p w:rsidR="00680F6F" w:rsidRPr="00680F6F" w:rsidRDefault="00680F6F" w:rsidP="00680F6F">
      <w:pPr>
        <w:pStyle w:val="ac"/>
        <w:numPr>
          <w:ilvl w:val="0"/>
          <w:numId w:val="5"/>
        </w:numPr>
        <w:rPr>
          <w:rFonts w:ascii="Times New Roman" w:hAnsi="Times New Roman"/>
          <w:szCs w:val="24"/>
        </w:rPr>
      </w:pPr>
      <w:r w:rsidRPr="00680F6F">
        <w:rPr>
          <w:rFonts w:ascii="Times New Roman" w:hAnsi="Times New Roman"/>
          <w:spacing w:val="2"/>
          <w:szCs w:val="24"/>
          <w:shd w:val="clear" w:color="auto" w:fill="FFFFFF"/>
        </w:rPr>
        <w:t xml:space="preserve">Контроль </w:t>
      </w:r>
      <w:r w:rsidRPr="00680F6F">
        <w:rPr>
          <w:rFonts w:ascii="Times New Roman" w:hAnsi="Times New Roman"/>
          <w:szCs w:val="24"/>
        </w:rPr>
        <w:t>за исполнением настоящего</w:t>
      </w:r>
      <w:r w:rsidRPr="00680F6F">
        <w:rPr>
          <w:rFonts w:ascii="Times New Roman" w:hAnsi="Times New Roman"/>
          <w:szCs w:val="24"/>
          <w:lang w:val="ru-RU"/>
        </w:rPr>
        <w:t xml:space="preserve"> </w:t>
      </w:r>
      <w:r w:rsidRPr="00680F6F">
        <w:rPr>
          <w:rFonts w:ascii="Times New Roman" w:hAnsi="Times New Roman"/>
          <w:spacing w:val="2"/>
          <w:szCs w:val="24"/>
          <w:shd w:val="clear" w:color="auto" w:fill="FFFFFF"/>
        </w:rPr>
        <w:t xml:space="preserve">постановления </w:t>
      </w:r>
      <w:r w:rsidRPr="00680F6F">
        <w:rPr>
          <w:rFonts w:ascii="Times New Roman" w:hAnsi="Times New Roman"/>
          <w:szCs w:val="24"/>
        </w:rPr>
        <w:t>возложить</w:t>
      </w:r>
      <w:r w:rsidRPr="00680F6F">
        <w:rPr>
          <w:rFonts w:ascii="Times New Roman" w:hAnsi="Times New Roman"/>
          <w:spacing w:val="2"/>
          <w:szCs w:val="24"/>
          <w:shd w:val="clear" w:color="auto" w:fill="FFFFFF"/>
        </w:rPr>
        <w:t xml:space="preserve"> </w:t>
      </w:r>
      <w:r w:rsidR="00E3010B">
        <w:rPr>
          <w:rFonts w:ascii="Times New Roman" w:hAnsi="Times New Roman"/>
          <w:spacing w:val="2"/>
          <w:szCs w:val="24"/>
          <w:shd w:val="clear" w:color="auto" w:fill="FFFFFF"/>
          <w:lang w:val="ru-RU"/>
        </w:rPr>
        <w:t xml:space="preserve">на начальника </w:t>
      </w:r>
      <w:r w:rsidR="00E3010B" w:rsidRPr="00680F6F">
        <w:rPr>
          <w:rFonts w:ascii="Times New Roman" w:hAnsi="Times New Roman"/>
          <w:spacing w:val="2"/>
          <w:szCs w:val="24"/>
          <w:shd w:val="clear" w:color="auto" w:fill="FFFFFF"/>
        </w:rPr>
        <w:t>финансово</w:t>
      </w:r>
      <w:r w:rsidRPr="00680F6F">
        <w:rPr>
          <w:rFonts w:ascii="Times New Roman" w:hAnsi="Times New Roman"/>
          <w:spacing w:val="2"/>
          <w:szCs w:val="24"/>
          <w:shd w:val="clear" w:color="auto" w:fill="FFFFFF"/>
        </w:rPr>
        <w:t>-экономиче</w:t>
      </w:r>
      <w:r w:rsidRPr="00680F6F">
        <w:rPr>
          <w:rFonts w:ascii="Times New Roman" w:hAnsi="Times New Roman"/>
          <w:spacing w:val="2"/>
          <w:szCs w:val="24"/>
          <w:shd w:val="clear" w:color="auto" w:fill="FFFFFF"/>
          <w:lang w:val="ru-RU"/>
        </w:rPr>
        <w:t>ского</w:t>
      </w:r>
      <w:r w:rsidRPr="00680F6F">
        <w:rPr>
          <w:rFonts w:ascii="Times New Roman" w:hAnsi="Times New Roman"/>
          <w:spacing w:val="2"/>
          <w:szCs w:val="24"/>
          <w:shd w:val="clear" w:color="auto" w:fill="FFFFFF"/>
        </w:rPr>
        <w:t xml:space="preserve"> управлени</w:t>
      </w:r>
      <w:r w:rsidRPr="00680F6F">
        <w:rPr>
          <w:rFonts w:ascii="Times New Roman" w:hAnsi="Times New Roman"/>
          <w:spacing w:val="2"/>
          <w:szCs w:val="24"/>
          <w:shd w:val="clear" w:color="auto" w:fill="FFFFFF"/>
          <w:lang w:val="ru-RU"/>
        </w:rPr>
        <w:t>я</w:t>
      </w:r>
      <w:r w:rsidRPr="00680F6F">
        <w:rPr>
          <w:rFonts w:ascii="Times New Roman" w:hAnsi="Times New Roman"/>
          <w:spacing w:val="2"/>
          <w:szCs w:val="24"/>
          <w:shd w:val="clear" w:color="auto" w:fill="FFFFFF"/>
        </w:rPr>
        <w:t xml:space="preserve"> </w:t>
      </w:r>
      <w:r w:rsidRPr="00680F6F">
        <w:rPr>
          <w:rFonts w:ascii="Times New Roman" w:hAnsi="Times New Roman"/>
          <w:szCs w:val="24"/>
        </w:rPr>
        <w:t>Окружной Администрации</w:t>
      </w:r>
      <w:r w:rsidRPr="00680F6F">
        <w:rPr>
          <w:rFonts w:ascii="Times New Roman" w:hAnsi="Times New Roman"/>
          <w:spacing w:val="2"/>
          <w:szCs w:val="24"/>
          <w:shd w:val="clear" w:color="auto" w:fill="FFFFFF"/>
        </w:rPr>
        <w:t xml:space="preserve"> ГО «Жатай»</w:t>
      </w:r>
      <w:r w:rsidRPr="00680F6F">
        <w:rPr>
          <w:rFonts w:ascii="Times New Roman" w:hAnsi="Times New Roman"/>
          <w:spacing w:val="2"/>
          <w:szCs w:val="24"/>
          <w:shd w:val="clear" w:color="auto" w:fill="FFFFFF"/>
          <w:lang w:val="ru-RU"/>
        </w:rPr>
        <w:t xml:space="preserve"> Коношенко Е.М.</w:t>
      </w:r>
    </w:p>
    <w:p w:rsidR="00BD3488" w:rsidRPr="00680F6F" w:rsidRDefault="00BD3488" w:rsidP="00BD3488">
      <w:pPr>
        <w:pStyle w:val="1"/>
        <w:jc w:val="both"/>
        <w:rPr>
          <w:snapToGrid/>
          <w:sz w:val="24"/>
          <w:szCs w:val="24"/>
          <w:lang w:val="x-none"/>
        </w:rPr>
      </w:pPr>
    </w:p>
    <w:p w:rsidR="00BD3488" w:rsidRDefault="00BD3488" w:rsidP="00BD3488">
      <w:pPr>
        <w:pStyle w:val="1"/>
        <w:jc w:val="both"/>
        <w:rPr>
          <w:snapToGrid/>
          <w:sz w:val="24"/>
          <w:szCs w:val="24"/>
        </w:rPr>
      </w:pPr>
    </w:p>
    <w:p w:rsidR="004C4280" w:rsidRPr="00710DB5" w:rsidRDefault="004C4280" w:rsidP="00BD3488">
      <w:pPr>
        <w:pStyle w:val="1"/>
        <w:jc w:val="both"/>
        <w:rPr>
          <w:snapToGrid/>
          <w:sz w:val="24"/>
          <w:szCs w:val="24"/>
        </w:rPr>
      </w:pPr>
    </w:p>
    <w:p w:rsidR="00BD3488" w:rsidRDefault="00822ED8" w:rsidP="00822ED8">
      <w:pPr>
        <w:pStyle w:val="1"/>
        <w:ind w:left="720" w:firstLine="696"/>
        <w:jc w:val="both"/>
        <w:rPr>
          <w:snapToGrid/>
          <w:sz w:val="24"/>
          <w:szCs w:val="24"/>
        </w:rPr>
      </w:pPr>
      <w:r>
        <w:rPr>
          <w:snapToGrid/>
          <w:sz w:val="24"/>
          <w:szCs w:val="24"/>
        </w:rPr>
        <w:t xml:space="preserve">   </w:t>
      </w:r>
      <w:r w:rsidR="00BD3488" w:rsidRPr="00710DB5">
        <w:rPr>
          <w:snapToGrid/>
          <w:sz w:val="24"/>
          <w:szCs w:val="24"/>
        </w:rPr>
        <w:t>Глава</w:t>
      </w:r>
      <w:r w:rsidR="00993FF5" w:rsidRPr="00710DB5">
        <w:rPr>
          <w:snapToGrid/>
          <w:sz w:val="24"/>
          <w:szCs w:val="24"/>
        </w:rPr>
        <w:t xml:space="preserve">                     </w:t>
      </w:r>
      <w:r w:rsidR="00993FF5" w:rsidRPr="00710DB5">
        <w:rPr>
          <w:snapToGrid/>
          <w:sz w:val="24"/>
          <w:szCs w:val="24"/>
        </w:rPr>
        <w:tab/>
      </w:r>
      <w:r w:rsidR="00993FF5" w:rsidRPr="00710DB5">
        <w:rPr>
          <w:snapToGrid/>
          <w:sz w:val="24"/>
          <w:szCs w:val="24"/>
        </w:rPr>
        <w:tab/>
      </w:r>
      <w:r w:rsidR="00993FF5" w:rsidRPr="00710DB5">
        <w:rPr>
          <w:snapToGrid/>
          <w:sz w:val="24"/>
          <w:szCs w:val="24"/>
        </w:rPr>
        <w:tab/>
      </w:r>
      <w:r w:rsidR="00993FF5" w:rsidRPr="00710DB5">
        <w:rPr>
          <w:snapToGrid/>
          <w:sz w:val="24"/>
          <w:szCs w:val="24"/>
        </w:rPr>
        <w:tab/>
      </w:r>
      <w:r w:rsidR="00BD3488" w:rsidRPr="00710DB5">
        <w:rPr>
          <w:snapToGrid/>
          <w:sz w:val="24"/>
          <w:szCs w:val="24"/>
        </w:rPr>
        <w:tab/>
      </w:r>
      <w:r w:rsidR="00BD3488" w:rsidRPr="00710DB5">
        <w:rPr>
          <w:snapToGrid/>
          <w:sz w:val="24"/>
          <w:szCs w:val="24"/>
        </w:rPr>
        <w:tab/>
      </w:r>
      <w:r w:rsidR="00622364">
        <w:rPr>
          <w:snapToGrid/>
          <w:sz w:val="24"/>
          <w:szCs w:val="24"/>
        </w:rPr>
        <w:t xml:space="preserve">Е.Н. </w:t>
      </w:r>
      <w:r w:rsidR="00A60A91">
        <w:rPr>
          <w:snapToGrid/>
          <w:sz w:val="24"/>
          <w:szCs w:val="24"/>
        </w:rPr>
        <w:t>И</w:t>
      </w:r>
      <w:r w:rsidR="00622364">
        <w:rPr>
          <w:snapToGrid/>
          <w:sz w:val="24"/>
          <w:szCs w:val="24"/>
        </w:rPr>
        <w:t>саева</w:t>
      </w:r>
    </w:p>
    <w:p w:rsidR="00822ED8" w:rsidRDefault="00822ED8" w:rsidP="00993FF5">
      <w:pPr>
        <w:pStyle w:val="1"/>
        <w:ind w:left="720"/>
        <w:jc w:val="both"/>
        <w:rPr>
          <w:snapToGrid/>
          <w:sz w:val="24"/>
          <w:szCs w:val="24"/>
        </w:rPr>
      </w:pPr>
    </w:p>
    <w:tbl>
      <w:tblPr>
        <w:tblW w:w="10871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4111"/>
        <w:gridCol w:w="1701"/>
        <w:gridCol w:w="1288"/>
        <w:gridCol w:w="1406"/>
        <w:gridCol w:w="1405"/>
        <w:gridCol w:w="480"/>
        <w:gridCol w:w="480"/>
      </w:tblGrid>
      <w:tr w:rsidR="00622364" w:rsidRPr="00622364" w:rsidTr="00E4578B">
        <w:trPr>
          <w:trHeight w:val="8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2364" w:rsidRPr="00622364" w:rsidRDefault="00622364" w:rsidP="00622364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2364" w:rsidRPr="00622364" w:rsidRDefault="00622364" w:rsidP="00622364"/>
        </w:tc>
        <w:tc>
          <w:tcPr>
            <w:tcW w:w="5059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22364" w:rsidRPr="00E4578B" w:rsidRDefault="00622364" w:rsidP="00991900">
            <w:pPr>
              <w:jc w:val="right"/>
              <w:rPr>
                <w:color w:val="000000"/>
                <w:sz w:val="24"/>
                <w:szCs w:val="24"/>
              </w:rPr>
            </w:pPr>
            <w:r w:rsidRPr="00E4578B">
              <w:rPr>
                <w:color w:val="000000"/>
                <w:sz w:val="24"/>
                <w:szCs w:val="24"/>
              </w:rPr>
              <w:t xml:space="preserve">Приложение №1 к Постановлению                                                                                            Окружной </w:t>
            </w:r>
            <w:proofErr w:type="gramStart"/>
            <w:r w:rsidRPr="00E4578B">
              <w:rPr>
                <w:color w:val="000000"/>
                <w:sz w:val="24"/>
                <w:szCs w:val="24"/>
              </w:rPr>
              <w:t>Администрации  ГО</w:t>
            </w:r>
            <w:proofErr w:type="gramEnd"/>
            <w:r w:rsidRPr="00E4578B">
              <w:rPr>
                <w:color w:val="000000"/>
                <w:sz w:val="24"/>
                <w:szCs w:val="24"/>
              </w:rPr>
              <w:t xml:space="preserve"> «Жатай»                                                         </w:t>
            </w:r>
            <w:r w:rsidR="00C21A30" w:rsidRPr="00351499">
              <w:rPr>
                <w:sz w:val="22"/>
                <w:szCs w:val="22"/>
                <w:u w:val="single"/>
              </w:rPr>
              <w:t>«</w:t>
            </w:r>
            <w:r w:rsidR="00C21A30">
              <w:rPr>
                <w:sz w:val="22"/>
                <w:szCs w:val="22"/>
                <w:u w:val="single"/>
              </w:rPr>
              <w:t xml:space="preserve"> 30 </w:t>
            </w:r>
            <w:r w:rsidR="00C21A30" w:rsidRPr="00C56203">
              <w:rPr>
                <w:sz w:val="24"/>
                <w:szCs w:val="24"/>
                <w:u w:val="single"/>
              </w:rPr>
              <w:t>»</w:t>
            </w:r>
            <w:r w:rsidR="00C21A30" w:rsidRPr="00C56203">
              <w:rPr>
                <w:sz w:val="24"/>
                <w:szCs w:val="24"/>
              </w:rPr>
              <w:t xml:space="preserve"> _</w:t>
            </w:r>
            <w:r w:rsidR="00C21A30" w:rsidRPr="00410DA6">
              <w:rPr>
                <w:sz w:val="24"/>
                <w:szCs w:val="24"/>
                <w:u w:val="single"/>
              </w:rPr>
              <w:t>декабря</w:t>
            </w:r>
            <w:r w:rsidR="00C21A30" w:rsidRPr="00C56203">
              <w:rPr>
                <w:sz w:val="24"/>
                <w:szCs w:val="24"/>
                <w:u w:val="single"/>
              </w:rPr>
              <w:t xml:space="preserve">  </w:t>
            </w:r>
            <w:r w:rsidR="00C21A30" w:rsidRPr="00C56203">
              <w:rPr>
                <w:sz w:val="24"/>
                <w:szCs w:val="24"/>
              </w:rPr>
              <w:t xml:space="preserve"> 20</w:t>
            </w:r>
            <w:r w:rsidR="00C21A30">
              <w:rPr>
                <w:sz w:val="24"/>
                <w:szCs w:val="24"/>
              </w:rPr>
              <w:t>20</w:t>
            </w:r>
            <w:r w:rsidR="00C21A30" w:rsidRPr="00C56203">
              <w:rPr>
                <w:sz w:val="24"/>
                <w:szCs w:val="24"/>
              </w:rPr>
              <w:t>г.   №_</w:t>
            </w:r>
            <w:r w:rsidR="00C21A30" w:rsidRPr="00C21A30">
              <w:rPr>
                <w:sz w:val="24"/>
                <w:szCs w:val="24"/>
                <w:u w:val="single"/>
              </w:rPr>
              <w:t>101-г</w:t>
            </w:r>
          </w:p>
        </w:tc>
      </w:tr>
      <w:tr w:rsidR="00622364" w:rsidRPr="00622364" w:rsidTr="00E4578B">
        <w:trPr>
          <w:trHeight w:val="30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2364" w:rsidRPr="00622364" w:rsidRDefault="00622364" w:rsidP="00622364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2364" w:rsidRPr="00622364" w:rsidRDefault="00622364" w:rsidP="00622364"/>
        </w:tc>
        <w:tc>
          <w:tcPr>
            <w:tcW w:w="5059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22364" w:rsidRPr="00622364" w:rsidRDefault="00622364" w:rsidP="00622364">
            <w:pPr>
              <w:rPr>
                <w:color w:val="000000"/>
                <w:sz w:val="22"/>
                <w:szCs w:val="22"/>
              </w:rPr>
            </w:pPr>
          </w:p>
        </w:tc>
      </w:tr>
      <w:tr w:rsidR="00622364" w:rsidRPr="00622364" w:rsidTr="00E4578B">
        <w:trPr>
          <w:trHeight w:val="315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2364" w:rsidRPr="00622364" w:rsidRDefault="00622364" w:rsidP="00622364"/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2364" w:rsidRPr="00622364" w:rsidRDefault="00622364" w:rsidP="00622364"/>
        </w:tc>
        <w:tc>
          <w:tcPr>
            <w:tcW w:w="5059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22364" w:rsidRPr="00622364" w:rsidRDefault="00622364" w:rsidP="00622364">
            <w:pPr>
              <w:rPr>
                <w:color w:val="000000"/>
                <w:sz w:val="22"/>
                <w:szCs w:val="22"/>
              </w:rPr>
            </w:pPr>
          </w:p>
        </w:tc>
      </w:tr>
      <w:tr w:rsidR="00622364" w:rsidRPr="00622364" w:rsidTr="00E4578B">
        <w:trPr>
          <w:trHeight w:val="81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2364" w:rsidRPr="00622364" w:rsidRDefault="00622364" w:rsidP="00622364"/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2364" w:rsidRPr="00622364" w:rsidRDefault="00622364" w:rsidP="00622364"/>
        </w:tc>
        <w:tc>
          <w:tcPr>
            <w:tcW w:w="1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2364" w:rsidRPr="00622364" w:rsidRDefault="00622364" w:rsidP="00622364"/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2364" w:rsidRPr="00622364" w:rsidRDefault="00622364" w:rsidP="00622364"/>
        </w:tc>
        <w:tc>
          <w:tcPr>
            <w:tcW w:w="14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2364" w:rsidRPr="00622364" w:rsidRDefault="00622364" w:rsidP="00622364"/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2364" w:rsidRPr="00622364" w:rsidRDefault="00622364" w:rsidP="00622364"/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2364" w:rsidRPr="00622364" w:rsidRDefault="00622364" w:rsidP="00622364"/>
        </w:tc>
      </w:tr>
      <w:tr w:rsidR="00622364" w:rsidRPr="00622364" w:rsidTr="00E4578B">
        <w:trPr>
          <w:trHeight w:val="315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2364" w:rsidRPr="00622364" w:rsidRDefault="00622364" w:rsidP="00622364"/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2364" w:rsidRPr="00622364" w:rsidRDefault="00622364" w:rsidP="00622364"/>
        </w:tc>
        <w:tc>
          <w:tcPr>
            <w:tcW w:w="505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2364" w:rsidRPr="00622364" w:rsidRDefault="00622364" w:rsidP="00622364">
            <w:pPr>
              <w:jc w:val="right"/>
              <w:rPr>
                <w:color w:val="000000"/>
              </w:rPr>
            </w:pPr>
            <w:r w:rsidRPr="00622364">
              <w:rPr>
                <w:b/>
                <w:bCs/>
                <w:color w:val="000000"/>
              </w:rPr>
              <w:t>Приложение №1</w:t>
            </w:r>
            <w:r w:rsidRPr="00622364">
              <w:rPr>
                <w:color w:val="000000"/>
              </w:rPr>
              <w:t xml:space="preserve"> к Муниципальной программе</w:t>
            </w:r>
          </w:p>
        </w:tc>
      </w:tr>
      <w:tr w:rsidR="00622364" w:rsidRPr="00622364" w:rsidTr="00E4578B">
        <w:trPr>
          <w:trHeight w:val="60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2364" w:rsidRPr="00622364" w:rsidRDefault="00622364" w:rsidP="00622364">
            <w:pPr>
              <w:jc w:val="right"/>
              <w:rPr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2364" w:rsidRPr="00622364" w:rsidRDefault="00622364" w:rsidP="00622364"/>
        </w:tc>
        <w:tc>
          <w:tcPr>
            <w:tcW w:w="505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22364" w:rsidRPr="00622364" w:rsidRDefault="00622364" w:rsidP="00622364">
            <w:pPr>
              <w:jc w:val="right"/>
              <w:rPr>
                <w:color w:val="000000"/>
              </w:rPr>
            </w:pPr>
            <w:r w:rsidRPr="00622364">
              <w:rPr>
                <w:color w:val="000000"/>
              </w:rPr>
              <w:t>Повышение эффективности бюджетных расходов и управления муниципальными финансами                                                                Городского округа «Жатай» на 2019 - 2021 годы</w:t>
            </w:r>
          </w:p>
        </w:tc>
      </w:tr>
      <w:tr w:rsidR="00622364" w:rsidRPr="00622364" w:rsidTr="00E4578B">
        <w:trPr>
          <w:trHeight w:val="30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2364" w:rsidRPr="00E4578B" w:rsidRDefault="00622364" w:rsidP="00622364">
            <w:pPr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2364" w:rsidRPr="00E4578B" w:rsidRDefault="00622364" w:rsidP="00622364">
            <w:pPr>
              <w:rPr>
                <w:sz w:val="24"/>
                <w:szCs w:val="24"/>
              </w:rPr>
            </w:pPr>
          </w:p>
        </w:tc>
        <w:tc>
          <w:tcPr>
            <w:tcW w:w="1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2364" w:rsidRDefault="00622364" w:rsidP="00622364">
            <w:pPr>
              <w:rPr>
                <w:sz w:val="24"/>
                <w:szCs w:val="24"/>
              </w:rPr>
            </w:pPr>
          </w:p>
          <w:p w:rsidR="002C6733" w:rsidRPr="00E4578B" w:rsidRDefault="002C6733" w:rsidP="00622364">
            <w:pPr>
              <w:rPr>
                <w:sz w:val="24"/>
                <w:szCs w:val="24"/>
              </w:rPr>
            </w:pPr>
          </w:p>
        </w:tc>
        <w:tc>
          <w:tcPr>
            <w:tcW w:w="28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2364" w:rsidRPr="00E4578B" w:rsidRDefault="00622364" w:rsidP="00622364">
            <w:pPr>
              <w:rPr>
                <w:sz w:val="24"/>
                <w:szCs w:val="24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2364" w:rsidRPr="00622364" w:rsidRDefault="00622364" w:rsidP="00622364">
            <w:pPr>
              <w:jc w:val="right"/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2364" w:rsidRPr="00622364" w:rsidRDefault="00622364" w:rsidP="00622364"/>
        </w:tc>
      </w:tr>
      <w:tr w:rsidR="00622364" w:rsidRPr="00622364" w:rsidTr="00E4578B">
        <w:trPr>
          <w:trHeight w:val="315"/>
        </w:trPr>
        <w:tc>
          <w:tcPr>
            <w:tcW w:w="991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22364" w:rsidRDefault="00622364" w:rsidP="00622364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E4578B">
              <w:rPr>
                <w:b/>
                <w:bCs/>
                <w:color w:val="000000"/>
                <w:sz w:val="24"/>
                <w:szCs w:val="24"/>
              </w:rPr>
              <w:t>Объем финансирования Муниципальной программы</w:t>
            </w:r>
          </w:p>
          <w:p w:rsidR="002C6733" w:rsidRPr="00E4578B" w:rsidRDefault="002C6733" w:rsidP="00622364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2364" w:rsidRPr="00622364" w:rsidRDefault="00622364" w:rsidP="00622364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2364" w:rsidRPr="00622364" w:rsidRDefault="00622364" w:rsidP="00622364"/>
        </w:tc>
      </w:tr>
      <w:tr w:rsidR="00622364" w:rsidRPr="00622364" w:rsidTr="00E4578B">
        <w:trPr>
          <w:trHeight w:val="30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2364" w:rsidRPr="00E4578B" w:rsidRDefault="00622364" w:rsidP="00622364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2364" w:rsidRPr="00E4578B" w:rsidRDefault="00622364" w:rsidP="00622364">
            <w:pPr>
              <w:rPr>
                <w:sz w:val="24"/>
                <w:szCs w:val="24"/>
              </w:rPr>
            </w:pPr>
          </w:p>
        </w:tc>
        <w:tc>
          <w:tcPr>
            <w:tcW w:w="1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2364" w:rsidRPr="00E4578B" w:rsidRDefault="00622364" w:rsidP="00622364">
            <w:pPr>
              <w:rPr>
                <w:sz w:val="24"/>
                <w:szCs w:val="24"/>
              </w:rPr>
            </w:pPr>
          </w:p>
        </w:tc>
        <w:tc>
          <w:tcPr>
            <w:tcW w:w="281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2364" w:rsidRPr="00E4578B" w:rsidRDefault="00622364" w:rsidP="00622364">
            <w:pPr>
              <w:jc w:val="right"/>
              <w:rPr>
                <w:color w:val="000000"/>
                <w:sz w:val="24"/>
                <w:szCs w:val="24"/>
              </w:rPr>
            </w:pPr>
            <w:r w:rsidRPr="00E4578B">
              <w:rPr>
                <w:color w:val="000000"/>
                <w:sz w:val="24"/>
                <w:szCs w:val="24"/>
              </w:rPr>
              <w:t>(тыс. рублей)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2364" w:rsidRPr="00622364" w:rsidRDefault="00622364" w:rsidP="00622364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2364" w:rsidRPr="00622364" w:rsidRDefault="00622364" w:rsidP="00622364"/>
        </w:tc>
      </w:tr>
      <w:tr w:rsidR="00622364" w:rsidRPr="00622364" w:rsidTr="00E4578B">
        <w:trPr>
          <w:trHeight w:val="855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2364" w:rsidRPr="00E4578B" w:rsidRDefault="00622364" w:rsidP="00622364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E4578B">
              <w:rPr>
                <w:b/>
                <w:bCs/>
                <w:color w:val="000000"/>
                <w:sz w:val="24"/>
                <w:szCs w:val="24"/>
              </w:rPr>
              <w:t>Источники финансирования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2364" w:rsidRPr="00E4578B" w:rsidRDefault="00622364" w:rsidP="00622364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E4578B">
              <w:rPr>
                <w:b/>
                <w:bCs/>
                <w:color w:val="000000"/>
                <w:sz w:val="24"/>
                <w:szCs w:val="24"/>
              </w:rPr>
              <w:t>Объем финансирования, всего</w:t>
            </w:r>
          </w:p>
        </w:tc>
        <w:tc>
          <w:tcPr>
            <w:tcW w:w="12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2364" w:rsidRPr="00E4578B" w:rsidRDefault="00622364" w:rsidP="00622364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E4578B">
              <w:rPr>
                <w:b/>
                <w:bCs/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2364" w:rsidRPr="00E4578B" w:rsidRDefault="00622364" w:rsidP="00622364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E4578B">
              <w:rPr>
                <w:b/>
                <w:bCs/>
                <w:color w:val="000000"/>
                <w:sz w:val="24"/>
                <w:szCs w:val="24"/>
              </w:rPr>
              <w:t>2020 год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2364" w:rsidRPr="00E4578B" w:rsidRDefault="00622364" w:rsidP="00622364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E4578B">
              <w:rPr>
                <w:b/>
                <w:bCs/>
                <w:color w:val="000000"/>
                <w:sz w:val="24"/>
                <w:szCs w:val="24"/>
              </w:rPr>
              <w:t>2021 год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2364" w:rsidRPr="00622364" w:rsidRDefault="00622364" w:rsidP="0062236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2364" w:rsidRPr="00622364" w:rsidRDefault="00622364" w:rsidP="00622364"/>
        </w:tc>
      </w:tr>
      <w:tr w:rsidR="00622364" w:rsidRPr="00622364" w:rsidTr="00E4578B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2364" w:rsidRPr="00E4578B" w:rsidRDefault="00622364" w:rsidP="00622364">
            <w:pPr>
              <w:jc w:val="both"/>
              <w:rPr>
                <w:color w:val="000000"/>
                <w:sz w:val="24"/>
                <w:szCs w:val="24"/>
              </w:rPr>
            </w:pPr>
            <w:r w:rsidRPr="00E4578B">
              <w:rPr>
                <w:color w:val="000000"/>
                <w:sz w:val="24"/>
                <w:szCs w:val="24"/>
              </w:rPr>
              <w:t>Федеральный бюджет, в том числе: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2364" w:rsidRPr="00E4578B" w:rsidRDefault="00622364" w:rsidP="00622364">
            <w:pPr>
              <w:jc w:val="both"/>
              <w:rPr>
                <w:color w:val="000000"/>
                <w:sz w:val="24"/>
                <w:szCs w:val="24"/>
              </w:rPr>
            </w:pPr>
            <w:r w:rsidRPr="00E4578B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2364" w:rsidRPr="00E4578B" w:rsidRDefault="00622364" w:rsidP="00622364">
            <w:pPr>
              <w:jc w:val="both"/>
              <w:rPr>
                <w:color w:val="000000"/>
                <w:sz w:val="24"/>
                <w:szCs w:val="24"/>
              </w:rPr>
            </w:pPr>
            <w:r w:rsidRPr="00E4578B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2364" w:rsidRPr="00E4578B" w:rsidRDefault="00622364" w:rsidP="00622364">
            <w:pPr>
              <w:jc w:val="both"/>
              <w:rPr>
                <w:color w:val="000000"/>
                <w:sz w:val="24"/>
                <w:szCs w:val="24"/>
              </w:rPr>
            </w:pPr>
            <w:r w:rsidRPr="00E4578B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2364" w:rsidRPr="00E4578B" w:rsidRDefault="00622364" w:rsidP="00622364">
            <w:pPr>
              <w:jc w:val="both"/>
              <w:rPr>
                <w:color w:val="000000"/>
                <w:sz w:val="24"/>
                <w:szCs w:val="24"/>
              </w:rPr>
            </w:pPr>
            <w:r w:rsidRPr="00E4578B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2364" w:rsidRPr="00622364" w:rsidRDefault="00622364" w:rsidP="00622364">
            <w:pPr>
              <w:jc w:val="both"/>
              <w:rPr>
                <w:color w:val="000000"/>
                <w:sz w:val="18"/>
                <w:szCs w:val="18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2364" w:rsidRPr="00622364" w:rsidRDefault="00622364" w:rsidP="00622364"/>
        </w:tc>
      </w:tr>
      <w:tr w:rsidR="00622364" w:rsidRPr="00622364" w:rsidTr="00E4578B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2364" w:rsidRPr="00E4578B" w:rsidRDefault="00622364" w:rsidP="00622364">
            <w:pPr>
              <w:jc w:val="both"/>
              <w:rPr>
                <w:color w:val="000000"/>
                <w:sz w:val="24"/>
                <w:szCs w:val="24"/>
              </w:rPr>
            </w:pPr>
            <w:r w:rsidRPr="00E4578B">
              <w:rPr>
                <w:color w:val="000000"/>
                <w:sz w:val="24"/>
                <w:szCs w:val="24"/>
              </w:rPr>
              <w:t>- капитальные вложения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2364" w:rsidRPr="00E4578B" w:rsidRDefault="00622364" w:rsidP="00622364">
            <w:pPr>
              <w:jc w:val="both"/>
              <w:rPr>
                <w:color w:val="000000"/>
                <w:sz w:val="24"/>
                <w:szCs w:val="24"/>
              </w:rPr>
            </w:pPr>
            <w:r w:rsidRPr="00E4578B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2364" w:rsidRPr="00E4578B" w:rsidRDefault="00622364" w:rsidP="00622364">
            <w:pPr>
              <w:jc w:val="both"/>
              <w:rPr>
                <w:color w:val="000000"/>
                <w:sz w:val="24"/>
                <w:szCs w:val="24"/>
              </w:rPr>
            </w:pPr>
            <w:r w:rsidRPr="00E4578B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2364" w:rsidRPr="00E4578B" w:rsidRDefault="00622364" w:rsidP="00622364">
            <w:pPr>
              <w:jc w:val="both"/>
              <w:rPr>
                <w:color w:val="000000"/>
                <w:sz w:val="24"/>
                <w:szCs w:val="24"/>
              </w:rPr>
            </w:pPr>
            <w:r w:rsidRPr="00E4578B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2364" w:rsidRPr="00E4578B" w:rsidRDefault="00622364" w:rsidP="00622364">
            <w:pPr>
              <w:jc w:val="both"/>
              <w:rPr>
                <w:color w:val="000000"/>
                <w:sz w:val="24"/>
                <w:szCs w:val="24"/>
              </w:rPr>
            </w:pPr>
            <w:r w:rsidRPr="00E4578B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2364" w:rsidRPr="00622364" w:rsidRDefault="00622364" w:rsidP="00622364">
            <w:pPr>
              <w:jc w:val="both"/>
              <w:rPr>
                <w:color w:val="000000"/>
                <w:sz w:val="18"/>
                <w:szCs w:val="18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2364" w:rsidRPr="00622364" w:rsidRDefault="00622364" w:rsidP="00622364"/>
        </w:tc>
      </w:tr>
      <w:tr w:rsidR="00622364" w:rsidRPr="00622364" w:rsidTr="00E4578B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2364" w:rsidRPr="00E4578B" w:rsidRDefault="00622364" w:rsidP="00622364">
            <w:pPr>
              <w:jc w:val="both"/>
              <w:rPr>
                <w:color w:val="000000"/>
                <w:sz w:val="24"/>
                <w:szCs w:val="24"/>
              </w:rPr>
            </w:pPr>
            <w:r w:rsidRPr="00E4578B">
              <w:rPr>
                <w:color w:val="000000"/>
                <w:sz w:val="24"/>
                <w:szCs w:val="24"/>
              </w:rPr>
              <w:t>- НИОКР, ПИР, ПСД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2364" w:rsidRPr="00E4578B" w:rsidRDefault="00622364" w:rsidP="00622364">
            <w:pPr>
              <w:jc w:val="both"/>
              <w:rPr>
                <w:color w:val="000000"/>
                <w:sz w:val="24"/>
                <w:szCs w:val="24"/>
              </w:rPr>
            </w:pPr>
            <w:r w:rsidRPr="00E4578B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2364" w:rsidRPr="00E4578B" w:rsidRDefault="00622364" w:rsidP="00622364">
            <w:pPr>
              <w:jc w:val="both"/>
              <w:rPr>
                <w:color w:val="000000"/>
                <w:sz w:val="24"/>
                <w:szCs w:val="24"/>
              </w:rPr>
            </w:pPr>
            <w:r w:rsidRPr="00E4578B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2364" w:rsidRPr="00E4578B" w:rsidRDefault="00622364" w:rsidP="00622364">
            <w:pPr>
              <w:jc w:val="both"/>
              <w:rPr>
                <w:color w:val="000000"/>
                <w:sz w:val="24"/>
                <w:szCs w:val="24"/>
              </w:rPr>
            </w:pPr>
            <w:r w:rsidRPr="00E4578B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2364" w:rsidRPr="00E4578B" w:rsidRDefault="00622364" w:rsidP="00622364">
            <w:pPr>
              <w:jc w:val="both"/>
              <w:rPr>
                <w:color w:val="000000"/>
                <w:sz w:val="24"/>
                <w:szCs w:val="24"/>
              </w:rPr>
            </w:pPr>
            <w:r w:rsidRPr="00E4578B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2364" w:rsidRPr="00622364" w:rsidRDefault="00622364" w:rsidP="00622364">
            <w:pPr>
              <w:jc w:val="both"/>
              <w:rPr>
                <w:color w:val="000000"/>
                <w:sz w:val="18"/>
                <w:szCs w:val="18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2364" w:rsidRPr="00622364" w:rsidRDefault="00622364" w:rsidP="00622364"/>
        </w:tc>
      </w:tr>
      <w:tr w:rsidR="00622364" w:rsidRPr="00622364" w:rsidTr="00E4578B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2364" w:rsidRPr="00E4578B" w:rsidRDefault="00622364" w:rsidP="00622364">
            <w:pPr>
              <w:jc w:val="both"/>
              <w:rPr>
                <w:color w:val="000000"/>
                <w:sz w:val="24"/>
                <w:szCs w:val="24"/>
              </w:rPr>
            </w:pPr>
            <w:r w:rsidRPr="00E4578B">
              <w:rPr>
                <w:color w:val="000000"/>
                <w:sz w:val="24"/>
                <w:szCs w:val="24"/>
              </w:rPr>
              <w:t>- прочие расходы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2364" w:rsidRPr="00E4578B" w:rsidRDefault="00622364" w:rsidP="00622364">
            <w:pPr>
              <w:jc w:val="both"/>
              <w:rPr>
                <w:color w:val="000000"/>
                <w:sz w:val="24"/>
                <w:szCs w:val="24"/>
              </w:rPr>
            </w:pPr>
            <w:r w:rsidRPr="00E4578B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2364" w:rsidRPr="00E4578B" w:rsidRDefault="00622364" w:rsidP="00622364">
            <w:pPr>
              <w:jc w:val="both"/>
              <w:rPr>
                <w:color w:val="000000"/>
                <w:sz w:val="24"/>
                <w:szCs w:val="24"/>
              </w:rPr>
            </w:pPr>
            <w:r w:rsidRPr="00E4578B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2364" w:rsidRPr="00E4578B" w:rsidRDefault="00622364" w:rsidP="00622364">
            <w:pPr>
              <w:jc w:val="both"/>
              <w:rPr>
                <w:color w:val="000000"/>
                <w:sz w:val="24"/>
                <w:szCs w:val="24"/>
              </w:rPr>
            </w:pPr>
            <w:r w:rsidRPr="00E4578B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2364" w:rsidRPr="00E4578B" w:rsidRDefault="00622364" w:rsidP="00622364">
            <w:pPr>
              <w:jc w:val="both"/>
              <w:rPr>
                <w:color w:val="000000"/>
                <w:sz w:val="24"/>
                <w:szCs w:val="24"/>
              </w:rPr>
            </w:pPr>
            <w:r w:rsidRPr="00E4578B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2364" w:rsidRPr="00622364" w:rsidRDefault="00622364" w:rsidP="00622364">
            <w:pPr>
              <w:jc w:val="both"/>
              <w:rPr>
                <w:color w:val="000000"/>
                <w:sz w:val="18"/>
                <w:szCs w:val="18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2364" w:rsidRPr="00622364" w:rsidRDefault="00622364" w:rsidP="00622364"/>
        </w:tc>
      </w:tr>
      <w:tr w:rsidR="00622364" w:rsidRPr="00622364" w:rsidTr="00E4578B">
        <w:trPr>
          <w:trHeight w:val="60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2364" w:rsidRPr="00E4578B" w:rsidRDefault="00622364" w:rsidP="00622364">
            <w:pPr>
              <w:jc w:val="both"/>
              <w:rPr>
                <w:color w:val="000000"/>
                <w:sz w:val="24"/>
                <w:szCs w:val="24"/>
              </w:rPr>
            </w:pPr>
            <w:r w:rsidRPr="00E4578B">
              <w:rPr>
                <w:color w:val="000000"/>
                <w:sz w:val="24"/>
                <w:szCs w:val="24"/>
              </w:rPr>
              <w:t>Республиканский бюджет, в том числе: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2364" w:rsidRPr="00E4578B" w:rsidRDefault="00622364" w:rsidP="00622364">
            <w:pPr>
              <w:jc w:val="both"/>
              <w:rPr>
                <w:color w:val="000000"/>
                <w:sz w:val="24"/>
                <w:szCs w:val="24"/>
              </w:rPr>
            </w:pPr>
            <w:r w:rsidRPr="00E4578B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2364" w:rsidRPr="00E4578B" w:rsidRDefault="00622364" w:rsidP="00622364">
            <w:pPr>
              <w:jc w:val="both"/>
              <w:rPr>
                <w:color w:val="000000"/>
                <w:sz w:val="24"/>
                <w:szCs w:val="24"/>
              </w:rPr>
            </w:pPr>
            <w:r w:rsidRPr="00E4578B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2364" w:rsidRPr="00E4578B" w:rsidRDefault="00622364" w:rsidP="00622364">
            <w:pPr>
              <w:jc w:val="both"/>
              <w:rPr>
                <w:color w:val="000000"/>
                <w:sz w:val="24"/>
                <w:szCs w:val="24"/>
              </w:rPr>
            </w:pPr>
            <w:r w:rsidRPr="00E4578B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2364" w:rsidRPr="00E4578B" w:rsidRDefault="00622364" w:rsidP="00622364">
            <w:pPr>
              <w:jc w:val="both"/>
              <w:rPr>
                <w:color w:val="000000"/>
                <w:sz w:val="24"/>
                <w:szCs w:val="24"/>
              </w:rPr>
            </w:pPr>
            <w:r w:rsidRPr="00E4578B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2364" w:rsidRPr="00622364" w:rsidRDefault="00622364" w:rsidP="00622364">
            <w:pPr>
              <w:jc w:val="both"/>
              <w:rPr>
                <w:color w:val="000000"/>
                <w:sz w:val="18"/>
                <w:szCs w:val="18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2364" w:rsidRPr="00622364" w:rsidRDefault="00622364" w:rsidP="00622364"/>
        </w:tc>
      </w:tr>
      <w:tr w:rsidR="00622364" w:rsidRPr="00622364" w:rsidTr="00E4578B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2364" w:rsidRPr="00E4578B" w:rsidRDefault="00622364" w:rsidP="00622364">
            <w:pPr>
              <w:jc w:val="both"/>
              <w:rPr>
                <w:color w:val="000000"/>
                <w:sz w:val="24"/>
                <w:szCs w:val="24"/>
              </w:rPr>
            </w:pPr>
            <w:r w:rsidRPr="00E4578B">
              <w:rPr>
                <w:color w:val="000000"/>
                <w:sz w:val="24"/>
                <w:szCs w:val="24"/>
              </w:rPr>
              <w:t>- капитальные вложения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2364" w:rsidRPr="00E4578B" w:rsidRDefault="00622364" w:rsidP="00622364">
            <w:pPr>
              <w:jc w:val="both"/>
              <w:rPr>
                <w:color w:val="000000"/>
                <w:sz w:val="24"/>
                <w:szCs w:val="24"/>
              </w:rPr>
            </w:pPr>
            <w:r w:rsidRPr="00E4578B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2364" w:rsidRPr="00E4578B" w:rsidRDefault="00622364" w:rsidP="00622364">
            <w:pPr>
              <w:jc w:val="both"/>
              <w:rPr>
                <w:color w:val="000000"/>
                <w:sz w:val="24"/>
                <w:szCs w:val="24"/>
              </w:rPr>
            </w:pPr>
            <w:r w:rsidRPr="00E4578B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2364" w:rsidRPr="00E4578B" w:rsidRDefault="00622364" w:rsidP="00622364">
            <w:pPr>
              <w:jc w:val="both"/>
              <w:rPr>
                <w:color w:val="000000"/>
                <w:sz w:val="24"/>
                <w:szCs w:val="24"/>
              </w:rPr>
            </w:pPr>
            <w:r w:rsidRPr="00E4578B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2364" w:rsidRPr="00E4578B" w:rsidRDefault="00622364" w:rsidP="00622364">
            <w:pPr>
              <w:jc w:val="both"/>
              <w:rPr>
                <w:color w:val="000000"/>
                <w:sz w:val="24"/>
                <w:szCs w:val="24"/>
              </w:rPr>
            </w:pPr>
            <w:r w:rsidRPr="00E4578B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2364" w:rsidRPr="00622364" w:rsidRDefault="00622364" w:rsidP="00622364">
            <w:pPr>
              <w:jc w:val="both"/>
              <w:rPr>
                <w:color w:val="000000"/>
                <w:sz w:val="18"/>
                <w:szCs w:val="18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2364" w:rsidRPr="00622364" w:rsidRDefault="00622364" w:rsidP="00622364"/>
        </w:tc>
      </w:tr>
      <w:tr w:rsidR="00622364" w:rsidRPr="00622364" w:rsidTr="00E4578B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2364" w:rsidRPr="00E4578B" w:rsidRDefault="00622364" w:rsidP="00622364">
            <w:pPr>
              <w:jc w:val="both"/>
              <w:rPr>
                <w:color w:val="000000"/>
                <w:sz w:val="24"/>
                <w:szCs w:val="24"/>
              </w:rPr>
            </w:pPr>
            <w:r w:rsidRPr="00E4578B">
              <w:rPr>
                <w:color w:val="000000"/>
                <w:sz w:val="24"/>
                <w:szCs w:val="24"/>
              </w:rPr>
              <w:t>- НИОКР, ПИР, ПСД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2364" w:rsidRPr="00E4578B" w:rsidRDefault="00622364" w:rsidP="00622364">
            <w:pPr>
              <w:jc w:val="both"/>
              <w:rPr>
                <w:color w:val="000000"/>
                <w:sz w:val="24"/>
                <w:szCs w:val="24"/>
              </w:rPr>
            </w:pPr>
            <w:r w:rsidRPr="00E4578B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2364" w:rsidRPr="00E4578B" w:rsidRDefault="00622364" w:rsidP="00622364">
            <w:pPr>
              <w:jc w:val="both"/>
              <w:rPr>
                <w:color w:val="000000"/>
                <w:sz w:val="24"/>
                <w:szCs w:val="24"/>
              </w:rPr>
            </w:pPr>
            <w:r w:rsidRPr="00E4578B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2364" w:rsidRPr="00E4578B" w:rsidRDefault="00622364" w:rsidP="00622364">
            <w:pPr>
              <w:jc w:val="both"/>
              <w:rPr>
                <w:color w:val="000000"/>
                <w:sz w:val="24"/>
                <w:szCs w:val="24"/>
              </w:rPr>
            </w:pPr>
            <w:r w:rsidRPr="00E4578B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2364" w:rsidRPr="00E4578B" w:rsidRDefault="00622364" w:rsidP="00622364">
            <w:pPr>
              <w:jc w:val="both"/>
              <w:rPr>
                <w:color w:val="000000"/>
                <w:sz w:val="24"/>
                <w:szCs w:val="24"/>
              </w:rPr>
            </w:pPr>
            <w:r w:rsidRPr="00E4578B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2364" w:rsidRPr="00622364" w:rsidRDefault="00622364" w:rsidP="00622364">
            <w:pPr>
              <w:jc w:val="both"/>
              <w:rPr>
                <w:color w:val="000000"/>
                <w:sz w:val="18"/>
                <w:szCs w:val="18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2364" w:rsidRPr="00622364" w:rsidRDefault="00622364" w:rsidP="00622364"/>
        </w:tc>
      </w:tr>
      <w:tr w:rsidR="00622364" w:rsidRPr="00622364" w:rsidTr="00E4578B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2364" w:rsidRPr="00E4578B" w:rsidRDefault="00622364" w:rsidP="00622364">
            <w:pPr>
              <w:jc w:val="both"/>
              <w:rPr>
                <w:color w:val="000000"/>
                <w:sz w:val="24"/>
                <w:szCs w:val="24"/>
              </w:rPr>
            </w:pPr>
            <w:r w:rsidRPr="00E4578B">
              <w:rPr>
                <w:color w:val="000000"/>
                <w:sz w:val="24"/>
                <w:szCs w:val="24"/>
              </w:rPr>
              <w:t>- прочие расходы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2364" w:rsidRPr="00E4578B" w:rsidRDefault="00622364" w:rsidP="00622364">
            <w:pPr>
              <w:jc w:val="both"/>
              <w:rPr>
                <w:color w:val="000000"/>
                <w:sz w:val="24"/>
                <w:szCs w:val="24"/>
              </w:rPr>
            </w:pPr>
            <w:r w:rsidRPr="00E4578B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2364" w:rsidRPr="00E4578B" w:rsidRDefault="00622364" w:rsidP="00622364">
            <w:pPr>
              <w:jc w:val="both"/>
              <w:rPr>
                <w:color w:val="000000"/>
                <w:sz w:val="24"/>
                <w:szCs w:val="24"/>
              </w:rPr>
            </w:pPr>
            <w:r w:rsidRPr="00E4578B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2364" w:rsidRPr="00E4578B" w:rsidRDefault="00622364" w:rsidP="00622364">
            <w:pPr>
              <w:jc w:val="both"/>
              <w:rPr>
                <w:color w:val="000000"/>
                <w:sz w:val="24"/>
                <w:szCs w:val="24"/>
              </w:rPr>
            </w:pPr>
            <w:r w:rsidRPr="00E4578B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2364" w:rsidRPr="00E4578B" w:rsidRDefault="00622364" w:rsidP="00622364">
            <w:pPr>
              <w:jc w:val="both"/>
              <w:rPr>
                <w:color w:val="000000"/>
                <w:sz w:val="24"/>
                <w:szCs w:val="24"/>
              </w:rPr>
            </w:pPr>
            <w:r w:rsidRPr="00E4578B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2364" w:rsidRPr="00622364" w:rsidRDefault="00622364" w:rsidP="00622364">
            <w:pPr>
              <w:jc w:val="both"/>
              <w:rPr>
                <w:color w:val="000000"/>
                <w:sz w:val="18"/>
                <w:szCs w:val="18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2364" w:rsidRPr="00622364" w:rsidRDefault="00622364" w:rsidP="00622364"/>
        </w:tc>
      </w:tr>
      <w:tr w:rsidR="00622364" w:rsidRPr="00622364" w:rsidTr="00E4578B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22364" w:rsidRPr="00E4578B" w:rsidRDefault="00622364" w:rsidP="00622364">
            <w:pPr>
              <w:jc w:val="both"/>
              <w:rPr>
                <w:color w:val="000000"/>
                <w:sz w:val="24"/>
                <w:szCs w:val="24"/>
              </w:rPr>
            </w:pPr>
            <w:r w:rsidRPr="00E4578B">
              <w:rPr>
                <w:color w:val="000000"/>
                <w:sz w:val="24"/>
                <w:szCs w:val="24"/>
              </w:rPr>
              <w:t>Местный бюджет, в том числе: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22364" w:rsidRPr="00E4578B" w:rsidRDefault="00D1176A" w:rsidP="00622364">
            <w:pPr>
              <w:jc w:val="both"/>
              <w:rPr>
                <w:color w:val="000000"/>
                <w:sz w:val="24"/>
                <w:szCs w:val="24"/>
              </w:rPr>
            </w:pPr>
            <w:r w:rsidRPr="00E4578B">
              <w:rPr>
                <w:color w:val="000000"/>
                <w:sz w:val="24"/>
                <w:szCs w:val="24"/>
              </w:rPr>
              <w:t>3 </w:t>
            </w:r>
            <w:r>
              <w:rPr>
                <w:color w:val="000000"/>
                <w:sz w:val="24"/>
                <w:szCs w:val="24"/>
              </w:rPr>
              <w:t>330</w:t>
            </w:r>
            <w:r w:rsidRPr="00E4578B">
              <w:rPr>
                <w:color w:val="000000"/>
                <w:sz w:val="24"/>
                <w:szCs w:val="24"/>
              </w:rPr>
              <w:t>,2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22364" w:rsidRPr="00E4578B" w:rsidRDefault="00622364" w:rsidP="00622364">
            <w:pPr>
              <w:jc w:val="both"/>
              <w:rPr>
                <w:color w:val="000000"/>
                <w:sz w:val="24"/>
                <w:szCs w:val="24"/>
              </w:rPr>
            </w:pPr>
            <w:r w:rsidRPr="00E4578B">
              <w:rPr>
                <w:color w:val="000000"/>
                <w:sz w:val="24"/>
                <w:szCs w:val="24"/>
              </w:rPr>
              <w:t>1 144,6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22364" w:rsidRPr="00E4578B" w:rsidRDefault="00E042D2" w:rsidP="00E11E05">
            <w:pPr>
              <w:jc w:val="both"/>
              <w:rPr>
                <w:color w:val="000000"/>
                <w:sz w:val="24"/>
                <w:szCs w:val="24"/>
              </w:rPr>
            </w:pPr>
            <w:r w:rsidRPr="00E4578B">
              <w:rPr>
                <w:color w:val="000000"/>
                <w:sz w:val="24"/>
                <w:szCs w:val="24"/>
              </w:rPr>
              <w:t xml:space="preserve">1 </w:t>
            </w:r>
            <w:r w:rsidR="00E11E05">
              <w:rPr>
                <w:color w:val="000000"/>
                <w:sz w:val="24"/>
                <w:szCs w:val="24"/>
              </w:rPr>
              <w:t>08</w:t>
            </w:r>
            <w:r w:rsidRPr="00E4578B">
              <w:rPr>
                <w:color w:val="000000"/>
                <w:sz w:val="24"/>
                <w:szCs w:val="24"/>
              </w:rPr>
              <w:t>2,0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22364" w:rsidRPr="00E4578B" w:rsidRDefault="00E042D2" w:rsidP="00622364">
            <w:pPr>
              <w:jc w:val="both"/>
              <w:rPr>
                <w:color w:val="000000"/>
                <w:sz w:val="24"/>
                <w:szCs w:val="24"/>
              </w:rPr>
            </w:pPr>
            <w:r w:rsidRPr="00E4578B">
              <w:rPr>
                <w:color w:val="000000"/>
                <w:sz w:val="24"/>
                <w:szCs w:val="24"/>
              </w:rPr>
              <w:t>1 103,6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22364" w:rsidRPr="00622364" w:rsidRDefault="00622364" w:rsidP="0062236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223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22364" w:rsidRPr="00622364" w:rsidRDefault="00622364" w:rsidP="0062236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223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622364" w:rsidRPr="00622364" w:rsidTr="00E4578B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2364" w:rsidRPr="00E4578B" w:rsidRDefault="00622364" w:rsidP="00622364">
            <w:pPr>
              <w:jc w:val="both"/>
              <w:rPr>
                <w:color w:val="000000"/>
                <w:sz w:val="24"/>
                <w:szCs w:val="24"/>
              </w:rPr>
            </w:pPr>
            <w:r w:rsidRPr="00E4578B">
              <w:rPr>
                <w:color w:val="000000"/>
                <w:sz w:val="24"/>
                <w:szCs w:val="24"/>
              </w:rPr>
              <w:t>- капитальные вложения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22364" w:rsidRPr="00E4578B" w:rsidRDefault="00622364" w:rsidP="00622364">
            <w:pPr>
              <w:jc w:val="both"/>
              <w:rPr>
                <w:color w:val="000000"/>
                <w:sz w:val="24"/>
                <w:szCs w:val="24"/>
              </w:rPr>
            </w:pPr>
            <w:r w:rsidRPr="00E4578B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22364" w:rsidRPr="00E4578B" w:rsidRDefault="00622364" w:rsidP="00622364">
            <w:pPr>
              <w:jc w:val="both"/>
              <w:rPr>
                <w:color w:val="000000"/>
                <w:sz w:val="24"/>
                <w:szCs w:val="24"/>
              </w:rPr>
            </w:pPr>
            <w:r w:rsidRPr="00E4578B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22364" w:rsidRPr="00E4578B" w:rsidRDefault="00622364" w:rsidP="00622364">
            <w:pPr>
              <w:jc w:val="both"/>
              <w:rPr>
                <w:color w:val="000000"/>
                <w:sz w:val="24"/>
                <w:szCs w:val="24"/>
              </w:rPr>
            </w:pPr>
            <w:r w:rsidRPr="00E4578B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22364" w:rsidRPr="00E4578B" w:rsidRDefault="00622364" w:rsidP="00622364">
            <w:pPr>
              <w:jc w:val="both"/>
              <w:rPr>
                <w:color w:val="000000"/>
                <w:sz w:val="24"/>
                <w:szCs w:val="24"/>
              </w:rPr>
            </w:pPr>
            <w:r w:rsidRPr="00E4578B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22364" w:rsidRPr="00622364" w:rsidRDefault="00622364" w:rsidP="0062236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223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22364" w:rsidRPr="00622364" w:rsidRDefault="00622364" w:rsidP="0062236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223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622364" w:rsidRPr="00622364" w:rsidTr="00E4578B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2364" w:rsidRPr="00E4578B" w:rsidRDefault="00622364" w:rsidP="00622364">
            <w:pPr>
              <w:jc w:val="both"/>
              <w:rPr>
                <w:color w:val="000000"/>
                <w:sz w:val="24"/>
                <w:szCs w:val="24"/>
              </w:rPr>
            </w:pPr>
            <w:r w:rsidRPr="00E4578B">
              <w:rPr>
                <w:color w:val="000000"/>
                <w:sz w:val="24"/>
                <w:szCs w:val="24"/>
              </w:rPr>
              <w:t>- НИОКР, ПИР, ПСД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22364" w:rsidRPr="00E4578B" w:rsidRDefault="00622364" w:rsidP="00622364">
            <w:pPr>
              <w:jc w:val="both"/>
              <w:rPr>
                <w:color w:val="000000"/>
                <w:sz w:val="24"/>
                <w:szCs w:val="24"/>
              </w:rPr>
            </w:pPr>
            <w:r w:rsidRPr="00E4578B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22364" w:rsidRPr="00E4578B" w:rsidRDefault="00622364" w:rsidP="00622364">
            <w:pPr>
              <w:jc w:val="both"/>
              <w:rPr>
                <w:color w:val="000000"/>
                <w:sz w:val="24"/>
                <w:szCs w:val="24"/>
              </w:rPr>
            </w:pPr>
            <w:r w:rsidRPr="00E4578B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22364" w:rsidRPr="00E4578B" w:rsidRDefault="00622364" w:rsidP="00622364">
            <w:pPr>
              <w:jc w:val="both"/>
              <w:rPr>
                <w:color w:val="000000"/>
                <w:sz w:val="24"/>
                <w:szCs w:val="24"/>
              </w:rPr>
            </w:pPr>
            <w:r w:rsidRPr="00E4578B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22364" w:rsidRPr="00E4578B" w:rsidRDefault="00622364" w:rsidP="00622364">
            <w:pPr>
              <w:jc w:val="both"/>
              <w:rPr>
                <w:color w:val="000000"/>
                <w:sz w:val="24"/>
                <w:szCs w:val="24"/>
              </w:rPr>
            </w:pPr>
            <w:r w:rsidRPr="00E4578B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22364" w:rsidRPr="00622364" w:rsidRDefault="00622364" w:rsidP="0062236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223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22364" w:rsidRPr="00622364" w:rsidRDefault="00622364" w:rsidP="0062236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223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622364" w:rsidRPr="00622364" w:rsidTr="00E4578B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2364" w:rsidRPr="00E4578B" w:rsidRDefault="00622364" w:rsidP="00622364">
            <w:pPr>
              <w:jc w:val="both"/>
              <w:rPr>
                <w:color w:val="000000"/>
                <w:sz w:val="24"/>
                <w:szCs w:val="24"/>
              </w:rPr>
            </w:pPr>
            <w:r w:rsidRPr="00E4578B">
              <w:rPr>
                <w:color w:val="000000"/>
                <w:sz w:val="24"/>
                <w:szCs w:val="24"/>
              </w:rPr>
              <w:t>- прочие расходы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22364" w:rsidRPr="00E4578B" w:rsidRDefault="00622364" w:rsidP="00D1176A">
            <w:pPr>
              <w:jc w:val="both"/>
              <w:rPr>
                <w:color w:val="000000"/>
                <w:sz w:val="24"/>
                <w:szCs w:val="24"/>
              </w:rPr>
            </w:pPr>
            <w:r w:rsidRPr="00E4578B">
              <w:rPr>
                <w:color w:val="000000"/>
                <w:sz w:val="24"/>
                <w:szCs w:val="24"/>
              </w:rPr>
              <w:t>3</w:t>
            </w:r>
            <w:r w:rsidR="00460DE2" w:rsidRPr="00E4578B">
              <w:rPr>
                <w:color w:val="000000"/>
                <w:sz w:val="24"/>
                <w:szCs w:val="24"/>
              </w:rPr>
              <w:t> </w:t>
            </w:r>
            <w:r w:rsidR="00D1176A">
              <w:rPr>
                <w:color w:val="000000"/>
                <w:sz w:val="24"/>
                <w:szCs w:val="24"/>
              </w:rPr>
              <w:t>330</w:t>
            </w:r>
            <w:r w:rsidR="00460DE2" w:rsidRPr="00E4578B">
              <w:rPr>
                <w:color w:val="000000"/>
                <w:sz w:val="24"/>
                <w:szCs w:val="24"/>
              </w:rPr>
              <w:t>,2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22364" w:rsidRPr="00E4578B" w:rsidRDefault="00622364" w:rsidP="00622364">
            <w:pPr>
              <w:jc w:val="both"/>
              <w:rPr>
                <w:color w:val="000000"/>
                <w:sz w:val="24"/>
                <w:szCs w:val="24"/>
              </w:rPr>
            </w:pPr>
            <w:r w:rsidRPr="00E4578B">
              <w:rPr>
                <w:color w:val="000000"/>
                <w:sz w:val="24"/>
                <w:szCs w:val="24"/>
              </w:rPr>
              <w:t>1 144,6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22364" w:rsidRPr="00E4578B" w:rsidRDefault="00622364" w:rsidP="00D1176A">
            <w:pPr>
              <w:jc w:val="both"/>
              <w:rPr>
                <w:color w:val="000000"/>
                <w:sz w:val="24"/>
                <w:szCs w:val="24"/>
              </w:rPr>
            </w:pPr>
            <w:r w:rsidRPr="00E4578B">
              <w:rPr>
                <w:color w:val="000000"/>
                <w:sz w:val="24"/>
                <w:szCs w:val="24"/>
              </w:rPr>
              <w:t xml:space="preserve">1 </w:t>
            </w:r>
            <w:r w:rsidR="00D1176A">
              <w:rPr>
                <w:color w:val="000000"/>
                <w:sz w:val="24"/>
                <w:szCs w:val="24"/>
              </w:rPr>
              <w:t>08</w:t>
            </w:r>
            <w:r w:rsidRPr="00E4578B">
              <w:rPr>
                <w:color w:val="000000"/>
                <w:sz w:val="24"/>
                <w:szCs w:val="24"/>
              </w:rPr>
              <w:t>2,0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22364" w:rsidRPr="00E4578B" w:rsidRDefault="00622364" w:rsidP="00460DE2">
            <w:pPr>
              <w:jc w:val="both"/>
              <w:rPr>
                <w:color w:val="000000"/>
                <w:sz w:val="24"/>
                <w:szCs w:val="24"/>
              </w:rPr>
            </w:pPr>
            <w:r w:rsidRPr="00E4578B">
              <w:rPr>
                <w:color w:val="000000"/>
                <w:sz w:val="24"/>
                <w:szCs w:val="24"/>
              </w:rPr>
              <w:t xml:space="preserve">1 </w:t>
            </w:r>
            <w:r w:rsidR="00460DE2" w:rsidRPr="00E4578B">
              <w:rPr>
                <w:color w:val="000000"/>
                <w:sz w:val="24"/>
                <w:szCs w:val="24"/>
              </w:rPr>
              <w:t>103</w:t>
            </w:r>
            <w:r w:rsidRPr="00E4578B">
              <w:rPr>
                <w:color w:val="000000"/>
                <w:sz w:val="24"/>
                <w:szCs w:val="24"/>
              </w:rPr>
              <w:t>,</w:t>
            </w:r>
            <w:r w:rsidR="00460DE2" w:rsidRPr="00E4578B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22364" w:rsidRPr="00622364" w:rsidRDefault="00622364" w:rsidP="0062236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223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22364" w:rsidRPr="00622364" w:rsidRDefault="00622364" w:rsidP="0062236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223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622364" w:rsidRPr="00622364" w:rsidTr="00E4578B">
        <w:trPr>
          <w:trHeight w:val="60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2364" w:rsidRPr="00E4578B" w:rsidRDefault="00622364" w:rsidP="00622364">
            <w:pPr>
              <w:jc w:val="both"/>
              <w:rPr>
                <w:color w:val="000000"/>
                <w:sz w:val="24"/>
                <w:szCs w:val="24"/>
              </w:rPr>
            </w:pPr>
            <w:r w:rsidRPr="00E4578B">
              <w:rPr>
                <w:color w:val="000000"/>
                <w:sz w:val="24"/>
                <w:szCs w:val="24"/>
              </w:rPr>
              <w:t>Внебюджетные источники, в том числе: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22364" w:rsidRPr="00E4578B" w:rsidRDefault="00622364" w:rsidP="00622364">
            <w:pPr>
              <w:jc w:val="both"/>
              <w:rPr>
                <w:color w:val="000000"/>
                <w:sz w:val="24"/>
                <w:szCs w:val="24"/>
              </w:rPr>
            </w:pPr>
            <w:r w:rsidRPr="00E4578B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22364" w:rsidRPr="00E4578B" w:rsidRDefault="00622364" w:rsidP="00622364">
            <w:pPr>
              <w:jc w:val="both"/>
              <w:rPr>
                <w:color w:val="000000"/>
                <w:sz w:val="24"/>
                <w:szCs w:val="24"/>
              </w:rPr>
            </w:pPr>
            <w:r w:rsidRPr="00E4578B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22364" w:rsidRPr="00E4578B" w:rsidRDefault="00622364" w:rsidP="00622364">
            <w:pPr>
              <w:jc w:val="both"/>
              <w:rPr>
                <w:color w:val="000000"/>
                <w:sz w:val="24"/>
                <w:szCs w:val="24"/>
              </w:rPr>
            </w:pPr>
            <w:r w:rsidRPr="00E4578B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22364" w:rsidRPr="00E4578B" w:rsidRDefault="00622364" w:rsidP="00622364">
            <w:pPr>
              <w:jc w:val="both"/>
              <w:rPr>
                <w:color w:val="000000"/>
                <w:sz w:val="24"/>
                <w:szCs w:val="24"/>
              </w:rPr>
            </w:pPr>
            <w:r w:rsidRPr="00E4578B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22364" w:rsidRPr="00622364" w:rsidRDefault="00622364" w:rsidP="0062236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223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22364" w:rsidRPr="00622364" w:rsidRDefault="00622364" w:rsidP="0062236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223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622364" w:rsidRPr="00622364" w:rsidTr="00E4578B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2364" w:rsidRPr="00E4578B" w:rsidRDefault="00622364" w:rsidP="00622364">
            <w:pPr>
              <w:jc w:val="both"/>
              <w:rPr>
                <w:color w:val="000000"/>
                <w:sz w:val="24"/>
                <w:szCs w:val="24"/>
              </w:rPr>
            </w:pPr>
            <w:r w:rsidRPr="00E4578B">
              <w:rPr>
                <w:color w:val="000000"/>
                <w:sz w:val="24"/>
                <w:szCs w:val="24"/>
              </w:rPr>
              <w:t>- капитальные вложения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2364" w:rsidRPr="00E4578B" w:rsidRDefault="00622364" w:rsidP="00622364">
            <w:pPr>
              <w:jc w:val="both"/>
              <w:rPr>
                <w:color w:val="000000"/>
                <w:sz w:val="24"/>
                <w:szCs w:val="24"/>
              </w:rPr>
            </w:pPr>
            <w:r w:rsidRPr="00E4578B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2364" w:rsidRPr="00E4578B" w:rsidRDefault="00622364" w:rsidP="00622364">
            <w:pPr>
              <w:jc w:val="both"/>
              <w:rPr>
                <w:color w:val="000000"/>
                <w:sz w:val="24"/>
                <w:szCs w:val="24"/>
              </w:rPr>
            </w:pPr>
            <w:r w:rsidRPr="00E4578B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2364" w:rsidRPr="00E4578B" w:rsidRDefault="00622364" w:rsidP="00622364">
            <w:pPr>
              <w:jc w:val="both"/>
              <w:rPr>
                <w:color w:val="000000"/>
                <w:sz w:val="24"/>
                <w:szCs w:val="24"/>
              </w:rPr>
            </w:pPr>
            <w:r w:rsidRPr="00E4578B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2364" w:rsidRPr="00E4578B" w:rsidRDefault="00622364" w:rsidP="00622364">
            <w:pPr>
              <w:jc w:val="both"/>
              <w:rPr>
                <w:color w:val="000000"/>
                <w:sz w:val="24"/>
                <w:szCs w:val="24"/>
              </w:rPr>
            </w:pPr>
            <w:r w:rsidRPr="00E4578B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2364" w:rsidRPr="00622364" w:rsidRDefault="00622364" w:rsidP="00622364">
            <w:pPr>
              <w:jc w:val="both"/>
              <w:rPr>
                <w:color w:val="000000"/>
                <w:sz w:val="18"/>
                <w:szCs w:val="18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2364" w:rsidRPr="00622364" w:rsidRDefault="00622364" w:rsidP="00622364"/>
        </w:tc>
      </w:tr>
      <w:tr w:rsidR="00622364" w:rsidRPr="00622364" w:rsidTr="00E4578B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2364" w:rsidRPr="00E4578B" w:rsidRDefault="00622364" w:rsidP="00622364">
            <w:pPr>
              <w:jc w:val="both"/>
              <w:rPr>
                <w:color w:val="000000"/>
                <w:sz w:val="24"/>
                <w:szCs w:val="24"/>
              </w:rPr>
            </w:pPr>
            <w:r w:rsidRPr="00E4578B">
              <w:rPr>
                <w:color w:val="000000"/>
                <w:sz w:val="24"/>
                <w:szCs w:val="24"/>
              </w:rPr>
              <w:t>- НИОКР, ПИР, ПСД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2364" w:rsidRPr="00E4578B" w:rsidRDefault="00622364" w:rsidP="00622364">
            <w:pPr>
              <w:jc w:val="both"/>
              <w:rPr>
                <w:color w:val="000000"/>
                <w:sz w:val="24"/>
                <w:szCs w:val="24"/>
              </w:rPr>
            </w:pPr>
            <w:r w:rsidRPr="00E4578B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2364" w:rsidRPr="00E4578B" w:rsidRDefault="00622364" w:rsidP="00622364">
            <w:pPr>
              <w:jc w:val="both"/>
              <w:rPr>
                <w:color w:val="000000"/>
                <w:sz w:val="24"/>
                <w:szCs w:val="24"/>
              </w:rPr>
            </w:pPr>
            <w:r w:rsidRPr="00E4578B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2364" w:rsidRPr="00E4578B" w:rsidRDefault="00622364" w:rsidP="00622364">
            <w:pPr>
              <w:jc w:val="both"/>
              <w:rPr>
                <w:color w:val="000000"/>
                <w:sz w:val="24"/>
                <w:szCs w:val="24"/>
              </w:rPr>
            </w:pPr>
            <w:r w:rsidRPr="00E4578B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2364" w:rsidRPr="00E4578B" w:rsidRDefault="00622364" w:rsidP="00622364">
            <w:pPr>
              <w:jc w:val="both"/>
              <w:rPr>
                <w:color w:val="000000"/>
                <w:sz w:val="24"/>
                <w:szCs w:val="24"/>
              </w:rPr>
            </w:pPr>
            <w:r w:rsidRPr="00E4578B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2364" w:rsidRPr="00622364" w:rsidRDefault="00622364" w:rsidP="00622364">
            <w:pPr>
              <w:jc w:val="both"/>
              <w:rPr>
                <w:color w:val="000000"/>
                <w:sz w:val="18"/>
                <w:szCs w:val="18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2364" w:rsidRPr="00622364" w:rsidRDefault="00622364" w:rsidP="00622364"/>
        </w:tc>
      </w:tr>
      <w:tr w:rsidR="00622364" w:rsidRPr="00622364" w:rsidTr="00E4578B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2364" w:rsidRPr="00E4578B" w:rsidRDefault="00622364" w:rsidP="00622364">
            <w:pPr>
              <w:jc w:val="both"/>
              <w:rPr>
                <w:color w:val="000000"/>
                <w:sz w:val="24"/>
                <w:szCs w:val="24"/>
              </w:rPr>
            </w:pPr>
            <w:r w:rsidRPr="00E4578B">
              <w:rPr>
                <w:color w:val="000000"/>
                <w:sz w:val="24"/>
                <w:szCs w:val="24"/>
              </w:rPr>
              <w:t>- прочие расходы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2364" w:rsidRPr="00E4578B" w:rsidRDefault="00622364" w:rsidP="00622364">
            <w:pPr>
              <w:jc w:val="both"/>
              <w:rPr>
                <w:color w:val="000000"/>
                <w:sz w:val="24"/>
                <w:szCs w:val="24"/>
              </w:rPr>
            </w:pPr>
            <w:r w:rsidRPr="00E4578B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2364" w:rsidRPr="00E4578B" w:rsidRDefault="00622364" w:rsidP="00622364">
            <w:pPr>
              <w:jc w:val="both"/>
              <w:rPr>
                <w:color w:val="000000"/>
                <w:sz w:val="24"/>
                <w:szCs w:val="24"/>
              </w:rPr>
            </w:pPr>
            <w:r w:rsidRPr="00E4578B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2364" w:rsidRPr="00E4578B" w:rsidRDefault="00622364" w:rsidP="00622364">
            <w:pPr>
              <w:jc w:val="both"/>
              <w:rPr>
                <w:color w:val="000000"/>
                <w:sz w:val="24"/>
                <w:szCs w:val="24"/>
              </w:rPr>
            </w:pPr>
            <w:r w:rsidRPr="00E4578B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2364" w:rsidRPr="00E4578B" w:rsidRDefault="00622364" w:rsidP="00622364">
            <w:pPr>
              <w:jc w:val="both"/>
              <w:rPr>
                <w:color w:val="000000"/>
                <w:sz w:val="24"/>
                <w:szCs w:val="24"/>
              </w:rPr>
            </w:pPr>
            <w:r w:rsidRPr="00E4578B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2364" w:rsidRPr="00622364" w:rsidRDefault="00622364" w:rsidP="00622364">
            <w:pPr>
              <w:jc w:val="both"/>
              <w:rPr>
                <w:color w:val="000000"/>
                <w:sz w:val="18"/>
                <w:szCs w:val="18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2364" w:rsidRPr="00622364" w:rsidRDefault="00622364" w:rsidP="00622364"/>
        </w:tc>
      </w:tr>
      <w:tr w:rsidR="00622364" w:rsidRPr="00622364" w:rsidTr="00E4578B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2364" w:rsidRPr="00E4578B" w:rsidRDefault="00622364" w:rsidP="00622364">
            <w:pPr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E4578B">
              <w:rPr>
                <w:b/>
                <w:bCs/>
                <w:color w:val="000000"/>
                <w:sz w:val="24"/>
                <w:szCs w:val="24"/>
              </w:rPr>
              <w:t>Итого: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2364" w:rsidRPr="00E4578B" w:rsidRDefault="00622364" w:rsidP="00460DE2">
            <w:pPr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E4578B">
              <w:rPr>
                <w:b/>
                <w:bCs/>
                <w:color w:val="000000"/>
                <w:sz w:val="24"/>
                <w:szCs w:val="24"/>
              </w:rPr>
              <w:t>3</w:t>
            </w:r>
            <w:r w:rsidR="00D1176A">
              <w:rPr>
                <w:b/>
                <w:bCs/>
                <w:color w:val="000000"/>
                <w:sz w:val="24"/>
                <w:szCs w:val="24"/>
              </w:rPr>
              <w:t> 33</w:t>
            </w:r>
            <w:r w:rsidR="00460DE2" w:rsidRPr="00E4578B">
              <w:rPr>
                <w:b/>
                <w:bCs/>
                <w:color w:val="000000"/>
                <w:sz w:val="24"/>
                <w:szCs w:val="24"/>
              </w:rPr>
              <w:t>0,2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2364" w:rsidRPr="00E4578B" w:rsidRDefault="00622364" w:rsidP="00622364">
            <w:pPr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E4578B">
              <w:rPr>
                <w:b/>
                <w:bCs/>
                <w:color w:val="000000"/>
                <w:sz w:val="24"/>
                <w:szCs w:val="24"/>
              </w:rPr>
              <w:t>1 144,6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2364" w:rsidRPr="00E4578B" w:rsidRDefault="00622364" w:rsidP="00D1176A">
            <w:pPr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E4578B">
              <w:rPr>
                <w:b/>
                <w:bCs/>
                <w:color w:val="000000"/>
                <w:sz w:val="24"/>
                <w:szCs w:val="24"/>
              </w:rPr>
              <w:t xml:space="preserve">1 </w:t>
            </w:r>
            <w:r w:rsidR="00D1176A">
              <w:rPr>
                <w:b/>
                <w:bCs/>
                <w:color w:val="000000"/>
                <w:sz w:val="24"/>
                <w:szCs w:val="24"/>
              </w:rPr>
              <w:t>08</w:t>
            </w:r>
            <w:r w:rsidRPr="00E4578B">
              <w:rPr>
                <w:b/>
                <w:bCs/>
                <w:color w:val="000000"/>
                <w:sz w:val="24"/>
                <w:szCs w:val="24"/>
              </w:rPr>
              <w:t>2,0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2364" w:rsidRPr="00E4578B" w:rsidRDefault="00622364" w:rsidP="00460DE2">
            <w:pPr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E4578B">
              <w:rPr>
                <w:b/>
                <w:bCs/>
                <w:color w:val="000000"/>
                <w:sz w:val="24"/>
                <w:szCs w:val="24"/>
              </w:rPr>
              <w:t>1</w:t>
            </w:r>
            <w:r w:rsidR="00460DE2" w:rsidRPr="00E4578B">
              <w:rPr>
                <w:b/>
                <w:bCs/>
                <w:color w:val="000000"/>
                <w:sz w:val="24"/>
                <w:szCs w:val="24"/>
              </w:rPr>
              <w:t> 103,6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2364" w:rsidRPr="00622364" w:rsidRDefault="00622364" w:rsidP="00622364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2364" w:rsidRPr="00622364" w:rsidRDefault="00622364" w:rsidP="00622364"/>
        </w:tc>
      </w:tr>
    </w:tbl>
    <w:p w:rsidR="007936C0" w:rsidRDefault="007936C0" w:rsidP="00993FF5">
      <w:pPr>
        <w:pStyle w:val="1"/>
        <w:ind w:left="720"/>
        <w:jc w:val="both"/>
        <w:rPr>
          <w:snapToGrid/>
          <w:sz w:val="24"/>
          <w:szCs w:val="24"/>
        </w:rPr>
      </w:pPr>
    </w:p>
    <w:p w:rsidR="007936C0" w:rsidRDefault="007936C0" w:rsidP="00993FF5">
      <w:pPr>
        <w:pStyle w:val="1"/>
        <w:ind w:left="720"/>
        <w:jc w:val="both"/>
        <w:rPr>
          <w:snapToGrid/>
          <w:sz w:val="24"/>
          <w:szCs w:val="24"/>
        </w:rPr>
      </w:pPr>
    </w:p>
    <w:p w:rsidR="007936C0" w:rsidRDefault="007936C0" w:rsidP="00993FF5">
      <w:pPr>
        <w:pStyle w:val="1"/>
        <w:ind w:left="720"/>
        <w:jc w:val="both"/>
        <w:rPr>
          <w:snapToGrid/>
          <w:sz w:val="24"/>
          <w:szCs w:val="24"/>
        </w:rPr>
      </w:pPr>
    </w:p>
    <w:p w:rsidR="007936C0" w:rsidRDefault="007936C0" w:rsidP="00993FF5">
      <w:pPr>
        <w:pStyle w:val="1"/>
        <w:ind w:left="720"/>
        <w:jc w:val="both"/>
        <w:rPr>
          <w:snapToGrid/>
          <w:sz w:val="24"/>
          <w:szCs w:val="24"/>
        </w:rPr>
      </w:pPr>
    </w:p>
    <w:p w:rsidR="007936C0" w:rsidRDefault="007936C0" w:rsidP="00993FF5">
      <w:pPr>
        <w:pStyle w:val="1"/>
        <w:ind w:left="720"/>
        <w:jc w:val="both"/>
        <w:rPr>
          <w:snapToGrid/>
          <w:sz w:val="24"/>
          <w:szCs w:val="24"/>
        </w:rPr>
      </w:pPr>
    </w:p>
    <w:p w:rsidR="007936C0" w:rsidRDefault="007936C0" w:rsidP="00993FF5">
      <w:pPr>
        <w:pStyle w:val="1"/>
        <w:ind w:left="720"/>
        <w:jc w:val="both"/>
        <w:rPr>
          <w:snapToGrid/>
          <w:sz w:val="24"/>
          <w:szCs w:val="24"/>
        </w:rPr>
      </w:pPr>
    </w:p>
    <w:p w:rsidR="007936C0" w:rsidRDefault="007936C0" w:rsidP="00993FF5">
      <w:pPr>
        <w:pStyle w:val="1"/>
        <w:ind w:left="720"/>
        <w:jc w:val="both"/>
        <w:rPr>
          <w:snapToGrid/>
          <w:sz w:val="24"/>
          <w:szCs w:val="24"/>
        </w:rPr>
      </w:pPr>
    </w:p>
    <w:p w:rsidR="007936C0" w:rsidRDefault="007936C0" w:rsidP="00993FF5">
      <w:pPr>
        <w:pStyle w:val="1"/>
        <w:ind w:left="720"/>
        <w:jc w:val="both"/>
        <w:rPr>
          <w:snapToGrid/>
          <w:sz w:val="24"/>
          <w:szCs w:val="24"/>
        </w:rPr>
      </w:pPr>
    </w:p>
    <w:p w:rsidR="007936C0" w:rsidRDefault="007936C0" w:rsidP="00993FF5">
      <w:pPr>
        <w:pStyle w:val="1"/>
        <w:ind w:left="720"/>
        <w:jc w:val="both"/>
        <w:rPr>
          <w:snapToGrid/>
          <w:sz w:val="24"/>
          <w:szCs w:val="24"/>
        </w:rPr>
      </w:pPr>
    </w:p>
    <w:p w:rsidR="00E97D72" w:rsidRDefault="00E97D72" w:rsidP="00993FF5">
      <w:pPr>
        <w:pStyle w:val="1"/>
        <w:ind w:left="720"/>
        <w:jc w:val="both"/>
        <w:rPr>
          <w:snapToGrid/>
          <w:sz w:val="24"/>
          <w:szCs w:val="24"/>
        </w:rPr>
      </w:pPr>
    </w:p>
    <w:p w:rsidR="00E97D72" w:rsidRDefault="00E97D72" w:rsidP="00993FF5">
      <w:pPr>
        <w:pStyle w:val="1"/>
        <w:ind w:left="720"/>
        <w:jc w:val="both"/>
        <w:rPr>
          <w:snapToGrid/>
          <w:sz w:val="24"/>
          <w:szCs w:val="24"/>
        </w:rPr>
      </w:pPr>
    </w:p>
    <w:p w:rsidR="00E97D72" w:rsidRDefault="00E97D72" w:rsidP="00993FF5">
      <w:pPr>
        <w:pStyle w:val="1"/>
        <w:ind w:left="720"/>
        <w:jc w:val="both"/>
        <w:rPr>
          <w:snapToGrid/>
          <w:sz w:val="24"/>
          <w:szCs w:val="24"/>
        </w:rPr>
      </w:pPr>
    </w:p>
    <w:p w:rsidR="00E97D72" w:rsidRDefault="00E97D72" w:rsidP="00993FF5">
      <w:pPr>
        <w:pStyle w:val="1"/>
        <w:ind w:left="720"/>
        <w:jc w:val="both"/>
        <w:rPr>
          <w:snapToGrid/>
          <w:sz w:val="24"/>
          <w:szCs w:val="24"/>
        </w:rPr>
      </w:pPr>
    </w:p>
    <w:p w:rsidR="00E97D72" w:rsidRDefault="00E97D72" w:rsidP="00993FF5">
      <w:pPr>
        <w:pStyle w:val="1"/>
        <w:ind w:left="720"/>
        <w:jc w:val="both"/>
        <w:rPr>
          <w:snapToGrid/>
          <w:sz w:val="24"/>
          <w:szCs w:val="24"/>
        </w:rPr>
      </w:pPr>
    </w:p>
    <w:p w:rsidR="00E97D72" w:rsidRDefault="00E97D72" w:rsidP="00993FF5">
      <w:pPr>
        <w:pStyle w:val="1"/>
        <w:ind w:left="720"/>
        <w:jc w:val="both"/>
        <w:rPr>
          <w:snapToGrid/>
          <w:sz w:val="24"/>
          <w:szCs w:val="24"/>
        </w:rPr>
      </w:pPr>
    </w:p>
    <w:p w:rsidR="00E97D72" w:rsidRDefault="00E97D72" w:rsidP="00993FF5">
      <w:pPr>
        <w:pStyle w:val="1"/>
        <w:ind w:left="720"/>
        <w:jc w:val="both"/>
        <w:rPr>
          <w:snapToGrid/>
          <w:sz w:val="24"/>
          <w:szCs w:val="24"/>
        </w:rPr>
      </w:pPr>
    </w:p>
    <w:p w:rsidR="00E97D72" w:rsidRDefault="00E97D72" w:rsidP="00993FF5">
      <w:pPr>
        <w:pStyle w:val="1"/>
        <w:ind w:left="720"/>
        <w:jc w:val="both"/>
        <w:rPr>
          <w:snapToGrid/>
          <w:sz w:val="24"/>
          <w:szCs w:val="24"/>
        </w:rPr>
      </w:pPr>
    </w:p>
    <w:p w:rsidR="00E97D72" w:rsidRDefault="00E97D72" w:rsidP="00993FF5">
      <w:pPr>
        <w:pStyle w:val="1"/>
        <w:ind w:left="720"/>
        <w:jc w:val="both"/>
        <w:rPr>
          <w:snapToGrid/>
          <w:sz w:val="24"/>
          <w:szCs w:val="24"/>
        </w:rPr>
      </w:pPr>
    </w:p>
    <w:p w:rsidR="00E97D72" w:rsidRDefault="00E97D72" w:rsidP="00993FF5">
      <w:pPr>
        <w:pStyle w:val="1"/>
        <w:ind w:left="720"/>
        <w:jc w:val="both"/>
        <w:rPr>
          <w:snapToGrid/>
          <w:sz w:val="24"/>
          <w:szCs w:val="24"/>
        </w:rPr>
      </w:pPr>
    </w:p>
    <w:tbl>
      <w:tblPr>
        <w:tblStyle w:val="ae"/>
        <w:tblW w:w="11280" w:type="dxa"/>
        <w:tblInd w:w="-885" w:type="dxa"/>
        <w:tblLook w:val="04A0" w:firstRow="1" w:lastRow="0" w:firstColumn="1" w:lastColumn="0" w:noHBand="0" w:noVBand="1"/>
      </w:tblPr>
      <w:tblGrid>
        <w:gridCol w:w="576"/>
        <w:gridCol w:w="3536"/>
        <w:gridCol w:w="1384"/>
        <w:gridCol w:w="1485"/>
        <w:gridCol w:w="1076"/>
        <w:gridCol w:w="1144"/>
        <w:gridCol w:w="2079"/>
      </w:tblGrid>
      <w:tr w:rsidR="00C95BCF" w:rsidRPr="00E528B3" w:rsidTr="00C95BCF">
        <w:trPr>
          <w:trHeight w:val="300"/>
        </w:trPr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E528B3" w:rsidRPr="00E528B3" w:rsidRDefault="00E528B3" w:rsidP="00E528B3">
            <w:pPr>
              <w:pStyle w:val="1"/>
              <w:jc w:val="both"/>
              <w:rPr>
                <w:sz w:val="24"/>
                <w:szCs w:val="24"/>
              </w:rPr>
            </w:pPr>
          </w:p>
        </w:tc>
        <w:tc>
          <w:tcPr>
            <w:tcW w:w="353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E528B3" w:rsidRPr="00E528B3" w:rsidRDefault="00E528B3" w:rsidP="00E528B3">
            <w:pPr>
              <w:pStyle w:val="1"/>
              <w:jc w:val="both"/>
              <w:rPr>
                <w:sz w:val="24"/>
                <w:szCs w:val="24"/>
              </w:rPr>
            </w:pPr>
          </w:p>
        </w:tc>
        <w:tc>
          <w:tcPr>
            <w:tcW w:w="7168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hideMark/>
          </w:tcPr>
          <w:p w:rsidR="00E4578B" w:rsidRDefault="00E4578B" w:rsidP="00E528B3">
            <w:pPr>
              <w:pStyle w:val="1"/>
              <w:jc w:val="right"/>
              <w:rPr>
                <w:sz w:val="24"/>
                <w:szCs w:val="24"/>
              </w:rPr>
            </w:pPr>
          </w:p>
          <w:p w:rsidR="00E528B3" w:rsidRPr="00E528B3" w:rsidRDefault="00E528B3" w:rsidP="00E528B3">
            <w:pPr>
              <w:pStyle w:val="1"/>
              <w:jc w:val="right"/>
              <w:rPr>
                <w:sz w:val="24"/>
                <w:szCs w:val="24"/>
              </w:rPr>
            </w:pPr>
            <w:r w:rsidRPr="00E528B3">
              <w:rPr>
                <w:sz w:val="24"/>
                <w:szCs w:val="24"/>
              </w:rPr>
              <w:t xml:space="preserve">Приложение №2 к Постановлению                                                                                            Окружной </w:t>
            </w:r>
            <w:proofErr w:type="gramStart"/>
            <w:r w:rsidRPr="00E528B3">
              <w:rPr>
                <w:sz w:val="24"/>
                <w:szCs w:val="24"/>
              </w:rPr>
              <w:t>Администрации  ГО</w:t>
            </w:r>
            <w:proofErr w:type="gramEnd"/>
            <w:r w:rsidRPr="00E528B3">
              <w:rPr>
                <w:sz w:val="24"/>
                <w:szCs w:val="24"/>
              </w:rPr>
              <w:t xml:space="preserve"> «Жатай»                                                                                       </w:t>
            </w:r>
            <w:r w:rsidR="00C21A30" w:rsidRPr="00351499">
              <w:rPr>
                <w:sz w:val="22"/>
                <w:szCs w:val="22"/>
                <w:u w:val="single"/>
              </w:rPr>
              <w:t>«</w:t>
            </w:r>
            <w:r w:rsidR="00C21A30">
              <w:rPr>
                <w:sz w:val="22"/>
                <w:szCs w:val="22"/>
                <w:u w:val="single"/>
              </w:rPr>
              <w:t xml:space="preserve"> 30 </w:t>
            </w:r>
            <w:r w:rsidR="00C21A30" w:rsidRPr="00C56203">
              <w:rPr>
                <w:sz w:val="24"/>
                <w:szCs w:val="24"/>
                <w:u w:val="single"/>
              </w:rPr>
              <w:t>»</w:t>
            </w:r>
            <w:r w:rsidR="00C21A30" w:rsidRPr="00C56203">
              <w:rPr>
                <w:sz w:val="24"/>
                <w:szCs w:val="24"/>
              </w:rPr>
              <w:t xml:space="preserve"> _</w:t>
            </w:r>
            <w:r w:rsidR="00C21A30" w:rsidRPr="00410DA6">
              <w:rPr>
                <w:sz w:val="24"/>
                <w:szCs w:val="24"/>
                <w:u w:val="single"/>
              </w:rPr>
              <w:t>декабря</w:t>
            </w:r>
            <w:r w:rsidR="00C21A30" w:rsidRPr="00C56203">
              <w:rPr>
                <w:sz w:val="24"/>
                <w:szCs w:val="24"/>
                <w:u w:val="single"/>
              </w:rPr>
              <w:t xml:space="preserve">  </w:t>
            </w:r>
            <w:r w:rsidR="00C21A30" w:rsidRPr="00C56203">
              <w:rPr>
                <w:sz w:val="24"/>
                <w:szCs w:val="24"/>
              </w:rPr>
              <w:t xml:space="preserve"> 20</w:t>
            </w:r>
            <w:r w:rsidR="00C21A30">
              <w:rPr>
                <w:sz w:val="24"/>
                <w:szCs w:val="24"/>
              </w:rPr>
              <w:t>20</w:t>
            </w:r>
            <w:r w:rsidR="00C21A30" w:rsidRPr="00C56203">
              <w:rPr>
                <w:sz w:val="24"/>
                <w:szCs w:val="24"/>
              </w:rPr>
              <w:t>г.   №_</w:t>
            </w:r>
            <w:r w:rsidR="00C21A30" w:rsidRPr="00C21A30">
              <w:rPr>
                <w:sz w:val="24"/>
                <w:szCs w:val="24"/>
                <w:u w:val="single"/>
              </w:rPr>
              <w:t>101-г</w:t>
            </w:r>
          </w:p>
        </w:tc>
      </w:tr>
      <w:tr w:rsidR="00C95BCF" w:rsidRPr="00E528B3" w:rsidTr="00C95BCF">
        <w:trPr>
          <w:trHeight w:val="300"/>
        </w:trPr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E528B3" w:rsidRPr="00E528B3" w:rsidRDefault="00E528B3" w:rsidP="00E528B3">
            <w:pPr>
              <w:pStyle w:val="1"/>
              <w:jc w:val="both"/>
              <w:rPr>
                <w:sz w:val="24"/>
                <w:szCs w:val="24"/>
              </w:rPr>
            </w:pPr>
          </w:p>
        </w:tc>
        <w:tc>
          <w:tcPr>
            <w:tcW w:w="353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E528B3" w:rsidRPr="00E528B3" w:rsidRDefault="00E528B3" w:rsidP="00E528B3">
            <w:pPr>
              <w:pStyle w:val="1"/>
              <w:jc w:val="both"/>
              <w:rPr>
                <w:sz w:val="24"/>
                <w:szCs w:val="24"/>
              </w:rPr>
            </w:pPr>
          </w:p>
        </w:tc>
        <w:tc>
          <w:tcPr>
            <w:tcW w:w="7168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hideMark/>
          </w:tcPr>
          <w:p w:rsidR="00E528B3" w:rsidRPr="00E528B3" w:rsidRDefault="00E528B3" w:rsidP="00E528B3">
            <w:pPr>
              <w:pStyle w:val="1"/>
              <w:jc w:val="both"/>
              <w:rPr>
                <w:sz w:val="24"/>
                <w:szCs w:val="24"/>
              </w:rPr>
            </w:pPr>
          </w:p>
        </w:tc>
      </w:tr>
      <w:tr w:rsidR="00C95BCF" w:rsidRPr="00E528B3" w:rsidTr="00C95BCF">
        <w:trPr>
          <w:trHeight w:val="315"/>
        </w:trPr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E528B3" w:rsidRPr="00E528B3" w:rsidRDefault="00E528B3" w:rsidP="00E528B3">
            <w:pPr>
              <w:pStyle w:val="1"/>
              <w:jc w:val="both"/>
              <w:rPr>
                <w:sz w:val="24"/>
                <w:szCs w:val="24"/>
              </w:rPr>
            </w:pPr>
          </w:p>
        </w:tc>
        <w:tc>
          <w:tcPr>
            <w:tcW w:w="353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E528B3" w:rsidRPr="00E528B3" w:rsidRDefault="00E528B3" w:rsidP="00E528B3">
            <w:pPr>
              <w:pStyle w:val="1"/>
              <w:jc w:val="both"/>
              <w:rPr>
                <w:sz w:val="24"/>
                <w:szCs w:val="24"/>
              </w:rPr>
            </w:pPr>
          </w:p>
        </w:tc>
        <w:tc>
          <w:tcPr>
            <w:tcW w:w="7168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hideMark/>
          </w:tcPr>
          <w:p w:rsidR="00E528B3" w:rsidRPr="00E528B3" w:rsidRDefault="00E528B3" w:rsidP="00E528B3">
            <w:pPr>
              <w:pStyle w:val="1"/>
              <w:jc w:val="both"/>
              <w:rPr>
                <w:sz w:val="24"/>
                <w:szCs w:val="24"/>
              </w:rPr>
            </w:pPr>
          </w:p>
        </w:tc>
      </w:tr>
      <w:tr w:rsidR="00E528B3" w:rsidRPr="00E528B3" w:rsidTr="00C95BCF">
        <w:trPr>
          <w:trHeight w:val="300"/>
        </w:trPr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E528B3" w:rsidRPr="00E528B3" w:rsidRDefault="00E528B3" w:rsidP="00E528B3">
            <w:pPr>
              <w:pStyle w:val="1"/>
              <w:jc w:val="both"/>
              <w:rPr>
                <w:sz w:val="24"/>
                <w:szCs w:val="24"/>
              </w:rPr>
            </w:pPr>
          </w:p>
        </w:tc>
        <w:tc>
          <w:tcPr>
            <w:tcW w:w="353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E528B3" w:rsidRPr="00E528B3" w:rsidRDefault="00E528B3" w:rsidP="00E528B3">
            <w:pPr>
              <w:pStyle w:val="1"/>
              <w:jc w:val="both"/>
              <w:rPr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E528B3" w:rsidRPr="00E528B3" w:rsidRDefault="00E528B3" w:rsidP="00E528B3">
            <w:pPr>
              <w:pStyle w:val="1"/>
              <w:jc w:val="both"/>
              <w:rPr>
                <w:sz w:val="24"/>
                <w:szCs w:val="24"/>
              </w:rPr>
            </w:pPr>
          </w:p>
        </w:tc>
        <w:tc>
          <w:tcPr>
            <w:tcW w:w="148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E528B3" w:rsidRPr="00E528B3" w:rsidRDefault="00E528B3" w:rsidP="00E528B3">
            <w:pPr>
              <w:pStyle w:val="1"/>
              <w:jc w:val="both"/>
              <w:rPr>
                <w:sz w:val="24"/>
                <w:szCs w:val="24"/>
              </w:rPr>
            </w:pP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E528B3" w:rsidRPr="00E528B3" w:rsidRDefault="00E528B3" w:rsidP="00E528B3">
            <w:pPr>
              <w:pStyle w:val="1"/>
              <w:jc w:val="both"/>
              <w:rPr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E528B3" w:rsidRPr="00E528B3" w:rsidRDefault="00E528B3" w:rsidP="00E528B3">
            <w:pPr>
              <w:pStyle w:val="1"/>
              <w:jc w:val="both"/>
              <w:rPr>
                <w:sz w:val="24"/>
                <w:szCs w:val="24"/>
              </w:rPr>
            </w:pPr>
          </w:p>
        </w:tc>
        <w:tc>
          <w:tcPr>
            <w:tcW w:w="207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E528B3" w:rsidRPr="00E528B3" w:rsidRDefault="00E528B3" w:rsidP="00E528B3">
            <w:pPr>
              <w:pStyle w:val="1"/>
              <w:jc w:val="both"/>
              <w:rPr>
                <w:sz w:val="24"/>
                <w:szCs w:val="24"/>
              </w:rPr>
            </w:pPr>
          </w:p>
        </w:tc>
      </w:tr>
      <w:tr w:rsidR="00C95BCF" w:rsidRPr="00E528B3" w:rsidTr="00C95BCF">
        <w:trPr>
          <w:trHeight w:val="315"/>
        </w:trPr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E528B3" w:rsidRPr="00E528B3" w:rsidRDefault="00E528B3" w:rsidP="00E528B3">
            <w:pPr>
              <w:pStyle w:val="1"/>
              <w:jc w:val="both"/>
              <w:rPr>
                <w:sz w:val="24"/>
                <w:szCs w:val="24"/>
              </w:rPr>
            </w:pPr>
          </w:p>
        </w:tc>
        <w:tc>
          <w:tcPr>
            <w:tcW w:w="353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E528B3" w:rsidRPr="00E528B3" w:rsidRDefault="00E528B3" w:rsidP="00E528B3">
            <w:pPr>
              <w:pStyle w:val="1"/>
              <w:jc w:val="both"/>
              <w:rPr>
                <w:sz w:val="24"/>
                <w:szCs w:val="24"/>
              </w:rPr>
            </w:pPr>
          </w:p>
        </w:tc>
        <w:tc>
          <w:tcPr>
            <w:tcW w:w="7168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E528B3" w:rsidRPr="00E4578B" w:rsidRDefault="00E528B3" w:rsidP="00E528B3">
            <w:pPr>
              <w:pStyle w:val="1"/>
              <w:jc w:val="right"/>
            </w:pPr>
            <w:r w:rsidRPr="00E4578B">
              <w:rPr>
                <w:b/>
                <w:bCs/>
              </w:rPr>
              <w:t>Приложение №2</w:t>
            </w:r>
            <w:r w:rsidRPr="00E4578B">
              <w:t xml:space="preserve"> к Муниципальной программе</w:t>
            </w:r>
          </w:p>
        </w:tc>
      </w:tr>
      <w:tr w:rsidR="00E528B3" w:rsidRPr="00E528B3" w:rsidTr="00C95BCF">
        <w:trPr>
          <w:trHeight w:val="915"/>
        </w:trPr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E528B3" w:rsidRPr="00E528B3" w:rsidRDefault="00E528B3" w:rsidP="00E528B3">
            <w:pPr>
              <w:pStyle w:val="1"/>
              <w:jc w:val="both"/>
              <w:rPr>
                <w:sz w:val="24"/>
                <w:szCs w:val="24"/>
              </w:rPr>
            </w:pPr>
          </w:p>
        </w:tc>
        <w:tc>
          <w:tcPr>
            <w:tcW w:w="353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E528B3" w:rsidRPr="00E528B3" w:rsidRDefault="00E528B3" w:rsidP="00E528B3">
            <w:pPr>
              <w:pStyle w:val="1"/>
              <w:jc w:val="both"/>
              <w:rPr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E528B3" w:rsidRPr="00E4578B" w:rsidRDefault="00E528B3" w:rsidP="00E528B3">
            <w:pPr>
              <w:pStyle w:val="1"/>
              <w:jc w:val="both"/>
            </w:pPr>
          </w:p>
        </w:tc>
        <w:tc>
          <w:tcPr>
            <w:tcW w:w="5784" w:type="dxa"/>
            <w:gridSpan w:val="4"/>
            <w:tcBorders>
              <w:top w:val="nil"/>
              <w:left w:val="nil"/>
              <w:bottom w:val="nil"/>
              <w:right w:val="nil"/>
            </w:tcBorders>
            <w:hideMark/>
          </w:tcPr>
          <w:p w:rsidR="00E4578B" w:rsidRDefault="00E528B3" w:rsidP="00E528B3">
            <w:pPr>
              <w:pStyle w:val="1"/>
              <w:jc w:val="right"/>
            </w:pPr>
            <w:r w:rsidRPr="00E4578B">
              <w:t xml:space="preserve">Повышение эффективности бюджетных расходов и </w:t>
            </w:r>
          </w:p>
          <w:p w:rsidR="00E528B3" w:rsidRPr="00E4578B" w:rsidRDefault="00E528B3" w:rsidP="00E528B3">
            <w:pPr>
              <w:pStyle w:val="1"/>
              <w:jc w:val="right"/>
            </w:pPr>
            <w:r w:rsidRPr="00E4578B">
              <w:t>управления муниципальными финансами                                                                Городского округа «Жатай» на 2019 - 2021 годы</w:t>
            </w:r>
          </w:p>
        </w:tc>
      </w:tr>
      <w:tr w:rsidR="00E528B3" w:rsidRPr="00E528B3" w:rsidTr="00C95BCF">
        <w:trPr>
          <w:trHeight w:val="360"/>
        </w:trPr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E528B3" w:rsidRPr="00E528B3" w:rsidRDefault="00E528B3" w:rsidP="00E528B3">
            <w:pPr>
              <w:pStyle w:val="1"/>
              <w:jc w:val="both"/>
              <w:rPr>
                <w:sz w:val="24"/>
                <w:szCs w:val="24"/>
              </w:rPr>
            </w:pPr>
          </w:p>
        </w:tc>
        <w:tc>
          <w:tcPr>
            <w:tcW w:w="8625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E528B3" w:rsidRDefault="00E528B3" w:rsidP="00E528B3">
            <w:pPr>
              <w:pStyle w:val="1"/>
              <w:jc w:val="center"/>
              <w:rPr>
                <w:b/>
                <w:bCs/>
                <w:sz w:val="24"/>
                <w:szCs w:val="24"/>
              </w:rPr>
            </w:pPr>
          </w:p>
          <w:p w:rsidR="00E528B3" w:rsidRPr="00E528B3" w:rsidRDefault="002C6733" w:rsidP="002C6733">
            <w:pPr>
              <w:pStyle w:val="1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                               </w:t>
            </w:r>
            <w:r w:rsidR="00E528B3" w:rsidRPr="00E528B3">
              <w:rPr>
                <w:b/>
                <w:bCs/>
                <w:sz w:val="24"/>
                <w:szCs w:val="24"/>
              </w:rPr>
              <w:t>План реализации муниципальной программы</w:t>
            </w:r>
          </w:p>
        </w:tc>
        <w:tc>
          <w:tcPr>
            <w:tcW w:w="207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E528B3" w:rsidRPr="00E528B3" w:rsidRDefault="00E528B3" w:rsidP="00E528B3">
            <w:pPr>
              <w:pStyle w:val="1"/>
              <w:jc w:val="both"/>
              <w:rPr>
                <w:b/>
                <w:bCs/>
                <w:sz w:val="24"/>
                <w:szCs w:val="24"/>
              </w:rPr>
            </w:pPr>
          </w:p>
        </w:tc>
      </w:tr>
      <w:tr w:rsidR="00E528B3" w:rsidRPr="00E528B3" w:rsidTr="00C95BCF">
        <w:trPr>
          <w:trHeight w:val="315"/>
        </w:trPr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E528B3" w:rsidRPr="00E528B3" w:rsidRDefault="00E528B3" w:rsidP="00E528B3">
            <w:pPr>
              <w:pStyle w:val="1"/>
              <w:jc w:val="both"/>
              <w:rPr>
                <w:sz w:val="24"/>
                <w:szCs w:val="24"/>
              </w:rPr>
            </w:pPr>
          </w:p>
        </w:tc>
        <w:tc>
          <w:tcPr>
            <w:tcW w:w="3536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E528B3" w:rsidRPr="00E528B3" w:rsidRDefault="00E528B3" w:rsidP="00E528B3">
            <w:pPr>
              <w:pStyle w:val="1"/>
              <w:jc w:val="both"/>
              <w:rPr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E528B3" w:rsidRPr="00E528B3" w:rsidRDefault="00E528B3" w:rsidP="00E528B3">
            <w:pPr>
              <w:pStyle w:val="1"/>
              <w:jc w:val="both"/>
              <w:rPr>
                <w:sz w:val="24"/>
                <w:szCs w:val="24"/>
              </w:rPr>
            </w:pP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E528B3" w:rsidRPr="00E528B3" w:rsidRDefault="00E528B3" w:rsidP="00E528B3">
            <w:pPr>
              <w:pStyle w:val="1"/>
              <w:jc w:val="both"/>
              <w:rPr>
                <w:sz w:val="24"/>
                <w:szCs w:val="24"/>
              </w:rPr>
            </w:pP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E528B3" w:rsidRDefault="00E528B3" w:rsidP="00E528B3">
            <w:pPr>
              <w:pStyle w:val="1"/>
              <w:jc w:val="both"/>
              <w:rPr>
                <w:sz w:val="24"/>
                <w:szCs w:val="24"/>
              </w:rPr>
            </w:pPr>
          </w:p>
          <w:p w:rsidR="002C6733" w:rsidRPr="00E528B3" w:rsidRDefault="002C6733" w:rsidP="00E528B3">
            <w:pPr>
              <w:pStyle w:val="1"/>
              <w:jc w:val="both"/>
              <w:rPr>
                <w:sz w:val="24"/>
                <w:szCs w:val="24"/>
              </w:rPr>
            </w:pPr>
          </w:p>
        </w:tc>
        <w:tc>
          <w:tcPr>
            <w:tcW w:w="322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2C6733" w:rsidRDefault="002C6733" w:rsidP="00E528B3">
            <w:pPr>
              <w:pStyle w:val="1"/>
              <w:jc w:val="right"/>
              <w:rPr>
                <w:sz w:val="24"/>
                <w:szCs w:val="24"/>
              </w:rPr>
            </w:pPr>
          </w:p>
          <w:p w:rsidR="002C6733" w:rsidRDefault="002C6733" w:rsidP="00E528B3">
            <w:pPr>
              <w:pStyle w:val="1"/>
              <w:jc w:val="right"/>
              <w:rPr>
                <w:sz w:val="24"/>
                <w:szCs w:val="24"/>
              </w:rPr>
            </w:pPr>
          </w:p>
          <w:p w:rsidR="00E528B3" w:rsidRPr="00E528B3" w:rsidRDefault="00E528B3" w:rsidP="00E528B3">
            <w:pPr>
              <w:pStyle w:val="1"/>
              <w:jc w:val="right"/>
              <w:rPr>
                <w:sz w:val="24"/>
                <w:szCs w:val="24"/>
              </w:rPr>
            </w:pPr>
            <w:r w:rsidRPr="00E528B3">
              <w:rPr>
                <w:sz w:val="24"/>
                <w:szCs w:val="24"/>
              </w:rPr>
              <w:t>(</w:t>
            </w:r>
            <w:proofErr w:type="gramStart"/>
            <w:r w:rsidRPr="00E528B3">
              <w:rPr>
                <w:sz w:val="24"/>
                <w:szCs w:val="24"/>
              </w:rPr>
              <w:t>тыс.</w:t>
            </w:r>
            <w:proofErr w:type="gramEnd"/>
            <w:r w:rsidRPr="00E528B3">
              <w:rPr>
                <w:sz w:val="24"/>
                <w:szCs w:val="24"/>
              </w:rPr>
              <w:t xml:space="preserve"> рублей)</w:t>
            </w:r>
          </w:p>
        </w:tc>
      </w:tr>
      <w:tr w:rsidR="00E528B3" w:rsidRPr="00E528B3" w:rsidTr="00C95BCF">
        <w:trPr>
          <w:trHeight w:val="300"/>
        </w:trPr>
        <w:tc>
          <w:tcPr>
            <w:tcW w:w="576" w:type="dxa"/>
            <w:vMerge w:val="restart"/>
            <w:tcBorders>
              <w:top w:val="single" w:sz="4" w:space="0" w:color="auto"/>
            </w:tcBorders>
            <w:hideMark/>
          </w:tcPr>
          <w:p w:rsidR="00E528B3" w:rsidRPr="00E528B3" w:rsidRDefault="00E528B3" w:rsidP="00E528B3">
            <w:pPr>
              <w:pStyle w:val="1"/>
              <w:jc w:val="both"/>
              <w:rPr>
                <w:sz w:val="24"/>
                <w:szCs w:val="24"/>
              </w:rPr>
            </w:pPr>
            <w:r w:rsidRPr="00E528B3">
              <w:rPr>
                <w:sz w:val="24"/>
                <w:szCs w:val="24"/>
              </w:rPr>
              <w:t>№ п/п</w:t>
            </w:r>
          </w:p>
        </w:tc>
        <w:tc>
          <w:tcPr>
            <w:tcW w:w="3536" w:type="dxa"/>
            <w:vMerge w:val="restart"/>
            <w:tcBorders>
              <w:top w:val="single" w:sz="4" w:space="0" w:color="auto"/>
            </w:tcBorders>
            <w:hideMark/>
          </w:tcPr>
          <w:p w:rsidR="00E528B3" w:rsidRPr="00E528B3" w:rsidRDefault="00E528B3" w:rsidP="00E528B3">
            <w:pPr>
              <w:pStyle w:val="1"/>
              <w:jc w:val="both"/>
              <w:rPr>
                <w:sz w:val="24"/>
                <w:szCs w:val="24"/>
              </w:rPr>
            </w:pPr>
            <w:r w:rsidRPr="00E528B3">
              <w:rPr>
                <w:sz w:val="24"/>
                <w:szCs w:val="24"/>
              </w:rPr>
              <w:t>Наименование мероприятий</w:t>
            </w:r>
          </w:p>
        </w:tc>
        <w:tc>
          <w:tcPr>
            <w:tcW w:w="1384" w:type="dxa"/>
            <w:vMerge w:val="restart"/>
            <w:tcBorders>
              <w:top w:val="single" w:sz="4" w:space="0" w:color="auto"/>
            </w:tcBorders>
            <w:hideMark/>
          </w:tcPr>
          <w:p w:rsidR="00E528B3" w:rsidRPr="00E528B3" w:rsidRDefault="00E528B3" w:rsidP="00E528B3">
            <w:pPr>
              <w:pStyle w:val="1"/>
              <w:jc w:val="both"/>
              <w:rPr>
                <w:sz w:val="24"/>
                <w:szCs w:val="24"/>
              </w:rPr>
            </w:pPr>
            <w:r w:rsidRPr="00E528B3">
              <w:rPr>
                <w:sz w:val="24"/>
                <w:szCs w:val="24"/>
              </w:rPr>
              <w:t>Сроки реализации</w:t>
            </w:r>
          </w:p>
        </w:tc>
        <w:tc>
          <w:tcPr>
            <w:tcW w:w="1485" w:type="dxa"/>
            <w:vMerge w:val="restart"/>
            <w:tcBorders>
              <w:top w:val="single" w:sz="4" w:space="0" w:color="auto"/>
            </w:tcBorders>
            <w:hideMark/>
          </w:tcPr>
          <w:p w:rsidR="00E528B3" w:rsidRPr="00E528B3" w:rsidRDefault="00E528B3" w:rsidP="00E528B3">
            <w:pPr>
              <w:pStyle w:val="1"/>
              <w:jc w:val="both"/>
              <w:rPr>
                <w:sz w:val="24"/>
                <w:szCs w:val="24"/>
              </w:rPr>
            </w:pPr>
            <w:r w:rsidRPr="00E528B3">
              <w:rPr>
                <w:sz w:val="24"/>
                <w:szCs w:val="24"/>
              </w:rPr>
              <w:t>Всего финансовых средств</w:t>
            </w:r>
          </w:p>
        </w:tc>
        <w:tc>
          <w:tcPr>
            <w:tcW w:w="2220" w:type="dxa"/>
            <w:gridSpan w:val="2"/>
            <w:tcBorders>
              <w:top w:val="single" w:sz="4" w:space="0" w:color="auto"/>
            </w:tcBorders>
            <w:hideMark/>
          </w:tcPr>
          <w:p w:rsidR="00E528B3" w:rsidRPr="00E528B3" w:rsidRDefault="00E528B3" w:rsidP="00E528B3">
            <w:pPr>
              <w:pStyle w:val="1"/>
              <w:jc w:val="both"/>
              <w:rPr>
                <w:sz w:val="24"/>
                <w:szCs w:val="24"/>
              </w:rPr>
            </w:pPr>
            <w:proofErr w:type="gramStart"/>
            <w:r w:rsidRPr="00E528B3">
              <w:rPr>
                <w:sz w:val="24"/>
                <w:szCs w:val="24"/>
              </w:rPr>
              <w:t>в</w:t>
            </w:r>
            <w:proofErr w:type="gramEnd"/>
            <w:r w:rsidRPr="00E528B3">
              <w:rPr>
                <w:sz w:val="24"/>
                <w:szCs w:val="24"/>
              </w:rPr>
              <w:t xml:space="preserve"> том числе:</w:t>
            </w:r>
          </w:p>
        </w:tc>
        <w:tc>
          <w:tcPr>
            <w:tcW w:w="2079" w:type="dxa"/>
            <w:vMerge w:val="restart"/>
            <w:tcBorders>
              <w:top w:val="single" w:sz="4" w:space="0" w:color="auto"/>
            </w:tcBorders>
            <w:hideMark/>
          </w:tcPr>
          <w:p w:rsidR="00E528B3" w:rsidRPr="00E528B3" w:rsidRDefault="00E528B3" w:rsidP="00E528B3">
            <w:pPr>
              <w:pStyle w:val="1"/>
              <w:jc w:val="both"/>
              <w:rPr>
                <w:sz w:val="24"/>
                <w:szCs w:val="24"/>
              </w:rPr>
            </w:pPr>
            <w:r w:rsidRPr="00E528B3">
              <w:rPr>
                <w:sz w:val="24"/>
                <w:szCs w:val="24"/>
              </w:rPr>
              <w:t>Ответственный исполнитель</w:t>
            </w:r>
          </w:p>
        </w:tc>
      </w:tr>
      <w:tr w:rsidR="00E528B3" w:rsidRPr="00E528B3" w:rsidTr="00C95BCF">
        <w:trPr>
          <w:trHeight w:val="525"/>
        </w:trPr>
        <w:tc>
          <w:tcPr>
            <w:tcW w:w="576" w:type="dxa"/>
            <w:vMerge/>
            <w:hideMark/>
          </w:tcPr>
          <w:p w:rsidR="00E528B3" w:rsidRPr="00E528B3" w:rsidRDefault="00E528B3" w:rsidP="00E528B3">
            <w:pPr>
              <w:pStyle w:val="1"/>
              <w:jc w:val="both"/>
              <w:rPr>
                <w:sz w:val="24"/>
                <w:szCs w:val="24"/>
              </w:rPr>
            </w:pPr>
          </w:p>
        </w:tc>
        <w:tc>
          <w:tcPr>
            <w:tcW w:w="3536" w:type="dxa"/>
            <w:vMerge/>
            <w:hideMark/>
          </w:tcPr>
          <w:p w:rsidR="00E528B3" w:rsidRPr="00E528B3" w:rsidRDefault="00E528B3" w:rsidP="00E528B3">
            <w:pPr>
              <w:pStyle w:val="1"/>
              <w:jc w:val="both"/>
              <w:rPr>
                <w:sz w:val="24"/>
                <w:szCs w:val="24"/>
              </w:rPr>
            </w:pPr>
          </w:p>
        </w:tc>
        <w:tc>
          <w:tcPr>
            <w:tcW w:w="1384" w:type="dxa"/>
            <w:vMerge/>
            <w:hideMark/>
          </w:tcPr>
          <w:p w:rsidR="00E528B3" w:rsidRPr="00E528B3" w:rsidRDefault="00E528B3" w:rsidP="00E528B3">
            <w:pPr>
              <w:pStyle w:val="1"/>
              <w:jc w:val="both"/>
              <w:rPr>
                <w:sz w:val="24"/>
                <w:szCs w:val="24"/>
              </w:rPr>
            </w:pPr>
          </w:p>
        </w:tc>
        <w:tc>
          <w:tcPr>
            <w:tcW w:w="1485" w:type="dxa"/>
            <w:vMerge/>
            <w:hideMark/>
          </w:tcPr>
          <w:p w:rsidR="00E528B3" w:rsidRPr="00E528B3" w:rsidRDefault="00E528B3" w:rsidP="00E528B3">
            <w:pPr>
              <w:pStyle w:val="1"/>
              <w:jc w:val="both"/>
              <w:rPr>
                <w:sz w:val="24"/>
                <w:szCs w:val="24"/>
              </w:rPr>
            </w:pPr>
          </w:p>
        </w:tc>
        <w:tc>
          <w:tcPr>
            <w:tcW w:w="1076" w:type="dxa"/>
            <w:hideMark/>
          </w:tcPr>
          <w:p w:rsidR="00E528B3" w:rsidRPr="00E528B3" w:rsidRDefault="00E528B3" w:rsidP="00E528B3">
            <w:pPr>
              <w:pStyle w:val="1"/>
              <w:jc w:val="both"/>
              <w:rPr>
                <w:sz w:val="24"/>
                <w:szCs w:val="24"/>
              </w:rPr>
            </w:pPr>
            <w:r w:rsidRPr="00E528B3">
              <w:rPr>
                <w:sz w:val="24"/>
                <w:szCs w:val="24"/>
              </w:rPr>
              <w:t>Бюджет РС(Я)</w:t>
            </w:r>
          </w:p>
        </w:tc>
        <w:tc>
          <w:tcPr>
            <w:tcW w:w="1144" w:type="dxa"/>
            <w:hideMark/>
          </w:tcPr>
          <w:p w:rsidR="00E528B3" w:rsidRPr="00E528B3" w:rsidRDefault="00E528B3" w:rsidP="00E528B3">
            <w:pPr>
              <w:pStyle w:val="1"/>
              <w:jc w:val="both"/>
              <w:rPr>
                <w:sz w:val="24"/>
                <w:szCs w:val="24"/>
              </w:rPr>
            </w:pPr>
            <w:r w:rsidRPr="00E528B3">
              <w:rPr>
                <w:sz w:val="24"/>
                <w:szCs w:val="24"/>
              </w:rPr>
              <w:t>Бюджет                             ГО «Жатай»</w:t>
            </w:r>
          </w:p>
        </w:tc>
        <w:tc>
          <w:tcPr>
            <w:tcW w:w="2079" w:type="dxa"/>
            <w:vMerge/>
            <w:hideMark/>
          </w:tcPr>
          <w:p w:rsidR="00E528B3" w:rsidRPr="00E528B3" w:rsidRDefault="00E528B3" w:rsidP="00E528B3">
            <w:pPr>
              <w:pStyle w:val="1"/>
              <w:jc w:val="both"/>
              <w:rPr>
                <w:sz w:val="24"/>
                <w:szCs w:val="24"/>
              </w:rPr>
            </w:pPr>
          </w:p>
        </w:tc>
      </w:tr>
      <w:tr w:rsidR="00E528B3" w:rsidRPr="00E528B3" w:rsidTr="00C95BCF">
        <w:trPr>
          <w:trHeight w:val="300"/>
        </w:trPr>
        <w:tc>
          <w:tcPr>
            <w:tcW w:w="576" w:type="dxa"/>
            <w:hideMark/>
          </w:tcPr>
          <w:p w:rsidR="00E528B3" w:rsidRPr="00E528B3" w:rsidRDefault="00E528B3" w:rsidP="00E528B3">
            <w:pPr>
              <w:pStyle w:val="1"/>
              <w:jc w:val="both"/>
              <w:rPr>
                <w:sz w:val="24"/>
                <w:szCs w:val="24"/>
              </w:rPr>
            </w:pPr>
            <w:r w:rsidRPr="00E528B3">
              <w:rPr>
                <w:sz w:val="24"/>
                <w:szCs w:val="24"/>
              </w:rPr>
              <w:t>1</w:t>
            </w:r>
          </w:p>
        </w:tc>
        <w:tc>
          <w:tcPr>
            <w:tcW w:w="3536" w:type="dxa"/>
            <w:hideMark/>
          </w:tcPr>
          <w:p w:rsidR="00E528B3" w:rsidRPr="00E528B3" w:rsidRDefault="00E528B3" w:rsidP="00E528B3">
            <w:pPr>
              <w:pStyle w:val="1"/>
              <w:jc w:val="both"/>
              <w:rPr>
                <w:sz w:val="24"/>
                <w:szCs w:val="24"/>
              </w:rPr>
            </w:pPr>
            <w:r w:rsidRPr="00E528B3">
              <w:rPr>
                <w:sz w:val="24"/>
                <w:szCs w:val="24"/>
              </w:rPr>
              <w:t>2</w:t>
            </w:r>
          </w:p>
        </w:tc>
        <w:tc>
          <w:tcPr>
            <w:tcW w:w="1384" w:type="dxa"/>
            <w:hideMark/>
          </w:tcPr>
          <w:p w:rsidR="00E528B3" w:rsidRPr="00E528B3" w:rsidRDefault="00E528B3" w:rsidP="00E528B3">
            <w:pPr>
              <w:pStyle w:val="1"/>
              <w:jc w:val="both"/>
              <w:rPr>
                <w:sz w:val="24"/>
                <w:szCs w:val="24"/>
              </w:rPr>
            </w:pPr>
            <w:r w:rsidRPr="00E528B3">
              <w:rPr>
                <w:sz w:val="24"/>
                <w:szCs w:val="24"/>
              </w:rPr>
              <w:t>3</w:t>
            </w:r>
          </w:p>
        </w:tc>
        <w:tc>
          <w:tcPr>
            <w:tcW w:w="1485" w:type="dxa"/>
            <w:hideMark/>
          </w:tcPr>
          <w:p w:rsidR="00E528B3" w:rsidRPr="00E528B3" w:rsidRDefault="00E528B3" w:rsidP="00E528B3">
            <w:pPr>
              <w:pStyle w:val="1"/>
              <w:jc w:val="both"/>
              <w:rPr>
                <w:sz w:val="24"/>
                <w:szCs w:val="24"/>
              </w:rPr>
            </w:pPr>
            <w:r w:rsidRPr="00E528B3">
              <w:rPr>
                <w:sz w:val="24"/>
                <w:szCs w:val="24"/>
              </w:rPr>
              <w:t>4</w:t>
            </w:r>
          </w:p>
        </w:tc>
        <w:tc>
          <w:tcPr>
            <w:tcW w:w="1076" w:type="dxa"/>
            <w:hideMark/>
          </w:tcPr>
          <w:p w:rsidR="00E528B3" w:rsidRPr="00E528B3" w:rsidRDefault="00E528B3" w:rsidP="00E528B3">
            <w:pPr>
              <w:pStyle w:val="1"/>
              <w:jc w:val="both"/>
              <w:rPr>
                <w:sz w:val="24"/>
                <w:szCs w:val="24"/>
              </w:rPr>
            </w:pPr>
            <w:r w:rsidRPr="00E528B3">
              <w:rPr>
                <w:sz w:val="24"/>
                <w:szCs w:val="24"/>
              </w:rPr>
              <w:t>5</w:t>
            </w:r>
          </w:p>
        </w:tc>
        <w:tc>
          <w:tcPr>
            <w:tcW w:w="1144" w:type="dxa"/>
            <w:hideMark/>
          </w:tcPr>
          <w:p w:rsidR="00E528B3" w:rsidRPr="00E528B3" w:rsidRDefault="00E528B3" w:rsidP="00E528B3">
            <w:pPr>
              <w:pStyle w:val="1"/>
              <w:jc w:val="both"/>
              <w:rPr>
                <w:sz w:val="24"/>
                <w:szCs w:val="24"/>
              </w:rPr>
            </w:pPr>
            <w:r w:rsidRPr="00E528B3">
              <w:rPr>
                <w:sz w:val="24"/>
                <w:szCs w:val="24"/>
              </w:rPr>
              <w:t>6</w:t>
            </w:r>
          </w:p>
        </w:tc>
        <w:tc>
          <w:tcPr>
            <w:tcW w:w="2079" w:type="dxa"/>
            <w:hideMark/>
          </w:tcPr>
          <w:p w:rsidR="00E528B3" w:rsidRPr="00E528B3" w:rsidRDefault="00E528B3" w:rsidP="00E528B3">
            <w:pPr>
              <w:pStyle w:val="1"/>
              <w:jc w:val="both"/>
              <w:rPr>
                <w:sz w:val="24"/>
                <w:szCs w:val="24"/>
              </w:rPr>
            </w:pPr>
            <w:r w:rsidRPr="00E528B3">
              <w:rPr>
                <w:sz w:val="24"/>
                <w:szCs w:val="24"/>
              </w:rPr>
              <w:t>7</w:t>
            </w:r>
          </w:p>
        </w:tc>
      </w:tr>
      <w:tr w:rsidR="00E528B3" w:rsidRPr="00E528B3" w:rsidTr="00C95BCF">
        <w:trPr>
          <w:trHeight w:val="705"/>
        </w:trPr>
        <w:tc>
          <w:tcPr>
            <w:tcW w:w="11280" w:type="dxa"/>
            <w:gridSpan w:val="7"/>
            <w:hideMark/>
          </w:tcPr>
          <w:p w:rsidR="00E528B3" w:rsidRPr="00E528B3" w:rsidRDefault="00E528B3" w:rsidP="00C95BCF">
            <w:pPr>
              <w:pStyle w:val="1"/>
              <w:jc w:val="center"/>
              <w:rPr>
                <w:b/>
                <w:bCs/>
                <w:sz w:val="24"/>
                <w:szCs w:val="24"/>
              </w:rPr>
            </w:pPr>
            <w:r w:rsidRPr="00E528B3">
              <w:rPr>
                <w:b/>
                <w:bCs/>
                <w:sz w:val="24"/>
                <w:szCs w:val="24"/>
              </w:rPr>
              <w:t>Муниципальная программа «Повышение эффективности бюджетных расходов и управления муници</w:t>
            </w:r>
            <w:r w:rsidR="00C95BCF">
              <w:rPr>
                <w:b/>
                <w:bCs/>
                <w:sz w:val="24"/>
                <w:szCs w:val="24"/>
              </w:rPr>
              <w:t>пальными финансами Г</w:t>
            </w:r>
            <w:r w:rsidRPr="00E528B3">
              <w:rPr>
                <w:b/>
                <w:bCs/>
                <w:sz w:val="24"/>
                <w:szCs w:val="24"/>
              </w:rPr>
              <w:t>ородского округа «Жатай» на 2019 - 2021 годы»</w:t>
            </w:r>
          </w:p>
        </w:tc>
      </w:tr>
      <w:tr w:rsidR="00E528B3" w:rsidRPr="00E528B3" w:rsidTr="00C95BCF">
        <w:trPr>
          <w:trHeight w:val="2565"/>
        </w:trPr>
        <w:tc>
          <w:tcPr>
            <w:tcW w:w="576" w:type="dxa"/>
            <w:hideMark/>
          </w:tcPr>
          <w:p w:rsidR="00E528B3" w:rsidRPr="00E528B3" w:rsidRDefault="00E528B3" w:rsidP="00E528B3">
            <w:pPr>
              <w:pStyle w:val="1"/>
              <w:rPr>
                <w:sz w:val="24"/>
                <w:szCs w:val="24"/>
              </w:rPr>
            </w:pPr>
            <w:r w:rsidRPr="00E528B3">
              <w:rPr>
                <w:sz w:val="24"/>
                <w:szCs w:val="24"/>
              </w:rPr>
              <w:t> </w:t>
            </w:r>
          </w:p>
        </w:tc>
        <w:tc>
          <w:tcPr>
            <w:tcW w:w="3536" w:type="dxa"/>
            <w:hideMark/>
          </w:tcPr>
          <w:p w:rsidR="00E528B3" w:rsidRPr="00E528B3" w:rsidRDefault="00E528B3" w:rsidP="00C95BCF">
            <w:pPr>
              <w:pStyle w:val="1"/>
              <w:rPr>
                <w:b/>
                <w:bCs/>
                <w:sz w:val="24"/>
                <w:szCs w:val="24"/>
              </w:rPr>
            </w:pPr>
            <w:r w:rsidRPr="00E528B3">
              <w:rPr>
                <w:b/>
                <w:bCs/>
                <w:sz w:val="24"/>
                <w:szCs w:val="24"/>
              </w:rPr>
              <w:t>Цель: Создание условий для эффективного и ответственного управления муниципальными финансами, повышение устойчивости бюджета Городского округа «Жатай» на 2019-2021 годы, определение условий долгосрочного социально-экономического развития.</w:t>
            </w:r>
          </w:p>
        </w:tc>
        <w:tc>
          <w:tcPr>
            <w:tcW w:w="1384" w:type="dxa"/>
            <w:hideMark/>
          </w:tcPr>
          <w:p w:rsidR="00C95BCF" w:rsidRDefault="00C95BCF" w:rsidP="00E528B3">
            <w:pPr>
              <w:pStyle w:val="1"/>
              <w:jc w:val="both"/>
              <w:rPr>
                <w:b/>
                <w:bCs/>
                <w:sz w:val="24"/>
                <w:szCs w:val="24"/>
              </w:rPr>
            </w:pPr>
          </w:p>
          <w:p w:rsidR="00C95BCF" w:rsidRDefault="00C95BCF" w:rsidP="00E528B3">
            <w:pPr>
              <w:pStyle w:val="1"/>
              <w:jc w:val="both"/>
              <w:rPr>
                <w:b/>
                <w:bCs/>
                <w:sz w:val="24"/>
                <w:szCs w:val="24"/>
              </w:rPr>
            </w:pPr>
          </w:p>
          <w:p w:rsidR="00C95BCF" w:rsidRDefault="00C95BCF" w:rsidP="00E528B3">
            <w:pPr>
              <w:pStyle w:val="1"/>
              <w:jc w:val="both"/>
              <w:rPr>
                <w:b/>
                <w:bCs/>
                <w:sz w:val="24"/>
                <w:szCs w:val="24"/>
              </w:rPr>
            </w:pPr>
          </w:p>
          <w:p w:rsidR="00C95BCF" w:rsidRDefault="00C95BCF" w:rsidP="00E528B3">
            <w:pPr>
              <w:pStyle w:val="1"/>
              <w:jc w:val="both"/>
              <w:rPr>
                <w:b/>
                <w:bCs/>
                <w:sz w:val="24"/>
                <w:szCs w:val="24"/>
              </w:rPr>
            </w:pPr>
          </w:p>
          <w:p w:rsidR="00C95BCF" w:rsidRDefault="00C95BCF" w:rsidP="00E528B3">
            <w:pPr>
              <w:pStyle w:val="1"/>
              <w:jc w:val="both"/>
              <w:rPr>
                <w:b/>
                <w:bCs/>
                <w:sz w:val="24"/>
                <w:szCs w:val="24"/>
              </w:rPr>
            </w:pPr>
          </w:p>
          <w:p w:rsidR="00C95BCF" w:rsidRDefault="00C95BCF" w:rsidP="00E528B3">
            <w:pPr>
              <w:pStyle w:val="1"/>
              <w:jc w:val="both"/>
              <w:rPr>
                <w:b/>
                <w:bCs/>
                <w:sz w:val="24"/>
                <w:szCs w:val="24"/>
              </w:rPr>
            </w:pPr>
          </w:p>
          <w:p w:rsidR="00E528B3" w:rsidRPr="00E528B3" w:rsidRDefault="00E528B3" w:rsidP="00E528B3">
            <w:pPr>
              <w:pStyle w:val="1"/>
              <w:jc w:val="both"/>
              <w:rPr>
                <w:b/>
                <w:bCs/>
                <w:sz w:val="24"/>
                <w:szCs w:val="24"/>
              </w:rPr>
            </w:pPr>
            <w:r w:rsidRPr="00E528B3">
              <w:rPr>
                <w:b/>
                <w:bCs/>
                <w:sz w:val="24"/>
                <w:szCs w:val="24"/>
              </w:rPr>
              <w:t>2019-2021</w:t>
            </w:r>
          </w:p>
        </w:tc>
        <w:tc>
          <w:tcPr>
            <w:tcW w:w="1485" w:type="dxa"/>
            <w:hideMark/>
          </w:tcPr>
          <w:p w:rsidR="00C95BCF" w:rsidRDefault="00C95BCF" w:rsidP="00E528B3">
            <w:pPr>
              <w:pStyle w:val="1"/>
              <w:jc w:val="both"/>
              <w:rPr>
                <w:b/>
                <w:bCs/>
                <w:sz w:val="24"/>
                <w:szCs w:val="24"/>
              </w:rPr>
            </w:pPr>
          </w:p>
          <w:p w:rsidR="00C95BCF" w:rsidRDefault="00C95BCF" w:rsidP="00E528B3">
            <w:pPr>
              <w:pStyle w:val="1"/>
              <w:jc w:val="both"/>
              <w:rPr>
                <w:b/>
                <w:bCs/>
                <w:sz w:val="24"/>
                <w:szCs w:val="24"/>
              </w:rPr>
            </w:pPr>
          </w:p>
          <w:p w:rsidR="00C95BCF" w:rsidRDefault="00C95BCF" w:rsidP="00E528B3">
            <w:pPr>
              <w:pStyle w:val="1"/>
              <w:jc w:val="both"/>
              <w:rPr>
                <w:b/>
                <w:bCs/>
                <w:sz w:val="24"/>
                <w:szCs w:val="24"/>
              </w:rPr>
            </w:pPr>
          </w:p>
          <w:p w:rsidR="00C95BCF" w:rsidRDefault="00C95BCF" w:rsidP="00E528B3">
            <w:pPr>
              <w:pStyle w:val="1"/>
              <w:jc w:val="both"/>
              <w:rPr>
                <w:b/>
                <w:bCs/>
                <w:sz w:val="24"/>
                <w:szCs w:val="24"/>
              </w:rPr>
            </w:pPr>
          </w:p>
          <w:p w:rsidR="00C95BCF" w:rsidRDefault="00C95BCF" w:rsidP="00E528B3">
            <w:pPr>
              <w:pStyle w:val="1"/>
              <w:jc w:val="both"/>
              <w:rPr>
                <w:b/>
                <w:bCs/>
                <w:sz w:val="24"/>
                <w:szCs w:val="24"/>
              </w:rPr>
            </w:pPr>
          </w:p>
          <w:p w:rsidR="00C95BCF" w:rsidRDefault="00C95BCF" w:rsidP="00E528B3">
            <w:pPr>
              <w:pStyle w:val="1"/>
              <w:jc w:val="both"/>
              <w:rPr>
                <w:b/>
                <w:bCs/>
                <w:sz w:val="24"/>
                <w:szCs w:val="24"/>
              </w:rPr>
            </w:pPr>
          </w:p>
          <w:p w:rsidR="00E528B3" w:rsidRPr="00E528B3" w:rsidRDefault="00E528B3" w:rsidP="00D1176A">
            <w:pPr>
              <w:pStyle w:val="1"/>
              <w:jc w:val="both"/>
              <w:rPr>
                <w:b/>
                <w:bCs/>
                <w:sz w:val="24"/>
                <w:szCs w:val="24"/>
              </w:rPr>
            </w:pPr>
            <w:r w:rsidRPr="00E528B3">
              <w:rPr>
                <w:b/>
                <w:bCs/>
                <w:sz w:val="24"/>
                <w:szCs w:val="24"/>
              </w:rPr>
              <w:t xml:space="preserve">3 </w:t>
            </w:r>
            <w:r w:rsidR="00D1176A">
              <w:rPr>
                <w:b/>
                <w:bCs/>
                <w:sz w:val="24"/>
                <w:szCs w:val="24"/>
              </w:rPr>
              <w:t>33</w:t>
            </w:r>
            <w:r w:rsidRPr="00E528B3">
              <w:rPr>
                <w:b/>
                <w:bCs/>
                <w:sz w:val="24"/>
                <w:szCs w:val="24"/>
              </w:rPr>
              <w:t>0,2</w:t>
            </w:r>
          </w:p>
        </w:tc>
        <w:tc>
          <w:tcPr>
            <w:tcW w:w="1076" w:type="dxa"/>
            <w:hideMark/>
          </w:tcPr>
          <w:p w:rsidR="00C95BCF" w:rsidRDefault="00C95BCF" w:rsidP="00E528B3">
            <w:pPr>
              <w:pStyle w:val="1"/>
              <w:jc w:val="both"/>
              <w:rPr>
                <w:b/>
                <w:bCs/>
                <w:sz w:val="24"/>
                <w:szCs w:val="24"/>
              </w:rPr>
            </w:pPr>
          </w:p>
          <w:p w:rsidR="00C95BCF" w:rsidRDefault="00C95BCF" w:rsidP="00E528B3">
            <w:pPr>
              <w:pStyle w:val="1"/>
              <w:jc w:val="both"/>
              <w:rPr>
                <w:b/>
                <w:bCs/>
                <w:sz w:val="24"/>
                <w:szCs w:val="24"/>
              </w:rPr>
            </w:pPr>
          </w:p>
          <w:p w:rsidR="00C95BCF" w:rsidRDefault="00C95BCF" w:rsidP="00E528B3">
            <w:pPr>
              <w:pStyle w:val="1"/>
              <w:jc w:val="both"/>
              <w:rPr>
                <w:b/>
                <w:bCs/>
                <w:sz w:val="24"/>
                <w:szCs w:val="24"/>
              </w:rPr>
            </w:pPr>
          </w:p>
          <w:p w:rsidR="00C95BCF" w:rsidRDefault="00C95BCF" w:rsidP="00E528B3">
            <w:pPr>
              <w:pStyle w:val="1"/>
              <w:jc w:val="both"/>
              <w:rPr>
                <w:b/>
                <w:bCs/>
                <w:sz w:val="24"/>
                <w:szCs w:val="24"/>
              </w:rPr>
            </w:pPr>
          </w:p>
          <w:p w:rsidR="00C95BCF" w:rsidRDefault="00C95BCF" w:rsidP="00E528B3">
            <w:pPr>
              <w:pStyle w:val="1"/>
              <w:jc w:val="both"/>
              <w:rPr>
                <w:b/>
                <w:bCs/>
                <w:sz w:val="24"/>
                <w:szCs w:val="24"/>
              </w:rPr>
            </w:pPr>
          </w:p>
          <w:p w:rsidR="00C95BCF" w:rsidRDefault="00C95BCF" w:rsidP="00E528B3">
            <w:pPr>
              <w:pStyle w:val="1"/>
              <w:jc w:val="both"/>
              <w:rPr>
                <w:b/>
                <w:bCs/>
                <w:sz w:val="24"/>
                <w:szCs w:val="24"/>
              </w:rPr>
            </w:pPr>
          </w:p>
          <w:p w:rsidR="00E528B3" w:rsidRPr="00E528B3" w:rsidRDefault="00E528B3" w:rsidP="00E528B3">
            <w:pPr>
              <w:pStyle w:val="1"/>
              <w:jc w:val="both"/>
              <w:rPr>
                <w:b/>
                <w:bCs/>
                <w:sz w:val="24"/>
                <w:szCs w:val="24"/>
              </w:rPr>
            </w:pPr>
            <w:r w:rsidRPr="00E528B3">
              <w:rPr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144" w:type="dxa"/>
            <w:hideMark/>
          </w:tcPr>
          <w:p w:rsidR="00C95BCF" w:rsidRDefault="00C95BCF" w:rsidP="00E528B3">
            <w:pPr>
              <w:pStyle w:val="1"/>
              <w:jc w:val="both"/>
              <w:rPr>
                <w:b/>
                <w:bCs/>
                <w:sz w:val="24"/>
                <w:szCs w:val="24"/>
              </w:rPr>
            </w:pPr>
          </w:p>
          <w:p w:rsidR="00C95BCF" w:rsidRDefault="00C95BCF" w:rsidP="00E528B3">
            <w:pPr>
              <w:pStyle w:val="1"/>
              <w:jc w:val="both"/>
              <w:rPr>
                <w:b/>
                <w:bCs/>
                <w:sz w:val="24"/>
                <w:szCs w:val="24"/>
              </w:rPr>
            </w:pPr>
          </w:p>
          <w:p w:rsidR="00C95BCF" w:rsidRDefault="00C95BCF" w:rsidP="00E528B3">
            <w:pPr>
              <w:pStyle w:val="1"/>
              <w:jc w:val="both"/>
              <w:rPr>
                <w:b/>
                <w:bCs/>
                <w:sz w:val="24"/>
                <w:szCs w:val="24"/>
              </w:rPr>
            </w:pPr>
          </w:p>
          <w:p w:rsidR="00C95BCF" w:rsidRDefault="00C95BCF" w:rsidP="00E528B3">
            <w:pPr>
              <w:pStyle w:val="1"/>
              <w:jc w:val="both"/>
              <w:rPr>
                <w:b/>
                <w:bCs/>
                <w:sz w:val="24"/>
                <w:szCs w:val="24"/>
              </w:rPr>
            </w:pPr>
          </w:p>
          <w:p w:rsidR="00C95BCF" w:rsidRDefault="00C95BCF" w:rsidP="00E528B3">
            <w:pPr>
              <w:pStyle w:val="1"/>
              <w:jc w:val="both"/>
              <w:rPr>
                <w:b/>
                <w:bCs/>
                <w:sz w:val="24"/>
                <w:szCs w:val="24"/>
              </w:rPr>
            </w:pPr>
          </w:p>
          <w:p w:rsidR="00C95BCF" w:rsidRDefault="00C95BCF" w:rsidP="00E528B3">
            <w:pPr>
              <w:pStyle w:val="1"/>
              <w:jc w:val="both"/>
              <w:rPr>
                <w:b/>
                <w:bCs/>
                <w:sz w:val="24"/>
                <w:szCs w:val="24"/>
              </w:rPr>
            </w:pPr>
          </w:p>
          <w:p w:rsidR="00E528B3" w:rsidRPr="00E528B3" w:rsidRDefault="00E528B3" w:rsidP="00D1176A">
            <w:pPr>
              <w:pStyle w:val="1"/>
              <w:jc w:val="both"/>
              <w:rPr>
                <w:b/>
                <w:bCs/>
                <w:sz w:val="24"/>
                <w:szCs w:val="24"/>
              </w:rPr>
            </w:pPr>
            <w:r w:rsidRPr="00E528B3">
              <w:rPr>
                <w:b/>
                <w:bCs/>
                <w:sz w:val="24"/>
                <w:szCs w:val="24"/>
              </w:rPr>
              <w:t xml:space="preserve">3 </w:t>
            </w:r>
            <w:r w:rsidR="00D1176A">
              <w:rPr>
                <w:b/>
                <w:bCs/>
                <w:sz w:val="24"/>
                <w:szCs w:val="24"/>
              </w:rPr>
              <w:t>33</w:t>
            </w:r>
            <w:r w:rsidRPr="00E528B3">
              <w:rPr>
                <w:b/>
                <w:bCs/>
                <w:sz w:val="24"/>
                <w:szCs w:val="24"/>
              </w:rPr>
              <w:t>0,2</w:t>
            </w:r>
          </w:p>
        </w:tc>
        <w:tc>
          <w:tcPr>
            <w:tcW w:w="2079" w:type="dxa"/>
            <w:vMerge w:val="restart"/>
            <w:hideMark/>
          </w:tcPr>
          <w:p w:rsidR="00E528B3" w:rsidRPr="00E528B3" w:rsidRDefault="00E528B3" w:rsidP="00E528B3">
            <w:pPr>
              <w:pStyle w:val="1"/>
              <w:jc w:val="both"/>
              <w:rPr>
                <w:b/>
                <w:bCs/>
                <w:sz w:val="24"/>
                <w:szCs w:val="24"/>
              </w:rPr>
            </w:pPr>
            <w:proofErr w:type="gramStart"/>
            <w:r w:rsidRPr="00E528B3">
              <w:rPr>
                <w:b/>
                <w:bCs/>
                <w:sz w:val="24"/>
                <w:szCs w:val="24"/>
              </w:rPr>
              <w:t>финансово</w:t>
            </w:r>
            <w:proofErr w:type="gramEnd"/>
            <w:r w:rsidRPr="00E528B3">
              <w:rPr>
                <w:b/>
                <w:bCs/>
                <w:sz w:val="24"/>
                <w:szCs w:val="24"/>
              </w:rPr>
              <w:t xml:space="preserve">-экономическое управление </w:t>
            </w:r>
          </w:p>
        </w:tc>
      </w:tr>
      <w:tr w:rsidR="00E528B3" w:rsidRPr="00E528B3" w:rsidTr="00C95BCF">
        <w:trPr>
          <w:trHeight w:val="300"/>
        </w:trPr>
        <w:tc>
          <w:tcPr>
            <w:tcW w:w="576" w:type="dxa"/>
            <w:hideMark/>
          </w:tcPr>
          <w:p w:rsidR="00E528B3" w:rsidRPr="00E528B3" w:rsidRDefault="00E528B3" w:rsidP="00E528B3">
            <w:pPr>
              <w:pStyle w:val="1"/>
              <w:rPr>
                <w:sz w:val="24"/>
                <w:szCs w:val="24"/>
              </w:rPr>
            </w:pPr>
            <w:r w:rsidRPr="00E528B3">
              <w:rPr>
                <w:sz w:val="24"/>
                <w:szCs w:val="24"/>
              </w:rPr>
              <w:t> </w:t>
            </w:r>
          </w:p>
        </w:tc>
        <w:tc>
          <w:tcPr>
            <w:tcW w:w="3536" w:type="dxa"/>
            <w:hideMark/>
          </w:tcPr>
          <w:p w:rsidR="00E528B3" w:rsidRPr="00E528B3" w:rsidRDefault="00E528B3" w:rsidP="00E528B3">
            <w:pPr>
              <w:pStyle w:val="1"/>
              <w:rPr>
                <w:b/>
                <w:bCs/>
                <w:sz w:val="24"/>
                <w:szCs w:val="24"/>
              </w:rPr>
            </w:pPr>
            <w:r w:rsidRPr="00E528B3">
              <w:rPr>
                <w:b/>
                <w:bCs/>
                <w:sz w:val="24"/>
                <w:szCs w:val="24"/>
              </w:rPr>
              <w:t>2019 год</w:t>
            </w:r>
          </w:p>
        </w:tc>
        <w:tc>
          <w:tcPr>
            <w:tcW w:w="1384" w:type="dxa"/>
            <w:hideMark/>
          </w:tcPr>
          <w:p w:rsidR="00E528B3" w:rsidRPr="00E528B3" w:rsidRDefault="00E528B3" w:rsidP="00E528B3">
            <w:pPr>
              <w:pStyle w:val="1"/>
              <w:rPr>
                <w:b/>
                <w:bCs/>
                <w:sz w:val="24"/>
                <w:szCs w:val="24"/>
              </w:rPr>
            </w:pPr>
            <w:r w:rsidRPr="00E528B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85" w:type="dxa"/>
            <w:hideMark/>
          </w:tcPr>
          <w:p w:rsidR="00E528B3" w:rsidRPr="00E528B3" w:rsidRDefault="00E528B3" w:rsidP="00E528B3">
            <w:pPr>
              <w:pStyle w:val="1"/>
              <w:rPr>
                <w:b/>
                <w:bCs/>
                <w:sz w:val="24"/>
                <w:szCs w:val="24"/>
              </w:rPr>
            </w:pPr>
            <w:r w:rsidRPr="00E528B3">
              <w:rPr>
                <w:b/>
                <w:bCs/>
                <w:sz w:val="24"/>
                <w:szCs w:val="24"/>
              </w:rPr>
              <w:t>1 144,6</w:t>
            </w:r>
          </w:p>
        </w:tc>
        <w:tc>
          <w:tcPr>
            <w:tcW w:w="1076" w:type="dxa"/>
            <w:hideMark/>
          </w:tcPr>
          <w:p w:rsidR="00E528B3" w:rsidRPr="00E528B3" w:rsidRDefault="00E528B3" w:rsidP="00E528B3">
            <w:pPr>
              <w:pStyle w:val="1"/>
              <w:rPr>
                <w:b/>
                <w:bCs/>
                <w:sz w:val="24"/>
                <w:szCs w:val="24"/>
              </w:rPr>
            </w:pPr>
            <w:r w:rsidRPr="00E528B3">
              <w:rPr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144" w:type="dxa"/>
            <w:hideMark/>
          </w:tcPr>
          <w:p w:rsidR="00E528B3" w:rsidRPr="00E528B3" w:rsidRDefault="00E528B3" w:rsidP="00E528B3">
            <w:pPr>
              <w:pStyle w:val="1"/>
              <w:rPr>
                <w:b/>
                <w:bCs/>
                <w:sz w:val="24"/>
                <w:szCs w:val="24"/>
              </w:rPr>
            </w:pPr>
            <w:r w:rsidRPr="00E528B3">
              <w:rPr>
                <w:b/>
                <w:bCs/>
                <w:sz w:val="24"/>
                <w:szCs w:val="24"/>
              </w:rPr>
              <w:t>1 144,6</w:t>
            </w:r>
          </w:p>
        </w:tc>
        <w:tc>
          <w:tcPr>
            <w:tcW w:w="2079" w:type="dxa"/>
            <w:vMerge/>
            <w:hideMark/>
          </w:tcPr>
          <w:p w:rsidR="00E528B3" w:rsidRPr="00E528B3" w:rsidRDefault="00E528B3" w:rsidP="00E528B3">
            <w:pPr>
              <w:pStyle w:val="1"/>
              <w:jc w:val="both"/>
              <w:rPr>
                <w:b/>
                <w:bCs/>
                <w:sz w:val="24"/>
                <w:szCs w:val="24"/>
              </w:rPr>
            </w:pPr>
          </w:p>
        </w:tc>
      </w:tr>
      <w:tr w:rsidR="00E528B3" w:rsidRPr="00E528B3" w:rsidTr="00C95BCF">
        <w:trPr>
          <w:trHeight w:val="300"/>
        </w:trPr>
        <w:tc>
          <w:tcPr>
            <w:tcW w:w="576" w:type="dxa"/>
            <w:hideMark/>
          </w:tcPr>
          <w:p w:rsidR="00E528B3" w:rsidRPr="00E528B3" w:rsidRDefault="00E528B3" w:rsidP="00E528B3">
            <w:pPr>
              <w:pStyle w:val="1"/>
              <w:rPr>
                <w:sz w:val="24"/>
                <w:szCs w:val="24"/>
              </w:rPr>
            </w:pPr>
            <w:r w:rsidRPr="00E528B3">
              <w:rPr>
                <w:sz w:val="24"/>
                <w:szCs w:val="24"/>
              </w:rPr>
              <w:t> </w:t>
            </w:r>
          </w:p>
        </w:tc>
        <w:tc>
          <w:tcPr>
            <w:tcW w:w="3536" w:type="dxa"/>
            <w:hideMark/>
          </w:tcPr>
          <w:p w:rsidR="00E528B3" w:rsidRPr="00E528B3" w:rsidRDefault="00E528B3" w:rsidP="00E528B3">
            <w:pPr>
              <w:pStyle w:val="1"/>
              <w:rPr>
                <w:b/>
                <w:bCs/>
                <w:sz w:val="24"/>
                <w:szCs w:val="24"/>
              </w:rPr>
            </w:pPr>
            <w:r w:rsidRPr="00E528B3">
              <w:rPr>
                <w:b/>
                <w:bCs/>
                <w:sz w:val="24"/>
                <w:szCs w:val="24"/>
              </w:rPr>
              <w:t>2020 год</w:t>
            </w:r>
          </w:p>
        </w:tc>
        <w:tc>
          <w:tcPr>
            <w:tcW w:w="1384" w:type="dxa"/>
            <w:hideMark/>
          </w:tcPr>
          <w:p w:rsidR="00E528B3" w:rsidRPr="00E528B3" w:rsidRDefault="00E528B3" w:rsidP="00E528B3">
            <w:pPr>
              <w:pStyle w:val="1"/>
              <w:rPr>
                <w:b/>
                <w:bCs/>
                <w:sz w:val="24"/>
                <w:szCs w:val="24"/>
              </w:rPr>
            </w:pPr>
            <w:r w:rsidRPr="00E528B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85" w:type="dxa"/>
            <w:hideMark/>
          </w:tcPr>
          <w:p w:rsidR="00E528B3" w:rsidRPr="00E528B3" w:rsidRDefault="00E528B3" w:rsidP="00D1176A">
            <w:pPr>
              <w:pStyle w:val="1"/>
              <w:rPr>
                <w:b/>
                <w:bCs/>
                <w:sz w:val="24"/>
                <w:szCs w:val="24"/>
              </w:rPr>
            </w:pPr>
            <w:r w:rsidRPr="00E528B3">
              <w:rPr>
                <w:b/>
                <w:bCs/>
                <w:sz w:val="24"/>
                <w:szCs w:val="24"/>
              </w:rPr>
              <w:t xml:space="preserve">1 </w:t>
            </w:r>
            <w:r w:rsidR="00D1176A">
              <w:rPr>
                <w:b/>
                <w:bCs/>
                <w:sz w:val="24"/>
                <w:szCs w:val="24"/>
              </w:rPr>
              <w:t>08</w:t>
            </w:r>
            <w:r w:rsidRPr="00E528B3">
              <w:rPr>
                <w:b/>
                <w:bCs/>
                <w:sz w:val="24"/>
                <w:szCs w:val="24"/>
              </w:rPr>
              <w:t>2,0</w:t>
            </w:r>
          </w:p>
        </w:tc>
        <w:tc>
          <w:tcPr>
            <w:tcW w:w="1076" w:type="dxa"/>
            <w:hideMark/>
          </w:tcPr>
          <w:p w:rsidR="00E528B3" w:rsidRPr="00E528B3" w:rsidRDefault="00E528B3" w:rsidP="00E528B3">
            <w:pPr>
              <w:pStyle w:val="1"/>
              <w:rPr>
                <w:b/>
                <w:bCs/>
                <w:sz w:val="24"/>
                <w:szCs w:val="24"/>
              </w:rPr>
            </w:pPr>
            <w:r w:rsidRPr="00E528B3">
              <w:rPr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144" w:type="dxa"/>
            <w:hideMark/>
          </w:tcPr>
          <w:p w:rsidR="00E528B3" w:rsidRPr="00E528B3" w:rsidRDefault="00E528B3" w:rsidP="00D1176A">
            <w:pPr>
              <w:pStyle w:val="1"/>
              <w:rPr>
                <w:b/>
                <w:bCs/>
                <w:sz w:val="24"/>
                <w:szCs w:val="24"/>
              </w:rPr>
            </w:pPr>
            <w:r w:rsidRPr="00E528B3">
              <w:rPr>
                <w:b/>
                <w:bCs/>
                <w:sz w:val="24"/>
                <w:szCs w:val="24"/>
              </w:rPr>
              <w:t xml:space="preserve">1 </w:t>
            </w:r>
            <w:r w:rsidR="00D1176A">
              <w:rPr>
                <w:b/>
                <w:bCs/>
                <w:sz w:val="24"/>
                <w:szCs w:val="24"/>
              </w:rPr>
              <w:t>08</w:t>
            </w:r>
            <w:r w:rsidRPr="00E528B3">
              <w:rPr>
                <w:b/>
                <w:bCs/>
                <w:sz w:val="24"/>
                <w:szCs w:val="24"/>
              </w:rPr>
              <w:t>2,0</w:t>
            </w:r>
          </w:p>
        </w:tc>
        <w:tc>
          <w:tcPr>
            <w:tcW w:w="2079" w:type="dxa"/>
            <w:vMerge/>
            <w:hideMark/>
          </w:tcPr>
          <w:p w:rsidR="00E528B3" w:rsidRPr="00E528B3" w:rsidRDefault="00E528B3" w:rsidP="00E528B3">
            <w:pPr>
              <w:pStyle w:val="1"/>
              <w:jc w:val="both"/>
              <w:rPr>
                <w:b/>
                <w:bCs/>
                <w:sz w:val="24"/>
                <w:szCs w:val="24"/>
              </w:rPr>
            </w:pPr>
          </w:p>
        </w:tc>
      </w:tr>
      <w:tr w:rsidR="00E528B3" w:rsidRPr="00E528B3" w:rsidTr="00C95BCF">
        <w:trPr>
          <w:trHeight w:val="300"/>
        </w:trPr>
        <w:tc>
          <w:tcPr>
            <w:tcW w:w="576" w:type="dxa"/>
            <w:hideMark/>
          </w:tcPr>
          <w:p w:rsidR="00E528B3" w:rsidRPr="00E528B3" w:rsidRDefault="00E528B3" w:rsidP="00E528B3">
            <w:pPr>
              <w:pStyle w:val="1"/>
              <w:rPr>
                <w:sz w:val="24"/>
                <w:szCs w:val="24"/>
              </w:rPr>
            </w:pPr>
            <w:r w:rsidRPr="00E528B3">
              <w:rPr>
                <w:sz w:val="24"/>
                <w:szCs w:val="24"/>
              </w:rPr>
              <w:t> </w:t>
            </w:r>
          </w:p>
        </w:tc>
        <w:tc>
          <w:tcPr>
            <w:tcW w:w="3536" w:type="dxa"/>
            <w:hideMark/>
          </w:tcPr>
          <w:p w:rsidR="00E528B3" w:rsidRPr="00E528B3" w:rsidRDefault="00E528B3" w:rsidP="00E528B3">
            <w:pPr>
              <w:pStyle w:val="1"/>
              <w:rPr>
                <w:b/>
                <w:bCs/>
                <w:sz w:val="24"/>
                <w:szCs w:val="24"/>
              </w:rPr>
            </w:pPr>
            <w:r w:rsidRPr="00E528B3">
              <w:rPr>
                <w:b/>
                <w:bCs/>
                <w:sz w:val="24"/>
                <w:szCs w:val="24"/>
              </w:rPr>
              <w:t>2021 год</w:t>
            </w:r>
          </w:p>
        </w:tc>
        <w:tc>
          <w:tcPr>
            <w:tcW w:w="1384" w:type="dxa"/>
            <w:hideMark/>
          </w:tcPr>
          <w:p w:rsidR="00E528B3" w:rsidRPr="00E528B3" w:rsidRDefault="00E528B3" w:rsidP="00E528B3">
            <w:pPr>
              <w:pStyle w:val="1"/>
              <w:rPr>
                <w:b/>
                <w:bCs/>
                <w:sz w:val="24"/>
                <w:szCs w:val="24"/>
              </w:rPr>
            </w:pPr>
            <w:r w:rsidRPr="00E528B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85" w:type="dxa"/>
            <w:hideMark/>
          </w:tcPr>
          <w:p w:rsidR="00E528B3" w:rsidRPr="00E528B3" w:rsidRDefault="00E528B3" w:rsidP="00E528B3">
            <w:pPr>
              <w:pStyle w:val="1"/>
              <w:rPr>
                <w:b/>
                <w:bCs/>
                <w:sz w:val="24"/>
                <w:szCs w:val="24"/>
              </w:rPr>
            </w:pPr>
            <w:r w:rsidRPr="00E528B3">
              <w:rPr>
                <w:b/>
                <w:bCs/>
                <w:sz w:val="24"/>
                <w:szCs w:val="24"/>
              </w:rPr>
              <w:t>1 103,6</w:t>
            </w:r>
          </w:p>
        </w:tc>
        <w:tc>
          <w:tcPr>
            <w:tcW w:w="1076" w:type="dxa"/>
            <w:hideMark/>
          </w:tcPr>
          <w:p w:rsidR="00E528B3" w:rsidRPr="00E528B3" w:rsidRDefault="00E528B3" w:rsidP="00E528B3">
            <w:pPr>
              <w:pStyle w:val="1"/>
              <w:rPr>
                <w:b/>
                <w:bCs/>
                <w:sz w:val="24"/>
                <w:szCs w:val="24"/>
              </w:rPr>
            </w:pPr>
            <w:r w:rsidRPr="00E528B3">
              <w:rPr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144" w:type="dxa"/>
            <w:hideMark/>
          </w:tcPr>
          <w:p w:rsidR="00E528B3" w:rsidRPr="00E528B3" w:rsidRDefault="00E528B3" w:rsidP="00E528B3">
            <w:pPr>
              <w:pStyle w:val="1"/>
              <w:rPr>
                <w:b/>
                <w:bCs/>
                <w:sz w:val="24"/>
                <w:szCs w:val="24"/>
              </w:rPr>
            </w:pPr>
            <w:r w:rsidRPr="00E528B3">
              <w:rPr>
                <w:b/>
                <w:bCs/>
                <w:sz w:val="24"/>
                <w:szCs w:val="24"/>
              </w:rPr>
              <w:t>1 103,6</w:t>
            </w:r>
          </w:p>
        </w:tc>
        <w:tc>
          <w:tcPr>
            <w:tcW w:w="2079" w:type="dxa"/>
            <w:vMerge/>
            <w:hideMark/>
          </w:tcPr>
          <w:p w:rsidR="00E528B3" w:rsidRPr="00E528B3" w:rsidRDefault="00E528B3" w:rsidP="00E528B3">
            <w:pPr>
              <w:pStyle w:val="1"/>
              <w:jc w:val="both"/>
              <w:rPr>
                <w:b/>
                <w:bCs/>
                <w:sz w:val="24"/>
                <w:szCs w:val="24"/>
              </w:rPr>
            </w:pPr>
          </w:p>
        </w:tc>
      </w:tr>
      <w:tr w:rsidR="00E528B3" w:rsidRPr="00E528B3" w:rsidTr="00C95BCF">
        <w:trPr>
          <w:trHeight w:val="1425"/>
        </w:trPr>
        <w:tc>
          <w:tcPr>
            <w:tcW w:w="576" w:type="dxa"/>
            <w:hideMark/>
          </w:tcPr>
          <w:p w:rsidR="00E528B3" w:rsidRPr="00E528B3" w:rsidRDefault="00E528B3" w:rsidP="00E528B3">
            <w:pPr>
              <w:pStyle w:val="1"/>
              <w:rPr>
                <w:b/>
                <w:bCs/>
                <w:sz w:val="24"/>
                <w:szCs w:val="24"/>
              </w:rPr>
            </w:pPr>
            <w:r w:rsidRPr="00E528B3">
              <w:rPr>
                <w:b/>
                <w:bCs/>
                <w:sz w:val="24"/>
                <w:szCs w:val="24"/>
              </w:rPr>
              <w:t>№ 1.</w:t>
            </w:r>
          </w:p>
        </w:tc>
        <w:tc>
          <w:tcPr>
            <w:tcW w:w="3536" w:type="dxa"/>
            <w:hideMark/>
          </w:tcPr>
          <w:p w:rsidR="00E528B3" w:rsidRPr="00E528B3" w:rsidRDefault="00E528B3" w:rsidP="00C95BCF">
            <w:pPr>
              <w:pStyle w:val="1"/>
              <w:rPr>
                <w:b/>
                <w:bCs/>
                <w:sz w:val="24"/>
                <w:szCs w:val="24"/>
              </w:rPr>
            </w:pPr>
            <w:r w:rsidRPr="00E528B3">
              <w:rPr>
                <w:b/>
                <w:bCs/>
                <w:sz w:val="24"/>
                <w:szCs w:val="24"/>
              </w:rPr>
              <w:t>Задача №. 1. Совершенствование программно-целевых методов управления бюджетным процессом с учетом муниципальных программ</w:t>
            </w:r>
          </w:p>
        </w:tc>
        <w:tc>
          <w:tcPr>
            <w:tcW w:w="1384" w:type="dxa"/>
            <w:hideMark/>
          </w:tcPr>
          <w:p w:rsidR="00E528B3" w:rsidRPr="00E528B3" w:rsidRDefault="00E528B3" w:rsidP="00E528B3">
            <w:pPr>
              <w:pStyle w:val="1"/>
              <w:jc w:val="both"/>
              <w:rPr>
                <w:b/>
                <w:bCs/>
                <w:sz w:val="24"/>
                <w:szCs w:val="24"/>
              </w:rPr>
            </w:pPr>
            <w:r w:rsidRPr="00E528B3">
              <w:rPr>
                <w:b/>
                <w:bCs/>
                <w:sz w:val="24"/>
                <w:szCs w:val="24"/>
              </w:rPr>
              <w:t>2019-2021</w:t>
            </w:r>
          </w:p>
        </w:tc>
        <w:tc>
          <w:tcPr>
            <w:tcW w:w="3705" w:type="dxa"/>
            <w:gridSpan w:val="3"/>
            <w:vMerge w:val="restart"/>
            <w:hideMark/>
          </w:tcPr>
          <w:p w:rsidR="00E528B3" w:rsidRPr="00E528B3" w:rsidRDefault="00E528B3" w:rsidP="00C95BCF">
            <w:pPr>
              <w:pStyle w:val="1"/>
              <w:jc w:val="center"/>
              <w:rPr>
                <w:sz w:val="24"/>
                <w:szCs w:val="24"/>
              </w:rPr>
            </w:pPr>
            <w:proofErr w:type="gramStart"/>
            <w:r w:rsidRPr="00E528B3">
              <w:rPr>
                <w:sz w:val="24"/>
                <w:szCs w:val="24"/>
              </w:rPr>
              <w:t>в</w:t>
            </w:r>
            <w:proofErr w:type="gramEnd"/>
            <w:r w:rsidRPr="00E528B3">
              <w:rPr>
                <w:sz w:val="24"/>
                <w:szCs w:val="24"/>
              </w:rPr>
              <w:t xml:space="preserve"> рамках действующего финансирования</w:t>
            </w:r>
          </w:p>
        </w:tc>
        <w:tc>
          <w:tcPr>
            <w:tcW w:w="2079" w:type="dxa"/>
            <w:vMerge w:val="restart"/>
            <w:hideMark/>
          </w:tcPr>
          <w:p w:rsidR="00E528B3" w:rsidRPr="00E528B3" w:rsidRDefault="00E528B3" w:rsidP="00E528B3">
            <w:pPr>
              <w:pStyle w:val="1"/>
              <w:jc w:val="both"/>
              <w:rPr>
                <w:sz w:val="24"/>
                <w:szCs w:val="24"/>
              </w:rPr>
            </w:pPr>
            <w:proofErr w:type="gramStart"/>
            <w:r w:rsidRPr="00E528B3">
              <w:rPr>
                <w:sz w:val="24"/>
                <w:szCs w:val="24"/>
              </w:rPr>
              <w:t>финансово</w:t>
            </w:r>
            <w:proofErr w:type="gramEnd"/>
            <w:r w:rsidRPr="00E528B3">
              <w:rPr>
                <w:sz w:val="24"/>
                <w:szCs w:val="24"/>
              </w:rPr>
              <w:t xml:space="preserve">-экономическое управление </w:t>
            </w:r>
          </w:p>
        </w:tc>
      </w:tr>
      <w:tr w:rsidR="00E528B3" w:rsidRPr="00E528B3" w:rsidTr="00C95BCF">
        <w:trPr>
          <w:trHeight w:val="300"/>
        </w:trPr>
        <w:tc>
          <w:tcPr>
            <w:tcW w:w="576" w:type="dxa"/>
            <w:hideMark/>
          </w:tcPr>
          <w:p w:rsidR="00E528B3" w:rsidRPr="00E528B3" w:rsidRDefault="00E528B3" w:rsidP="00E528B3">
            <w:pPr>
              <w:pStyle w:val="1"/>
              <w:rPr>
                <w:sz w:val="24"/>
                <w:szCs w:val="24"/>
              </w:rPr>
            </w:pPr>
            <w:r w:rsidRPr="00E528B3">
              <w:rPr>
                <w:sz w:val="24"/>
                <w:szCs w:val="24"/>
              </w:rPr>
              <w:t> </w:t>
            </w:r>
          </w:p>
        </w:tc>
        <w:tc>
          <w:tcPr>
            <w:tcW w:w="3536" w:type="dxa"/>
            <w:hideMark/>
          </w:tcPr>
          <w:p w:rsidR="00E528B3" w:rsidRPr="00E528B3" w:rsidRDefault="00E528B3" w:rsidP="00E528B3">
            <w:pPr>
              <w:pStyle w:val="1"/>
              <w:rPr>
                <w:sz w:val="24"/>
                <w:szCs w:val="24"/>
              </w:rPr>
            </w:pPr>
            <w:r w:rsidRPr="00E528B3">
              <w:rPr>
                <w:sz w:val="24"/>
                <w:szCs w:val="24"/>
              </w:rPr>
              <w:t>2019 год</w:t>
            </w:r>
          </w:p>
        </w:tc>
        <w:tc>
          <w:tcPr>
            <w:tcW w:w="1384" w:type="dxa"/>
            <w:hideMark/>
          </w:tcPr>
          <w:p w:rsidR="00E528B3" w:rsidRPr="00E528B3" w:rsidRDefault="00E528B3" w:rsidP="00E528B3">
            <w:pPr>
              <w:pStyle w:val="1"/>
              <w:rPr>
                <w:sz w:val="24"/>
                <w:szCs w:val="24"/>
              </w:rPr>
            </w:pPr>
            <w:r w:rsidRPr="00E528B3">
              <w:rPr>
                <w:sz w:val="24"/>
                <w:szCs w:val="24"/>
              </w:rPr>
              <w:t> </w:t>
            </w:r>
          </w:p>
        </w:tc>
        <w:tc>
          <w:tcPr>
            <w:tcW w:w="3705" w:type="dxa"/>
            <w:gridSpan w:val="3"/>
            <w:vMerge/>
            <w:hideMark/>
          </w:tcPr>
          <w:p w:rsidR="00E528B3" w:rsidRPr="00E528B3" w:rsidRDefault="00E528B3" w:rsidP="00E528B3">
            <w:pPr>
              <w:pStyle w:val="1"/>
              <w:jc w:val="both"/>
              <w:rPr>
                <w:sz w:val="24"/>
                <w:szCs w:val="24"/>
              </w:rPr>
            </w:pPr>
          </w:p>
        </w:tc>
        <w:tc>
          <w:tcPr>
            <w:tcW w:w="2079" w:type="dxa"/>
            <w:vMerge/>
            <w:hideMark/>
          </w:tcPr>
          <w:p w:rsidR="00E528B3" w:rsidRPr="00E528B3" w:rsidRDefault="00E528B3" w:rsidP="00E528B3">
            <w:pPr>
              <w:pStyle w:val="1"/>
              <w:jc w:val="both"/>
              <w:rPr>
                <w:sz w:val="24"/>
                <w:szCs w:val="24"/>
              </w:rPr>
            </w:pPr>
          </w:p>
        </w:tc>
      </w:tr>
      <w:tr w:rsidR="00E528B3" w:rsidRPr="00E528B3" w:rsidTr="00C95BCF">
        <w:trPr>
          <w:trHeight w:val="300"/>
        </w:trPr>
        <w:tc>
          <w:tcPr>
            <w:tcW w:w="576" w:type="dxa"/>
            <w:hideMark/>
          </w:tcPr>
          <w:p w:rsidR="00E528B3" w:rsidRPr="00E528B3" w:rsidRDefault="00E528B3" w:rsidP="00E528B3">
            <w:pPr>
              <w:pStyle w:val="1"/>
              <w:rPr>
                <w:sz w:val="24"/>
                <w:szCs w:val="24"/>
              </w:rPr>
            </w:pPr>
            <w:r w:rsidRPr="00E528B3">
              <w:rPr>
                <w:sz w:val="24"/>
                <w:szCs w:val="24"/>
              </w:rPr>
              <w:t> </w:t>
            </w:r>
          </w:p>
        </w:tc>
        <w:tc>
          <w:tcPr>
            <w:tcW w:w="3536" w:type="dxa"/>
            <w:hideMark/>
          </w:tcPr>
          <w:p w:rsidR="00E528B3" w:rsidRPr="00E528B3" w:rsidRDefault="00E528B3" w:rsidP="00E528B3">
            <w:pPr>
              <w:pStyle w:val="1"/>
              <w:rPr>
                <w:sz w:val="24"/>
                <w:szCs w:val="24"/>
              </w:rPr>
            </w:pPr>
            <w:r w:rsidRPr="00E528B3">
              <w:rPr>
                <w:sz w:val="24"/>
                <w:szCs w:val="24"/>
              </w:rPr>
              <w:t>2020 год</w:t>
            </w:r>
          </w:p>
        </w:tc>
        <w:tc>
          <w:tcPr>
            <w:tcW w:w="1384" w:type="dxa"/>
            <w:hideMark/>
          </w:tcPr>
          <w:p w:rsidR="00E528B3" w:rsidRPr="00E528B3" w:rsidRDefault="00E528B3" w:rsidP="00E528B3">
            <w:pPr>
              <w:pStyle w:val="1"/>
              <w:rPr>
                <w:sz w:val="24"/>
                <w:szCs w:val="24"/>
              </w:rPr>
            </w:pPr>
            <w:r w:rsidRPr="00E528B3">
              <w:rPr>
                <w:sz w:val="24"/>
                <w:szCs w:val="24"/>
              </w:rPr>
              <w:t> </w:t>
            </w:r>
          </w:p>
        </w:tc>
        <w:tc>
          <w:tcPr>
            <w:tcW w:w="3705" w:type="dxa"/>
            <w:gridSpan w:val="3"/>
            <w:vMerge/>
            <w:hideMark/>
          </w:tcPr>
          <w:p w:rsidR="00E528B3" w:rsidRPr="00E528B3" w:rsidRDefault="00E528B3" w:rsidP="00E528B3">
            <w:pPr>
              <w:pStyle w:val="1"/>
              <w:jc w:val="both"/>
              <w:rPr>
                <w:sz w:val="24"/>
                <w:szCs w:val="24"/>
              </w:rPr>
            </w:pPr>
          </w:p>
        </w:tc>
        <w:tc>
          <w:tcPr>
            <w:tcW w:w="2079" w:type="dxa"/>
            <w:vMerge/>
            <w:hideMark/>
          </w:tcPr>
          <w:p w:rsidR="00E528B3" w:rsidRPr="00E528B3" w:rsidRDefault="00E528B3" w:rsidP="00E528B3">
            <w:pPr>
              <w:pStyle w:val="1"/>
              <w:jc w:val="both"/>
              <w:rPr>
                <w:sz w:val="24"/>
                <w:szCs w:val="24"/>
              </w:rPr>
            </w:pPr>
          </w:p>
        </w:tc>
      </w:tr>
      <w:tr w:rsidR="00E528B3" w:rsidRPr="00E528B3" w:rsidTr="00C95BCF">
        <w:trPr>
          <w:trHeight w:val="300"/>
        </w:trPr>
        <w:tc>
          <w:tcPr>
            <w:tcW w:w="576" w:type="dxa"/>
            <w:hideMark/>
          </w:tcPr>
          <w:p w:rsidR="00E528B3" w:rsidRPr="00E528B3" w:rsidRDefault="00E528B3" w:rsidP="00E528B3">
            <w:pPr>
              <w:pStyle w:val="1"/>
              <w:rPr>
                <w:sz w:val="24"/>
                <w:szCs w:val="24"/>
              </w:rPr>
            </w:pPr>
            <w:r w:rsidRPr="00E528B3">
              <w:rPr>
                <w:sz w:val="24"/>
                <w:szCs w:val="24"/>
              </w:rPr>
              <w:t> </w:t>
            </w:r>
          </w:p>
        </w:tc>
        <w:tc>
          <w:tcPr>
            <w:tcW w:w="3536" w:type="dxa"/>
            <w:hideMark/>
          </w:tcPr>
          <w:p w:rsidR="00E528B3" w:rsidRPr="00E528B3" w:rsidRDefault="00E528B3" w:rsidP="00E528B3">
            <w:pPr>
              <w:pStyle w:val="1"/>
              <w:rPr>
                <w:sz w:val="24"/>
                <w:szCs w:val="24"/>
              </w:rPr>
            </w:pPr>
            <w:r w:rsidRPr="00E528B3">
              <w:rPr>
                <w:sz w:val="24"/>
                <w:szCs w:val="24"/>
              </w:rPr>
              <w:t>2021 год</w:t>
            </w:r>
          </w:p>
        </w:tc>
        <w:tc>
          <w:tcPr>
            <w:tcW w:w="1384" w:type="dxa"/>
            <w:hideMark/>
          </w:tcPr>
          <w:p w:rsidR="00E528B3" w:rsidRPr="00E528B3" w:rsidRDefault="00E528B3" w:rsidP="00E528B3">
            <w:pPr>
              <w:pStyle w:val="1"/>
              <w:rPr>
                <w:sz w:val="24"/>
                <w:szCs w:val="24"/>
              </w:rPr>
            </w:pPr>
            <w:r w:rsidRPr="00E528B3">
              <w:rPr>
                <w:sz w:val="24"/>
                <w:szCs w:val="24"/>
              </w:rPr>
              <w:t> </w:t>
            </w:r>
          </w:p>
        </w:tc>
        <w:tc>
          <w:tcPr>
            <w:tcW w:w="3705" w:type="dxa"/>
            <w:gridSpan w:val="3"/>
            <w:vMerge/>
            <w:hideMark/>
          </w:tcPr>
          <w:p w:rsidR="00E528B3" w:rsidRPr="00E528B3" w:rsidRDefault="00E528B3" w:rsidP="00E528B3">
            <w:pPr>
              <w:pStyle w:val="1"/>
              <w:jc w:val="both"/>
              <w:rPr>
                <w:sz w:val="24"/>
                <w:szCs w:val="24"/>
              </w:rPr>
            </w:pPr>
          </w:p>
        </w:tc>
        <w:tc>
          <w:tcPr>
            <w:tcW w:w="2079" w:type="dxa"/>
            <w:vMerge/>
            <w:hideMark/>
          </w:tcPr>
          <w:p w:rsidR="00E528B3" w:rsidRPr="00E528B3" w:rsidRDefault="00E528B3" w:rsidP="00E528B3">
            <w:pPr>
              <w:pStyle w:val="1"/>
              <w:jc w:val="both"/>
              <w:rPr>
                <w:sz w:val="24"/>
                <w:szCs w:val="24"/>
              </w:rPr>
            </w:pPr>
          </w:p>
        </w:tc>
      </w:tr>
      <w:tr w:rsidR="00E528B3" w:rsidRPr="00E528B3" w:rsidTr="00C95BCF">
        <w:trPr>
          <w:trHeight w:val="1035"/>
        </w:trPr>
        <w:tc>
          <w:tcPr>
            <w:tcW w:w="576" w:type="dxa"/>
            <w:hideMark/>
          </w:tcPr>
          <w:p w:rsidR="00E528B3" w:rsidRPr="00E528B3" w:rsidRDefault="00E528B3" w:rsidP="00E528B3">
            <w:pPr>
              <w:pStyle w:val="1"/>
              <w:rPr>
                <w:sz w:val="24"/>
                <w:szCs w:val="24"/>
              </w:rPr>
            </w:pPr>
            <w:r w:rsidRPr="00E528B3">
              <w:rPr>
                <w:sz w:val="24"/>
                <w:szCs w:val="24"/>
              </w:rPr>
              <w:t>№ 1.1.</w:t>
            </w:r>
          </w:p>
        </w:tc>
        <w:tc>
          <w:tcPr>
            <w:tcW w:w="3536" w:type="dxa"/>
            <w:hideMark/>
          </w:tcPr>
          <w:p w:rsidR="00E528B3" w:rsidRPr="00E528B3" w:rsidRDefault="00E528B3" w:rsidP="00C95BCF">
            <w:pPr>
              <w:pStyle w:val="1"/>
              <w:rPr>
                <w:sz w:val="24"/>
                <w:szCs w:val="24"/>
              </w:rPr>
            </w:pPr>
            <w:r w:rsidRPr="00E528B3">
              <w:rPr>
                <w:sz w:val="24"/>
                <w:szCs w:val="24"/>
              </w:rPr>
              <w:t>Мероприятие № 1.1. Совершенствование системы управления муниципальными программами.</w:t>
            </w:r>
          </w:p>
        </w:tc>
        <w:tc>
          <w:tcPr>
            <w:tcW w:w="1384" w:type="dxa"/>
            <w:hideMark/>
          </w:tcPr>
          <w:p w:rsidR="00E528B3" w:rsidRPr="00E528B3" w:rsidRDefault="00E528B3" w:rsidP="00E528B3">
            <w:pPr>
              <w:pStyle w:val="1"/>
              <w:jc w:val="both"/>
              <w:rPr>
                <w:sz w:val="24"/>
                <w:szCs w:val="24"/>
              </w:rPr>
            </w:pPr>
            <w:r w:rsidRPr="00E528B3">
              <w:rPr>
                <w:sz w:val="24"/>
                <w:szCs w:val="24"/>
              </w:rPr>
              <w:t>2019-2021</w:t>
            </w:r>
          </w:p>
        </w:tc>
        <w:tc>
          <w:tcPr>
            <w:tcW w:w="3705" w:type="dxa"/>
            <w:gridSpan w:val="3"/>
            <w:vMerge w:val="restart"/>
            <w:hideMark/>
          </w:tcPr>
          <w:p w:rsidR="00E528B3" w:rsidRPr="00E528B3" w:rsidRDefault="00E528B3" w:rsidP="00C95BCF">
            <w:pPr>
              <w:pStyle w:val="1"/>
              <w:jc w:val="center"/>
              <w:rPr>
                <w:sz w:val="24"/>
                <w:szCs w:val="24"/>
              </w:rPr>
            </w:pPr>
            <w:proofErr w:type="gramStart"/>
            <w:r w:rsidRPr="00E528B3">
              <w:rPr>
                <w:sz w:val="24"/>
                <w:szCs w:val="24"/>
              </w:rPr>
              <w:t>в</w:t>
            </w:r>
            <w:proofErr w:type="gramEnd"/>
            <w:r w:rsidRPr="00E528B3">
              <w:rPr>
                <w:sz w:val="24"/>
                <w:szCs w:val="24"/>
              </w:rPr>
              <w:t xml:space="preserve"> рамках действующего финансирования</w:t>
            </w:r>
          </w:p>
        </w:tc>
        <w:tc>
          <w:tcPr>
            <w:tcW w:w="2079" w:type="dxa"/>
            <w:vMerge w:val="restart"/>
            <w:hideMark/>
          </w:tcPr>
          <w:p w:rsidR="00E528B3" w:rsidRPr="00E528B3" w:rsidRDefault="00E528B3" w:rsidP="00E528B3">
            <w:pPr>
              <w:pStyle w:val="1"/>
              <w:jc w:val="both"/>
              <w:rPr>
                <w:sz w:val="24"/>
                <w:szCs w:val="24"/>
              </w:rPr>
            </w:pPr>
            <w:proofErr w:type="gramStart"/>
            <w:r w:rsidRPr="00E528B3">
              <w:rPr>
                <w:sz w:val="24"/>
                <w:szCs w:val="24"/>
              </w:rPr>
              <w:t>финансово</w:t>
            </w:r>
            <w:proofErr w:type="gramEnd"/>
            <w:r w:rsidRPr="00E528B3">
              <w:rPr>
                <w:sz w:val="24"/>
                <w:szCs w:val="24"/>
              </w:rPr>
              <w:t xml:space="preserve">-экономическое управление </w:t>
            </w:r>
          </w:p>
        </w:tc>
      </w:tr>
      <w:tr w:rsidR="00E528B3" w:rsidRPr="00E528B3" w:rsidTr="00C95BCF">
        <w:trPr>
          <w:trHeight w:val="300"/>
        </w:trPr>
        <w:tc>
          <w:tcPr>
            <w:tcW w:w="576" w:type="dxa"/>
            <w:hideMark/>
          </w:tcPr>
          <w:p w:rsidR="00E528B3" w:rsidRPr="00E528B3" w:rsidRDefault="00E528B3" w:rsidP="00E528B3">
            <w:pPr>
              <w:pStyle w:val="1"/>
              <w:rPr>
                <w:sz w:val="24"/>
                <w:szCs w:val="24"/>
              </w:rPr>
            </w:pPr>
            <w:r w:rsidRPr="00E528B3">
              <w:rPr>
                <w:sz w:val="24"/>
                <w:szCs w:val="24"/>
              </w:rPr>
              <w:t> </w:t>
            </w:r>
          </w:p>
        </w:tc>
        <w:tc>
          <w:tcPr>
            <w:tcW w:w="3536" w:type="dxa"/>
            <w:hideMark/>
          </w:tcPr>
          <w:p w:rsidR="00E528B3" w:rsidRPr="00E528B3" w:rsidRDefault="00E528B3" w:rsidP="00E528B3">
            <w:pPr>
              <w:pStyle w:val="1"/>
              <w:rPr>
                <w:sz w:val="24"/>
                <w:szCs w:val="24"/>
              </w:rPr>
            </w:pPr>
            <w:r w:rsidRPr="00E528B3">
              <w:rPr>
                <w:sz w:val="24"/>
                <w:szCs w:val="24"/>
              </w:rPr>
              <w:t>2019 год</w:t>
            </w:r>
          </w:p>
        </w:tc>
        <w:tc>
          <w:tcPr>
            <w:tcW w:w="1384" w:type="dxa"/>
            <w:hideMark/>
          </w:tcPr>
          <w:p w:rsidR="00E528B3" w:rsidRPr="00E528B3" w:rsidRDefault="00E528B3" w:rsidP="00E528B3">
            <w:pPr>
              <w:pStyle w:val="1"/>
              <w:rPr>
                <w:sz w:val="24"/>
                <w:szCs w:val="24"/>
              </w:rPr>
            </w:pPr>
            <w:r w:rsidRPr="00E528B3">
              <w:rPr>
                <w:sz w:val="24"/>
                <w:szCs w:val="24"/>
              </w:rPr>
              <w:t> </w:t>
            </w:r>
          </w:p>
        </w:tc>
        <w:tc>
          <w:tcPr>
            <w:tcW w:w="3705" w:type="dxa"/>
            <w:gridSpan w:val="3"/>
            <w:vMerge/>
            <w:hideMark/>
          </w:tcPr>
          <w:p w:rsidR="00E528B3" w:rsidRPr="00E528B3" w:rsidRDefault="00E528B3" w:rsidP="00E528B3">
            <w:pPr>
              <w:pStyle w:val="1"/>
              <w:jc w:val="both"/>
              <w:rPr>
                <w:sz w:val="24"/>
                <w:szCs w:val="24"/>
              </w:rPr>
            </w:pPr>
          </w:p>
        </w:tc>
        <w:tc>
          <w:tcPr>
            <w:tcW w:w="2079" w:type="dxa"/>
            <w:vMerge/>
            <w:hideMark/>
          </w:tcPr>
          <w:p w:rsidR="00E528B3" w:rsidRPr="00E528B3" w:rsidRDefault="00E528B3" w:rsidP="00E528B3">
            <w:pPr>
              <w:pStyle w:val="1"/>
              <w:jc w:val="both"/>
              <w:rPr>
                <w:sz w:val="24"/>
                <w:szCs w:val="24"/>
              </w:rPr>
            </w:pPr>
          </w:p>
        </w:tc>
      </w:tr>
      <w:tr w:rsidR="00E528B3" w:rsidRPr="00E528B3" w:rsidTr="00C95BCF">
        <w:trPr>
          <w:trHeight w:val="300"/>
        </w:trPr>
        <w:tc>
          <w:tcPr>
            <w:tcW w:w="576" w:type="dxa"/>
            <w:hideMark/>
          </w:tcPr>
          <w:p w:rsidR="00E528B3" w:rsidRPr="00E528B3" w:rsidRDefault="00E528B3" w:rsidP="00E528B3">
            <w:pPr>
              <w:pStyle w:val="1"/>
              <w:rPr>
                <w:sz w:val="24"/>
                <w:szCs w:val="24"/>
              </w:rPr>
            </w:pPr>
            <w:r w:rsidRPr="00E528B3">
              <w:rPr>
                <w:sz w:val="24"/>
                <w:szCs w:val="24"/>
              </w:rPr>
              <w:t> </w:t>
            </w:r>
          </w:p>
        </w:tc>
        <w:tc>
          <w:tcPr>
            <w:tcW w:w="3536" w:type="dxa"/>
            <w:hideMark/>
          </w:tcPr>
          <w:p w:rsidR="00E528B3" w:rsidRPr="00E528B3" w:rsidRDefault="00E528B3" w:rsidP="00E528B3">
            <w:pPr>
              <w:pStyle w:val="1"/>
              <w:rPr>
                <w:sz w:val="24"/>
                <w:szCs w:val="24"/>
              </w:rPr>
            </w:pPr>
            <w:r w:rsidRPr="00E528B3">
              <w:rPr>
                <w:sz w:val="24"/>
                <w:szCs w:val="24"/>
              </w:rPr>
              <w:t>2020 год</w:t>
            </w:r>
          </w:p>
        </w:tc>
        <w:tc>
          <w:tcPr>
            <w:tcW w:w="1384" w:type="dxa"/>
            <w:hideMark/>
          </w:tcPr>
          <w:p w:rsidR="00E528B3" w:rsidRPr="00E528B3" w:rsidRDefault="00E528B3" w:rsidP="00E528B3">
            <w:pPr>
              <w:pStyle w:val="1"/>
              <w:rPr>
                <w:sz w:val="24"/>
                <w:szCs w:val="24"/>
              </w:rPr>
            </w:pPr>
            <w:r w:rsidRPr="00E528B3">
              <w:rPr>
                <w:sz w:val="24"/>
                <w:szCs w:val="24"/>
              </w:rPr>
              <w:t> </w:t>
            </w:r>
          </w:p>
        </w:tc>
        <w:tc>
          <w:tcPr>
            <w:tcW w:w="3705" w:type="dxa"/>
            <w:gridSpan w:val="3"/>
            <w:vMerge/>
            <w:hideMark/>
          </w:tcPr>
          <w:p w:rsidR="00E528B3" w:rsidRPr="00E528B3" w:rsidRDefault="00E528B3" w:rsidP="00E528B3">
            <w:pPr>
              <w:pStyle w:val="1"/>
              <w:jc w:val="both"/>
              <w:rPr>
                <w:sz w:val="24"/>
                <w:szCs w:val="24"/>
              </w:rPr>
            </w:pPr>
          </w:p>
        </w:tc>
        <w:tc>
          <w:tcPr>
            <w:tcW w:w="2079" w:type="dxa"/>
            <w:vMerge/>
            <w:hideMark/>
          </w:tcPr>
          <w:p w:rsidR="00E528B3" w:rsidRPr="00E528B3" w:rsidRDefault="00E528B3" w:rsidP="00E528B3">
            <w:pPr>
              <w:pStyle w:val="1"/>
              <w:jc w:val="both"/>
              <w:rPr>
                <w:sz w:val="24"/>
                <w:szCs w:val="24"/>
              </w:rPr>
            </w:pPr>
          </w:p>
        </w:tc>
      </w:tr>
      <w:tr w:rsidR="00E528B3" w:rsidRPr="00E528B3" w:rsidTr="00C95BCF">
        <w:trPr>
          <w:trHeight w:val="300"/>
        </w:trPr>
        <w:tc>
          <w:tcPr>
            <w:tcW w:w="576" w:type="dxa"/>
            <w:hideMark/>
          </w:tcPr>
          <w:p w:rsidR="00E528B3" w:rsidRPr="00E528B3" w:rsidRDefault="00E528B3" w:rsidP="00E528B3">
            <w:pPr>
              <w:pStyle w:val="1"/>
              <w:rPr>
                <w:sz w:val="24"/>
                <w:szCs w:val="24"/>
              </w:rPr>
            </w:pPr>
            <w:r w:rsidRPr="00E528B3">
              <w:rPr>
                <w:sz w:val="24"/>
                <w:szCs w:val="24"/>
              </w:rPr>
              <w:t> </w:t>
            </w:r>
          </w:p>
        </w:tc>
        <w:tc>
          <w:tcPr>
            <w:tcW w:w="3536" w:type="dxa"/>
            <w:hideMark/>
          </w:tcPr>
          <w:p w:rsidR="00E528B3" w:rsidRPr="00E528B3" w:rsidRDefault="00E528B3" w:rsidP="00E528B3">
            <w:pPr>
              <w:pStyle w:val="1"/>
              <w:rPr>
                <w:sz w:val="24"/>
                <w:szCs w:val="24"/>
              </w:rPr>
            </w:pPr>
            <w:r w:rsidRPr="00E528B3">
              <w:rPr>
                <w:sz w:val="24"/>
                <w:szCs w:val="24"/>
              </w:rPr>
              <w:t>2021 год</w:t>
            </w:r>
          </w:p>
        </w:tc>
        <w:tc>
          <w:tcPr>
            <w:tcW w:w="1384" w:type="dxa"/>
            <w:hideMark/>
          </w:tcPr>
          <w:p w:rsidR="00E528B3" w:rsidRPr="00E528B3" w:rsidRDefault="00E528B3" w:rsidP="00E528B3">
            <w:pPr>
              <w:pStyle w:val="1"/>
              <w:rPr>
                <w:sz w:val="24"/>
                <w:szCs w:val="24"/>
              </w:rPr>
            </w:pPr>
            <w:r w:rsidRPr="00E528B3">
              <w:rPr>
                <w:sz w:val="24"/>
                <w:szCs w:val="24"/>
              </w:rPr>
              <w:t> </w:t>
            </w:r>
          </w:p>
        </w:tc>
        <w:tc>
          <w:tcPr>
            <w:tcW w:w="3705" w:type="dxa"/>
            <w:gridSpan w:val="3"/>
            <w:vMerge/>
            <w:hideMark/>
          </w:tcPr>
          <w:p w:rsidR="00E528B3" w:rsidRPr="00E528B3" w:rsidRDefault="00E528B3" w:rsidP="00E528B3">
            <w:pPr>
              <w:pStyle w:val="1"/>
              <w:jc w:val="both"/>
              <w:rPr>
                <w:sz w:val="24"/>
                <w:szCs w:val="24"/>
              </w:rPr>
            </w:pPr>
          </w:p>
        </w:tc>
        <w:tc>
          <w:tcPr>
            <w:tcW w:w="2079" w:type="dxa"/>
            <w:vMerge/>
            <w:hideMark/>
          </w:tcPr>
          <w:p w:rsidR="00E528B3" w:rsidRPr="00E528B3" w:rsidRDefault="00E528B3" w:rsidP="00E528B3">
            <w:pPr>
              <w:pStyle w:val="1"/>
              <w:jc w:val="both"/>
              <w:rPr>
                <w:sz w:val="24"/>
                <w:szCs w:val="24"/>
              </w:rPr>
            </w:pPr>
          </w:p>
        </w:tc>
      </w:tr>
      <w:tr w:rsidR="00E528B3" w:rsidRPr="00E528B3" w:rsidTr="00C95BCF">
        <w:trPr>
          <w:trHeight w:val="1545"/>
        </w:trPr>
        <w:tc>
          <w:tcPr>
            <w:tcW w:w="576" w:type="dxa"/>
            <w:hideMark/>
          </w:tcPr>
          <w:p w:rsidR="00E528B3" w:rsidRPr="00E528B3" w:rsidRDefault="00E528B3" w:rsidP="00E528B3">
            <w:pPr>
              <w:pStyle w:val="1"/>
              <w:rPr>
                <w:sz w:val="24"/>
                <w:szCs w:val="24"/>
              </w:rPr>
            </w:pPr>
            <w:r w:rsidRPr="00E528B3">
              <w:rPr>
                <w:sz w:val="24"/>
                <w:szCs w:val="24"/>
              </w:rPr>
              <w:lastRenderedPageBreak/>
              <w:t>№ 1.2.</w:t>
            </w:r>
          </w:p>
        </w:tc>
        <w:tc>
          <w:tcPr>
            <w:tcW w:w="3536" w:type="dxa"/>
            <w:hideMark/>
          </w:tcPr>
          <w:p w:rsidR="00E528B3" w:rsidRPr="00E528B3" w:rsidRDefault="00E528B3" w:rsidP="00E528B3">
            <w:pPr>
              <w:pStyle w:val="1"/>
              <w:jc w:val="both"/>
              <w:rPr>
                <w:sz w:val="24"/>
                <w:szCs w:val="24"/>
              </w:rPr>
            </w:pPr>
            <w:r w:rsidRPr="00E528B3">
              <w:rPr>
                <w:sz w:val="24"/>
                <w:szCs w:val="24"/>
              </w:rPr>
              <w:t>Мероприятие № 1.2. Проведение оценки эффективности муниципальных программ (подпрограмм, мероприятий), разработка предложений по их корректировке.</w:t>
            </w:r>
          </w:p>
        </w:tc>
        <w:tc>
          <w:tcPr>
            <w:tcW w:w="1384" w:type="dxa"/>
            <w:hideMark/>
          </w:tcPr>
          <w:p w:rsidR="00E528B3" w:rsidRPr="00E528B3" w:rsidRDefault="00E528B3" w:rsidP="00E528B3">
            <w:pPr>
              <w:pStyle w:val="1"/>
              <w:jc w:val="both"/>
              <w:rPr>
                <w:sz w:val="24"/>
                <w:szCs w:val="24"/>
              </w:rPr>
            </w:pPr>
            <w:r w:rsidRPr="00E528B3">
              <w:rPr>
                <w:sz w:val="24"/>
                <w:szCs w:val="24"/>
              </w:rPr>
              <w:t>2019-2021</w:t>
            </w:r>
          </w:p>
        </w:tc>
        <w:tc>
          <w:tcPr>
            <w:tcW w:w="3705" w:type="dxa"/>
            <w:gridSpan w:val="3"/>
            <w:vMerge w:val="restart"/>
            <w:hideMark/>
          </w:tcPr>
          <w:p w:rsidR="00E528B3" w:rsidRPr="00E528B3" w:rsidRDefault="00E528B3" w:rsidP="00C95BCF">
            <w:pPr>
              <w:pStyle w:val="1"/>
              <w:jc w:val="center"/>
              <w:rPr>
                <w:sz w:val="24"/>
                <w:szCs w:val="24"/>
              </w:rPr>
            </w:pPr>
            <w:proofErr w:type="gramStart"/>
            <w:r w:rsidRPr="00E528B3">
              <w:rPr>
                <w:sz w:val="24"/>
                <w:szCs w:val="24"/>
              </w:rPr>
              <w:t>в</w:t>
            </w:r>
            <w:proofErr w:type="gramEnd"/>
            <w:r w:rsidRPr="00E528B3">
              <w:rPr>
                <w:sz w:val="24"/>
                <w:szCs w:val="24"/>
              </w:rPr>
              <w:t xml:space="preserve"> рамках действующего финансирования</w:t>
            </w:r>
          </w:p>
        </w:tc>
        <w:tc>
          <w:tcPr>
            <w:tcW w:w="2079" w:type="dxa"/>
            <w:vMerge w:val="restart"/>
            <w:hideMark/>
          </w:tcPr>
          <w:p w:rsidR="00E528B3" w:rsidRPr="00E528B3" w:rsidRDefault="00E528B3" w:rsidP="00E528B3">
            <w:pPr>
              <w:pStyle w:val="1"/>
              <w:jc w:val="both"/>
              <w:rPr>
                <w:sz w:val="24"/>
                <w:szCs w:val="24"/>
              </w:rPr>
            </w:pPr>
            <w:proofErr w:type="gramStart"/>
            <w:r w:rsidRPr="00E528B3">
              <w:rPr>
                <w:sz w:val="24"/>
                <w:szCs w:val="24"/>
              </w:rPr>
              <w:t>финансово</w:t>
            </w:r>
            <w:proofErr w:type="gramEnd"/>
            <w:r w:rsidRPr="00E528B3">
              <w:rPr>
                <w:sz w:val="24"/>
                <w:szCs w:val="24"/>
              </w:rPr>
              <w:t xml:space="preserve">-экономическое управление </w:t>
            </w:r>
          </w:p>
        </w:tc>
      </w:tr>
      <w:tr w:rsidR="00E528B3" w:rsidRPr="00E528B3" w:rsidTr="00C95BCF">
        <w:trPr>
          <w:trHeight w:val="300"/>
        </w:trPr>
        <w:tc>
          <w:tcPr>
            <w:tcW w:w="576" w:type="dxa"/>
            <w:hideMark/>
          </w:tcPr>
          <w:p w:rsidR="00E528B3" w:rsidRPr="00E528B3" w:rsidRDefault="00E528B3" w:rsidP="00E528B3">
            <w:pPr>
              <w:pStyle w:val="1"/>
              <w:rPr>
                <w:sz w:val="24"/>
                <w:szCs w:val="24"/>
              </w:rPr>
            </w:pPr>
            <w:r w:rsidRPr="00E528B3">
              <w:rPr>
                <w:sz w:val="24"/>
                <w:szCs w:val="24"/>
              </w:rPr>
              <w:t> </w:t>
            </w:r>
          </w:p>
        </w:tc>
        <w:tc>
          <w:tcPr>
            <w:tcW w:w="3536" w:type="dxa"/>
            <w:hideMark/>
          </w:tcPr>
          <w:p w:rsidR="00E528B3" w:rsidRPr="00E528B3" w:rsidRDefault="00E528B3" w:rsidP="00E528B3">
            <w:pPr>
              <w:pStyle w:val="1"/>
              <w:rPr>
                <w:sz w:val="24"/>
                <w:szCs w:val="24"/>
              </w:rPr>
            </w:pPr>
            <w:r w:rsidRPr="00E528B3">
              <w:rPr>
                <w:sz w:val="24"/>
                <w:szCs w:val="24"/>
              </w:rPr>
              <w:t>2019 год</w:t>
            </w:r>
          </w:p>
        </w:tc>
        <w:tc>
          <w:tcPr>
            <w:tcW w:w="1384" w:type="dxa"/>
            <w:hideMark/>
          </w:tcPr>
          <w:p w:rsidR="00E528B3" w:rsidRPr="00E528B3" w:rsidRDefault="00E528B3" w:rsidP="00E528B3">
            <w:pPr>
              <w:pStyle w:val="1"/>
              <w:rPr>
                <w:sz w:val="24"/>
                <w:szCs w:val="24"/>
              </w:rPr>
            </w:pPr>
            <w:r w:rsidRPr="00E528B3">
              <w:rPr>
                <w:sz w:val="24"/>
                <w:szCs w:val="24"/>
              </w:rPr>
              <w:t> </w:t>
            </w:r>
          </w:p>
        </w:tc>
        <w:tc>
          <w:tcPr>
            <w:tcW w:w="3705" w:type="dxa"/>
            <w:gridSpan w:val="3"/>
            <w:vMerge/>
            <w:hideMark/>
          </w:tcPr>
          <w:p w:rsidR="00E528B3" w:rsidRPr="00E528B3" w:rsidRDefault="00E528B3" w:rsidP="00E528B3">
            <w:pPr>
              <w:pStyle w:val="1"/>
              <w:jc w:val="both"/>
              <w:rPr>
                <w:sz w:val="24"/>
                <w:szCs w:val="24"/>
              </w:rPr>
            </w:pPr>
          </w:p>
        </w:tc>
        <w:tc>
          <w:tcPr>
            <w:tcW w:w="2079" w:type="dxa"/>
            <w:vMerge/>
            <w:hideMark/>
          </w:tcPr>
          <w:p w:rsidR="00E528B3" w:rsidRPr="00E528B3" w:rsidRDefault="00E528B3" w:rsidP="00E528B3">
            <w:pPr>
              <w:pStyle w:val="1"/>
              <w:jc w:val="both"/>
              <w:rPr>
                <w:sz w:val="24"/>
                <w:szCs w:val="24"/>
              </w:rPr>
            </w:pPr>
          </w:p>
        </w:tc>
      </w:tr>
      <w:tr w:rsidR="00E528B3" w:rsidRPr="00E528B3" w:rsidTr="00C95BCF">
        <w:trPr>
          <w:trHeight w:val="300"/>
        </w:trPr>
        <w:tc>
          <w:tcPr>
            <w:tcW w:w="576" w:type="dxa"/>
            <w:hideMark/>
          </w:tcPr>
          <w:p w:rsidR="00E528B3" w:rsidRPr="00E528B3" w:rsidRDefault="00E528B3" w:rsidP="00E528B3">
            <w:pPr>
              <w:pStyle w:val="1"/>
              <w:rPr>
                <w:sz w:val="24"/>
                <w:szCs w:val="24"/>
              </w:rPr>
            </w:pPr>
            <w:r w:rsidRPr="00E528B3">
              <w:rPr>
                <w:sz w:val="24"/>
                <w:szCs w:val="24"/>
              </w:rPr>
              <w:t> </w:t>
            </w:r>
          </w:p>
        </w:tc>
        <w:tc>
          <w:tcPr>
            <w:tcW w:w="3536" w:type="dxa"/>
            <w:hideMark/>
          </w:tcPr>
          <w:p w:rsidR="00E528B3" w:rsidRPr="00E528B3" w:rsidRDefault="00E528B3" w:rsidP="00E528B3">
            <w:pPr>
              <w:pStyle w:val="1"/>
              <w:rPr>
                <w:sz w:val="24"/>
                <w:szCs w:val="24"/>
              </w:rPr>
            </w:pPr>
            <w:r w:rsidRPr="00E528B3">
              <w:rPr>
                <w:sz w:val="24"/>
                <w:szCs w:val="24"/>
              </w:rPr>
              <w:t>2020 год</w:t>
            </w:r>
          </w:p>
        </w:tc>
        <w:tc>
          <w:tcPr>
            <w:tcW w:w="1384" w:type="dxa"/>
            <w:hideMark/>
          </w:tcPr>
          <w:p w:rsidR="00E528B3" w:rsidRPr="00E528B3" w:rsidRDefault="00E528B3" w:rsidP="00E528B3">
            <w:pPr>
              <w:pStyle w:val="1"/>
              <w:rPr>
                <w:sz w:val="24"/>
                <w:szCs w:val="24"/>
              </w:rPr>
            </w:pPr>
            <w:r w:rsidRPr="00E528B3">
              <w:rPr>
                <w:sz w:val="24"/>
                <w:szCs w:val="24"/>
              </w:rPr>
              <w:t> </w:t>
            </w:r>
          </w:p>
        </w:tc>
        <w:tc>
          <w:tcPr>
            <w:tcW w:w="3705" w:type="dxa"/>
            <w:gridSpan w:val="3"/>
            <w:vMerge/>
            <w:hideMark/>
          </w:tcPr>
          <w:p w:rsidR="00E528B3" w:rsidRPr="00E528B3" w:rsidRDefault="00E528B3" w:rsidP="00E528B3">
            <w:pPr>
              <w:pStyle w:val="1"/>
              <w:jc w:val="both"/>
              <w:rPr>
                <w:sz w:val="24"/>
                <w:szCs w:val="24"/>
              </w:rPr>
            </w:pPr>
          </w:p>
        </w:tc>
        <w:tc>
          <w:tcPr>
            <w:tcW w:w="2079" w:type="dxa"/>
            <w:vMerge/>
            <w:hideMark/>
          </w:tcPr>
          <w:p w:rsidR="00E528B3" w:rsidRPr="00E528B3" w:rsidRDefault="00E528B3" w:rsidP="00E528B3">
            <w:pPr>
              <w:pStyle w:val="1"/>
              <w:jc w:val="both"/>
              <w:rPr>
                <w:sz w:val="24"/>
                <w:szCs w:val="24"/>
              </w:rPr>
            </w:pPr>
          </w:p>
        </w:tc>
      </w:tr>
      <w:tr w:rsidR="00E528B3" w:rsidRPr="00E528B3" w:rsidTr="00C95BCF">
        <w:trPr>
          <w:trHeight w:val="300"/>
        </w:trPr>
        <w:tc>
          <w:tcPr>
            <w:tcW w:w="576" w:type="dxa"/>
            <w:hideMark/>
          </w:tcPr>
          <w:p w:rsidR="00E528B3" w:rsidRPr="00E528B3" w:rsidRDefault="00E528B3" w:rsidP="00E528B3">
            <w:pPr>
              <w:pStyle w:val="1"/>
              <w:rPr>
                <w:sz w:val="24"/>
                <w:szCs w:val="24"/>
              </w:rPr>
            </w:pPr>
            <w:r w:rsidRPr="00E528B3">
              <w:rPr>
                <w:sz w:val="24"/>
                <w:szCs w:val="24"/>
              </w:rPr>
              <w:t> </w:t>
            </w:r>
          </w:p>
        </w:tc>
        <w:tc>
          <w:tcPr>
            <w:tcW w:w="3536" w:type="dxa"/>
            <w:hideMark/>
          </w:tcPr>
          <w:p w:rsidR="00E528B3" w:rsidRPr="00E528B3" w:rsidRDefault="00E528B3" w:rsidP="00E528B3">
            <w:pPr>
              <w:pStyle w:val="1"/>
              <w:rPr>
                <w:sz w:val="24"/>
                <w:szCs w:val="24"/>
              </w:rPr>
            </w:pPr>
            <w:r w:rsidRPr="00E528B3">
              <w:rPr>
                <w:sz w:val="24"/>
                <w:szCs w:val="24"/>
              </w:rPr>
              <w:t>2021 год</w:t>
            </w:r>
          </w:p>
        </w:tc>
        <w:tc>
          <w:tcPr>
            <w:tcW w:w="1384" w:type="dxa"/>
            <w:hideMark/>
          </w:tcPr>
          <w:p w:rsidR="00E528B3" w:rsidRPr="00E528B3" w:rsidRDefault="00E528B3" w:rsidP="00E528B3">
            <w:pPr>
              <w:pStyle w:val="1"/>
              <w:rPr>
                <w:sz w:val="24"/>
                <w:szCs w:val="24"/>
              </w:rPr>
            </w:pPr>
            <w:r w:rsidRPr="00E528B3">
              <w:rPr>
                <w:sz w:val="24"/>
                <w:szCs w:val="24"/>
              </w:rPr>
              <w:t> </w:t>
            </w:r>
          </w:p>
        </w:tc>
        <w:tc>
          <w:tcPr>
            <w:tcW w:w="3705" w:type="dxa"/>
            <w:gridSpan w:val="3"/>
            <w:vMerge/>
            <w:hideMark/>
          </w:tcPr>
          <w:p w:rsidR="00E528B3" w:rsidRPr="00E528B3" w:rsidRDefault="00E528B3" w:rsidP="00E528B3">
            <w:pPr>
              <w:pStyle w:val="1"/>
              <w:jc w:val="both"/>
              <w:rPr>
                <w:sz w:val="24"/>
                <w:szCs w:val="24"/>
              </w:rPr>
            </w:pPr>
          </w:p>
        </w:tc>
        <w:tc>
          <w:tcPr>
            <w:tcW w:w="2079" w:type="dxa"/>
            <w:vMerge/>
            <w:hideMark/>
          </w:tcPr>
          <w:p w:rsidR="00E528B3" w:rsidRPr="00E528B3" w:rsidRDefault="00E528B3" w:rsidP="00E528B3">
            <w:pPr>
              <w:pStyle w:val="1"/>
              <w:jc w:val="both"/>
              <w:rPr>
                <w:sz w:val="24"/>
                <w:szCs w:val="24"/>
              </w:rPr>
            </w:pPr>
          </w:p>
        </w:tc>
      </w:tr>
      <w:tr w:rsidR="00E528B3" w:rsidRPr="00E528B3" w:rsidTr="00C95BCF">
        <w:trPr>
          <w:trHeight w:val="1545"/>
        </w:trPr>
        <w:tc>
          <w:tcPr>
            <w:tcW w:w="576" w:type="dxa"/>
            <w:hideMark/>
          </w:tcPr>
          <w:p w:rsidR="00E528B3" w:rsidRPr="00E528B3" w:rsidRDefault="00E528B3" w:rsidP="00E528B3">
            <w:pPr>
              <w:pStyle w:val="1"/>
              <w:rPr>
                <w:sz w:val="24"/>
                <w:szCs w:val="24"/>
              </w:rPr>
            </w:pPr>
            <w:r w:rsidRPr="00E528B3">
              <w:rPr>
                <w:sz w:val="24"/>
                <w:szCs w:val="24"/>
              </w:rPr>
              <w:t>№ 1.3.</w:t>
            </w:r>
          </w:p>
        </w:tc>
        <w:tc>
          <w:tcPr>
            <w:tcW w:w="3536" w:type="dxa"/>
            <w:hideMark/>
          </w:tcPr>
          <w:p w:rsidR="00E528B3" w:rsidRPr="00E528B3" w:rsidRDefault="00E528B3" w:rsidP="00C95BCF">
            <w:pPr>
              <w:pStyle w:val="1"/>
              <w:rPr>
                <w:sz w:val="24"/>
                <w:szCs w:val="24"/>
              </w:rPr>
            </w:pPr>
            <w:r w:rsidRPr="00E528B3">
              <w:rPr>
                <w:sz w:val="24"/>
                <w:szCs w:val="24"/>
              </w:rPr>
              <w:t xml:space="preserve">Мероприятие № 1.3. Мониторинг по заработной </w:t>
            </w:r>
            <w:proofErr w:type="gramStart"/>
            <w:r w:rsidRPr="00E528B3">
              <w:rPr>
                <w:sz w:val="24"/>
                <w:szCs w:val="24"/>
              </w:rPr>
              <w:t>плате  муниципальных</w:t>
            </w:r>
            <w:proofErr w:type="gramEnd"/>
            <w:r w:rsidRPr="00E528B3">
              <w:rPr>
                <w:sz w:val="24"/>
                <w:szCs w:val="24"/>
              </w:rPr>
              <w:t xml:space="preserve"> бюджетных учреждений, «майские» Указы Президента Российской Федерации.</w:t>
            </w:r>
          </w:p>
        </w:tc>
        <w:tc>
          <w:tcPr>
            <w:tcW w:w="1384" w:type="dxa"/>
            <w:hideMark/>
          </w:tcPr>
          <w:p w:rsidR="00E528B3" w:rsidRPr="00E528B3" w:rsidRDefault="00E528B3" w:rsidP="00E528B3">
            <w:pPr>
              <w:pStyle w:val="1"/>
              <w:jc w:val="both"/>
              <w:rPr>
                <w:sz w:val="24"/>
                <w:szCs w:val="24"/>
              </w:rPr>
            </w:pPr>
            <w:r w:rsidRPr="00E528B3">
              <w:rPr>
                <w:sz w:val="24"/>
                <w:szCs w:val="24"/>
              </w:rPr>
              <w:t>2019-2021</w:t>
            </w:r>
          </w:p>
        </w:tc>
        <w:tc>
          <w:tcPr>
            <w:tcW w:w="3705" w:type="dxa"/>
            <w:gridSpan w:val="3"/>
            <w:vMerge w:val="restart"/>
            <w:hideMark/>
          </w:tcPr>
          <w:p w:rsidR="00E528B3" w:rsidRPr="00E528B3" w:rsidRDefault="00E528B3" w:rsidP="00C95BCF">
            <w:pPr>
              <w:pStyle w:val="1"/>
              <w:jc w:val="center"/>
              <w:rPr>
                <w:sz w:val="24"/>
                <w:szCs w:val="24"/>
              </w:rPr>
            </w:pPr>
            <w:proofErr w:type="gramStart"/>
            <w:r w:rsidRPr="00E528B3">
              <w:rPr>
                <w:sz w:val="24"/>
                <w:szCs w:val="24"/>
              </w:rPr>
              <w:t>в</w:t>
            </w:r>
            <w:proofErr w:type="gramEnd"/>
            <w:r w:rsidRPr="00E528B3">
              <w:rPr>
                <w:sz w:val="24"/>
                <w:szCs w:val="24"/>
              </w:rPr>
              <w:t xml:space="preserve"> рамках действующего финансирования</w:t>
            </w:r>
          </w:p>
        </w:tc>
        <w:tc>
          <w:tcPr>
            <w:tcW w:w="2079" w:type="dxa"/>
            <w:vMerge w:val="restart"/>
            <w:hideMark/>
          </w:tcPr>
          <w:p w:rsidR="00E528B3" w:rsidRPr="00E528B3" w:rsidRDefault="00E528B3" w:rsidP="00E528B3">
            <w:pPr>
              <w:pStyle w:val="1"/>
              <w:jc w:val="both"/>
              <w:rPr>
                <w:sz w:val="24"/>
                <w:szCs w:val="24"/>
              </w:rPr>
            </w:pPr>
            <w:proofErr w:type="gramStart"/>
            <w:r w:rsidRPr="00E528B3">
              <w:rPr>
                <w:sz w:val="24"/>
                <w:szCs w:val="24"/>
              </w:rPr>
              <w:t>финансово</w:t>
            </w:r>
            <w:proofErr w:type="gramEnd"/>
            <w:r w:rsidRPr="00E528B3">
              <w:rPr>
                <w:sz w:val="24"/>
                <w:szCs w:val="24"/>
              </w:rPr>
              <w:t xml:space="preserve">-экономическое управление </w:t>
            </w:r>
          </w:p>
        </w:tc>
      </w:tr>
      <w:tr w:rsidR="00E528B3" w:rsidRPr="00E528B3" w:rsidTr="00C95BCF">
        <w:trPr>
          <w:trHeight w:val="300"/>
        </w:trPr>
        <w:tc>
          <w:tcPr>
            <w:tcW w:w="576" w:type="dxa"/>
            <w:hideMark/>
          </w:tcPr>
          <w:p w:rsidR="00E528B3" w:rsidRPr="00E528B3" w:rsidRDefault="00E528B3" w:rsidP="00E528B3">
            <w:pPr>
              <w:pStyle w:val="1"/>
              <w:rPr>
                <w:sz w:val="24"/>
                <w:szCs w:val="24"/>
              </w:rPr>
            </w:pPr>
            <w:r w:rsidRPr="00E528B3">
              <w:rPr>
                <w:sz w:val="24"/>
                <w:szCs w:val="24"/>
              </w:rPr>
              <w:t> </w:t>
            </w:r>
          </w:p>
        </w:tc>
        <w:tc>
          <w:tcPr>
            <w:tcW w:w="3536" w:type="dxa"/>
            <w:hideMark/>
          </w:tcPr>
          <w:p w:rsidR="00E528B3" w:rsidRPr="00E528B3" w:rsidRDefault="00E528B3" w:rsidP="00E528B3">
            <w:pPr>
              <w:pStyle w:val="1"/>
              <w:rPr>
                <w:sz w:val="24"/>
                <w:szCs w:val="24"/>
              </w:rPr>
            </w:pPr>
            <w:r w:rsidRPr="00E528B3">
              <w:rPr>
                <w:sz w:val="24"/>
                <w:szCs w:val="24"/>
              </w:rPr>
              <w:t>2019 год</w:t>
            </w:r>
          </w:p>
        </w:tc>
        <w:tc>
          <w:tcPr>
            <w:tcW w:w="1384" w:type="dxa"/>
            <w:hideMark/>
          </w:tcPr>
          <w:p w:rsidR="00E528B3" w:rsidRPr="00E528B3" w:rsidRDefault="00E528B3" w:rsidP="00E528B3">
            <w:pPr>
              <w:pStyle w:val="1"/>
              <w:rPr>
                <w:sz w:val="24"/>
                <w:szCs w:val="24"/>
              </w:rPr>
            </w:pPr>
            <w:r w:rsidRPr="00E528B3">
              <w:rPr>
                <w:sz w:val="24"/>
                <w:szCs w:val="24"/>
              </w:rPr>
              <w:t> </w:t>
            </w:r>
          </w:p>
        </w:tc>
        <w:tc>
          <w:tcPr>
            <w:tcW w:w="3705" w:type="dxa"/>
            <w:gridSpan w:val="3"/>
            <w:vMerge/>
            <w:hideMark/>
          </w:tcPr>
          <w:p w:rsidR="00E528B3" w:rsidRPr="00E528B3" w:rsidRDefault="00E528B3" w:rsidP="00E528B3">
            <w:pPr>
              <w:pStyle w:val="1"/>
              <w:jc w:val="both"/>
              <w:rPr>
                <w:sz w:val="24"/>
                <w:szCs w:val="24"/>
              </w:rPr>
            </w:pPr>
          </w:p>
        </w:tc>
        <w:tc>
          <w:tcPr>
            <w:tcW w:w="2079" w:type="dxa"/>
            <w:vMerge/>
            <w:hideMark/>
          </w:tcPr>
          <w:p w:rsidR="00E528B3" w:rsidRPr="00E528B3" w:rsidRDefault="00E528B3" w:rsidP="00E528B3">
            <w:pPr>
              <w:pStyle w:val="1"/>
              <w:jc w:val="both"/>
              <w:rPr>
                <w:sz w:val="24"/>
                <w:szCs w:val="24"/>
              </w:rPr>
            </w:pPr>
          </w:p>
        </w:tc>
      </w:tr>
      <w:tr w:rsidR="00E528B3" w:rsidRPr="00E528B3" w:rsidTr="00C95BCF">
        <w:trPr>
          <w:trHeight w:val="300"/>
        </w:trPr>
        <w:tc>
          <w:tcPr>
            <w:tcW w:w="576" w:type="dxa"/>
            <w:hideMark/>
          </w:tcPr>
          <w:p w:rsidR="00E528B3" w:rsidRPr="00E528B3" w:rsidRDefault="00E528B3" w:rsidP="00E528B3">
            <w:pPr>
              <w:pStyle w:val="1"/>
              <w:rPr>
                <w:sz w:val="24"/>
                <w:szCs w:val="24"/>
              </w:rPr>
            </w:pPr>
            <w:r w:rsidRPr="00E528B3">
              <w:rPr>
                <w:sz w:val="24"/>
                <w:szCs w:val="24"/>
              </w:rPr>
              <w:t> </w:t>
            </w:r>
          </w:p>
        </w:tc>
        <w:tc>
          <w:tcPr>
            <w:tcW w:w="3536" w:type="dxa"/>
            <w:hideMark/>
          </w:tcPr>
          <w:p w:rsidR="00E528B3" w:rsidRPr="00E528B3" w:rsidRDefault="00E528B3" w:rsidP="00E528B3">
            <w:pPr>
              <w:pStyle w:val="1"/>
              <w:rPr>
                <w:sz w:val="24"/>
                <w:szCs w:val="24"/>
              </w:rPr>
            </w:pPr>
            <w:r w:rsidRPr="00E528B3">
              <w:rPr>
                <w:sz w:val="24"/>
                <w:szCs w:val="24"/>
              </w:rPr>
              <w:t>2020 год</w:t>
            </w:r>
          </w:p>
        </w:tc>
        <w:tc>
          <w:tcPr>
            <w:tcW w:w="1384" w:type="dxa"/>
            <w:hideMark/>
          </w:tcPr>
          <w:p w:rsidR="00E528B3" w:rsidRPr="00E528B3" w:rsidRDefault="00E528B3" w:rsidP="00E528B3">
            <w:pPr>
              <w:pStyle w:val="1"/>
              <w:rPr>
                <w:sz w:val="24"/>
                <w:szCs w:val="24"/>
              </w:rPr>
            </w:pPr>
            <w:r w:rsidRPr="00E528B3">
              <w:rPr>
                <w:sz w:val="24"/>
                <w:szCs w:val="24"/>
              </w:rPr>
              <w:t> </w:t>
            </w:r>
          </w:p>
        </w:tc>
        <w:tc>
          <w:tcPr>
            <w:tcW w:w="3705" w:type="dxa"/>
            <w:gridSpan w:val="3"/>
            <w:vMerge/>
            <w:hideMark/>
          </w:tcPr>
          <w:p w:rsidR="00E528B3" w:rsidRPr="00E528B3" w:rsidRDefault="00E528B3" w:rsidP="00E528B3">
            <w:pPr>
              <w:pStyle w:val="1"/>
              <w:jc w:val="both"/>
              <w:rPr>
                <w:sz w:val="24"/>
                <w:szCs w:val="24"/>
              </w:rPr>
            </w:pPr>
          </w:p>
        </w:tc>
        <w:tc>
          <w:tcPr>
            <w:tcW w:w="2079" w:type="dxa"/>
            <w:vMerge/>
            <w:hideMark/>
          </w:tcPr>
          <w:p w:rsidR="00E528B3" w:rsidRPr="00E528B3" w:rsidRDefault="00E528B3" w:rsidP="00E528B3">
            <w:pPr>
              <w:pStyle w:val="1"/>
              <w:jc w:val="both"/>
              <w:rPr>
                <w:sz w:val="24"/>
                <w:szCs w:val="24"/>
              </w:rPr>
            </w:pPr>
          </w:p>
        </w:tc>
      </w:tr>
      <w:tr w:rsidR="00E528B3" w:rsidRPr="00E528B3" w:rsidTr="00C95BCF">
        <w:trPr>
          <w:trHeight w:val="300"/>
        </w:trPr>
        <w:tc>
          <w:tcPr>
            <w:tcW w:w="576" w:type="dxa"/>
            <w:hideMark/>
          </w:tcPr>
          <w:p w:rsidR="00E528B3" w:rsidRPr="00E528B3" w:rsidRDefault="00E528B3" w:rsidP="00E528B3">
            <w:pPr>
              <w:pStyle w:val="1"/>
              <w:rPr>
                <w:sz w:val="24"/>
                <w:szCs w:val="24"/>
              </w:rPr>
            </w:pPr>
            <w:r w:rsidRPr="00E528B3">
              <w:rPr>
                <w:sz w:val="24"/>
                <w:szCs w:val="24"/>
              </w:rPr>
              <w:t> </w:t>
            </w:r>
          </w:p>
        </w:tc>
        <w:tc>
          <w:tcPr>
            <w:tcW w:w="3536" w:type="dxa"/>
            <w:hideMark/>
          </w:tcPr>
          <w:p w:rsidR="00E528B3" w:rsidRPr="00E528B3" w:rsidRDefault="00E528B3" w:rsidP="00E528B3">
            <w:pPr>
              <w:pStyle w:val="1"/>
              <w:rPr>
                <w:sz w:val="24"/>
                <w:szCs w:val="24"/>
              </w:rPr>
            </w:pPr>
            <w:r w:rsidRPr="00E528B3">
              <w:rPr>
                <w:sz w:val="24"/>
                <w:szCs w:val="24"/>
              </w:rPr>
              <w:t>2021 год</w:t>
            </w:r>
          </w:p>
        </w:tc>
        <w:tc>
          <w:tcPr>
            <w:tcW w:w="1384" w:type="dxa"/>
            <w:hideMark/>
          </w:tcPr>
          <w:p w:rsidR="00E528B3" w:rsidRPr="00E528B3" w:rsidRDefault="00E528B3" w:rsidP="00E528B3">
            <w:pPr>
              <w:pStyle w:val="1"/>
              <w:rPr>
                <w:sz w:val="24"/>
                <w:szCs w:val="24"/>
              </w:rPr>
            </w:pPr>
            <w:r w:rsidRPr="00E528B3">
              <w:rPr>
                <w:sz w:val="24"/>
                <w:szCs w:val="24"/>
              </w:rPr>
              <w:t> </w:t>
            </w:r>
          </w:p>
        </w:tc>
        <w:tc>
          <w:tcPr>
            <w:tcW w:w="3705" w:type="dxa"/>
            <w:gridSpan w:val="3"/>
            <w:vMerge/>
            <w:hideMark/>
          </w:tcPr>
          <w:p w:rsidR="00E528B3" w:rsidRPr="00E528B3" w:rsidRDefault="00E528B3" w:rsidP="00E528B3">
            <w:pPr>
              <w:pStyle w:val="1"/>
              <w:jc w:val="both"/>
              <w:rPr>
                <w:sz w:val="24"/>
                <w:szCs w:val="24"/>
              </w:rPr>
            </w:pPr>
          </w:p>
        </w:tc>
        <w:tc>
          <w:tcPr>
            <w:tcW w:w="2079" w:type="dxa"/>
            <w:vMerge/>
            <w:hideMark/>
          </w:tcPr>
          <w:p w:rsidR="00E528B3" w:rsidRPr="00E528B3" w:rsidRDefault="00E528B3" w:rsidP="00E528B3">
            <w:pPr>
              <w:pStyle w:val="1"/>
              <w:jc w:val="both"/>
              <w:rPr>
                <w:sz w:val="24"/>
                <w:szCs w:val="24"/>
              </w:rPr>
            </w:pPr>
          </w:p>
        </w:tc>
      </w:tr>
      <w:tr w:rsidR="00E528B3" w:rsidRPr="00E528B3" w:rsidTr="00C95BCF">
        <w:trPr>
          <w:trHeight w:val="1290"/>
        </w:trPr>
        <w:tc>
          <w:tcPr>
            <w:tcW w:w="576" w:type="dxa"/>
            <w:hideMark/>
          </w:tcPr>
          <w:p w:rsidR="00E528B3" w:rsidRPr="00E528B3" w:rsidRDefault="00E528B3" w:rsidP="00E528B3">
            <w:pPr>
              <w:pStyle w:val="1"/>
              <w:rPr>
                <w:b/>
                <w:bCs/>
                <w:sz w:val="24"/>
                <w:szCs w:val="24"/>
              </w:rPr>
            </w:pPr>
            <w:r w:rsidRPr="00E528B3">
              <w:rPr>
                <w:b/>
                <w:bCs/>
                <w:sz w:val="24"/>
                <w:szCs w:val="24"/>
              </w:rPr>
              <w:t>№ 2.</w:t>
            </w:r>
          </w:p>
        </w:tc>
        <w:tc>
          <w:tcPr>
            <w:tcW w:w="3536" w:type="dxa"/>
            <w:hideMark/>
          </w:tcPr>
          <w:p w:rsidR="00E528B3" w:rsidRPr="00E528B3" w:rsidRDefault="00E528B3" w:rsidP="00C95BCF">
            <w:pPr>
              <w:pStyle w:val="1"/>
              <w:rPr>
                <w:b/>
                <w:bCs/>
                <w:sz w:val="24"/>
                <w:szCs w:val="24"/>
              </w:rPr>
            </w:pPr>
            <w:r w:rsidRPr="00E528B3">
              <w:rPr>
                <w:b/>
                <w:bCs/>
                <w:sz w:val="24"/>
                <w:szCs w:val="24"/>
              </w:rPr>
              <w:t>Задача № 2. Формирование условий для обеспечения долгосрочной устойчивости и сбалансированности местного бюджета</w:t>
            </w:r>
          </w:p>
        </w:tc>
        <w:tc>
          <w:tcPr>
            <w:tcW w:w="1384" w:type="dxa"/>
            <w:hideMark/>
          </w:tcPr>
          <w:p w:rsidR="00E528B3" w:rsidRPr="00E528B3" w:rsidRDefault="00E528B3" w:rsidP="00E528B3">
            <w:pPr>
              <w:pStyle w:val="1"/>
              <w:jc w:val="both"/>
              <w:rPr>
                <w:b/>
                <w:bCs/>
                <w:sz w:val="24"/>
                <w:szCs w:val="24"/>
              </w:rPr>
            </w:pPr>
            <w:r w:rsidRPr="00E528B3">
              <w:rPr>
                <w:b/>
                <w:bCs/>
                <w:sz w:val="24"/>
                <w:szCs w:val="24"/>
              </w:rPr>
              <w:t>2019-2021</w:t>
            </w:r>
          </w:p>
        </w:tc>
        <w:tc>
          <w:tcPr>
            <w:tcW w:w="3705" w:type="dxa"/>
            <w:gridSpan w:val="3"/>
            <w:vMerge w:val="restart"/>
            <w:hideMark/>
          </w:tcPr>
          <w:p w:rsidR="00E528B3" w:rsidRPr="00E528B3" w:rsidRDefault="00E528B3" w:rsidP="00C95BCF">
            <w:pPr>
              <w:pStyle w:val="1"/>
              <w:jc w:val="center"/>
              <w:rPr>
                <w:sz w:val="24"/>
                <w:szCs w:val="24"/>
              </w:rPr>
            </w:pPr>
            <w:proofErr w:type="gramStart"/>
            <w:r w:rsidRPr="00E528B3">
              <w:rPr>
                <w:sz w:val="24"/>
                <w:szCs w:val="24"/>
              </w:rPr>
              <w:t>в</w:t>
            </w:r>
            <w:proofErr w:type="gramEnd"/>
            <w:r w:rsidRPr="00E528B3">
              <w:rPr>
                <w:sz w:val="24"/>
                <w:szCs w:val="24"/>
              </w:rPr>
              <w:t xml:space="preserve"> рамках действующего финансирования</w:t>
            </w:r>
          </w:p>
        </w:tc>
        <w:tc>
          <w:tcPr>
            <w:tcW w:w="2079" w:type="dxa"/>
            <w:vMerge w:val="restart"/>
            <w:hideMark/>
          </w:tcPr>
          <w:p w:rsidR="00E528B3" w:rsidRPr="00E528B3" w:rsidRDefault="00E528B3" w:rsidP="00E528B3">
            <w:pPr>
              <w:pStyle w:val="1"/>
              <w:jc w:val="both"/>
              <w:rPr>
                <w:sz w:val="24"/>
                <w:szCs w:val="24"/>
              </w:rPr>
            </w:pPr>
            <w:proofErr w:type="gramStart"/>
            <w:r w:rsidRPr="00E528B3">
              <w:rPr>
                <w:sz w:val="24"/>
                <w:szCs w:val="24"/>
              </w:rPr>
              <w:t>финансово</w:t>
            </w:r>
            <w:proofErr w:type="gramEnd"/>
            <w:r w:rsidRPr="00E528B3">
              <w:rPr>
                <w:sz w:val="24"/>
                <w:szCs w:val="24"/>
              </w:rPr>
              <w:t xml:space="preserve">-экономическое управление </w:t>
            </w:r>
          </w:p>
        </w:tc>
      </w:tr>
      <w:tr w:rsidR="00E528B3" w:rsidRPr="00E528B3" w:rsidTr="00C95BCF">
        <w:trPr>
          <w:trHeight w:val="300"/>
        </w:trPr>
        <w:tc>
          <w:tcPr>
            <w:tcW w:w="576" w:type="dxa"/>
            <w:hideMark/>
          </w:tcPr>
          <w:p w:rsidR="00E528B3" w:rsidRPr="00E528B3" w:rsidRDefault="00E528B3" w:rsidP="00E528B3">
            <w:pPr>
              <w:pStyle w:val="1"/>
              <w:rPr>
                <w:sz w:val="24"/>
                <w:szCs w:val="24"/>
              </w:rPr>
            </w:pPr>
            <w:r w:rsidRPr="00E528B3">
              <w:rPr>
                <w:sz w:val="24"/>
                <w:szCs w:val="24"/>
              </w:rPr>
              <w:t> </w:t>
            </w:r>
          </w:p>
        </w:tc>
        <w:tc>
          <w:tcPr>
            <w:tcW w:w="3536" w:type="dxa"/>
            <w:hideMark/>
          </w:tcPr>
          <w:p w:rsidR="00E528B3" w:rsidRPr="00E528B3" w:rsidRDefault="00E528B3" w:rsidP="00E528B3">
            <w:pPr>
              <w:pStyle w:val="1"/>
              <w:rPr>
                <w:sz w:val="24"/>
                <w:szCs w:val="24"/>
              </w:rPr>
            </w:pPr>
            <w:r w:rsidRPr="00E528B3">
              <w:rPr>
                <w:sz w:val="24"/>
                <w:szCs w:val="24"/>
              </w:rPr>
              <w:t>2019 год</w:t>
            </w:r>
          </w:p>
        </w:tc>
        <w:tc>
          <w:tcPr>
            <w:tcW w:w="1384" w:type="dxa"/>
            <w:hideMark/>
          </w:tcPr>
          <w:p w:rsidR="00E528B3" w:rsidRPr="00E528B3" w:rsidRDefault="00E528B3" w:rsidP="00E528B3">
            <w:pPr>
              <w:pStyle w:val="1"/>
              <w:rPr>
                <w:sz w:val="24"/>
                <w:szCs w:val="24"/>
              </w:rPr>
            </w:pPr>
            <w:r w:rsidRPr="00E528B3">
              <w:rPr>
                <w:sz w:val="24"/>
                <w:szCs w:val="24"/>
              </w:rPr>
              <w:t> </w:t>
            </w:r>
          </w:p>
        </w:tc>
        <w:tc>
          <w:tcPr>
            <w:tcW w:w="3705" w:type="dxa"/>
            <w:gridSpan w:val="3"/>
            <w:vMerge/>
            <w:hideMark/>
          </w:tcPr>
          <w:p w:rsidR="00E528B3" w:rsidRPr="00E528B3" w:rsidRDefault="00E528B3" w:rsidP="00C95BCF">
            <w:pPr>
              <w:pStyle w:val="1"/>
              <w:jc w:val="center"/>
              <w:rPr>
                <w:sz w:val="24"/>
                <w:szCs w:val="24"/>
              </w:rPr>
            </w:pPr>
          </w:p>
        </w:tc>
        <w:tc>
          <w:tcPr>
            <w:tcW w:w="2079" w:type="dxa"/>
            <w:vMerge/>
            <w:hideMark/>
          </w:tcPr>
          <w:p w:rsidR="00E528B3" w:rsidRPr="00E528B3" w:rsidRDefault="00E528B3" w:rsidP="00E528B3">
            <w:pPr>
              <w:pStyle w:val="1"/>
              <w:jc w:val="both"/>
              <w:rPr>
                <w:sz w:val="24"/>
                <w:szCs w:val="24"/>
              </w:rPr>
            </w:pPr>
          </w:p>
        </w:tc>
      </w:tr>
      <w:tr w:rsidR="00E528B3" w:rsidRPr="00E528B3" w:rsidTr="00C95BCF">
        <w:trPr>
          <w:trHeight w:val="300"/>
        </w:trPr>
        <w:tc>
          <w:tcPr>
            <w:tcW w:w="576" w:type="dxa"/>
            <w:hideMark/>
          </w:tcPr>
          <w:p w:rsidR="00E528B3" w:rsidRPr="00E528B3" w:rsidRDefault="00E528B3" w:rsidP="00E528B3">
            <w:pPr>
              <w:pStyle w:val="1"/>
              <w:rPr>
                <w:sz w:val="24"/>
                <w:szCs w:val="24"/>
              </w:rPr>
            </w:pPr>
            <w:r w:rsidRPr="00E528B3">
              <w:rPr>
                <w:sz w:val="24"/>
                <w:szCs w:val="24"/>
              </w:rPr>
              <w:t> </w:t>
            </w:r>
          </w:p>
        </w:tc>
        <w:tc>
          <w:tcPr>
            <w:tcW w:w="3536" w:type="dxa"/>
            <w:hideMark/>
          </w:tcPr>
          <w:p w:rsidR="00E528B3" w:rsidRPr="00E528B3" w:rsidRDefault="00E528B3" w:rsidP="00E528B3">
            <w:pPr>
              <w:pStyle w:val="1"/>
              <w:rPr>
                <w:sz w:val="24"/>
                <w:szCs w:val="24"/>
              </w:rPr>
            </w:pPr>
            <w:r w:rsidRPr="00E528B3">
              <w:rPr>
                <w:sz w:val="24"/>
                <w:szCs w:val="24"/>
              </w:rPr>
              <w:t>2020 год</w:t>
            </w:r>
          </w:p>
        </w:tc>
        <w:tc>
          <w:tcPr>
            <w:tcW w:w="1384" w:type="dxa"/>
            <w:hideMark/>
          </w:tcPr>
          <w:p w:rsidR="00E528B3" w:rsidRPr="00E528B3" w:rsidRDefault="00E528B3" w:rsidP="00E528B3">
            <w:pPr>
              <w:pStyle w:val="1"/>
              <w:rPr>
                <w:sz w:val="24"/>
                <w:szCs w:val="24"/>
              </w:rPr>
            </w:pPr>
            <w:r w:rsidRPr="00E528B3">
              <w:rPr>
                <w:sz w:val="24"/>
                <w:szCs w:val="24"/>
              </w:rPr>
              <w:t> </w:t>
            </w:r>
          </w:p>
        </w:tc>
        <w:tc>
          <w:tcPr>
            <w:tcW w:w="3705" w:type="dxa"/>
            <w:gridSpan w:val="3"/>
            <w:vMerge/>
            <w:hideMark/>
          </w:tcPr>
          <w:p w:rsidR="00E528B3" w:rsidRPr="00E528B3" w:rsidRDefault="00E528B3" w:rsidP="00C95BCF">
            <w:pPr>
              <w:pStyle w:val="1"/>
              <w:jc w:val="center"/>
              <w:rPr>
                <w:sz w:val="24"/>
                <w:szCs w:val="24"/>
              </w:rPr>
            </w:pPr>
          </w:p>
        </w:tc>
        <w:tc>
          <w:tcPr>
            <w:tcW w:w="2079" w:type="dxa"/>
            <w:vMerge/>
            <w:hideMark/>
          </w:tcPr>
          <w:p w:rsidR="00E528B3" w:rsidRPr="00E528B3" w:rsidRDefault="00E528B3" w:rsidP="00E528B3">
            <w:pPr>
              <w:pStyle w:val="1"/>
              <w:jc w:val="both"/>
              <w:rPr>
                <w:sz w:val="24"/>
                <w:szCs w:val="24"/>
              </w:rPr>
            </w:pPr>
          </w:p>
        </w:tc>
      </w:tr>
      <w:tr w:rsidR="00E528B3" w:rsidRPr="00E528B3" w:rsidTr="00C95BCF">
        <w:trPr>
          <w:trHeight w:val="300"/>
        </w:trPr>
        <w:tc>
          <w:tcPr>
            <w:tcW w:w="576" w:type="dxa"/>
            <w:hideMark/>
          </w:tcPr>
          <w:p w:rsidR="00E528B3" w:rsidRPr="00E528B3" w:rsidRDefault="00E528B3" w:rsidP="00E528B3">
            <w:pPr>
              <w:pStyle w:val="1"/>
              <w:rPr>
                <w:sz w:val="24"/>
                <w:szCs w:val="24"/>
              </w:rPr>
            </w:pPr>
            <w:r w:rsidRPr="00E528B3">
              <w:rPr>
                <w:sz w:val="24"/>
                <w:szCs w:val="24"/>
              </w:rPr>
              <w:t> </w:t>
            </w:r>
          </w:p>
        </w:tc>
        <w:tc>
          <w:tcPr>
            <w:tcW w:w="3536" w:type="dxa"/>
            <w:hideMark/>
          </w:tcPr>
          <w:p w:rsidR="00E528B3" w:rsidRPr="00E528B3" w:rsidRDefault="00E528B3" w:rsidP="00E528B3">
            <w:pPr>
              <w:pStyle w:val="1"/>
              <w:rPr>
                <w:sz w:val="24"/>
                <w:szCs w:val="24"/>
              </w:rPr>
            </w:pPr>
            <w:r w:rsidRPr="00E528B3">
              <w:rPr>
                <w:sz w:val="24"/>
                <w:szCs w:val="24"/>
              </w:rPr>
              <w:t>2021 год</w:t>
            </w:r>
          </w:p>
        </w:tc>
        <w:tc>
          <w:tcPr>
            <w:tcW w:w="1384" w:type="dxa"/>
            <w:hideMark/>
          </w:tcPr>
          <w:p w:rsidR="00E528B3" w:rsidRPr="00E528B3" w:rsidRDefault="00E528B3" w:rsidP="00E528B3">
            <w:pPr>
              <w:pStyle w:val="1"/>
              <w:rPr>
                <w:sz w:val="24"/>
                <w:szCs w:val="24"/>
              </w:rPr>
            </w:pPr>
            <w:r w:rsidRPr="00E528B3">
              <w:rPr>
                <w:sz w:val="24"/>
                <w:szCs w:val="24"/>
              </w:rPr>
              <w:t> </w:t>
            </w:r>
          </w:p>
        </w:tc>
        <w:tc>
          <w:tcPr>
            <w:tcW w:w="3705" w:type="dxa"/>
            <w:gridSpan w:val="3"/>
            <w:vMerge/>
            <w:hideMark/>
          </w:tcPr>
          <w:p w:rsidR="00E528B3" w:rsidRPr="00E528B3" w:rsidRDefault="00E528B3" w:rsidP="00C95BCF">
            <w:pPr>
              <w:pStyle w:val="1"/>
              <w:jc w:val="center"/>
              <w:rPr>
                <w:sz w:val="24"/>
                <w:szCs w:val="24"/>
              </w:rPr>
            </w:pPr>
          </w:p>
        </w:tc>
        <w:tc>
          <w:tcPr>
            <w:tcW w:w="2079" w:type="dxa"/>
            <w:vMerge/>
            <w:hideMark/>
          </w:tcPr>
          <w:p w:rsidR="00E528B3" w:rsidRPr="00E528B3" w:rsidRDefault="00E528B3" w:rsidP="00E528B3">
            <w:pPr>
              <w:pStyle w:val="1"/>
              <w:jc w:val="both"/>
              <w:rPr>
                <w:sz w:val="24"/>
                <w:szCs w:val="24"/>
              </w:rPr>
            </w:pPr>
          </w:p>
        </w:tc>
      </w:tr>
      <w:tr w:rsidR="00E528B3" w:rsidRPr="00E528B3" w:rsidTr="00C95BCF">
        <w:trPr>
          <w:trHeight w:val="1290"/>
        </w:trPr>
        <w:tc>
          <w:tcPr>
            <w:tcW w:w="576" w:type="dxa"/>
            <w:hideMark/>
          </w:tcPr>
          <w:p w:rsidR="00E528B3" w:rsidRPr="00E528B3" w:rsidRDefault="00E528B3" w:rsidP="00E528B3">
            <w:pPr>
              <w:pStyle w:val="1"/>
              <w:rPr>
                <w:sz w:val="24"/>
                <w:szCs w:val="24"/>
              </w:rPr>
            </w:pPr>
            <w:r w:rsidRPr="00E528B3">
              <w:rPr>
                <w:sz w:val="24"/>
                <w:szCs w:val="24"/>
              </w:rPr>
              <w:t>№ 2.1.</w:t>
            </w:r>
          </w:p>
        </w:tc>
        <w:tc>
          <w:tcPr>
            <w:tcW w:w="3536" w:type="dxa"/>
            <w:hideMark/>
          </w:tcPr>
          <w:p w:rsidR="00E528B3" w:rsidRPr="00E528B3" w:rsidRDefault="00E528B3" w:rsidP="00C95BCF">
            <w:pPr>
              <w:pStyle w:val="1"/>
              <w:rPr>
                <w:sz w:val="24"/>
                <w:szCs w:val="24"/>
              </w:rPr>
            </w:pPr>
            <w:r w:rsidRPr="00E528B3">
              <w:rPr>
                <w:sz w:val="24"/>
                <w:szCs w:val="24"/>
              </w:rPr>
              <w:t>Мероприятие № 2.1. Соблюдение предельных параметров по объему расходов на обслуживание муниципального долга.</w:t>
            </w:r>
          </w:p>
        </w:tc>
        <w:tc>
          <w:tcPr>
            <w:tcW w:w="1384" w:type="dxa"/>
            <w:hideMark/>
          </w:tcPr>
          <w:p w:rsidR="00E528B3" w:rsidRPr="00E528B3" w:rsidRDefault="00E528B3" w:rsidP="00E528B3">
            <w:pPr>
              <w:pStyle w:val="1"/>
              <w:jc w:val="both"/>
              <w:rPr>
                <w:sz w:val="24"/>
                <w:szCs w:val="24"/>
              </w:rPr>
            </w:pPr>
            <w:r w:rsidRPr="00E528B3">
              <w:rPr>
                <w:sz w:val="24"/>
                <w:szCs w:val="24"/>
              </w:rPr>
              <w:t>2019-2021</w:t>
            </w:r>
          </w:p>
        </w:tc>
        <w:tc>
          <w:tcPr>
            <w:tcW w:w="3705" w:type="dxa"/>
            <w:gridSpan w:val="3"/>
            <w:vMerge w:val="restart"/>
            <w:hideMark/>
          </w:tcPr>
          <w:p w:rsidR="00E528B3" w:rsidRPr="00E528B3" w:rsidRDefault="00E528B3" w:rsidP="00C95BCF">
            <w:pPr>
              <w:pStyle w:val="1"/>
              <w:jc w:val="center"/>
              <w:rPr>
                <w:sz w:val="24"/>
                <w:szCs w:val="24"/>
              </w:rPr>
            </w:pPr>
            <w:proofErr w:type="gramStart"/>
            <w:r w:rsidRPr="00E528B3">
              <w:rPr>
                <w:sz w:val="24"/>
                <w:szCs w:val="24"/>
              </w:rPr>
              <w:t>в</w:t>
            </w:r>
            <w:proofErr w:type="gramEnd"/>
            <w:r w:rsidRPr="00E528B3">
              <w:rPr>
                <w:sz w:val="24"/>
                <w:szCs w:val="24"/>
              </w:rPr>
              <w:t xml:space="preserve"> рамках действующего финансирования</w:t>
            </w:r>
          </w:p>
        </w:tc>
        <w:tc>
          <w:tcPr>
            <w:tcW w:w="2079" w:type="dxa"/>
            <w:vMerge w:val="restart"/>
            <w:hideMark/>
          </w:tcPr>
          <w:p w:rsidR="00E528B3" w:rsidRPr="00E528B3" w:rsidRDefault="00E528B3" w:rsidP="00E528B3">
            <w:pPr>
              <w:pStyle w:val="1"/>
              <w:jc w:val="both"/>
              <w:rPr>
                <w:sz w:val="24"/>
                <w:szCs w:val="24"/>
              </w:rPr>
            </w:pPr>
            <w:proofErr w:type="gramStart"/>
            <w:r w:rsidRPr="00E528B3">
              <w:rPr>
                <w:sz w:val="24"/>
                <w:szCs w:val="24"/>
              </w:rPr>
              <w:t>финансово</w:t>
            </w:r>
            <w:proofErr w:type="gramEnd"/>
            <w:r w:rsidRPr="00E528B3">
              <w:rPr>
                <w:sz w:val="24"/>
                <w:szCs w:val="24"/>
              </w:rPr>
              <w:t xml:space="preserve">-экономическое управление </w:t>
            </w:r>
          </w:p>
        </w:tc>
      </w:tr>
      <w:tr w:rsidR="00E528B3" w:rsidRPr="00E528B3" w:rsidTr="00C95BCF">
        <w:trPr>
          <w:trHeight w:val="300"/>
        </w:trPr>
        <w:tc>
          <w:tcPr>
            <w:tcW w:w="576" w:type="dxa"/>
            <w:hideMark/>
          </w:tcPr>
          <w:p w:rsidR="00E528B3" w:rsidRPr="00E528B3" w:rsidRDefault="00E528B3" w:rsidP="00E528B3">
            <w:pPr>
              <w:pStyle w:val="1"/>
              <w:rPr>
                <w:sz w:val="24"/>
                <w:szCs w:val="24"/>
              </w:rPr>
            </w:pPr>
            <w:r w:rsidRPr="00E528B3">
              <w:rPr>
                <w:sz w:val="24"/>
                <w:szCs w:val="24"/>
              </w:rPr>
              <w:t> </w:t>
            </w:r>
          </w:p>
        </w:tc>
        <w:tc>
          <w:tcPr>
            <w:tcW w:w="3536" w:type="dxa"/>
            <w:hideMark/>
          </w:tcPr>
          <w:p w:rsidR="00E528B3" w:rsidRPr="00E528B3" w:rsidRDefault="00E528B3" w:rsidP="00C95BCF">
            <w:pPr>
              <w:pStyle w:val="1"/>
              <w:rPr>
                <w:sz w:val="24"/>
                <w:szCs w:val="24"/>
              </w:rPr>
            </w:pPr>
            <w:r w:rsidRPr="00E528B3">
              <w:rPr>
                <w:sz w:val="24"/>
                <w:szCs w:val="24"/>
              </w:rPr>
              <w:t>2019 год</w:t>
            </w:r>
          </w:p>
        </w:tc>
        <w:tc>
          <w:tcPr>
            <w:tcW w:w="1384" w:type="dxa"/>
            <w:hideMark/>
          </w:tcPr>
          <w:p w:rsidR="00E528B3" w:rsidRPr="00E528B3" w:rsidRDefault="00E528B3" w:rsidP="00E528B3">
            <w:pPr>
              <w:pStyle w:val="1"/>
              <w:rPr>
                <w:sz w:val="24"/>
                <w:szCs w:val="24"/>
              </w:rPr>
            </w:pPr>
            <w:r w:rsidRPr="00E528B3">
              <w:rPr>
                <w:sz w:val="24"/>
                <w:szCs w:val="24"/>
              </w:rPr>
              <w:t> </w:t>
            </w:r>
          </w:p>
        </w:tc>
        <w:tc>
          <w:tcPr>
            <w:tcW w:w="3705" w:type="dxa"/>
            <w:gridSpan w:val="3"/>
            <w:vMerge/>
            <w:hideMark/>
          </w:tcPr>
          <w:p w:rsidR="00E528B3" w:rsidRPr="00E528B3" w:rsidRDefault="00E528B3" w:rsidP="00C95BCF">
            <w:pPr>
              <w:pStyle w:val="1"/>
              <w:jc w:val="center"/>
              <w:rPr>
                <w:sz w:val="24"/>
                <w:szCs w:val="24"/>
              </w:rPr>
            </w:pPr>
          </w:p>
        </w:tc>
        <w:tc>
          <w:tcPr>
            <w:tcW w:w="2079" w:type="dxa"/>
            <w:vMerge/>
            <w:hideMark/>
          </w:tcPr>
          <w:p w:rsidR="00E528B3" w:rsidRPr="00E528B3" w:rsidRDefault="00E528B3" w:rsidP="00E528B3">
            <w:pPr>
              <w:pStyle w:val="1"/>
              <w:jc w:val="both"/>
              <w:rPr>
                <w:sz w:val="24"/>
                <w:szCs w:val="24"/>
              </w:rPr>
            </w:pPr>
          </w:p>
        </w:tc>
      </w:tr>
      <w:tr w:rsidR="00E528B3" w:rsidRPr="00E528B3" w:rsidTr="00C95BCF">
        <w:trPr>
          <w:trHeight w:val="300"/>
        </w:trPr>
        <w:tc>
          <w:tcPr>
            <w:tcW w:w="576" w:type="dxa"/>
            <w:hideMark/>
          </w:tcPr>
          <w:p w:rsidR="00E528B3" w:rsidRPr="00E528B3" w:rsidRDefault="00E528B3" w:rsidP="00E528B3">
            <w:pPr>
              <w:pStyle w:val="1"/>
              <w:rPr>
                <w:sz w:val="24"/>
                <w:szCs w:val="24"/>
              </w:rPr>
            </w:pPr>
            <w:r w:rsidRPr="00E528B3">
              <w:rPr>
                <w:sz w:val="24"/>
                <w:szCs w:val="24"/>
              </w:rPr>
              <w:t> </w:t>
            </w:r>
          </w:p>
        </w:tc>
        <w:tc>
          <w:tcPr>
            <w:tcW w:w="3536" w:type="dxa"/>
            <w:hideMark/>
          </w:tcPr>
          <w:p w:rsidR="00E528B3" w:rsidRPr="00E528B3" w:rsidRDefault="00E528B3" w:rsidP="00C95BCF">
            <w:pPr>
              <w:pStyle w:val="1"/>
              <w:rPr>
                <w:sz w:val="24"/>
                <w:szCs w:val="24"/>
              </w:rPr>
            </w:pPr>
            <w:r w:rsidRPr="00E528B3">
              <w:rPr>
                <w:sz w:val="24"/>
                <w:szCs w:val="24"/>
              </w:rPr>
              <w:t>2020 год</w:t>
            </w:r>
          </w:p>
        </w:tc>
        <w:tc>
          <w:tcPr>
            <w:tcW w:w="1384" w:type="dxa"/>
            <w:hideMark/>
          </w:tcPr>
          <w:p w:rsidR="00E528B3" w:rsidRPr="00E528B3" w:rsidRDefault="00E528B3" w:rsidP="00E528B3">
            <w:pPr>
              <w:pStyle w:val="1"/>
              <w:rPr>
                <w:sz w:val="24"/>
                <w:szCs w:val="24"/>
              </w:rPr>
            </w:pPr>
            <w:r w:rsidRPr="00E528B3">
              <w:rPr>
                <w:sz w:val="24"/>
                <w:szCs w:val="24"/>
              </w:rPr>
              <w:t> </w:t>
            </w:r>
          </w:p>
        </w:tc>
        <w:tc>
          <w:tcPr>
            <w:tcW w:w="3705" w:type="dxa"/>
            <w:gridSpan w:val="3"/>
            <w:vMerge/>
            <w:hideMark/>
          </w:tcPr>
          <w:p w:rsidR="00E528B3" w:rsidRPr="00E528B3" w:rsidRDefault="00E528B3" w:rsidP="00C95BCF">
            <w:pPr>
              <w:pStyle w:val="1"/>
              <w:jc w:val="center"/>
              <w:rPr>
                <w:sz w:val="24"/>
                <w:szCs w:val="24"/>
              </w:rPr>
            </w:pPr>
          </w:p>
        </w:tc>
        <w:tc>
          <w:tcPr>
            <w:tcW w:w="2079" w:type="dxa"/>
            <w:vMerge/>
            <w:hideMark/>
          </w:tcPr>
          <w:p w:rsidR="00E528B3" w:rsidRPr="00E528B3" w:rsidRDefault="00E528B3" w:rsidP="00E528B3">
            <w:pPr>
              <w:pStyle w:val="1"/>
              <w:jc w:val="both"/>
              <w:rPr>
                <w:sz w:val="24"/>
                <w:szCs w:val="24"/>
              </w:rPr>
            </w:pPr>
          </w:p>
        </w:tc>
      </w:tr>
      <w:tr w:rsidR="00E528B3" w:rsidRPr="00E528B3" w:rsidTr="00C95BCF">
        <w:trPr>
          <w:trHeight w:val="300"/>
        </w:trPr>
        <w:tc>
          <w:tcPr>
            <w:tcW w:w="576" w:type="dxa"/>
            <w:hideMark/>
          </w:tcPr>
          <w:p w:rsidR="00E528B3" w:rsidRPr="00E528B3" w:rsidRDefault="00E528B3" w:rsidP="00E528B3">
            <w:pPr>
              <w:pStyle w:val="1"/>
              <w:rPr>
                <w:sz w:val="24"/>
                <w:szCs w:val="24"/>
              </w:rPr>
            </w:pPr>
            <w:r w:rsidRPr="00E528B3">
              <w:rPr>
                <w:sz w:val="24"/>
                <w:szCs w:val="24"/>
              </w:rPr>
              <w:t> </w:t>
            </w:r>
          </w:p>
        </w:tc>
        <w:tc>
          <w:tcPr>
            <w:tcW w:w="3536" w:type="dxa"/>
            <w:hideMark/>
          </w:tcPr>
          <w:p w:rsidR="00E528B3" w:rsidRPr="00E528B3" w:rsidRDefault="00E528B3" w:rsidP="00C95BCF">
            <w:pPr>
              <w:pStyle w:val="1"/>
              <w:rPr>
                <w:sz w:val="24"/>
                <w:szCs w:val="24"/>
              </w:rPr>
            </w:pPr>
            <w:r w:rsidRPr="00E528B3">
              <w:rPr>
                <w:sz w:val="24"/>
                <w:szCs w:val="24"/>
              </w:rPr>
              <w:t>2021 год</w:t>
            </w:r>
          </w:p>
        </w:tc>
        <w:tc>
          <w:tcPr>
            <w:tcW w:w="1384" w:type="dxa"/>
            <w:hideMark/>
          </w:tcPr>
          <w:p w:rsidR="00E528B3" w:rsidRPr="00E528B3" w:rsidRDefault="00E528B3" w:rsidP="00E528B3">
            <w:pPr>
              <w:pStyle w:val="1"/>
              <w:rPr>
                <w:sz w:val="24"/>
                <w:szCs w:val="24"/>
              </w:rPr>
            </w:pPr>
            <w:r w:rsidRPr="00E528B3">
              <w:rPr>
                <w:sz w:val="24"/>
                <w:szCs w:val="24"/>
              </w:rPr>
              <w:t> </w:t>
            </w:r>
          </w:p>
        </w:tc>
        <w:tc>
          <w:tcPr>
            <w:tcW w:w="3705" w:type="dxa"/>
            <w:gridSpan w:val="3"/>
            <w:vMerge/>
            <w:hideMark/>
          </w:tcPr>
          <w:p w:rsidR="00E528B3" w:rsidRPr="00E528B3" w:rsidRDefault="00E528B3" w:rsidP="00C95BCF">
            <w:pPr>
              <w:pStyle w:val="1"/>
              <w:jc w:val="center"/>
              <w:rPr>
                <w:sz w:val="24"/>
                <w:szCs w:val="24"/>
              </w:rPr>
            </w:pPr>
          </w:p>
        </w:tc>
        <w:tc>
          <w:tcPr>
            <w:tcW w:w="2079" w:type="dxa"/>
            <w:vMerge/>
            <w:hideMark/>
          </w:tcPr>
          <w:p w:rsidR="00E528B3" w:rsidRPr="00E528B3" w:rsidRDefault="00E528B3" w:rsidP="00E528B3">
            <w:pPr>
              <w:pStyle w:val="1"/>
              <w:jc w:val="both"/>
              <w:rPr>
                <w:sz w:val="24"/>
                <w:szCs w:val="24"/>
              </w:rPr>
            </w:pPr>
          </w:p>
        </w:tc>
      </w:tr>
      <w:tr w:rsidR="00E528B3" w:rsidRPr="00E528B3" w:rsidTr="00C95BCF">
        <w:trPr>
          <w:trHeight w:val="1800"/>
        </w:trPr>
        <w:tc>
          <w:tcPr>
            <w:tcW w:w="576" w:type="dxa"/>
            <w:hideMark/>
          </w:tcPr>
          <w:p w:rsidR="00E528B3" w:rsidRPr="00E528B3" w:rsidRDefault="00E528B3" w:rsidP="00E528B3">
            <w:pPr>
              <w:pStyle w:val="1"/>
              <w:rPr>
                <w:sz w:val="24"/>
                <w:szCs w:val="24"/>
              </w:rPr>
            </w:pPr>
            <w:r w:rsidRPr="00E528B3">
              <w:rPr>
                <w:sz w:val="24"/>
                <w:szCs w:val="24"/>
              </w:rPr>
              <w:t>№ 2.2.</w:t>
            </w:r>
          </w:p>
        </w:tc>
        <w:tc>
          <w:tcPr>
            <w:tcW w:w="3536" w:type="dxa"/>
            <w:hideMark/>
          </w:tcPr>
          <w:p w:rsidR="00E528B3" w:rsidRPr="00E528B3" w:rsidRDefault="00E528B3" w:rsidP="00C95BCF">
            <w:pPr>
              <w:pStyle w:val="1"/>
              <w:rPr>
                <w:sz w:val="24"/>
                <w:szCs w:val="24"/>
              </w:rPr>
            </w:pPr>
            <w:r w:rsidRPr="00E528B3">
              <w:rPr>
                <w:sz w:val="24"/>
                <w:szCs w:val="24"/>
              </w:rPr>
              <w:t>Мероприятие № 2.2. Реализация плана мероприятий по реализации Стратегии социально-экономического развития Городского округа «Жатай» Республики Саха (Якутия) на период до 2030 года.</w:t>
            </w:r>
          </w:p>
        </w:tc>
        <w:tc>
          <w:tcPr>
            <w:tcW w:w="1384" w:type="dxa"/>
            <w:hideMark/>
          </w:tcPr>
          <w:p w:rsidR="00E528B3" w:rsidRPr="00E528B3" w:rsidRDefault="00E528B3" w:rsidP="00E528B3">
            <w:pPr>
              <w:pStyle w:val="1"/>
              <w:jc w:val="both"/>
              <w:rPr>
                <w:sz w:val="24"/>
                <w:szCs w:val="24"/>
              </w:rPr>
            </w:pPr>
            <w:r w:rsidRPr="00E528B3">
              <w:rPr>
                <w:sz w:val="24"/>
                <w:szCs w:val="24"/>
              </w:rPr>
              <w:t>2019-2021</w:t>
            </w:r>
          </w:p>
        </w:tc>
        <w:tc>
          <w:tcPr>
            <w:tcW w:w="3705" w:type="dxa"/>
            <w:gridSpan w:val="3"/>
            <w:vMerge w:val="restart"/>
            <w:hideMark/>
          </w:tcPr>
          <w:p w:rsidR="00E528B3" w:rsidRPr="00E528B3" w:rsidRDefault="00E528B3" w:rsidP="00C95BCF">
            <w:pPr>
              <w:pStyle w:val="1"/>
              <w:jc w:val="center"/>
              <w:rPr>
                <w:sz w:val="24"/>
                <w:szCs w:val="24"/>
              </w:rPr>
            </w:pPr>
            <w:proofErr w:type="gramStart"/>
            <w:r w:rsidRPr="00E528B3">
              <w:rPr>
                <w:sz w:val="24"/>
                <w:szCs w:val="24"/>
              </w:rPr>
              <w:t>в</w:t>
            </w:r>
            <w:proofErr w:type="gramEnd"/>
            <w:r w:rsidRPr="00E528B3">
              <w:rPr>
                <w:sz w:val="24"/>
                <w:szCs w:val="24"/>
              </w:rPr>
              <w:t xml:space="preserve"> рамках действующего финансирования</w:t>
            </w:r>
          </w:p>
        </w:tc>
        <w:tc>
          <w:tcPr>
            <w:tcW w:w="2079" w:type="dxa"/>
            <w:vMerge w:val="restart"/>
            <w:hideMark/>
          </w:tcPr>
          <w:p w:rsidR="00E528B3" w:rsidRPr="00E528B3" w:rsidRDefault="00E528B3" w:rsidP="00E528B3">
            <w:pPr>
              <w:pStyle w:val="1"/>
              <w:jc w:val="both"/>
              <w:rPr>
                <w:sz w:val="24"/>
                <w:szCs w:val="24"/>
              </w:rPr>
            </w:pPr>
            <w:proofErr w:type="gramStart"/>
            <w:r w:rsidRPr="00E528B3">
              <w:rPr>
                <w:sz w:val="24"/>
                <w:szCs w:val="24"/>
              </w:rPr>
              <w:t>финансово</w:t>
            </w:r>
            <w:proofErr w:type="gramEnd"/>
            <w:r w:rsidRPr="00E528B3">
              <w:rPr>
                <w:sz w:val="24"/>
                <w:szCs w:val="24"/>
              </w:rPr>
              <w:t xml:space="preserve">-экономическое управление </w:t>
            </w:r>
          </w:p>
        </w:tc>
      </w:tr>
      <w:tr w:rsidR="00E528B3" w:rsidRPr="00E528B3" w:rsidTr="00C95BCF">
        <w:trPr>
          <w:trHeight w:val="300"/>
        </w:trPr>
        <w:tc>
          <w:tcPr>
            <w:tcW w:w="576" w:type="dxa"/>
            <w:hideMark/>
          </w:tcPr>
          <w:p w:rsidR="00E528B3" w:rsidRPr="00E528B3" w:rsidRDefault="00E528B3" w:rsidP="00E528B3">
            <w:pPr>
              <w:pStyle w:val="1"/>
              <w:rPr>
                <w:sz w:val="24"/>
                <w:szCs w:val="24"/>
              </w:rPr>
            </w:pPr>
            <w:r w:rsidRPr="00E528B3">
              <w:rPr>
                <w:sz w:val="24"/>
                <w:szCs w:val="24"/>
              </w:rPr>
              <w:t> </w:t>
            </w:r>
          </w:p>
        </w:tc>
        <w:tc>
          <w:tcPr>
            <w:tcW w:w="3536" w:type="dxa"/>
            <w:hideMark/>
          </w:tcPr>
          <w:p w:rsidR="00E528B3" w:rsidRPr="00E528B3" w:rsidRDefault="00E528B3" w:rsidP="00E528B3">
            <w:pPr>
              <w:pStyle w:val="1"/>
              <w:rPr>
                <w:sz w:val="24"/>
                <w:szCs w:val="24"/>
              </w:rPr>
            </w:pPr>
            <w:r w:rsidRPr="00E528B3">
              <w:rPr>
                <w:sz w:val="24"/>
                <w:szCs w:val="24"/>
              </w:rPr>
              <w:t>2019 год</w:t>
            </w:r>
          </w:p>
        </w:tc>
        <w:tc>
          <w:tcPr>
            <w:tcW w:w="1384" w:type="dxa"/>
            <w:hideMark/>
          </w:tcPr>
          <w:p w:rsidR="00E528B3" w:rsidRPr="00E528B3" w:rsidRDefault="00E528B3" w:rsidP="00E528B3">
            <w:pPr>
              <w:pStyle w:val="1"/>
              <w:rPr>
                <w:sz w:val="24"/>
                <w:szCs w:val="24"/>
              </w:rPr>
            </w:pPr>
            <w:r w:rsidRPr="00E528B3">
              <w:rPr>
                <w:sz w:val="24"/>
                <w:szCs w:val="24"/>
              </w:rPr>
              <w:t> </w:t>
            </w:r>
          </w:p>
        </w:tc>
        <w:tc>
          <w:tcPr>
            <w:tcW w:w="3705" w:type="dxa"/>
            <w:gridSpan w:val="3"/>
            <w:vMerge/>
            <w:hideMark/>
          </w:tcPr>
          <w:p w:rsidR="00E528B3" w:rsidRPr="00E528B3" w:rsidRDefault="00E528B3" w:rsidP="00E528B3">
            <w:pPr>
              <w:pStyle w:val="1"/>
              <w:jc w:val="both"/>
              <w:rPr>
                <w:sz w:val="24"/>
                <w:szCs w:val="24"/>
              </w:rPr>
            </w:pPr>
          </w:p>
        </w:tc>
        <w:tc>
          <w:tcPr>
            <w:tcW w:w="2079" w:type="dxa"/>
            <w:vMerge/>
            <w:hideMark/>
          </w:tcPr>
          <w:p w:rsidR="00E528B3" w:rsidRPr="00E528B3" w:rsidRDefault="00E528B3" w:rsidP="00E528B3">
            <w:pPr>
              <w:pStyle w:val="1"/>
              <w:jc w:val="both"/>
              <w:rPr>
                <w:sz w:val="24"/>
                <w:szCs w:val="24"/>
              </w:rPr>
            </w:pPr>
          </w:p>
        </w:tc>
      </w:tr>
      <w:tr w:rsidR="00E528B3" w:rsidRPr="00E528B3" w:rsidTr="00C95BCF">
        <w:trPr>
          <w:trHeight w:val="300"/>
        </w:trPr>
        <w:tc>
          <w:tcPr>
            <w:tcW w:w="576" w:type="dxa"/>
            <w:hideMark/>
          </w:tcPr>
          <w:p w:rsidR="00E528B3" w:rsidRPr="00E528B3" w:rsidRDefault="00E528B3" w:rsidP="00E528B3">
            <w:pPr>
              <w:pStyle w:val="1"/>
              <w:rPr>
                <w:sz w:val="24"/>
                <w:szCs w:val="24"/>
              </w:rPr>
            </w:pPr>
            <w:r w:rsidRPr="00E528B3">
              <w:rPr>
                <w:sz w:val="24"/>
                <w:szCs w:val="24"/>
              </w:rPr>
              <w:t> </w:t>
            </w:r>
          </w:p>
        </w:tc>
        <w:tc>
          <w:tcPr>
            <w:tcW w:w="3536" w:type="dxa"/>
            <w:hideMark/>
          </w:tcPr>
          <w:p w:rsidR="00E528B3" w:rsidRPr="00E528B3" w:rsidRDefault="00E528B3" w:rsidP="00E528B3">
            <w:pPr>
              <w:pStyle w:val="1"/>
              <w:rPr>
                <w:sz w:val="24"/>
                <w:szCs w:val="24"/>
              </w:rPr>
            </w:pPr>
            <w:r w:rsidRPr="00E528B3">
              <w:rPr>
                <w:sz w:val="24"/>
                <w:szCs w:val="24"/>
              </w:rPr>
              <w:t>2020 год</w:t>
            </w:r>
          </w:p>
        </w:tc>
        <w:tc>
          <w:tcPr>
            <w:tcW w:w="1384" w:type="dxa"/>
            <w:hideMark/>
          </w:tcPr>
          <w:p w:rsidR="00E528B3" w:rsidRPr="00E528B3" w:rsidRDefault="00E528B3" w:rsidP="00E528B3">
            <w:pPr>
              <w:pStyle w:val="1"/>
              <w:rPr>
                <w:sz w:val="24"/>
                <w:szCs w:val="24"/>
              </w:rPr>
            </w:pPr>
            <w:r w:rsidRPr="00E528B3">
              <w:rPr>
                <w:sz w:val="24"/>
                <w:szCs w:val="24"/>
              </w:rPr>
              <w:t> </w:t>
            </w:r>
          </w:p>
        </w:tc>
        <w:tc>
          <w:tcPr>
            <w:tcW w:w="3705" w:type="dxa"/>
            <w:gridSpan w:val="3"/>
            <w:vMerge/>
            <w:hideMark/>
          </w:tcPr>
          <w:p w:rsidR="00E528B3" w:rsidRPr="00E528B3" w:rsidRDefault="00E528B3" w:rsidP="00E528B3">
            <w:pPr>
              <w:pStyle w:val="1"/>
              <w:jc w:val="both"/>
              <w:rPr>
                <w:sz w:val="24"/>
                <w:szCs w:val="24"/>
              </w:rPr>
            </w:pPr>
          </w:p>
        </w:tc>
        <w:tc>
          <w:tcPr>
            <w:tcW w:w="2079" w:type="dxa"/>
            <w:vMerge/>
            <w:hideMark/>
          </w:tcPr>
          <w:p w:rsidR="00E528B3" w:rsidRPr="00E528B3" w:rsidRDefault="00E528B3" w:rsidP="00E528B3">
            <w:pPr>
              <w:pStyle w:val="1"/>
              <w:jc w:val="both"/>
              <w:rPr>
                <w:sz w:val="24"/>
                <w:szCs w:val="24"/>
              </w:rPr>
            </w:pPr>
          </w:p>
        </w:tc>
      </w:tr>
      <w:tr w:rsidR="00E528B3" w:rsidRPr="00E528B3" w:rsidTr="00C95BCF">
        <w:trPr>
          <w:trHeight w:val="300"/>
        </w:trPr>
        <w:tc>
          <w:tcPr>
            <w:tcW w:w="576" w:type="dxa"/>
            <w:hideMark/>
          </w:tcPr>
          <w:p w:rsidR="00E528B3" w:rsidRPr="00E528B3" w:rsidRDefault="00E528B3" w:rsidP="00E528B3">
            <w:pPr>
              <w:pStyle w:val="1"/>
              <w:rPr>
                <w:sz w:val="24"/>
                <w:szCs w:val="24"/>
              </w:rPr>
            </w:pPr>
            <w:r w:rsidRPr="00E528B3">
              <w:rPr>
                <w:sz w:val="24"/>
                <w:szCs w:val="24"/>
              </w:rPr>
              <w:t> </w:t>
            </w:r>
          </w:p>
        </w:tc>
        <w:tc>
          <w:tcPr>
            <w:tcW w:w="3536" w:type="dxa"/>
            <w:hideMark/>
          </w:tcPr>
          <w:p w:rsidR="00E528B3" w:rsidRPr="00E528B3" w:rsidRDefault="00E528B3" w:rsidP="00E528B3">
            <w:pPr>
              <w:pStyle w:val="1"/>
              <w:rPr>
                <w:sz w:val="24"/>
                <w:szCs w:val="24"/>
              </w:rPr>
            </w:pPr>
            <w:r w:rsidRPr="00E528B3">
              <w:rPr>
                <w:sz w:val="24"/>
                <w:szCs w:val="24"/>
              </w:rPr>
              <w:t>2021 год</w:t>
            </w:r>
          </w:p>
        </w:tc>
        <w:tc>
          <w:tcPr>
            <w:tcW w:w="1384" w:type="dxa"/>
            <w:hideMark/>
          </w:tcPr>
          <w:p w:rsidR="00E528B3" w:rsidRPr="00E528B3" w:rsidRDefault="00E528B3" w:rsidP="00E528B3">
            <w:pPr>
              <w:pStyle w:val="1"/>
              <w:rPr>
                <w:sz w:val="24"/>
                <w:szCs w:val="24"/>
              </w:rPr>
            </w:pPr>
            <w:r w:rsidRPr="00E528B3">
              <w:rPr>
                <w:sz w:val="24"/>
                <w:szCs w:val="24"/>
              </w:rPr>
              <w:t> </w:t>
            </w:r>
          </w:p>
        </w:tc>
        <w:tc>
          <w:tcPr>
            <w:tcW w:w="3705" w:type="dxa"/>
            <w:gridSpan w:val="3"/>
            <w:vMerge/>
            <w:hideMark/>
          </w:tcPr>
          <w:p w:rsidR="00E528B3" w:rsidRPr="00E528B3" w:rsidRDefault="00E528B3" w:rsidP="00E528B3">
            <w:pPr>
              <w:pStyle w:val="1"/>
              <w:jc w:val="both"/>
              <w:rPr>
                <w:sz w:val="24"/>
                <w:szCs w:val="24"/>
              </w:rPr>
            </w:pPr>
          </w:p>
        </w:tc>
        <w:tc>
          <w:tcPr>
            <w:tcW w:w="2079" w:type="dxa"/>
            <w:vMerge/>
            <w:hideMark/>
          </w:tcPr>
          <w:p w:rsidR="00E528B3" w:rsidRPr="00E528B3" w:rsidRDefault="00E528B3" w:rsidP="00E528B3">
            <w:pPr>
              <w:pStyle w:val="1"/>
              <w:jc w:val="both"/>
              <w:rPr>
                <w:sz w:val="24"/>
                <w:szCs w:val="24"/>
              </w:rPr>
            </w:pPr>
          </w:p>
        </w:tc>
      </w:tr>
      <w:tr w:rsidR="00E528B3" w:rsidRPr="00E528B3" w:rsidTr="00C95BCF">
        <w:trPr>
          <w:trHeight w:val="1035"/>
        </w:trPr>
        <w:tc>
          <w:tcPr>
            <w:tcW w:w="576" w:type="dxa"/>
            <w:hideMark/>
          </w:tcPr>
          <w:p w:rsidR="00E528B3" w:rsidRPr="00E528B3" w:rsidRDefault="00E528B3" w:rsidP="00E528B3">
            <w:pPr>
              <w:pStyle w:val="1"/>
              <w:rPr>
                <w:b/>
                <w:bCs/>
                <w:sz w:val="24"/>
                <w:szCs w:val="24"/>
              </w:rPr>
            </w:pPr>
            <w:r w:rsidRPr="00E528B3">
              <w:rPr>
                <w:b/>
                <w:bCs/>
                <w:sz w:val="24"/>
                <w:szCs w:val="24"/>
              </w:rPr>
              <w:t>№ 3.</w:t>
            </w:r>
          </w:p>
        </w:tc>
        <w:tc>
          <w:tcPr>
            <w:tcW w:w="3536" w:type="dxa"/>
            <w:hideMark/>
          </w:tcPr>
          <w:p w:rsidR="00E528B3" w:rsidRPr="00E528B3" w:rsidRDefault="00E528B3" w:rsidP="00C95BCF">
            <w:pPr>
              <w:pStyle w:val="1"/>
              <w:rPr>
                <w:b/>
                <w:bCs/>
                <w:sz w:val="24"/>
                <w:szCs w:val="24"/>
              </w:rPr>
            </w:pPr>
            <w:r w:rsidRPr="00E528B3">
              <w:rPr>
                <w:b/>
                <w:bCs/>
                <w:sz w:val="24"/>
                <w:szCs w:val="24"/>
              </w:rPr>
              <w:t>Задача № 3. Создание условий для эффективного и ответственного управления муниципальными финансами;</w:t>
            </w:r>
          </w:p>
        </w:tc>
        <w:tc>
          <w:tcPr>
            <w:tcW w:w="1384" w:type="dxa"/>
            <w:hideMark/>
          </w:tcPr>
          <w:p w:rsidR="00E528B3" w:rsidRPr="00E528B3" w:rsidRDefault="00E528B3" w:rsidP="00E528B3">
            <w:pPr>
              <w:pStyle w:val="1"/>
              <w:jc w:val="both"/>
              <w:rPr>
                <w:b/>
                <w:bCs/>
                <w:sz w:val="24"/>
                <w:szCs w:val="24"/>
              </w:rPr>
            </w:pPr>
            <w:r w:rsidRPr="00E528B3">
              <w:rPr>
                <w:b/>
                <w:bCs/>
                <w:sz w:val="24"/>
                <w:szCs w:val="24"/>
              </w:rPr>
              <w:t>2019-2021</w:t>
            </w:r>
          </w:p>
        </w:tc>
        <w:tc>
          <w:tcPr>
            <w:tcW w:w="1485" w:type="dxa"/>
            <w:hideMark/>
          </w:tcPr>
          <w:p w:rsidR="00E528B3" w:rsidRPr="00E528B3" w:rsidRDefault="00D1176A" w:rsidP="00E528B3">
            <w:pPr>
              <w:pStyle w:val="1"/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3 330</w:t>
            </w:r>
            <w:r w:rsidR="00E528B3" w:rsidRPr="00E528B3">
              <w:rPr>
                <w:b/>
                <w:bCs/>
                <w:sz w:val="24"/>
                <w:szCs w:val="24"/>
              </w:rPr>
              <w:t>,2</w:t>
            </w:r>
          </w:p>
        </w:tc>
        <w:tc>
          <w:tcPr>
            <w:tcW w:w="1076" w:type="dxa"/>
            <w:hideMark/>
          </w:tcPr>
          <w:p w:rsidR="00E528B3" w:rsidRPr="00E528B3" w:rsidRDefault="00E528B3" w:rsidP="00E528B3">
            <w:pPr>
              <w:pStyle w:val="1"/>
              <w:jc w:val="both"/>
              <w:rPr>
                <w:b/>
                <w:bCs/>
                <w:sz w:val="24"/>
                <w:szCs w:val="24"/>
              </w:rPr>
            </w:pPr>
            <w:r w:rsidRPr="00E528B3">
              <w:rPr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144" w:type="dxa"/>
            <w:hideMark/>
          </w:tcPr>
          <w:p w:rsidR="00E528B3" w:rsidRPr="00E528B3" w:rsidRDefault="00D1176A" w:rsidP="00E528B3">
            <w:pPr>
              <w:pStyle w:val="1"/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3 330</w:t>
            </w:r>
            <w:r w:rsidR="00E528B3" w:rsidRPr="00E528B3">
              <w:rPr>
                <w:b/>
                <w:bCs/>
                <w:sz w:val="24"/>
                <w:szCs w:val="24"/>
              </w:rPr>
              <w:t>,2</w:t>
            </w:r>
          </w:p>
        </w:tc>
        <w:tc>
          <w:tcPr>
            <w:tcW w:w="2079" w:type="dxa"/>
            <w:vMerge w:val="restart"/>
            <w:hideMark/>
          </w:tcPr>
          <w:p w:rsidR="00E528B3" w:rsidRPr="00E528B3" w:rsidRDefault="00E528B3" w:rsidP="00E528B3">
            <w:pPr>
              <w:pStyle w:val="1"/>
              <w:jc w:val="both"/>
              <w:rPr>
                <w:b/>
                <w:bCs/>
                <w:sz w:val="24"/>
                <w:szCs w:val="24"/>
              </w:rPr>
            </w:pPr>
            <w:proofErr w:type="gramStart"/>
            <w:r w:rsidRPr="00E528B3">
              <w:rPr>
                <w:b/>
                <w:bCs/>
                <w:sz w:val="24"/>
                <w:szCs w:val="24"/>
              </w:rPr>
              <w:t>финансово</w:t>
            </w:r>
            <w:proofErr w:type="gramEnd"/>
            <w:r w:rsidRPr="00E528B3">
              <w:rPr>
                <w:b/>
                <w:bCs/>
                <w:sz w:val="24"/>
                <w:szCs w:val="24"/>
              </w:rPr>
              <w:t xml:space="preserve">-экономическое управление </w:t>
            </w:r>
          </w:p>
        </w:tc>
      </w:tr>
      <w:tr w:rsidR="00E528B3" w:rsidRPr="00E528B3" w:rsidTr="00C95BCF">
        <w:trPr>
          <w:trHeight w:val="300"/>
        </w:trPr>
        <w:tc>
          <w:tcPr>
            <w:tcW w:w="576" w:type="dxa"/>
            <w:hideMark/>
          </w:tcPr>
          <w:p w:rsidR="00E528B3" w:rsidRPr="00E528B3" w:rsidRDefault="00E528B3" w:rsidP="00E528B3">
            <w:pPr>
              <w:pStyle w:val="1"/>
              <w:rPr>
                <w:sz w:val="24"/>
                <w:szCs w:val="24"/>
              </w:rPr>
            </w:pPr>
            <w:r w:rsidRPr="00E528B3">
              <w:rPr>
                <w:sz w:val="24"/>
                <w:szCs w:val="24"/>
              </w:rPr>
              <w:t> </w:t>
            </w:r>
          </w:p>
        </w:tc>
        <w:tc>
          <w:tcPr>
            <w:tcW w:w="3536" w:type="dxa"/>
            <w:hideMark/>
          </w:tcPr>
          <w:p w:rsidR="00E528B3" w:rsidRPr="00E528B3" w:rsidRDefault="00E528B3" w:rsidP="00E528B3">
            <w:pPr>
              <w:pStyle w:val="1"/>
              <w:rPr>
                <w:sz w:val="24"/>
                <w:szCs w:val="24"/>
              </w:rPr>
            </w:pPr>
            <w:r w:rsidRPr="00E528B3">
              <w:rPr>
                <w:sz w:val="24"/>
                <w:szCs w:val="24"/>
              </w:rPr>
              <w:t>2019 год</w:t>
            </w:r>
          </w:p>
        </w:tc>
        <w:tc>
          <w:tcPr>
            <w:tcW w:w="1384" w:type="dxa"/>
            <w:hideMark/>
          </w:tcPr>
          <w:p w:rsidR="00E528B3" w:rsidRPr="00E528B3" w:rsidRDefault="00E528B3" w:rsidP="00E528B3">
            <w:pPr>
              <w:pStyle w:val="1"/>
              <w:rPr>
                <w:sz w:val="24"/>
                <w:szCs w:val="24"/>
              </w:rPr>
            </w:pPr>
            <w:r w:rsidRPr="00E528B3">
              <w:rPr>
                <w:sz w:val="24"/>
                <w:szCs w:val="24"/>
              </w:rPr>
              <w:t> </w:t>
            </w:r>
          </w:p>
        </w:tc>
        <w:tc>
          <w:tcPr>
            <w:tcW w:w="1485" w:type="dxa"/>
            <w:hideMark/>
          </w:tcPr>
          <w:p w:rsidR="00E528B3" w:rsidRPr="00E528B3" w:rsidRDefault="00E528B3" w:rsidP="00E528B3">
            <w:pPr>
              <w:pStyle w:val="1"/>
              <w:rPr>
                <w:b/>
                <w:bCs/>
                <w:sz w:val="24"/>
                <w:szCs w:val="24"/>
              </w:rPr>
            </w:pPr>
            <w:r w:rsidRPr="00E528B3">
              <w:rPr>
                <w:b/>
                <w:bCs/>
                <w:sz w:val="24"/>
                <w:szCs w:val="24"/>
              </w:rPr>
              <w:t>1 144,6</w:t>
            </w:r>
          </w:p>
        </w:tc>
        <w:tc>
          <w:tcPr>
            <w:tcW w:w="1076" w:type="dxa"/>
            <w:hideMark/>
          </w:tcPr>
          <w:p w:rsidR="00E528B3" w:rsidRPr="00E528B3" w:rsidRDefault="00E528B3" w:rsidP="00E528B3">
            <w:pPr>
              <w:pStyle w:val="1"/>
              <w:rPr>
                <w:b/>
                <w:bCs/>
                <w:sz w:val="24"/>
                <w:szCs w:val="24"/>
              </w:rPr>
            </w:pPr>
            <w:r w:rsidRPr="00E528B3">
              <w:rPr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144" w:type="dxa"/>
            <w:hideMark/>
          </w:tcPr>
          <w:p w:rsidR="00E528B3" w:rsidRPr="00E528B3" w:rsidRDefault="00E528B3" w:rsidP="00E528B3">
            <w:pPr>
              <w:pStyle w:val="1"/>
              <w:rPr>
                <w:b/>
                <w:bCs/>
                <w:sz w:val="24"/>
                <w:szCs w:val="24"/>
              </w:rPr>
            </w:pPr>
            <w:r w:rsidRPr="00E528B3">
              <w:rPr>
                <w:b/>
                <w:bCs/>
                <w:sz w:val="24"/>
                <w:szCs w:val="24"/>
              </w:rPr>
              <w:t>1 144,6</w:t>
            </w:r>
          </w:p>
        </w:tc>
        <w:tc>
          <w:tcPr>
            <w:tcW w:w="2079" w:type="dxa"/>
            <w:vMerge/>
            <w:hideMark/>
          </w:tcPr>
          <w:p w:rsidR="00E528B3" w:rsidRPr="00E528B3" w:rsidRDefault="00E528B3" w:rsidP="00E528B3">
            <w:pPr>
              <w:pStyle w:val="1"/>
              <w:jc w:val="both"/>
              <w:rPr>
                <w:b/>
                <w:bCs/>
                <w:sz w:val="24"/>
                <w:szCs w:val="24"/>
              </w:rPr>
            </w:pPr>
          </w:p>
        </w:tc>
      </w:tr>
      <w:tr w:rsidR="00E528B3" w:rsidRPr="00E528B3" w:rsidTr="00C95BCF">
        <w:trPr>
          <w:trHeight w:val="300"/>
        </w:trPr>
        <w:tc>
          <w:tcPr>
            <w:tcW w:w="576" w:type="dxa"/>
            <w:hideMark/>
          </w:tcPr>
          <w:p w:rsidR="00E528B3" w:rsidRPr="00E528B3" w:rsidRDefault="00E528B3" w:rsidP="00E528B3">
            <w:pPr>
              <w:pStyle w:val="1"/>
              <w:rPr>
                <w:sz w:val="24"/>
                <w:szCs w:val="24"/>
              </w:rPr>
            </w:pPr>
            <w:r w:rsidRPr="00E528B3">
              <w:rPr>
                <w:sz w:val="24"/>
                <w:szCs w:val="24"/>
              </w:rPr>
              <w:t> </w:t>
            </w:r>
          </w:p>
        </w:tc>
        <w:tc>
          <w:tcPr>
            <w:tcW w:w="3536" w:type="dxa"/>
            <w:hideMark/>
          </w:tcPr>
          <w:p w:rsidR="00E528B3" w:rsidRPr="00E528B3" w:rsidRDefault="00E528B3" w:rsidP="00E528B3">
            <w:pPr>
              <w:pStyle w:val="1"/>
              <w:rPr>
                <w:sz w:val="24"/>
                <w:szCs w:val="24"/>
              </w:rPr>
            </w:pPr>
            <w:r w:rsidRPr="00E528B3">
              <w:rPr>
                <w:sz w:val="24"/>
                <w:szCs w:val="24"/>
              </w:rPr>
              <w:t>2020 год</w:t>
            </w:r>
          </w:p>
        </w:tc>
        <w:tc>
          <w:tcPr>
            <w:tcW w:w="1384" w:type="dxa"/>
            <w:hideMark/>
          </w:tcPr>
          <w:p w:rsidR="00E528B3" w:rsidRPr="00E528B3" w:rsidRDefault="00E528B3" w:rsidP="00E528B3">
            <w:pPr>
              <w:pStyle w:val="1"/>
              <w:rPr>
                <w:sz w:val="24"/>
                <w:szCs w:val="24"/>
              </w:rPr>
            </w:pPr>
            <w:r w:rsidRPr="00E528B3">
              <w:rPr>
                <w:sz w:val="24"/>
                <w:szCs w:val="24"/>
              </w:rPr>
              <w:t> </w:t>
            </w:r>
          </w:p>
        </w:tc>
        <w:tc>
          <w:tcPr>
            <w:tcW w:w="1485" w:type="dxa"/>
            <w:hideMark/>
          </w:tcPr>
          <w:p w:rsidR="00E528B3" w:rsidRPr="00E528B3" w:rsidRDefault="00D1176A" w:rsidP="00E528B3">
            <w:pPr>
              <w:pStyle w:val="1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1 08</w:t>
            </w:r>
            <w:r w:rsidR="00E528B3" w:rsidRPr="00E528B3">
              <w:rPr>
                <w:b/>
                <w:bCs/>
                <w:sz w:val="24"/>
                <w:szCs w:val="24"/>
              </w:rPr>
              <w:t>2,0</w:t>
            </w:r>
          </w:p>
        </w:tc>
        <w:tc>
          <w:tcPr>
            <w:tcW w:w="1076" w:type="dxa"/>
            <w:hideMark/>
          </w:tcPr>
          <w:p w:rsidR="00E528B3" w:rsidRPr="00E528B3" w:rsidRDefault="00E528B3" w:rsidP="00E528B3">
            <w:pPr>
              <w:pStyle w:val="1"/>
              <w:rPr>
                <w:b/>
                <w:bCs/>
                <w:sz w:val="24"/>
                <w:szCs w:val="24"/>
              </w:rPr>
            </w:pPr>
            <w:r w:rsidRPr="00E528B3">
              <w:rPr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144" w:type="dxa"/>
            <w:hideMark/>
          </w:tcPr>
          <w:p w:rsidR="00E528B3" w:rsidRPr="00E528B3" w:rsidRDefault="00D1176A" w:rsidP="00D1176A">
            <w:pPr>
              <w:pStyle w:val="1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1 08</w:t>
            </w:r>
            <w:r w:rsidR="00E528B3" w:rsidRPr="00E528B3">
              <w:rPr>
                <w:b/>
                <w:bCs/>
                <w:sz w:val="24"/>
                <w:szCs w:val="24"/>
              </w:rPr>
              <w:t>2,0</w:t>
            </w:r>
          </w:p>
        </w:tc>
        <w:tc>
          <w:tcPr>
            <w:tcW w:w="2079" w:type="dxa"/>
            <w:vMerge/>
            <w:hideMark/>
          </w:tcPr>
          <w:p w:rsidR="00E528B3" w:rsidRPr="00E528B3" w:rsidRDefault="00E528B3" w:rsidP="00E528B3">
            <w:pPr>
              <w:pStyle w:val="1"/>
              <w:jc w:val="both"/>
              <w:rPr>
                <w:b/>
                <w:bCs/>
                <w:sz w:val="24"/>
                <w:szCs w:val="24"/>
              </w:rPr>
            </w:pPr>
          </w:p>
        </w:tc>
      </w:tr>
      <w:tr w:rsidR="00E528B3" w:rsidRPr="00E528B3" w:rsidTr="00C95BCF">
        <w:trPr>
          <w:trHeight w:val="300"/>
        </w:trPr>
        <w:tc>
          <w:tcPr>
            <w:tcW w:w="576" w:type="dxa"/>
            <w:hideMark/>
          </w:tcPr>
          <w:p w:rsidR="00E528B3" w:rsidRPr="00E528B3" w:rsidRDefault="00E528B3" w:rsidP="00E528B3">
            <w:pPr>
              <w:pStyle w:val="1"/>
              <w:rPr>
                <w:sz w:val="24"/>
                <w:szCs w:val="24"/>
              </w:rPr>
            </w:pPr>
            <w:r w:rsidRPr="00E528B3">
              <w:rPr>
                <w:sz w:val="24"/>
                <w:szCs w:val="24"/>
              </w:rPr>
              <w:t> </w:t>
            </w:r>
          </w:p>
        </w:tc>
        <w:tc>
          <w:tcPr>
            <w:tcW w:w="3536" w:type="dxa"/>
            <w:hideMark/>
          </w:tcPr>
          <w:p w:rsidR="00E528B3" w:rsidRPr="00E528B3" w:rsidRDefault="00E528B3" w:rsidP="00E528B3">
            <w:pPr>
              <w:pStyle w:val="1"/>
              <w:rPr>
                <w:sz w:val="24"/>
                <w:szCs w:val="24"/>
              </w:rPr>
            </w:pPr>
            <w:r w:rsidRPr="00E528B3">
              <w:rPr>
                <w:sz w:val="24"/>
                <w:szCs w:val="24"/>
              </w:rPr>
              <w:t>2021 год</w:t>
            </w:r>
          </w:p>
        </w:tc>
        <w:tc>
          <w:tcPr>
            <w:tcW w:w="1384" w:type="dxa"/>
            <w:hideMark/>
          </w:tcPr>
          <w:p w:rsidR="00E528B3" w:rsidRPr="00E528B3" w:rsidRDefault="00E528B3" w:rsidP="00E528B3">
            <w:pPr>
              <w:pStyle w:val="1"/>
              <w:rPr>
                <w:sz w:val="24"/>
                <w:szCs w:val="24"/>
              </w:rPr>
            </w:pPr>
            <w:r w:rsidRPr="00E528B3">
              <w:rPr>
                <w:sz w:val="24"/>
                <w:szCs w:val="24"/>
              </w:rPr>
              <w:t> </w:t>
            </w:r>
          </w:p>
        </w:tc>
        <w:tc>
          <w:tcPr>
            <w:tcW w:w="1485" w:type="dxa"/>
            <w:hideMark/>
          </w:tcPr>
          <w:p w:rsidR="00E528B3" w:rsidRPr="00E528B3" w:rsidRDefault="00E528B3" w:rsidP="00E528B3">
            <w:pPr>
              <w:pStyle w:val="1"/>
              <w:rPr>
                <w:b/>
                <w:bCs/>
                <w:sz w:val="24"/>
                <w:szCs w:val="24"/>
              </w:rPr>
            </w:pPr>
            <w:r w:rsidRPr="00E528B3">
              <w:rPr>
                <w:b/>
                <w:bCs/>
                <w:sz w:val="24"/>
                <w:szCs w:val="24"/>
              </w:rPr>
              <w:t>1 103,6</w:t>
            </w:r>
          </w:p>
        </w:tc>
        <w:tc>
          <w:tcPr>
            <w:tcW w:w="1076" w:type="dxa"/>
            <w:hideMark/>
          </w:tcPr>
          <w:p w:rsidR="00E528B3" w:rsidRPr="00E528B3" w:rsidRDefault="00E528B3" w:rsidP="00E528B3">
            <w:pPr>
              <w:pStyle w:val="1"/>
              <w:rPr>
                <w:b/>
                <w:bCs/>
                <w:sz w:val="24"/>
                <w:szCs w:val="24"/>
              </w:rPr>
            </w:pPr>
            <w:r w:rsidRPr="00E528B3">
              <w:rPr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144" w:type="dxa"/>
            <w:hideMark/>
          </w:tcPr>
          <w:p w:rsidR="00E528B3" w:rsidRPr="00E528B3" w:rsidRDefault="00E528B3" w:rsidP="00E528B3">
            <w:pPr>
              <w:pStyle w:val="1"/>
              <w:rPr>
                <w:b/>
                <w:bCs/>
                <w:sz w:val="24"/>
                <w:szCs w:val="24"/>
              </w:rPr>
            </w:pPr>
            <w:r w:rsidRPr="00E528B3">
              <w:rPr>
                <w:b/>
                <w:bCs/>
                <w:sz w:val="24"/>
                <w:szCs w:val="24"/>
              </w:rPr>
              <w:t>1 103,6</w:t>
            </w:r>
          </w:p>
        </w:tc>
        <w:tc>
          <w:tcPr>
            <w:tcW w:w="2079" w:type="dxa"/>
            <w:vMerge/>
            <w:hideMark/>
          </w:tcPr>
          <w:p w:rsidR="00E528B3" w:rsidRPr="00E528B3" w:rsidRDefault="00E528B3" w:rsidP="00E528B3">
            <w:pPr>
              <w:pStyle w:val="1"/>
              <w:jc w:val="both"/>
              <w:rPr>
                <w:b/>
                <w:bCs/>
                <w:sz w:val="24"/>
                <w:szCs w:val="24"/>
              </w:rPr>
            </w:pPr>
          </w:p>
        </w:tc>
      </w:tr>
      <w:tr w:rsidR="00E528B3" w:rsidRPr="00E528B3" w:rsidTr="00C95BCF">
        <w:trPr>
          <w:trHeight w:val="780"/>
        </w:trPr>
        <w:tc>
          <w:tcPr>
            <w:tcW w:w="576" w:type="dxa"/>
            <w:hideMark/>
          </w:tcPr>
          <w:p w:rsidR="00E528B3" w:rsidRPr="00E528B3" w:rsidRDefault="00E528B3" w:rsidP="00E528B3">
            <w:pPr>
              <w:pStyle w:val="1"/>
              <w:rPr>
                <w:sz w:val="24"/>
                <w:szCs w:val="24"/>
              </w:rPr>
            </w:pPr>
            <w:r w:rsidRPr="00E528B3">
              <w:rPr>
                <w:sz w:val="24"/>
                <w:szCs w:val="24"/>
              </w:rPr>
              <w:lastRenderedPageBreak/>
              <w:t>№ 3.1.</w:t>
            </w:r>
          </w:p>
        </w:tc>
        <w:tc>
          <w:tcPr>
            <w:tcW w:w="3536" w:type="dxa"/>
            <w:hideMark/>
          </w:tcPr>
          <w:p w:rsidR="00E528B3" w:rsidRPr="00E528B3" w:rsidRDefault="00E528B3" w:rsidP="00E528B3">
            <w:pPr>
              <w:pStyle w:val="1"/>
              <w:jc w:val="both"/>
              <w:rPr>
                <w:sz w:val="24"/>
                <w:szCs w:val="24"/>
              </w:rPr>
            </w:pPr>
            <w:r w:rsidRPr="00E528B3">
              <w:rPr>
                <w:sz w:val="24"/>
                <w:szCs w:val="24"/>
              </w:rPr>
              <w:t>Мероприятие № 3.1. Повышение квалификации муниципальных служащих.</w:t>
            </w:r>
          </w:p>
        </w:tc>
        <w:tc>
          <w:tcPr>
            <w:tcW w:w="1384" w:type="dxa"/>
            <w:hideMark/>
          </w:tcPr>
          <w:p w:rsidR="00E528B3" w:rsidRPr="00E528B3" w:rsidRDefault="00E528B3" w:rsidP="00E528B3">
            <w:pPr>
              <w:pStyle w:val="1"/>
              <w:jc w:val="both"/>
              <w:rPr>
                <w:sz w:val="24"/>
                <w:szCs w:val="24"/>
              </w:rPr>
            </w:pPr>
            <w:r w:rsidRPr="00E528B3">
              <w:rPr>
                <w:sz w:val="24"/>
                <w:szCs w:val="24"/>
              </w:rPr>
              <w:t>2019-2021</w:t>
            </w:r>
          </w:p>
        </w:tc>
        <w:tc>
          <w:tcPr>
            <w:tcW w:w="3705" w:type="dxa"/>
            <w:gridSpan w:val="3"/>
            <w:vMerge w:val="restart"/>
            <w:hideMark/>
          </w:tcPr>
          <w:p w:rsidR="00E528B3" w:rsidRPr="00E528B3" w:rsidRDefault="00E528B3" w:rsidP="00C95BCF">
            <w:pPr>
              <w:pStyle w:val="1"/>
              <w:jc w:val="center"/>
              <w:rPr>
                <w:sz w:val="24"/>
                <w:szCs w:val="24"/>
              </w:rPr>
            </w:pPr>
            <w:proofErr w:type="gramStart"/>
            <w:r w:rsidRPr="00E528B3">
              <w:rPr>
                <w:sz w:val="24"/>
                <w:szCs w:val="24"/>
              </w:rPr>
              <w:t>в</w:t>
            </w:r>
            <w:proofErr w:type="gramEnd"/>
            <w:r w:rsidRPr="00E528B3">
              <w:rPr>
                <w:sz w:val="24"/>
                <w:szCs w:val="24"/>
              </w:rPr>
              <w:t xml:space="preserve"> рамках действующего финансирования</w:t>
            </w:r>
          </w:p>
        </w:tc>
        <w:tc>
          <w:tcPr>
            <w:tcW w:w="2079" w:type="dxa"/>
            <w:vMerge w:val="restart"/>
            <w:hideMark/>
          </w:tcPr>
          <w:p w:rsidR="00E528B3" w:rsidRPr="00E528B3" w:rsidRDefault="00E528B3" w:rsidP="00E528B3">
            <w:pPr>
              <w:pStyle w:val="1"/>
              <w:jc w:val="both"/>
              <w:rPr>
                <w:sz w:val="24"/>
                <w:szCs w:val="24"/>
              </w:rPr>
            </w:pPr>
            <w:proofErr w:type="gramStart"/>
            <w:r w:rsidRPr="00E528B3">
              <w:rPr>
                <w:sz w:val="24"/>
                <w:szCs w:val="24"/>
              </w:rPr>
              <w:t>финансово</w:t>
            </w:r>
            <w:proofErr w:type="gramEnd"/>
            <w:r w:rsidRPr="00E528B3">
              <w:rPr>
                <w:sz w:val="24"/>
                <w:szCs w:val="24"/>
              </w:rPr>
              <w:t xml:space="preserve">-экономическое управление </w:t>
            </w:r>
          </w:p>
        </w:tc>
      </w:tr>
      <w:tr w:rsidR="00E528B3" w:rsidRPr="00E528B3" w:rsidTr="00C95BCF">
        <w:trPr>
          <w:trHeight w:val="375"/>
        </w:trPr>
        <w:tc>
          <w:tcPr>
            <w:tcW w:w="576" w:type="dxa"/>
            <w:hideMark/>
          </w:tcPr>
          <w:p w:rsidR="00E528B3" w:rsidRPr="00E528B3" w:rsidRDefault="00E528B3" w:rsidP="00E528B3">
            <w:pPr>
              <w:pStyle w:val="1"/>
              <w:rPr>
                <w:sz w:val="24"/>
                <w:szCs w:val="24"/>
              </w:rPr>
            </w:pPr>
            <w:r w:rsidRPr="00E528B3">
              <w:rPr>
                <w:sz w:val="24"/>
                <w:szCs w:val="24"/>
              </w:rPr>
              <w:t> </w:t>
            </w:r>
          </w:p>
        </w:tc>
        <w:tc>
          <w:tcPr>
            <w:tcW w:w="3536" w:type="dxa"/>
            <w:hideMark/>
          </w:tcPr>
          <w:p w:rsidR="00E528B3" w:rsidRPr="00E528B3" w:rsidRDefault="00E528B3" w:rsidP="00E528B3">
            <w:pPr>
              <w:pStyle w:val="1"/>
              <w:rPr>
                <w:sz w:val="24"/>
                <w:szCs w:val="24"/>
              </w:rPr>
            </w:pPr>
            <w:r w:rsidRPr="00E528B3">
              <w:rPr>
                <w:sz w:val="24"/>
                <w:szCs w:val="24"/>
              </w:rPr>
              <w:t>2019 год</w:t>
            </w:r>
          </w:p>
        </w:tc>
        <w:tc>
          <w:tcPr>
            <w:tcW w:w="1384" w:type="dxa"/>
            <w:hideMark/>
          </w:tcPr>
          <w:p w:rsidR="00E528B3" w:rsidRPr="00E528B3" w:rsidRDefault="00E528B3" w:rsidP="00E528B3">
            <w:pPr>
              <w:pStyle w:val="1"/>
              <w:rPr>
                <w:sz w:val="24"/>
                <w:szCs w:val="24"/>
              </w:rPr>
            </w:pPr>
            <w:r w:rsidRPr="00E528B3">
              <w:rPr>
                <w:sz w:val="24"/>
                <w:szCs w:val="24"/>
              </w:rPr>
              <w:t> </w:t>
            </w:r>
          </w:p>
        </w:tc>
        <w:tc>
          <w:tcPr>
            <w:tcW w:w="3705" w:type="dxa"/>
            <w:gridSpan w:val="3"/>
            <w:vMerge/>
            <w:hideMark/>
          </w:tcPr>
          <w:p w:rsidR="00E528B3" w:rsidRPr="00E528B3" w:rsidRDefault="00E528B3" w:rsidP="00E528B3">
            <w:pPr>
              <w:pStyle w:val="1"/>
              <w:jc w:val="both"/>
              <w:rPr>
                <w:sz w:val="24"/>
                <w:szCs w:val="24"/>
              </w:rPr>
            </w:pPr>
          </w:p>
        </w:tc>
        <w:tc>
          <w:tcPr>
            <w:tcW w:w="2079" w:type="dxa"/>
            <w:vMerge/>
            <w:hideMark/>
          </w:tcPr>
          <w:p w:rsidR="00E528B3" w:rsidRPr="00E528B3" w:rsidRDefault="00E528B3" w:rsidP="00E528B3">
            <w:pPr>
              <w:pStyle w:val="1"/>
              <w:jc w:val="both"/>
              <w:rPr>
                <w:sz w:val="24"/>
                <w:szCs w:val="24"/>
              </w:rPr>
            </w:pPr>
          </w:p>
        </w:tc>
      </w:tr>
      <w:tr w:rsidR="00E528B3" w:rsidRPr="00E528B3" w:rsidTr="00C95BCF">
        <w:trPr>
          <w:trHeight w:val="315"/>
        </w:trPr>
        <w:tc>
          <w:tcPr>
            <w:tcW w:w="576" w:type="dxa"/>
            <w:hideMark/>
          </w:tcPr>
          <w:p w:rsidR="00E528B3" w:rsidRPr="00E528B3" w:rsidRDefault="00E528B3" w:rsidP="00E528B3">
            <w:pPr>
              <w:pStyle w:val="1"/>
              <w:rPr>
                <w:sz w:val="24"/>
                <w:szCs w:val="24"/>
              </w:rPr>
            </w:pPr>
            <w:r w:rsidRPr="00E528B3">
              <w:rPr>
                <w:sz w:val="24"/>
                <w:szCs w:val="24"/>
              </w:rPr>
              <w:t> </w:t>
            </w:r>
          </w:p>
        </w:tc>
        <w:tc>
          <w:tcPr>
            <w:tcW w:w="3536" w:type="dxa"/>
            <w:hideMark/>
          </w:tcPr>
          <w:p w:rsidR="00E528B3" w:rsidRPr="00E528B3" w:rsidRDefault="00E528B3" w:rsidP="00E528B3">
            <w:pPr>
              <w:pStyle w:val="1"/>
              <w:rPr>
                <w:sz w:val="24"/>
                <w:szCs w:val="24"/>
              </w:rPr>
            </w:pPr>
            <w:r w:rsidRPr="00E528B3">
              <w:rPr>
                <w:sz w:val="24"/>
                <w:szCs w:val="24"/>
              </w:rPr>
              <w:t>2020 год</w:t>
            </w:r>
          </w:p>
        </w:tc>
        <w:tc>
          <w:tcPr>
            <w:tcW w:w="1384" w:type="dxa"/>
            <w:hideMark/>
          </w:tcPr>
          <w:p w:rsidR="00E528B3" w:rsidRPr="00E528B3" w:rsidRDefault="00E528B3" w:rsidP="00E528B3">
            <w:pPr>
              <w:pStyle w:val="1"/>
              <w:rPr>
                <w:sz w:val="24"/>
                <w:szCs w:val="24"/>
              </w:rPr>
            </w:pPr>
            <w:r w:rsidRPr="00E528B3">
              <w:rPr>
                <w:sz w:val="24"/>
                <w:szCs w:val="24"/>
              </w:rPr>
              <w:t> </w:t>
            </w:r>
          </w:p>
        </w:tc>
        <w:tc>
          <w:tcPr>
            <w:tcW w:w="3705" w:type="dxa"/>
            <w:gridSpan w:val="3"/>
            <w:vMerge/>
            <w:hideMark/>
          </w:tcPr>
          <w:p w:rsidR="00E528B3" w:rsidRPr="00E528B3" w:rsidRDefault="00E528B3" w:rsidP="00E528B3">
            <w:pPr>
              <w:pStyle w:val="1"/>
              <w:jc w:val="both"/>
              <w:rPr>
                <w:sz w:val="24"/>
                <w:szCs w:val="24"/>
              </w:rPr>
            </w:pPr>
          </w:p>
        </w:tc>
        <w:tc>
          <w:tcPr>
            <w:tcW w:w="2079" w:type="dxa"/>
            <w:vMerge/>
            <w:hideMark/>
          </w:tcPr>
          <w:p w:rsidR="00E528B3" w:rsidRPr="00E528B3" w:rsidRDefault="00E528B3" w:rsidP="00E528B3">
            <w:pPr>
              <w:pStyle w:val="1"/>
              <w:jc w:val="both"/>
              <w:rPr>
                <w:sz w:val="24"/>
                <w:szCs w:val="24"/>
              </w:rPr>
            </w:pPr>
          </w:p>
        </w:tc>
      </w:tr>
      <w:tr w:rsidR="00E528B3" w:rsidRPr="00E528B3" w:rsidTr="00C95BCF">
        <w:trPr>
          <w:trHeight w:val="345"/>
        </w:trPr>
        <w:tc>
          <w:tcPr>
            <w:tcW w:w="576" w:type="dxa"/>
            <w:hideMark/>
          </w:tcPr>
          <w:p w:rsidR="00E528B3" w:rsidRPr="00E528B3" w:rsidRDefault="00E528B3" w:rsidP="00E528B3">
            <w:pPr>
              <w:pStyle w:val="1"/>
              <w:rPr>
                <w:sz w:val="24"/>
                <w:szCs w:val="24"/>
              </w:rPr>
            </w:pPr>
            <w:r w:rsidRPr="00E528B3">
              <w:rPr>
                <w:sz w:val="24"/>
                <w:szCs w:val="24"/>
              </w:rPr>
              <w:t> </w:t>
            </w:r>
          </w:p>
        </w:tc>
        <w:tc>
          <w:tcPr>
            <w:tcW w:w="3536" w:type="dxa"/>
            <w:hideMark/>
          </w:tcPr>
          <w:p w:rsidR="00E528B3" w:rsidRPr="00E528B3" w:rsidRDefault="00E528B3" w:rsidP="00E528B3">
            <w:pPr>
              <w:pStyle w:val="1"/>
              <w:rPr>
                <w:sz w:val="24"/>
                <w:szCs w:val="24"/>
              </w:rPr>
            </w:pPr>
            <w:r w:rsidRPr="00E528B3">
              <w:rPr>
                <w:sz w:val="24"/>
                <w:szCs w:val="24"/>
              </w:rPr>
              <w:t>2021 год</w:t>
            </w:r>
          </w:p>
        </w:tc>
        <w:tc>
          <w:tcPr>
            <w:tcW w:w="1384" w:type="dxa"/>
            <w:hideMark/>
          </w:tcPr>
          <w:p w:rsidR="00E528B3" w:rsidRPr="00E528B3" w:rsidRDefault="00E528B3" w:rsidP="00E528B3">
            <w:pPr>
              <w:pStyle w:val="1"/>
              <w:rPr>
                <w:sz w:val="24"/>
                <w:szCs w:val="24"/>
              </w:rPr>
            </w:pPr>
            <w:r w:rsidRPr="00E528B3">
              <w:rPr>
                <w:sz w:val="24"/>
                <w:szCs w:val="24"/>
              </w:rPr>
              <w:t> </w:t>
            </w:r>
          </w:p>
        </w:tc>
        <w:tc>
          <w:tcPr>
            <w:tcW w:w="3705" w:type="dxa"/>
            <w:gridSpan w:val="3"/>
            <w:vMerge/>
            <w:hideMark/>
          </w:tcPr>
          <w:p w:rsidR="00E528B3" w:rsidRPr="00E528B3" w:rsidRDefault="00E528B3" w:rsidP="00E528B3">
            <w:pPr>
              <w:pStyle w:val="1"/>
              <w:jc w:val="both"/>
              <w:rPr>
                <w:sz w:val="24"/>
                <w:szCs w:val="24"/>
              </w:rPr>
            </w:pPr>
          </w:p>
        </w:tc>
        <w:tc>
          <w:tcPr>
            <w:tcW w:w="2079" w:type="dxa"/>
            <w:vMerge/>
            <w:hideMark/>
          </w:tcPr>
          <w:p w:rsidR="00E528B3" w:rsidRPr="00E528B3" w:rsidRDefault="00E528B3" w:rsidP="00E528B3">
            <w:pPr>
              <w:pStyle w:val="1"/>
              <w:jc w:val="both"/>
              <w:rPr>
                <w:sz w:val="24"/>
                <w:szCs w:val="24"/>
              </w:rPr>
            </w:pPr>
          </w:p>
        </w:tc>
      </w:tr>
      <w:tr w:rsidR="00D1176A" w:rsidRPr="00E528B3" w:rsidTr="00C95BCF">
        <w:trPr>
          <w:trHeight w:val="1035"/>
        </w:trPr>
        <w:tc>
          <w:tcPr>
            <w:tcW w:w="576" w:type="dxa"/>
            <w:hideMark/>
          </w:tcPr>
          <w:p w:rsidR="00D1176A" w:rsidRPr="00E528B3" w:rsidRDefault="00D1176A" w:rsidP="00D1176A">
            <w:pPr>
              <w:pStyle w:val="1"/>
              <w:rPr>
                <w:sz w:val="24"/>
                <w:szCs w:val="24"/>
              </w:rPr>
            </w:pPr>
            <w:r w:rsidRPr="00E528B3">
              <w:rPr>
                <w:sz w:val="24"/>
                <w:szCs w:val="24"/>
              </w:rPr>
              <w:t>№ 3.2.</w:t>
            </w:r>
          </w:p>
        </w:tc>
        <w:tc>
          <w:tcPr>
            <w:tcW w:w="3536" w:type="dxa"/>
            <w:hideMark/>
          </w:tcPr>
          <w:p w:rsidR="00D1176A" w:rsidRPr="00E528B3" w:rsidRDefault="00D1176A" w:rsidP="00D1176A">
            <w:pPr>
              <w:pStyle w:val="1"/>
              <w:jc w:val="both"/>
              <w:rPr>
                <w:sz w:val="24"/>
                <w:szCs w:val="24"/>
              </w:rPr>
            </w:pPr>
            <w:r w:rsidRPr="00E528B3">
              <w:rPr>
                <w:sz w:val="24"/>
                <w:szCs w:val="24"/>
              </w:rPr>
              <w:t>Мероприятие № 3.2. Создание условий для развития внутреннего муниципального финансового контроля.</w:t>
            </w:r>
          </w:p>
        </w:tc>
        <w:tc>
          <w:tcPr>
            <w:tcW w:w="1384" w:type="dxa"/>
            <w:hideMark/>
          </w:tcPr>
          <w:p w:rsidR="00D1176A" w:rsidRPr="00E528B3" w:rsidRDefault="00D1176A" w:rsidP="00D1176A">
            <w:pPr>
              <w:pStyle w:val="1"/>
              <w:jc w:val="both"/>
              <w:rPr>
                <w:sz w:val="24"/>
                <w:szCs w:val="24"/>
              </w:rPr>
            </w:pPr>
            <w:r w:rsidRPr="00E528B3">
              <w:rPr>
                <w:sz w:val="24"/>
                <w:szCs w:val="24"/>
              </w:rPr>
              <w:t>2019-2021</w:t>
            </w:r>
          </w:p>
        </w:tc>
        <w:tc>
          <w:tcPr>
            <w:tcW w:w="1485" w:type="dxa"/>
            <w:hideMark/>
          </w:tcPr>
          <w:p w:rsidR="00D1176A" w:rsidRPr="00E528B3" w:rsidRDefault="00D1176A" w:rsidP="00D1176A">
            <w:pPr>
              <w:pStyle w:val="1"/>
              <w:jc w:val="both"/>
              <w:rPr>
                <w:sz w:val="24"/>
                <w:szCs w:val="24"/>
              </w:rPr>
            </w:pPr>
            <w:r w:rsidRPr="00E528B3">
              <w:rPr>
                <w:sz w:val="24"/>
                <w:szCs w:val="24"/>
              </w:rPr>
              <w:t xml:space="preserve">2 </w:t>
            </w:r>
            <w:r>
              <w:rPr>
                <w:sz w:val="24"/>
                <w:szCs w:val="24"/>
              </w:rPr>
              <w:t>17</w:t>
            </w:r>
            <w:r w:rsidRPr="00E528B3">
              <w:rPr>
                <w:sz w:val="24"/>
                <w:szCs w:val="24"/>
              </w:rPr>
              <w:t>9,2</w:t>
            </w:r>
          </w:p>
        </w:tc>
        <w:tc>
          <w:tcPr>
            <w:tcW w:w="1076" w:type="dxa"/>
            <w:hideMark/>
          </w:tcPr>
          <w:p w:rsidR="00D1176A" w:rsidRPr="00D1176A" w:rsidRDefault="00D1176A" w:rsidP="00D1176A">
            <w:pPr>
              <w:pStyle w:val="1"/>
              <w:jc w:val="both"/>
              <w:rPr>
                <w:sz w:val="24"/>
                <w:szCs w:val="24"/>
              </w:rPr>
            </w:pPr>
            <w:r w:rsidRPr="00D1176A">
              <w:rPr>
                <w:sz w:val="24"/>
                <w:szCs w:val="24"/>
              </w:rPr>
              <w:t>0,0</w:t>
            </w:r>
          </w:p>
        </w:tc>
        <w:tc>
          <w:tcPr>
            <w:tcW w:w="1144" w:type="dxa"/>
            <w:hideMark/>
          </w:tcPr>
          <w:p w:rsidR="00D1176A" w:rsidRPr="00D1176A" w:rsidRDefault="00D1176A" w:rsidP="00D1176A">
            <w:pPr>
              <w:rPr>
                <w:sz w:val="24"/>
                <w:szCs w:val="24"/>
              </w:rPr>
            </w:pPr>
            <w:r w:rsidRPr="00D1176A">
              <w:rPr>
                <w:sz w:val="24"/>
                <w:szCs w:val="24"/>
              </w:rPr>
              <w:t>2 179,2</w:t>
            </w:r>
          </w:p>
        </w:tc>
        <w:tc>
          <w:tcPr>
            <w:tcW w:w="2079" w:type="dxa"/>
            <w:vMerge w:val="restart"/>
            <w:hideMark/>
          </w:tcPr>
          <w:p w:rsidR="00D1176A" w:rsidRPr="00E528B3" w:rsidRDefault="00D1176A" w:rsidP="00D1176A">
            <w:pPr>
              <w:pStyle w:val="1"/>
              <w:jc w:val="both"/>
              <w:rPr>
                <w:sz w:val="24"/>
                <w:szCs w:val="24"/>
              </w:rPr>
            </w:pPr>
            <w:proofErr w:type="gramStart"/>
            <w:r w:rsidRPr="00E528B3">
              <w:rPr>
                <w:sz w:val="24"/>
                <w:szCs w:val="24"/>
              </w:rPr>
              <w:t>финансово</w:t>
            </w:r>
            <w:proofErr w:type="gramEnd"/>
            <w:r w:rsidRPr="00E528B3">
              <w:rPr>
                <w:sz w:val="24"/>
                <w:szCs w:val="24"/>
              </w:rPr>
              <w:t xml:space="preserve">-экономическое управление </w:t>
            </w:r>
          </w:p>
        </w:tc>
      </w:tr>
      <w:tr w:rsidR="00D1176A" w:rsidRPr="00E528B3" w:rsidTr="00C95BCF">
        <w:trPr>
          <w:trHeight w:val="300"/>
        </w:trPr>
        <w:tc>
          <w:tcPr>
            <w:tcW w:w="576" w:type="dxa"/>
            <w:hideMark/>
          </w:tcPr>
          <w:p w:rsidR="00D1176A" w:rsidRPr="00E528B3" w:rsidRDefault="00D1176A" w:rsidP="00D1176A">
            <w:pPr>
              <w:pStyle w:val="1"/>
              <w:rPr>
                <w:sz w:val="24"/>
                <w:szCs w:val="24"/>
              </w:rPr>
            </w:pPr>
            <w:r w:rsidRPr="00E528B3">
              <w:rPr>
                <w:sz w:val="24"/>
                <w:szCs w:val="24"/>
              </w:rPr>
              <w:t> </w:t>
            </w:r>
          </w:p>
        </w:tc>
        <w:tc>
          <w:tcPr>
            <w:tcW w:w="3536" w:type="dxa"/>
            <w:hideMark/>
          </w:tcPr>
          <w:p w:rsidR="00D1176A" w:rsidRPr="00E528B3" w:rsidRDefault="00D1176A" w:rsidP="00D1176A">
            <w:pPr>
              <w:pStyle w:val="1"/>
              <w:rPr>
                <w:sz w:val="24"/>
                <w:szCs w:val="24"/>
              </w:rPr>
            </w:pPr>
            <w:r w:rsidRPr="00E528B3">
              <w:rPr>
                <w:sz w:val="24"/>
                <w:szCs w:val="24"/>
              </w:rPr>
              <w:t>2019 год</w:t>
            </w:r>
          </w:p>
        </w:tc>
        <w:tc>
          <w:tcPr>
            <w:tcW w:w="1384" w:type="dxa"/>
            <w:hideMark/>
          </w:tcPr>
          <w:p w:rsidR="00D1176A" w:rsidRPr="00E528B3" w:rsidRDefault="00D1176A" w:rsidP="00D1176A">
            <w:pPr>
              <w:pStyle w:val="1"/>
              <w:rPr>
                <w:sz w:val="24"/>
                <w:szCs w:val="24"/>
              </w:rPr>
            </w:pPr>
            <w:r w:rsidRPr="00E528B3">
              <w:rPr>
                <w:sz w:val="24"/>
                <w:szCs w:val="24"/>
              </w:rPr>
              <w:t> </w:t>
            </w:r>
          </w:p>
        </w:tc>
        <w:tc>
          <w:tcPr>
            <w:tcW w:w="1485" w:type="dxa"/>
            <w:hideMark/>
          </w:tcPr>
          <w:p w:rsidR="00D1176A" w:rsidRPr="00E528B3" w:rsidRDefault="00D1176A" w:rsidP="00D1176A">
            <w:pPr>
              <w:pStyle w:val="1"/>
              <w:rPr>
                <w:sz w:val="24"/>
                <w:szCs w:val="24"/>
              </w:rPr>
            </w:pPr>
            <w:r w:rsidRPr="00E528B3">
              <w:rPr>
                <w:sz w:val="24"/>
                <w:szCs w:val="24"/>
              </w:rPr>
              <w:t>695,0</w:t>
            </w:r>
          </w:p>
        </w:tc>
        <w:tc>
          <w:tcPr>
            <w:tcW w:w="1076" w:type="dxa"/>
            <w:hideMark/>
          </w:tcPr>
          <w:p w:rsidR="00D1176A" w:rsidRPr="00D1176A" w:rsidRDefault="00D1176A" w:rsidP="00D1176A">
            <w:pPr>
              <w:pStyle w:val="1"/>
              <w:rPr>
                <w:sz w:val="24"/>
                <w:szCs w:val="24"/>
              </w:rPr>
            </w:pPr>
            <w:r w:rsidRPr="00D1176A">
              <w:rPr>
                <w:sz w:val="24"/>
                <w:szCs w:val="24"/>
              </w:rPr>
              <w:t> </w:t>
            </w:r>
          </w:p>
        </w:tc>
        <w:tc>
          <w:tcPr>
            <w:tcW w:w="1144" w:type="dxa"/>
            <w:hideMark/>
          </w:tcPr>
          <w:p w:rsidR="00D1176A" w:rsidRPr="00D1176A" w:rsidRDefault="00D1176A" w:rsidP="00D1176A">
            <w:pPr>
              <w:rPr>
                <w:sz w:val="24"/>
                <w:szCs w:val="24"/>
              </w:rPr>
            </w:pPr>
            <w:r w:rsidRPr="00D1176A">
              <w:rPr>
                <w:sz w:val="24"/>
                <w:szCs w:val="24"/>
              </w:rPr>
              <w:t>695,0</w:t>
            </w:r>
          </w:p>
        </w:tc>
        <w:tc>
          <w:tcPr>
            <w:tcW w:w="2079" w:type="dxa"/>
            <w:vMerge/>
            <w:hideMark/>
          </w:tcPr>
          <w:p w:rsidR="00D1176A" w:rsidRPr="00E528B3" w:rsidRDefault="00D1176A" w:rsidP="00D1176A">
            <w:pPr>
              <w:pStyle w:val="1"/>
              <w:jc w:val="both"/>
              <w:rPr>
                <w:sz w:val="24"/>
                <w:szCs w:val="24"/>
              </w:rPr>
            </w:pPr>
          </w:p>
        </w:tc>
      </w:tr>
      <w:tr w:rsidR="00D1176A" w:rsidRPr="00E528B3" w:rsidTr="00C95BCF">
        <w:trPr>
          <w:trHeight w:val="300"/>
        </w:trPr>
        <w:tc>
          <w:tcPr>
            <w:tcW w:w="576" w:type="dxa"/>
            <w:hideMark/>
          </w:tcPr>
          <w:p w:rsidR="00D1176A" w:rsidRPr="00E528B3" w:rsidRDefault="00D1176A" w:rsidP="00D1176A">
            <w:pPr>
              <w:pStyle w:val="1"/>
              <w:rPr>
                <w:sz w:val="24"/>
                <w:szCs w:val="24"/>
              </w:rPr>
            </w:pPr>
            <w:r w:rsidRPr="00E528B3">
              <w:rPr>
                <w:sz w:val="24"/>
                <w:szCs w:val="24"/>
              </w:rPr>
              <w:t> </w:t>
            </w:r>
          </w:p>
        </w:tc>
        <w:tc>
          <w:tcPr>
            <w:tcW w:w="3536" w:type="dxa"/>
            <w:hideMark/>
          </w:tcPr>
          <w:p w:rsidR="00D1176A" w:rsidRPr="00E528B3" w:rsidRDefault="00D1176A" w:rsidP="00D1176A">
            <w:pPr>
              <w:pStyle w:val="1"/>
              <w:rPr>
                <w:sz w:val="24"/>
                <w:szCs w:val="24"/>
              </w:rPr>
            </w:pPr>
            <w:r w:rsidRPr="00E528B3">
              <w:rPr>
                <w:sz w:val="24"/>
                <w:szCs w:val="24"/>
              </w:rPr>
              <w:t>2020 год</w:t>
            </w:r>
          </w:p>
        </w:tc>
        <w:tc>
          <w:tcPr>
            <w:tcW w:w="1384" w:type="dxa"/>
            <w:hideMark/>
          </w:tcPr>
          <w:p w:rsidR="00D1176A" w:rsidRPr="00E528B3" w:rsidRDefault="00D1176A" w:rsidP="00D1176A">
            <w:pPr>
              <w:pStyle w:val="1"/>
              <w:rPr>
                <w:sz w:val="24"/>
                <w:szCs w:val="24"/>
              </w:rPr>
            </w:pPr>
            <w:r w:rsidRPr="00E528B3">
              <w:rPr>
                <w:sz w:val="24"/>
                <w:szCs w:val="24"/>
              </w:rPr>
              <w:t> </w:t>
            </w:r>
          </w:p>
        </w:tc>
        <w:tc>
          <w:tcPr>
            <w:tcW w:w="1485" w:type="dxa"/>
            <w:hideMark/>
          </w:tcPr>
          <w:p w:rsidR="00D1176A" w:rsidRPr="00E528B3" w:rsidRDefault="00D1176A" w:rsidP="00D1176A">
            <w:pPr>
              <w:pStyle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</w:t>
            </w:r>
            <w:r w:rsidRPr="00E528B3">
              <w:rPr>
                <w:sz w:val="24"/>
                <w:szCs w:val="24"/>
              </w:rPr>
              <w:t>6,6</w:t>
            </w:r>
          </w:p>
        </w:tc>
        <w:tc>
          <w:tcPr>
            <w:tcW w:w="1076" w:type="dxa"/>
            <w:hideMark/>
          </w:tcPr>
          <w:p w:rsidR="00D1176A" w:rsidRPr="00D1176A" w:rsidRDefault="00D1176A" w:rsidP="00D1176A">
            <w:pPr>
              <w:pStyle w:val="1"/>
              <w:rPr>
                <w:sz w:val="24"/>
                <w:szCs w:val="24"/>
              </w:rPr>
            </w:pPr>
            <w:r w:rsidRPr="00D1176A">
              <w:rPr>
                <w:sz w:val="24"/>
                <w:szCs w:val="24"/>
              </w:rPr>
              <w:t> </w:t>
            </w:r>
          </w:p>
        </w:tc>
        <w:tc>
          <w:tcPr>
            <w:tcW w:w="1144" w:type="dxa"/>
            <w:hideMark/>
          </w:tcPr>
          <w:p w:rsidR="00D1176A" w:rsidRPr="00D1176A" w:rsidRDefault="00D1176A" w:rsidP="00D1176A">
            <w:pPr>
              <w:rPr>
                <w:sz w:val="24"/>
                <w:szCs w:val="24"/>
              </w:rPr>
            </w:pPr>
            <w:r w:rsidRPr="00D1176A">
              <w:rPr>
                <w:sz w:val="24"/>
                <w:szCs w:val="24"/>
              </w:rPr>
              <w:t>696,6</w:t>
            </w:r>
          </w:p>
        </w:tc>
        <w:tc>
          <w:tcPr>
            <w:tcW w:w="2079" w:type="dxa"/>
            <w:vMerge/>
            <w:hideMark/>
          </w:tcPr>
          <w:p w:rsidR="00D1176A" w:rsidRPr="00E528B3" w:rsidRDefault="00D1176A" w:rsidP="00D1176A">
            <w:pPr>
              <w:pStyle w:val="1"/>
              <w:jc w:val="both"/>
              <w:rPr>
                <w:sz w:val="24"/>
                <w:szCs w:val="24"/>
              </w:rPr>
            </w:pPr>
          </w:p>
        </w:tc>
      </w:tr>
      <w:tr w:rsidR="00D1176A" w:rsidRPr="00E528B3" w:rsidTr="00C95BCF">
        <w:trPr>
          <w:trHeight w:val="300"/>
        </w:trPr>
        <w:tc>
          <w:tcPr>
            <w:tcW w:w="576" w:type="dxa"/>
            <w:hideMark/>
          </w:tcPr>
          <w:p w:rsidR="00D1176A" w:rsidRPr="00E528B3" w:rsidRDefault="00D1176A" w:rsidP="00D1176A">
            <w:pPr>
              <w:pStyle w:val="1"/>
              <w:rPr>
                <w:sz w:val="24"/>
                <w:szCs w:val="24"/>
              </w:rPr>
            </w:pPr>
            <w:r w:rsidRPr="00E528B3">
              <w:rPr>
                <w:sz w:val="24"/>
                <w:szCs w:val="24"/>
              </w:rPr>
              <w:t> </w:t>
            </w:r>
          </w:p>
        </w:tc>
        <w:tc>
          <w:tcPr>
            <w:tcW w:w="3536" w:type="dxa"/>
            <w:hideMark/>
          </w:tcPr>
          <w:p w:rsidR="00D1176A" w:rsidRPr="00E528B3" w:rsidRDefault="00D1176A" w:rsidP="00D1176A">
            <w:pPr>
              <w:pStyle w:val="1"/>
              <w:rPr>
                <w:sz w:val="24"/>
                <w:szCs w:val="24"/>
              </w:rPr>
            </w:pPr>
            <w:r w:rsidRPr="00E528B3">
              <w:rPr>
                <w:sz w:val="24"/>
                <w:szCs w:val="24"/>
              </w:rPr>
              <w:t>2021 год</w:t>
            </w:r>
          </w:p>
        </w:tc>
        <w:tc>
          <w:tcPr>
            <w:tcW w:w="1384" w:type="dxa"/>
            <w:hideMark/>
          </w:tcPr>
          <w:p w:rsidR="00D1176A" w:rsidRPr="00E528B3" w:rsidRDefault="00D1176A" w:rsidP="00D1176A">
            <w:pPr>
              <w:pStyle w:val="1"/>
              <w:rPr>
                <w:sz w:val="24"/>
                <w:szCs w:val="24"/>
              </w:rPr>
            </w:pPr>
            <w:r w:rsidRPr="00E528B3">
              <w:rPr>
                <w:sz w:val="24"/>
                <w:szCs w:val="24"/>
              </w:rPr>
              <w:t> </w:t>
            </w:r>
          </w:p>
        </w:tc>
        <w:tc>
          <w:tcPr>
            <w:tcW w:w="1485" w:type="dxa"/>
            <w:hideMark/>
          </w:tcPr>
          <w:p w:rsidR="00D1176A" w:rsidRPr="00E528B3" w:rsidRDefault="00D1176A" w:rsidP="00D1176A">
            <w:pPr>
              <w:pStyle w:val="1"/>
              <w:rPr>
                <w:sz w:val="24"/>
                <w:szCs w:val="24"/>
              </w:rPr>
            </w:pPr>
            <w:r w:rsidRPr="00E528B3">
              <w:rPr>
                <w:sz w:val="24"/>
                <w:szCs w:val="24"/>
              </w:rPr>
              <w:t>787,6</w:t>
            </w:r>
          </w:p>
        </w:tc>
        <w:tc>
          <w:tcPr>
            <w:tcW w:w="1076" w:type="dxa"/>
            <w:hideMark/>
          </w:tcPr>
          <w:p w:rsidR="00D1176A" w:rsidRPr="00D1176A" w:rsidRDefault="00D1176A" w:rsidP="00D1176A">
            <w:pPr>
              <w:pStyle w:val="1"/>
              <w:rPr>
                <w:sz w:val="24"/>
                <w:szCs w:val="24"/>
              </w:rPr>
            </w:pPr>
            <w:r w:rsidRPr="00D1176A">
              <w:rPr>
                <w:sz w:val="24"/>
                <w:szCs w:val="24"/>
              </w:rPr>
              <w:t> </w:t>
            </w:r>
          </w:p>
        </w:tc>
        <w:tc>
          <w:tcPr>
            <w:tcW w:w="1144" w:type="dxa"/>
            <w:hideMark/>
          </w:tcPr>
          <w:p w:rsidR="00D1176A" w:rsidRPr="00D1176A" w:rsidRDefault="00D1176A" w:rsidP="00D1176A">
            <w:pPr>
              <w:rPr>
                <w:sz w:val="24"/>
                <w:szCs w:val="24"/>
              </w:rPr>
            </w:pPr>
            <w:r w:rsidRPr="00D1176A">
              <w:rPr>
                <w:sz w:val="24"/>
                <w:szCs w:val="24"/>
              </w:rPr>
              <w:t>787,6</w:t>
            </w:r>
          </w:p>
        </w:tc>
        <w:tc>
          <w:tcPr>
            <w:tcW w:w="2079" w:type="dxa"/>
            <w:vMerge/>
            <w:hideMark/>
          </w:tcPr>
          <w:p w:rsidR="00D1176A" w:rsidRPr="00E528B3" w:rsidRDefault="00D1176A" w:rsidP="00D1176A">
            <w:pPr>
              <w:pStyle w:val="1"/>
              <w:jc w:val="both"/>
              <w:rPr>
                <w:sz w:val="24"/>
                <w:szCs w:val="24"/>
              </w:rPr>
            </w:pPr>
          </w:p>
        </w:tc>
      </w:tr>
      <w:tr w:rsidR="00E528B3" w:rsidRPr="00E528B3" w:rsidTr="00C95BCF">
        <w:trPr>
          <w:trHeight w:val="1800"/>
        </w:trPr>
        <w:tc>
          <w:tcPr>
            <w:tcW w:w="576" w:type="dxa"/>
            <w:hideMark/>
          </w:tcPr>
          <w:p w:rsidR="00E528B3" w:rsidRPr="00E528B3" w:rsidRDefault="00E528B3" w:rsidP="00E528B3">
            <w:pPr>
              <w:pStyle w:val="1"/>
              <w:rPr>
                <w:sz w:val="24"/>
                <w:szCs w:val="24"/>
              </w:rPr>
            </w:pPr>
            <w:r w:rsidRPr="00E528B3">
              <w:rPr>
                <w:sz w:val="24"/>
                <w:szCs w:val="24"/>
              </w:rPr>
              <w:t>№ 3.3.</w:t>
            </w:r>
          </w:p>
        </w:tc>
        <w:tc>
          <w:tcPr>
            <w:tcW w:w="3536" w:type="dxa"/>
            <w:hideMark/>
          </w:tcPr>
          <w:p w:rsidR="00E528B3" w:rsidRPr="00E528B3" w:rsidRDefault="00E528B3" w:rsidP="00E528B3">
            <w:pPr>
              <w:pStyle w:val="1"/>
              <w:jc w:val="both"/>
              <w:rPr>
                <w:sz w:val="24"/>
                <w:szCs w:val="24"/>
              </w:rPr>
            </w:pPr>
            <w:r w:rsidRPr="00E528B3">
              <w:rPr>
                <w:sz w:val="24"/>
                <w:szCs w:val="24"/>
              </w:rPr>
              <w:t>Мероприятие № 3.3. Создание условий для развития информационной среды и технологий, необходимых для управления бюджетным процессом в Городском округе «Жатай».</w:t>
            </w:r>
          </w:p>
        </w:tc>
        <w:tc>
          <w:tcPr>
            <w:tcW w:w="1384" w:type="dxa"/>
            <w:hideMark/>
          </w:tcPr>
          <w:p w:rsidR="00E528B3" w:rsidRDefault="00E528B3" w:rsidP="00E528B3">
            <w:pPr>
              <w:pStyle w:val="1"/>
              <w:jc w:val="both"/>
              <w:rPr>
                <w:sz w:val="24"/>
                <w:szCs w:val="24"/>
              </w:rPr>
            </w:pPr>
          </w:p>
          <w:p w:rsidR="00E528B3" w:rsidRDefault="00E528B3" w:rsidP="00E528B3">
            <w:pPr>
              <w:pStyle w:val="1"/>
              <w:jc w:val="both"/>
              <w:rPr>
                <w:sz w:val="24"/>
                <w:szCs w:val="24"/>
              </w:rPr>
            </w:pPr>
          </w:p>
          <w:p w:rsidR="00E528B3" w:rsidRDefault="00E528B3" w:rsidP="00E528B3">
            <w:pPr>
              <w:pStyle w:val="1"/>
              <w:jc w:val="both"/>
              <w:rPr>
                <w:sz w:val="24"/>
                <w:szCs w:val="24"/>
              </w:rPr>
            </w:pPr>
          </w:p>
          <w:p w:rsidR="00E528B3" w:rsidRDefault="00E528B3" w:rsidP="00E528B3">
            <w:pPr>
              <w:pStyle w:val="1"/>
              <w:jc w:val="both"/>
              <w:rPr>
                <w:sz w:val="24"/>
                <w:szCs w:val="24"/>
              </w:rPr>
            </w:pPr>
          </w:p>
          <w:p w:rsidR="00E528B3" w:rsidRPr="00E528B3" w:rsidRDefault="00E528B3" w:rsidP="00E528B3">
            <w:pPr>
              <w:pStyle w:val="1"/>
              <w:jc w:val="both"/>
              <w:rPr>
                <w:sz w:val="24"/>
                <w:szCs w:val="24"/>
              </w:rPr>
            </w:pPr>
            <w:r w:rsidRPr="00E528B3">
              <w:rPr>
                <w:sz w:val="24"/>
                <w:szCs w:val="24"/>
              </w:rPr>
              <w:t>2019-2021</w:t>
            </w:r>
          </w:p>
        </w:tc>
        <w:tc>
          <w:tcPr>
            <w:tcW w:w="1485" w:type="dxa"/>
            <w:hideMark/>
          </w:tcPr>
          <w:p w:rsidR="00E528B3" w:rsidRDefault="00E528B3" w:rsidP="00E528B3">
            <w:pPr>
              <w:pStyle w:val="1"/>
              <w:jc w:val="both"/>
              <w:rPr>
                <w:sz w:val="24"/>
                <w:szCs w:val="24"/>
              </w:rPr>
            </w:pPr>
          </w:p>
          <w:p w:rsidR="00E528B3" w:rsidRDefault="00E528B3" w:rsidP="00E528B3">
            <w:pPr>
              <w:pStyle w:val="1"/>
              <w:jc w:val="both"/>
              <w:rPr>
                <w:sz w:val="24"/>
                <w:szCs w:val="24"/>
              </w:rPr>
            </w:pPr>
          </w:p>
          <w:p w:rsidR="00E528B3" w:rsidRDefault="00E528B3" w:rsidP="00E528B3">
            <w:pPr>
              <w:pStyle w:val="1"/>
              <w:jc w:val="both"/>
              <w:rPr>
                <w:sz w:val="24"/>
                <w:szCs w:val="24"/>
              </w:rPr>
            </w:pPr>
          </w:p>
          <w:p w:rsidR="00E528B3" w:rsidRDefault="00E528B3" w:rsidP="00E528B3">
            <w:pPr>
              <w:pStyle w:val="1"/>
              <w:jc w:val="both"/>
              <w:rPr>
                <w:sz w:val="24"/>
                <w:szCs w:val="24"/>
              </w:rPr>
            </w:pPr>
          </w:p>
          <w:p w:rsidR="00E528B3" w:rsidRPr="00E528B3" w:rsidRDefault="00E528B3" w:rsidP="00E528B3">
            <w:pPr>
              <w:pStyle w:val="1"/>
              <w:jc w:val="both"/>
              <w:rPr>
                <w:sz w:val="24"/>
                <w:szCs w:val="24"/>
              </w:rPr>
            </w:pPr>
            <w:r w:rsidRPr="00E528B3">
              <w:rPr>
                <w:sz w:val="24"/>
                <w:szCs w:val="24"/>
              </w:rPr>
              <w:t>1 151,0</w:t>
            </w:r>
          </w:p>
        </w:tc>
        <w:tc>
          <w:tcPr>
            <w:tcW w:w="1076" w:type="dxa"/>
            <w:hideMark/>
          </w:tcPr>
          <w:p w:rsidR="00E528B3" w:rsidRDefault="00E528B3" w:rsidP="00E528B3">
            <w:pPr>
              <w:pStyle w:val="1"/>
              <w:jc w:val="both"/>
              <w:rPr>
                <w:sz w:val="24"/>
                <w:szCs w:val="24"/>
              </w:rPr>
            </w:pPr>
          </w:p>
          <w:p w:rsidR="00E528B3" w:rsidRDefault="00E528B3" w:rsidP="00E528B3">
            <w:pPr>
              <w:pStyle w:val="1"/>
              <w:jc w:val="both"/>
              <w:rPr>
                <w:sz w:val="24"/>
                <w:szCs w:val="24"/>
              </w:rPr>
            </w:pPr>
          </w:p>
          <w:p w:rsidR="00E528B3" w:rsidRDefault="00E528B3" w:rsidP="00E528B3">
            <w:pPr>
              <w:pStyle w:val="1"/>
              <w:jc w:val="both"/>
              <w:rPr>
                <w:sz w:val="24"/>
                <w:szCs w:val="24"/>
              </w:rPr>
            </w:pPr>
          </w:p>
          <w:p w:rsidR="00E528B3" w:rsidRDefault="00E528B3" w:rsidP="00E528B3">
            <w:pPr>
              <w:pStyle w:val="1"/>
              <w:jc w:val="both"/>
              <w:rPr>
                <w:sz w:val="24"/>
                <w:szCs w:val="24"/>
              </w:rPr>
            </w:pPr>
          </w:p>
          <w:p w:rsidR="00E528B3" w:rsidRPr="00E528B3" w:rsidRDefault="00E528B3" w:rsidP="00E528B3">
            <w:pPr>
              <w:pStyle w:val="1"/>
              <w:jc w:val="both"/>
              <w:rPr>
                <w:sz w:val="24"/>
                <w:szCs w:val="24"/>
              </w:rPr>
            </w:pPr>
            <w:r w:rsidRPr="00E528B3">
              <w:rPr>
                <w:sz w:val="24"/>
                <w:szCs w:val="24"/>
              </w:rPr>
              <w:t>0,0</w:t>
            </w:r>
          </w:p>
        </w:tc>
        <w:tc>
          <w:tcPr>
            <w:tcW w:w="1144" w:type="dxa"/>
            <w:hideMark/>
          </w:tcPr>
          <w:p w:rsidR="00E528B3" w:rsidRDefault="00E528B3" w:rsidP="00E528B3">
            <w:pPr>
              <w:pStyle w:val="1"/>
              <w:jc w:val="both"/>
              <w:rPr>
                <w:sz w:val="24"/>
                <w:szCs w:val="24"/>
              </w:rPr>
            </w:pPr>
          </w:p>
          <w:p w:rsidR="00E528B3" w:rsidRDefault="00E528B3" w:rsidP="00E528B3">
            <w:pPr>
              <w:pStyle w:val="1"/>
              <w:jc w:val="both"/>
              <w:rPr>
                <w:sz w:val="24"/>
                <w:szCs w:val="24"/>
              </w:rPr>
            </w:pPr>
          </w:p>
          <w:p w:rsidR="00E528B3" w:rsidRDefault="00E528B3" w:rsidP="00E528B3">
            <w:pPr>
              <w:pStyle w:val="1"/>
              <w:jc w:val="both"/>
              <w:rPr>
                <w:sz w:val="24"/>
                <w:szCs w:val="24"/>
              </w:rPr>
            </w:pPr>
          </w:p>
          <w:p w:rsidR="00E528B3" w:rsidRDefault="00E528B3" w:rsidP="00E528B3">
            <w:pPr>
              <w:pStyle w:val="1"/>
              <w:jc w:val="both"/>
              <w:rPr>
                <w:sz w:val="24"/>
                <w:szCs w:val="24"/>
              </w:rPr>
            </w:pPr>
          </w:p>
          <w:p w:rsidR="00E528B3" w:rsidRPr="00E528B3" w:rsidRDefault="00E528B3" w:rsidP="00E528B3">
            <w:pPr>
              <w:pStyle w:val="1"/>
              <w:jc w:val="both"/>
              <w:rPr>
                <w:sz w:val="24"/>
                <w:szCs w:val="24"/>
              </w:rPr>
            </w:pPr>
            <w:r w:rsidRPr="00E528B3">
              <w:rPr>
                <w:sz w:val="24"/>
                <w:szCs w:val="24"/>
              </w:rPr>
              <w:t>1 151,0</w:t>
            </w:r>
          </w:p>
        </w:tc>
        <w:tc>
          <w:tcPr>
            <w:tcW w:w="2079" w:type="dxa"/>
            <w:vMerge w:val="restart"/>
            <w:hideMark/>
          </w:tcPr>
          <w:p w:rsidR="00E528B3" w:rsidRPr="00E528B3" w:rsidRDefault="00E528B3" w:rsidP="00E528B3">
            <w:pPr>
              <w:pStyle w:val="1"/>
              <w:jc w:val="both"/>
              <w:rPr>
                <w:sz w:val="24"/>
                <w:szCs w:val="24"/>
              </w:rPr>
            </w:pPr>
            <w:proofErr w:type="gramStart"/>
            <w:r w:rsidRPr="00E528B3">
              <w:rPr>
                <w:sz w:val="24"/>
                <w:szCs w:val="24"/>
              </w:rPr>
              <w:t>финансово</w:t>
            </w:r>
            <w:proofErr w:type="gramEnd"/>
            <w:r w:rsidRPr="00E528B3">
              <w:rPr>
                <w:sz w:val="24"/>
                <w:szCs w:val="24"/>
              </w:rPr>
              <w:t xml:space="preserve">-экономическое управление </w:t>
            </w:r>
          </w:p>
        </w:tc>
      </w:tr>
      <w:tr w:rsidR="00E528B3" w:rsidRPr="00E528B3" w:rsidTr="00C95BCF">
        <w:trPr>
          <w:trHeight w:val="300"/>
        </w:trPr>
        <w:tc>
          <w:tcPr>
            <w:tcW w:w="576" w:type="dxa"/>
            <w:hideMark/>
          </w:tcPr>
          <w:p w:rsidR="00E528B3" w:rsidRPr="00E528B3" w:rsidRDefault="00E528B3" w:rsidP="00E528B3">
            <w:pPr>
              <w:pStyle w:val="1"/>
              <w:rPr>
                <w:sz w:val="24"/>
                <w:szCs w:val="24"/>
              </w:rPr>
            </w:pPr>
            <w:r w:rsidRPr="00E528B3">
              <w:rPr>
                <w:sz w:val="24"/>
                <w:szCs w:val="24"/>
              </w:rPr>
              <w:t> </w:t>
            </w:r>
          </w:p>
        </w:tc>
        <w:tc>
          <w:tcPr>
            <w:tcW w:w="3536" w:type="dxa"/>
            <w:hideMark/>
          </w:tcPr>
          <w:p w:rsidR="00E528B3" w:rsidRPr="00E528B3" w:rsidRDefault="00E528B3" w:rsidP="00E528B3">
            <w:pPr>
              <w:pStyle w:val="1"/>
              <w:rPr>
                <w:sz w:val="24"/>
                <w:szCs w:val="24"/>
              </w:rPr>
            </w:pPr>
            <w:r w:rsidRPr="00E528B3">
              <w:rPr>
                <w:sz w:val="24"/>
                <w:szCs w:val="24"/>
              </w:rPr>
              <w:t>2019 год</w:t>
            </w:r>
          </w:p>
        </w:tc>
        <w:tc>
          <w:tcPr>
            <w:tcW w:w="1384" w:type="dxa"/>
            <w:hideMark/>
          </w:tcPr>
          <w:p w:rsidR="00E528B3" w:rsidRPr="00E528B3" w:rsidRDefault="00E528B3" w:rsidP="00E528B3">
            <w:pPr>
              <w:pStyle w:val="1"/>
              <w:rPr>
                <w:sz w:val="24"/>
                <w:szCs w:val="24"/>
              </w:rPr>
            </w:pPr>
            <w:r w:rsidRPr="00E528B3">
              <w:rPr>
                <w:sz w:val="24"/>
                <w:szCs w:val="24"/>
              </w:rPr>
              <w:t> </w:t>
            </w:r>
          </w:p>
        </w:tc>
        <w:tc>
          <w:tcPr>
            <w:tcW w:w="1485" w:type="dxa"/>
            <w:hideMark/>
          </w:tcPr>
          <w:p w:rsidR="00E528B3" w:rsidRPr="00E528B3" w:rsidRDefault="00E528B3" w:rsidP="00E528B3">
            <w:pPr>
              <w:pStyle w:val="1"/>
              <w:rPr>
                <w:sz w:val="24"/>
                <w:szCs w:val="24"/>
              </w:rPr>
            </w:pPr>
            <w:r w:rsidRPr="00E528B3">
              <w:rPr>
                <w:sz w:val="24"/>
                <w:szCs w:val="24"/>
              </w:rPr>
              <w:t>449,6</w:t>
            </w:r>
          </w:p>
        </w:tc>
        <w:tc>
          <w:tcPr>
            <w:tcW w:w="1076" w:type="dxa"/>
            <w:hideMark/>
          </w:tcPr>
          <w:p w:rsidR="00E528B3" w:rsidRPr="00E528B3" w:rsidRDefault="00E528B3" w:rsidP="00E528B3">
            <w:pPr>
              <w:pStyle w:val="1"/>
              <w:rPr>
                <w:sz w:val="24"/>
                <w:szCs w:val="24"/>
              </w:rPr>
            </w:pPr>
            <w:r w:rsidRPr="00E528B3">
              <w:rPr>
                <w:sz w:val="24"/>
                <w:szCs w:val="24"/>
              </w:rPr>
              <w:t> </w:t>
            </w:r>
          </w:p>
        </w:tc>
        <w:tc>
          <w:tcPr>
            <w:tcW w:w="1144" w:type="dxa"/>
            <w:hideMark/>
          </w:tcPr>
          <w:p w:rsidR="00E528B3" w:rsidRPr="00E528B3" w:rsidRDefault="00E528B3" w:rsidP="00E528B3">
            <w:pPr>
              <w:pStyle w:val="1"/>
              <w:rPr>
                <w:sz w:val="24"/>
                <w:szCs w:val="24"/>
              </w:rPr>
            </w:pPr>
            <w:r w:rsidRPr="00E528B3">
              <w:rPr>
                <w:sz w:val="24"/>
                <w:szCs w:val="24"/>
              </w:rPr>
              <w:t>449,6</w:t>
            </w:r>
          </w:p>
        </w:tc>
        <w:tc>
          <w:tcPr>
            <w:tcW w:w="2079" w:type="dxa"/>
            <w:vMerge/>
            <w:hideMark/>
          </w:tcPr>
          <w:p w:rsidR="00E528B3" w:rsidRPr="00E528B3" w:rsidRDefault="00E528B3" w:rsidP="00E528B3">
            <w:pPr>
              <w:pStyle w:val="1"/>
              <w:jc w:val="both"/>
              <w:rPr>
                <w:sz w:val="24"/>
                <w:szCs w:val="24"/>
              </w:rPr>
            </w:pPr>
          </w:p>
        </w:tc>
      </w:tr>
      <w:tr w:rsidR="00E528B3" w:rsidRPr="00E528B3" w:rsidTr="00C95BCF">
        <w:trPr>
          <w:trHeight w:val="300"/>
        </w:trPr>
        <w:tc>
          <w:tcPr>
            <w:tcW w:w="576" w:type="dxa"/>
            <w:hideMark/>
          </w:tcPr>
          <w:p w:rsidR="00E528B3" w:rsidRPr="00E528B3" w:rsidRDefault="00E528B3" w:rsidP="00E528B3">
            <w:pPr>
              <w:pStyle w:val="1"/>
              <w:rPr>
                <w:sz w:val="24"/>
                <w:szCs w:val="24"/>
              </w:rPr>
            </w:pPr>
            <w:r w:rsidRPr="00E528B3">
              <w:rPr>
                <w:sz w:val="24"/>
                <w:szCs w:val="24"/>
              </w:rPr>
              <w:t> </w:t>
            </w:r>
          </w:p>
        </w:tc>
        <w:tc>
          <w:tcPr>
            <w:tcW w:w="3536" w:type="dxa"/>
            <w:hideMark/>
          </w:tcPr>
          <w:p w:rsidR="00E528B3" w:rsidRPr="00E528B3" w:rsidRDefault="00E528B3" w:rsidP="00E528B3">
            <w:pPr>
              <w:pStyle w:val="1"/>
              <w:rPr>
                <w:sz w:val="24"/>
                <w:szCs w:val="24"/>
              </w:rPr>
            </w:pPr>
            <w:r w:rsidRPr="00E528B3">
              <w:rPr>
                <w:sz w:val="24"/>
                <w:szCs w:val="24"/>
              </w:rPr>
              <w:t>2020 год</w:t>
            </w:r>
          </w:p>
        </w:tc>
        <w:tc>
          <w:tcPr>
            <w:tcW w:w="1384" w:type="dxa"/>
            <w:hideMark/>
          </w:tcPr>
          <w:p w:rsidR="00E528B3" w:rsidRPr="00E528B3" w:rsidRDefault="00E528B3" w:rsidP="00E528B3">
            <w:pPr>
              <w:pStyle w:val="1"/>
              <w:rPr>
                <w:sz w:val="24"/>
                <w:szCs w:val="24"/>
              </w:rPr>
            </w:pPr>
            <w:r w:rsidRPr="00E528B3">
              <w:rPr>
                <w:sz w:val="24"/>
                <w:szCs w:val="24"/>
              </w:rPr>
              <w:t> </w:t>
            </w:r>
          </w:p>
        </w:tc>
        <w:tc>
          <w:tcPr>
            <w:tcW w:w="1485" w:type="dxa"/>
            <w:hideMark/>
          </w:tcPr>
          <w:p w:rsidR="00E528B3" w:rsidRPr="00E528B3" w:rsidRDefault="00E528B3" w:rsidP="00E528B3">
            <w:pPr>
              <w:pStyle w:val="1"/>
              <w:rPr>
                <w:sz w:val="24"/>
                <w:szCs w:val="24"/>
              </w:rPr>
            </w:pPr>
            <w:r w:rsidRPr="00E528B3">
              <w:rPr>
                <w:sz w:val="24"/>
                <w:szCs w:val="24"/>
              </w:rPr>
              <w:t>385,4</w:t>
            </w:r>
          </w:p>
        </w:tc>
        <w:tc>
          <w:tcPr>
            <w:tcW w:w="1076" w:type="dxa"/>
            <w:hideMark/>
          </w:tcPr>
          <w:p w:rsidR="00E528B3" w:rsidRPr="00E528B3" w:rsidRDefault="00E528B3" w:rsidP="00E528B3">
            <w:pPr>
              <w:pStyle w:val="1"/>
              <w:rPr>
                <w:sz w:val="24"/>
                <w:szCs w:val="24"/>
              </w:rPr>
            </w:pPr>
            <w:r w:rsidRPr="00E528B3">
              <w:rPr>
                <w:sz w:val="24"/>
                <w:szCs w:val="24"/>
              </w:rPr>
              <w:t> </w:t>
            </w:r>
          </w:p>
        </w:tc>
        <w:tc>
          <w:tcPr>
            <w:tcW w:w="1144" w:type="dxa"/>
            <w:hideMark/>
          </w:tcPr>
          <w:p w:rsidR="00E528B3" w:rsidRPr="00E528B3" w:rsidRDefault="00E528B3" w:rsidP="00E528B3">
            <w:pPr>
              <w:pStyle w:val="1"/>
              <w:rPr>
                <w:sz w:val="24"/>
                <w:szCs w:val="24"/>
              </w:rPr>
            </w:pPr>
            <w:r w:rsidRPr="00E528B3">
              <w:rPr>
                <w:sz w:val="24"/>
                <w:szCs w:val="24"/>
              </w:rPr>
              <w:t>385,4</w:t>
            </w:r>
          </w:p>
        </w:tc>
        <w:tc>
          <w:tcPr>
            <w:tcW w:w="2079" w:type="dxa"/>
            <w:vMerge/>
            <w:hideMark/>
          </w:tcPr>
          <w:p w:rsidR="00E528B3" w:rsidRPr="00E528B3" w:rsidRDefault="00E528B3" w:rsidP="00E528B3">
            <w:pPr>
              <w:pStyle w:val="1"/>
              <w:jc w:val="both"/>
              <w:rPr>
                <w:sz w:val="24"/>
                <w:szCs w:val="24"/>
              </w:rPr>
            </w:pPr>
          </w:p>
        </w:tc>
      </w:tr>
      <w:tr w:rsidR="00E528B3" w:rsidRPr="00E528B3" w:rsidTr="00C95BCF">
        <w:trPr>
          <w:trHeight w:val="300"/>
        </w:trPr>
        <w:tc>
          <w:tcPr>
            <w:tcW w:w="576" w:type="dxa"/>
            <w:hideMark/>
          </w:tcPr>
          <w:p w:rsidR="00E528B3" w:rsidRPr="00E528B3" w:rsidRDefault="00E528B3" w:rsidP="00E528B3">
            <w:pPr>
              <w:pStyle w:val="1"/>
              <w:rPr>
                <w:sz w:val="24"/>
                <w:szCs w:val="24"/>
              </w:rPr>
            </w:pPr>
            <w:r w:rsidRPr="00E528B3">
              <w:rPr>
                <w:sz w:val="24"/>
                <w:szCs w:val="24"/>
              </w:rPr>
              <w:t> </w:t>
            </w:r>
          </w:p>
        </w:tc>
        <w:tc>
          <w:tcPr>
            <w:tcW w:w="3536" w:type="dxa"/>
            <w:hideMark/>
          </w:tcPr>
          <w:p w:rsidR="00E528B3" w:rsidRPr="00E528B3" w:rsidRDefault="00E528B3" w:rsidP="00E528B3">
            <w:pPr>
              <w:pStyle w:val="1"/>
              <w:rPr>
                <w:sz w:val="24"/>
                <w:szCs w:val="24"/>
              </w:rPr>
            </w:pPr>
            <w:r w:rsidRPr="00E528B3">
              <w:rPr>
                <w:sz w:val="24"/>
                <w:szCs w:val="24"/>
              </w:rPr>
              <w:t>2021 год</w:t>
            </w:r>
          </w:p>
        </w:tc>
        <w:tc>
          <w:tcPr>
            <w:tcW w:w="1384" w:type="dxa"/>
            <w:hideMark/>
          </w:tcPr>
          <w:p w:rsidR="00E528B3" w:rsidRPr="00E528B3" w:rsidRDefault="00E528B3" w:rsidP="00E528B3">
            <w:pPr>
              <w:pStyle w:val="1"/>
              <w:rPr>
                <w:sz w:val="24"/>
                <w:szCs w:val="24"/>
              </w:rPr>
            </w:pPr>
            <w:r w:rsidRPr="00E528B3">
              <w:rPr>
                <w:sz w:val="24"/>
                <w:szCs w:val="24"/>
              </w:rPr>
              <w:t> </w:t>
            </w:r>
          </w:p>
        </w:tc>
        <w:tc>
          <w:tcPr>
            <w:tcW w:w="1485" w:type="dxa"/>
            <w:hideMark/>
          </w:tcPr>
          <w:p w:rsidR="00E528B3" w:rsidRPr="00E528B3" w:rsidRDefault="00E528B3" w:rsidP="00E528B3">
            <w:pPr>
              <w:pStyle w:val="1"/>
              <w:rPr>
                <w:sz w:val="24"/>
                <w:szCs w:val="24"/>
              </w:rPr>
            </w:pPr>
            <w:r w:rsidRPr="00E528B3">
              <w:rPr>
                <w:sz w:val="24"/>
                <w:szCs w:val="24"/>
              </w:rPr>
              <w:t>316,0</w:t>
            </w:r>
          </w:p>
        </w:tc>
        <w:tc>
          <w:tcPr>
            <w:tcW w:w="1076" w:type="dxa"/>
            <w:hideMark/>
          </w:tcPr>
          <w:p w:rsidR="00E528B3" w:rsidRPr="00E528B3" w:rsidRDefault="00E528B3" w:rsidP="00E528B3">
            <w:pPr>
              <w:pStyle w:val="1"/>
              <w:rPr>
                <w:sz w:val="24"/>
                <w:szCs w:val="24"/>
              </w:rPr>
            </w:pPr>
            <w:r w:rsidRPr="00E528B3">
              <w:rPr>
                <w:sz w:val="24"/>
                <w:szCs w:val="24"/>
              </w:rPr>
              <w:t> </w:t>
            </w:r>
          </w:p>
        </w:tc>
        <w:tc>
          <w:tcPr>
            <w:tcW w:w="1144" w:type="dxa"/>
            <w:hideMark/>
          </w:tcPr>
          <w:p w:rsidR="00E528B3" w:rsidRPr="00E528B3" w:rsidRDefault="00E528B3" w:rsidP="00E528B3">
            <w:pPr>
              <w:pStyle w:val="1"/>
              <w:rPr>
                <w:sz w:val="24"/>
                <w:szCs w:val="24"/>
              </w:rPr>
            </w:pPr>
            <w:r w:rsidRPr="00E528B3">
              <w:rPr>
                <w:sz w:val="24"/>
                <w:szCs w:val="24"/>
              </w:rPr>
              <w:t>316,0</w:t>
            </w:r>
          </w:p>
        </w:tc>
        <w:tc>
          <w:tcPr>
            <w:tcW w:w="2079" w:type="dxa"/>
            <w:vMerge/>
            <w:hideMark/>
          </w:tcPr>
          <w:p w:rsidR="00E528B3" w:rsidRPr="00E528B3" w:rsidRDefault="00E528B3" w:rsidP="00E528B3">
            <w:pPr>
              <w:pStyle w:val="1"/>
              <w:jc w:val="both"/>
              <w:rPr>
                <w:sz w:val="24"/>
                <w:szCs w:val="24"/>
              </w:rPr>
            </w:pPr>
          </w:p>
        </w:tc>
      </w:tr>
      <w:tr w:rsidR="00E528B3" w:rsidRPr="00E528B3" w:rsidTr="00C95BCF">
        <w:trPr>
          <w:trHeight w:val="1335"/>
        </w:trPr>
        <w:tc>
          <w:tcPr>
            <w:tcW w:w="576" w:type="dxa"/>
            <w:hideMark/>
          </w:tcPr>
          <w:p w:rsidR="00E528B3" w:rsidRPr="00E528B3" w:rsidRDefault="00E528B3" w:rsidP="00E528B3">
            <w:pPr>
              <w:pStyle w:val="1"/>
              <w:rPr>
                <w:sz w:val="24"/>
                <w:szCs w:val="24"/>
              </w:rPr>
            </w:pPr>
            <w:r w:rsidRPr="00E528B3">
              <w:rPr>
                <w:sz w:val="24"/>
                <w:szCs w:val="24"/>
              </w:rPr>
              <w:t>№ 3.4.</w:t>
            </w:r>
          </w:p>
        </w:tc>
        <w:tc>
          <w:tcPr>
            <w:tcW w:w="3536" w:type="dxa"/>
            <w:hideMark/>
          </w:tcPr>
          <w:p w:rsidR="00E528B3" w:rsidRPr="00E528B3" w:rsidRDefault="00E528B3" w:rsidP="00E528B3">
            <w:pPr>
              <w:pStyle w:val="1"/>
              <w:jc w:val="both"/>
              <w:rPr>
                <w:sz w:val="24"/>
                <w:szCs w:val="24"/>
              </w:rPr>
            </w:pPr>
            <w:r w:rsidRPr="00E528B3">
              <w:rPr>
                <w:sz w:val="24"/>
                <w:szCs w:val="24"/>
              </w:rPr>
              <w:t>Мероприятие № 3.4. Развитие информационной системы управления общественными финансами «Электронный бюджет»</w:t>
            </w:r>
          </w:p>
        </w:tc>
        <w:tc>
          <w:tcPr>
            <w:tcW w:w="1384" w:type="dxa"/>
            <w:hideMark/>
          </w:tcPr>
          <w:p w:rsidR="00E528B3" w:rsidRPr="00E528B3" w:rsidRDefault="00E528B3" w:rsidP="00E528B3">
            <w:pPr>
              <w:pStyle w:val="1"/>
              <w:jc w:val="both"/>
              <w:rPr>
                <w:sz w:val="24"/>
                <w:szCs w:val="24"/>
              </w:rPr>
            </w:pPr>
            <w:r w:rsidRPr="00E528B3">
              <w:rPr>
                <w:sz w:val="24"/>
                <w:szCs w:val="24"/>
              </w:rPr>
              <w:t>2019-2021</w:t>
            </w:r>
          </w:p>
        </w:tc>
        <w:tc>
          <w:tcPr>
            <w:tcW w:w="3705" w:type="dxa"/>
            <w:gridSpan w:val="3"/>
            <w:vMerge w:val="restart"/>
            <w:hideMark/>
          </w:tcPr>
          <w:p w:rsidR="00E528B3" w:rsidRPr="00E528B3" w:rsidRDefault="00E528B3" w:rsidP="00C95BCF">
            <w:pPr>
              <w:pStyle w:val="1"/>
              <w:jc w:val="center"/>
              <w:rPr>
                <w:sz w:val="24"/>
                <w:szCs w:val="24"/>
              </w:rPr>
            </w:pPr>
            <w:proofErr w:type="gramStart"/>
            <w:r w:rsidRPr="00E528B3">
              <w:rPr>
                <w:sz w:val="24"/>
                <w:szCs w:val="24"/>
              </w:rPr>
              <w:t>в</w:t>
            </w:r>
            <w:proofErr w:type="gramEnd"/>
            <w:r w:rsidRPr="00E528B3">
              <w:rPr>
                <w:sz w:val="24"/>
                <w:szCs w:val="24"/>
              </w:rPr>
              <w:t xml:space="preserve"> рамках действующего финансирования</w:t>
            </w:r>
          </w:p>
        </w:tc>
        <w:tc>
          <w:tcPr>
            <w:tcW w:w="2079" w:type="dxa"/>
            <w:vMerge w:val="restart"/>
            <w:hideMark/>
          </w:tcPr>
          <w:p w:rsidR="00E528B3" w:rsidRPr="00E528B3" w:rsidRDefault="00E528B3" w:rsidP="00E528B3">
            <w:pPr>
              <w:pStyle w:val="1"/>
              <w:jc w:val="both"/>
              <w:rPr>
                <w:sz w:val="24"/>
                <w:szCs w:val="24"/>
              </w:rPr>
            </w:pPr>
            <w:proofErr w:type="gramStart"/>
            <w:r w:rsidRPr="00E528B3">
              <w:rPr>
                <w:sz w:val="24"/>
                <w:szCs w:val="24"/>
              </w:rPr>
              <w:t>финансово</w:t>
            </w:r>
            <w:proofErr w:type="gramEnd"/>
            <w:r w:rsidRPr="00E528B3">
              <w:rPr>
                <w:sz w:val="24"/>
                <w:szCs w:val="24"/>
              </w:rPr>
              <w:t xml:space="preserve">-экономическое управление </w:t>
            </w:r>
          </w:p>
        </w:tc>
      </w:tr>
      <w:tr w:rsidR="00E528B3" w:rsidRPr="00E528B3" w:rsidTr="00C95BCF">
        <w:trPr>
          <w:trHeight w:val="300"/>
        </w:trPr>
        <w:tc>
          <w:tcPr>
            <w:tcW w:w="576" w:type="dxa"/>
            <w:hideMark/>
          </w:tcPr>
          <w:p w:rsidR="00E528B3" w:rsidRPr="00E528B3" w:rsidRDefault="00E528B3" w:rsidP="00E528B3">
            <w:pPr>
              <w:pStyle w:val="1"/>
              <w:rPr>
                <w:sz w:val="24"/>
                <w:szCs w:val="24"/>
              </w:rPr>
            </w:pPr>
            <w:r w:rsidRPr="00E528B3">
              <w:rPr>
                <w:sz w:val="24"/>
                <w:szCs w:val="24"/>
              </w:rPr>
              <w:t> </w:t>
            </w:r>
          </w:p>
        </w:tc>
        <w:tc>
          <w:tcPr>
            <w:tcW w:w="3536" w:type="dxa"/>
            <w:hideMark/>
          </w:tcPr>
          <w:p w:rsidR="00E528B3" w:rsidRPr="00E528B3" w:rsidRDefault="00E528B3" w:rsidP="00E528B3">
            <w:pPr>
              <w:pStyle w:val="1"/>
              <w:rPr>
                <w:sz w:val="24"/>
                <w:szCs w:val="24"/>
              </w:rPr>
            </w:pPr>
            <w:r w:rsidRPr="00E528B3">
              <w:rPr>
                <w:sz w:val="24"/>
                <w:szCs w:val="24"/>
              </w:rPr>
              <w:t>2019 год</w:t>
            </w:r>
          </w:p>
        </w:tc>
        <w:tc>
          <w:tcPr>
            <w:tcW w:w="1384" w:type="dxa"/>
            <w:hideMark/>
          </w:tcPr>
          <w:p w:rsidR="00E528B3" w:rsidRPr="00E528B3" w:rsidRDefault="00E528B3" w:rsidP="00E528B3">
            <w:pPr>
              <w:pStyle w:val="1"/>
              <w:rPr>
                <w:sz w:val="24"/>
                <w:szCs w:val="24"/>
              </w:rPr>
            </w:pPr>
            <w:r w:rsidRPr="00E528B3">
              <w:rPr>
                <w:sz w:val="24"/>
                <w:szCs w:val="24"/>
              </w:rPr>
              <w:t> </w:t>
            </w:r>
          </w:p>
        </w:tc>
        <w:tc>
          <w:tcPr>
            <w:tcW w:w="3705" w:type="dxa"/>
            <w:gridSpan w:val="3"/>
            <w:vMerge/>
            <w:hideMark/>
          </w:tcPr>
          <w:p w:rsidR="00E528B3" w:rsidRPr="00E528B3" w:rsidRDefault="00E528B3" w:rsidP="00E528B3">
            <w:pPr>
              <w:pStyle w:val="1"/>
              <w:jc w:val="both"/>
              <w:rPr>
                <w:sz w:val="24"/>
                <w:szCs w:val="24"/>
              </w:rPr>
            </w:pPr>
          </w:p>
        </w:tc>
        <w:tc>
          <w:tcPr>
            <w:tcW w:w="2079" w:type="dxa"/>
            <w:vMerge/>
            <w:hideMark/>
          </w:tcPr>
          <w:p w:rsidR="00E528B3" w:rsidRPr="00E528B3" w:rsidRDefault="00E528B3" w:rsidP="00E528B3">
            <w:pPr>
              <w:pStyle w:val="1"/>
              <w:jc w:val="both"/>
              <w:rPr>
                <w:sz w:val="24"/>
                <w:szCs w:val="24"/>
              </w:rPr>
            </w:pPr>
          </w:p>
        </w:tc>
      </w:tr>
      <w:tr w:rsidR="00E528B3" w:rsidRPr="00E528B3" w:rsidTr="00C95BCF">
        <w:trPr>
          <w:trHeight w:val="300"/>
        </w:trPr>
        <w:tc>
          <w:tcPr>
            <w:tcW w:w="576" w:type="dxa"/>
            <w:hideMark/>
          </w:tcPr>
          <w:p w:rsidR="00E528B3" w:rsidRPr="00E528B3" w:rsidRDefault="00E528B3" w:rsidP="00E528B3">
            <w:pPr>
              <w:pStyle w:val="1"/>
              <w:rPr>
                <w:sz w:val="24"/>
                <w:szCs w:val="24"/>
              </w:rPr>
            </w:pPr>
            <w:r w:rsidRPr="00E528B3">
              <w:rPr>
                <w:sz w:val="24"/>
                <w:szCs w:val="24"/>
              </w:rPr>
              <w:t> </w:t>
            </w:r>
          </w:p>
        </w:tc>
        <w:tc>
          <w:tcPr>
            <w:tcW w:w="3536" w:type="dxa"/>
            <w:hideMark/>
          </w:tcPr>
          <w:p w:rsidR="00E528B3" w:rsidRPr="00E528B3" w:rsidRDefault="00E528B3" w:rsidP="00E528B3">
            <w:pPr>
              <w:pStyle w:val="1"/>
              <w:rPr>
                <w:sz w:val="24"/>
                <w:szCs w:val="24"/>
              </w:rPr>
            </w:pPr>
            <w:r w:rsidRPr="00E528B3">
              <w:rPr>
                <w:sz w:val="24"/>
                <w:szCs w:val="24"/>
              </w:rPr>
              <w:t>2020 год</w:t>
            </w:r>
          </w:p>
        </w:tc>
        <w:tc>
          <w:tcPr>
            <w:tcW w:w="1384" w:type="dxa"/>
            <w:hideMark/>
          </w:tcPr>
          <w:p w:rsidR="00E528B3" w:rsidRPr="00E528B3" w:rsidRDefault="00E528B3" w:rsidP="00E528B3">
            <w:pPr>
              <w:pStyle w:val="1"/>
              <w:rPr>
                <w:sz w:val="24"/>
                <w:szCs w:val="24"/>
              </w:rPr>
            </w:pPr>
            <w:r w:rsidRPr="00E528B3">
              <w:rPr>
                <w:sz w:val="24"/>
                <w:szCs w:val="24"/>
              </w:rPr>
              <w:t> </w:t>
            </w:r>
          </w:p>
        </w:tc>
        <w:tc>
          <w:tcPr>
            <w:tcW w:w="3705" w:type="dxa"/>
            <w:gridSpan w:val="3"/>
            <w:vMerge/>
            <w:hideMark/>
          </w:tcPr>
          <w:p w:rsidR="00E528B3" w:rsidRPr="00E528B3" w:rsidRDefault="00E528B3" w:rsidP="00E528B3">
            <w:pPr>
              <w:pStyle w:val="1"/>
              <w:jc w:val="both"/>
              <w:rPr>
                <w:sz w:val="24"/>
                <w:szCs w:val="24"/>
              </w:rPr>
            </w:pPr>
          </w:p>
        </w:tc>
        <w:tc>
          <w:tcPr>
            <w:tcW w:w="2079" w:type="dxa"/>
            <w:vMerge/>
            <w:hideMark/>
          </w:tcPr>
          <w:p w:rsidR="00E528B3" w:rsidRPr="00E528B3" w:rsidRDefault="00E528B3" w:rsidP="00E528B3">
            <w:pPr>
              <w:pStyle w:val="1"/>
              <w:jc w:val="both"/>
              <w:rPr>
                <w:sz w:val="24"/>
                <w:szCs w:val="24"/>
              </w:rPr>
            </w:pPr>
          </w:p>
        </w:tc>
      </w:tr>
      <w:tr w:rsidR="00E528B3" w:rsidRPr="00E528B3" w:rsidTr="00C95BCF">
        <w:trPr>
          <w:trHeight w:val="300"/>
        </w:trPr>
        <w:tc>
          <w:tcPr>
            <w:tcW w:w="576" w:type="dxa"/>
            <w:hideMark/>
          </w:tcPr>
          <w:p w:rsidR="00E528B3" w:rsidRPr="00E528B3" w:rsidRDefault="00E528B3" w:rsidP="00E528B3">
            <w:pPr>
              <w:pStyle w:val="1"/>
              <w:rPr>
                <w:sz w:val="24"/>
                <w:szCs w:val="24"/>
              </w:rPr>
            </w:pPr>
            <w:r w:rsidRPr="00E528B3">
              <w:rPr>
                <w:sz w:val="24"/>
                <w:szCs w:val="24"/>
              </w:rPr>
              <w:t> </w:t>
            </w:r>
          </w:p>
        </w:tc>
        <w:tc>
          <w:tcPr>
            <w:tcW w:w="3536" w:type="dxa"/>
            <w:hideMark/>
          </w:tcPr>
          <w:p w:rsidR="00E528B3" w:rsidRPr="00E528B3" w:rsidRDefault="00E528B3" w:rsidP="00E528B3">
            <w:pPr>
              <w:pStyle w:val="1"/>
              <w:rPr>
                <w:sz w:val="24"/>
                <w:szCs w:val="24"/>
              </w:rPr>
            </w:pPr>
            <w:r w:rsidRPr="00E528B3">
              <w:rPr>
                <w:sz w:val="24"/>
                <w:szCs w:val="24"/>
              </w:rPr>
              <w:t>2021 год</w:t>
            </w:r>
          </w:p>
        </w:tc>
        <w:tc>
          <w:tcPr>
            <w:tcW w:w="1384" w:type="dxa"/>
            <w:hideMark/>
          </w:tcPr>
          <w:p w:rsidR="00E528B3" w:rsidRPr="00E528B3" w:rsidRDefault="00E528B3" w:rsidP="00E528B3">
            <w:pPr>
              <w:pStyle w:val="1"/>
              <w:rPr>
                <w:sz w:val="24"/>
                <w:szCs w:val="24"/>
              </w:rPr>
            </w:pPr>
            <w:r w:rsidRPr="00E528B3">
              <w:rPr>
                <w:sz w:val="24"/>
                <w:szCs w:val="24"/>
              </w:rPr>
              <w:t> </w:t>
            </w:r>
          </w:p>
        </w:tc>
        <w:tc>
          <w:tcPr>
            <w:tcW w:w="3705" w:type="dxa"/>
            <w:gridSpan w:val="3"/>
            <w:vMerge/>
            <w:hideMark/>
          </w:tcPr>
          <w:p w:rsidR="00E528B3" w:rsidRPr="00E528B3" w:rsidRDefault="00E528B3" w:rsidP="00E528B3">
            <w:pPr>
              <w:pStyle w:val="1"/>
              <w:jc w:val="both"/>
              <w:rPr>
                <w:sz w:val="24"/>
                <w:szCs w:val="24"/>
              </w:rPr>
            </w:pPr>
          </w:p>
        </w:tc>
        <w:tc>
          <w:tcPr>
            <w:tcW w:w="2079" w:type="dxa"/>
            <w:vMerge/>
            <w:hideMark/>
          </w:tcPr>
          <w:p w:rsidR="00E528B3" w:rsidRPr="00E528B3" w:rsidRDefault="00E528B3" w:rsidP="00E528B3">
            <w:pPr>
              <w:pStyle w:val="1"/>
              <w:jc w:val="both"/>
              <w:rPr>
                <w:sz w:val="24"/>
                <w:szCs w:val="24"/>
              </w:rPr>
            </w:pPr>
          </w:p>
        </w:tc>
      </w:tr>
    </w:tbl>
    <w:p w:rsidR="00E97D72" w:rsidRDefault="00E97D72" w:rsidP="00E528B3">
      <w:pPr>
        <w:pStyle w:val="1"/>
        <w:jc w:val="both"/>
        <w:rPr>
          <w:snapToGrid/>
          <w:sz w:val="24"/>
          <w:szCs w:val="24"/>
        </w:rPr>
      </w:pPr>
    </w:p>
    <w:p w:rsidR="00E97D72" w:rsidRDefault="00E97D72" w:rsidP="00993FF5">
      <w:pPr>
        <w:pStyle w:val="1"/>
        <w:ind w:left="720"/>
        <w:jc w:val="both"/>
        <w:rPr>
          <w:snapToGrid/>
          <w:sz w:val="24"/>
          <w:szCs w:val="24"/>
        </w:rPr>
      </w:pPr>
    </w:p>
    <w:p w:rsidR="007936C0" w:rsidRDefault="007936C0" w:rsidP="00993FF5">
      <w:pPr>
        <w:pStyle w:val="1"/>
        <w:ind w:left="720"/>
        <w:jc w:val="both"/>
        <w:rPr>
          <w:snapToGrid/>
          <w:sz w:val="24"/>
          <w:szCs w:val="24"/>
        </w:rPr>
      </w:pPr>
    </w:p>
    <w:p w:rsidR="007936C0" w:rsidRDefault="007936C0" w:rsidP="00993FF5">
      <w:pPr>
        <w:pStyle w:val="1"/>
        <w:ind w:left="720"/>
        <w:jc w:val="both"/>
        <w:rPr>
          <w:snapToGrid/>
          <w:sz w:val="24"/>
          <w:szCs w:val="24"/>
        </w:rPr>
      </w:pPr>
    </w:p>
    <w:p w:rsidR="007936C0" w:rsidRDefault="007936C0" w:rsidP="00993FF5">
      <w:pPr>
        <w:pStyle w:val="1"/>
        <w:ind w:left="720"/>
        <w:jc w:val="both"/>
        <w:rPr>
          <w:snapToGrid/>
          <w:sz w:val="24"/>
          <w:szCs w:val="24"/>
        </w:rPr>
      </w:pPr>
    </w:p>
    <w:p w:rsidR="007936C0" w:rsidRDefault="007936C0" w:rsidP="00993FF5">
      <w:pPr>
        <w:pStyle w:val="1"/>
        <w:ind w:left="720"/>
        <w:jc w:val="both"/>
        <w:rPr>
          <w:snapToGrid/>
          <w:sz w:val="24"/>
          <w:szCs w:val="24"/>
        </w:rPr>
      </w:pPr>
    </w:p>
    <w:p w:rsidR="007936C0" w:rsidRDefault="007936C0" w:rsidP="00993FF5">
      <w:pPr>
        <w:pStyle w:val="1"/>
        <w:ind w:left="720"/>
        <w:jc w:val="both"/>
        <w:rPr>
          <w:snapToGrid/>
          <w:sz w:val="24"/>
          <w:szCs w:val="24"/>
        </w:rPr>
      </w:pPr>
    </w:p>
    <w:p w:rsidR="007936C0" w:rsidRDefault="007936C0" w:rsidP="00993FF5">
      <w:pPr>
        <w:pStyle w:val="1"/>
        <w:ind w:left="720"/>
        <w:jc w:val="both"/>
        <w:rPr>
          <w:snapToGrid/>
          <w:sz w:val="24"/>
          <w:szCs w:val="24"/>
        </w:rPr>
      </w:pPr>
    </w:p>
    <w:p w:rsidR="007936C0" w:rsidRDefault="007936C0" w:rsidP="002E0DD6">
      <w:pPr>
        <w:pStyle w:val="1"/>
        <w:ind w:left="-426"/>
        <w:jc w:val="both"/>
        <w:rPr>
          <w:snapToGrid/>
          <w:sz w:val="24"/>
          <w:szCs w:val="24"/>
        </w:rPr>
      </w:pPr>
    </w:p>
    <w:p w:rsidR="00DE4235" w:rsidRDefault="00DE4235" w:rsidP="002E0DD6">
      <w:pPr>
        <w:pStyle w:val="1"/>
        <w:ind w:left="-426"/>
        <w:jc w:val="both"/>
        <w:rPr>
          <w:snapToGrid/>
          <w:sz w:val="24"/>
          <w:szCs w:val="24"/>
        </w:rPr>
      </w:pPr>
    </w:p>
    <w:p w:rsidR="00DE4235" w:rsidRDefault="00DE4235" w:rsidP="002E0DD6">
      <w:pPr>
        <w:pStyle w:val="1"/>
        <w:ind w:left="-426"/>
        <w:jc w:val="both"/>
        <w:rPr>
          <w:snapToGrid/>
          <w:sz w:val="24"/>
          <w:szCs w:val="24"/>
        </w:rPr>
      </w:pPr>
    </w:p>
    <w:p w:rsidR="00DE4235" w:rsidRDefault="00DE4235" w:rsidP="002E0DD6">
      <w:pPr>
        <w:pStyle w:val="1"/>
        <w:ind w:left="-426"/>
        <w:jc w:val="both"/>
        <w:rPr>
          <w:snapToGrid/>
          <w:sz w:val="24"/>
          <w:szCs w:val="24"/>
        </w:rPr>
      </w:pPr>
    </w:p>
    <w:p w:rsidR="00DE4235" w:rsidRDefault="00DE4235" w:rsidP="002E0DD6">
      <w:pPr>
        <w:pStyle w:val="1"/>
        <w:ind w:left="-426"/>
        <w:jc w:val="both"/>
        <w:rPr>
          <w:snapToGrid/>
          <w:sz w:val="24"/>
          <w:szCs w:val="24"/>
        </w:rPr>
      </w:pPr>
    </w:p>
    <w:p w:rsidR="00DE4235" w:rsidRDefault="00DE4235" w:rsidP="002E0DD6">
      <w:pPr>
        <w:pStyle w:val="1"/>
        <w:ind w:left="-426"/>
        <w:jc w:val="both"/>
        <w:rPr>
          <w:snapToGrid/>
          <w:sz w:val="24"/>
          <w:szCs w:val="24"/>
        </w:rPr>
      </w:pPr>
    </w:p>
    <w:p w:rsidR="00DE4235" w:rsidRDefault="00DE4235" w:rsidP="002E0DD6">
      <w:pPr>
        <w:pStyle w:val="1"/>
        <w:ind w:left="-426"/>
        <w:jc w:val="both"/>
        <w:rPr>
          <w:snapToGrid/>
          <w:sz w:val="24"/>
          <w:szCs w:val="24"/>
        </w:rPr>
      </w:pPr>
    </w:p>
    <w:p w:rsidR="00DE4235" w:rsidRDefault="00DE4235" w:rsidP="002E0DD6">
      <w:pPr>
        <w:pStyle w:val="1"/>
        <w:ind w:left="-426"/>
        <w:jc w:val="both"/>
        <w:rPr>
          <w:snapToGrid/>
          <w:sz w:val="24"/>
          <w:szCs w:val="24"/>
        </w:rPr>
      </w:pPr>
    </w:p>
    <w:p w:rsidR="00DE4235" w:rsidRDefault="00DE4235" w:rsidP="002E0DD6">
      <w:pPr>
        <w:pStyle w:val="1"/>
        <w:ind w:left="-426"/>
        <w:jc w:val="both"/>
        <w:rPr>
          <w:snapToGrid/>
          <w:sz w:val="24"/>
          <w:szCs w:val="24"/>
        </w:rPr>
      </w:pPr>
    </w:p>
    <w:p w:rsidR="00DE4235" w:rsidRDefault="00DE4235" w:rsidP="002E0DD6">
      <w:pPr>
        <w:pStyle w:val="1"/>
        <w:ind w:left="-426"/>
        <w:jc w:val="both"/>
        <w:rPr>
          <w:snapToGrid/>
          <w:sz w:val="24"/>
          <w:szCs w:val="24"/>
        </w:rPr>
      </w:pPr>
    </w:p>
    <w:p w:rsidR="00DE4235" w:rsidRDefault="00DE4235" w:rsidP="002E0DD6">
      <w:pPr>
        <w:pStyle w:val="1"/>
        <w:ind w:left="-426"/>
        <w:jc w:val="both"/>
        <w:rPr>
          <w:snapToGrid/>
          <w:sz w:val="24"/>
          <w:szCs w:val="24"/>
        </w:rPr>
      </w:pPr>
    </w:p>
    <w:p w:rsidR="00DE4235" w:rsidRDefault="00DE4235" w:rsidP="002E0DD6">
      <w:pPr>
        <w:pStyle w:val="1"/>
        <w:ind w:left="-426"/>
        <w:jc w:val="both"/>
        <w:rPr>
          <w:snapToGrid/>
          <w:sz w:val="24"/>
          <w:szCs w:val="24"/>
        </w:rPr>
      </w:pPr>
    </w:p>
    <w:p w:rsidR="00DE4235" w:rsidRDefault="00DE4235" w:rsidP="002E0DD6">
      <w:pPr>
        <w:pStyle w:val="1"/>
        <w:ind w:left="-426"/>
        <w:jc w:val="both"/>
        <w:rPr>
          <w:snapToGrid/>
          <w:sz w:val="24"/>
          <w:szCs w:val="24"/>
        </w:rPr>
      </w:pPr>
    </w:p>
    <w:p w:rsidR="00DE4235" w:rsidRDefault="00DE4235" w:rsidP="002E0DD6">
      <w:pPr>
        <w:pStyle w:val="1"/>
        <w:ind w:left="-426"/>
        <w:jc w:val="both"/>
        <w:rPr>
          <w:snapToGrid/>
          <w:sz w:val="24"/>
          <w:szCs w:val="24"/>
        </w:rPr>
      </w:pPr>
    </w:p>
    <w:p w:rsidR="00DE4235" w:rsidRDefault="00DE4235" w:rsidP="002E0DD6">
      <w:pPr>
        <w:pStyle w:val="1"/>
        <w:ind w:left="-426"/>
        <w:jc w:val="both"/>
        <w:rPr>
          <w:snapToGrid/>
          <w:sz w:val="24"/>
          <w:szCs w:val="24"/>
        </w:rPr>
      </w:pPr>
    </w:p>
    <w:p w:rsidR="00DE4235" w:rsidRDefault="00DE4235" w:rsidP="002E0DD6">
      <w:pPr>
        <w:pStyle w:val="1"/>
        <w:ind w:left="-426"/>
        <w:jc w:val="both"/>
        <w:rPr>
          <w:snapToGrid/>
          <w:sz w:val="24"/>
          <w:szCs w:val="24"/>
        </w:rPr>
      </w:pPr>
    </w:p>
    <w:tbl>
      <w:tblPr>
        <w:tblW w:w="10773" w:type="dxa"/>
        <w:tblInd w:w="-459" w:type="dxa"/>
        <w:tblLook w:val="04A0" w:firstRow="1" w:lastRow="0" w:firstColumn="1" w:lastColumn="0" w:noHBand="0" w:noVBand="1"/>
      </w:tblPr>
      <w:tblGrid>
        <w:gridCol w:w="960"/>
        <w:gridCol w:w="4427"/>
        <w:gridCol w:w="1300"/>
        <w:gridCol w:w="1320"/>
        <w:gridCol w:w="1240"/>
        <w:gridCol w:w="1271"/>
        <w:gridCol w:w="255"/>
      </w:tblGrid>
      <w:tr w:rsidR="00AB1F3A" w:rsidRPr="00AB1F3A" w:rsidTr="00AB1F3A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F3A" w:rsidRPr="00AB1F3A" w:rsidRDefault="00AB1F3A" w:rsidP="00AB1F3A">
            <w:pPr>
              <w:rPr>
                <w:sz w:val="24"/>
                <w:szCs w:val="24"/>
              </w:rPr>
            </w:pPr>
          </w:p>
        </w:tc>
        <w:tc>
          <w:tcPr>
            <w:tcW w:w="44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F3A" w:rsidRPr="00AB1F3A" w:rsidRDefault="00AB1F3A" w:rsidP="00AB1F3A"/>
        </w:tc>
        <w:tc>
          <w:tcPr>
            <w:tcW w:w="5386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B1F3A" w:rsidRPr="00AB1F3A" w:rsidRDefault="00AB1F3A" w:rsidP="00AB1F3A">
            <w:pPr>
              <w:ind w:right="317"/>
              <w:jc w:val="right"/>
              <w:rPr>
                <w:color w:val="000000"/>
                <w:sz w:val="24"/>
                <w:szCs w:val="24"/>
              </w:rPr>
            </w:pPr>
            <w:r w:rsidRPr="00AB1F3A">
              <w:rPr>
                <w:color w:val="000000"/>
                <w:sz w:val="24"/>
                <w:szCs w:val="24"/>
              </w:rPr>
              <w:t xml:space="preserve">Приложение №3 к Постановлению                                                                                            Окружной </w:t>
            </w:r>
            <w:proofErr w:type="gramStart"/>
            <w:r w:rsidRPr="00AB1F3A">
              <w:rPr>
                <w:color w:val="000000"/>
                <w:sz w:val="24"/>
                <w:szCs w:val="24"/>
              </w:rPr>
              <w:t>Администрации  ГО</w:t>
            </w:r>
            <w:proofErr w:type="gramEnd"/>
            <w:r w:rsidRPr="00AB1F3A">
              <w:rPr>
                <w:color w:val="000000"/>
                <w:sz w:val="24"/>
                <w:szCs w:val="24"/>
              </w:rPr>
              <w:t xml:space="preserve"> «Жатай»                                                                               </w:t>
            </w:r>
            <w:r w:rsidR="00C21A30" w:rsidRPr="00351499">
              <w:rPr>
                <w:sz w:val="22"/>
                <w:szCs w:val="22"/>
                <w:u w:val="single"/>
              </w:rPr>
              <w:t>«</w:t>
            </w:r>
            <w:r w:rsidR="00C21A30">
              <w:rPr>
                <w:sz w:val="22"/>
                <w:szCs w:val="22"/>
                <w:u w:val="single"/>
              </w:rPr>
              <w:t xml:space="preserve"> 30 </w:t>
            </w:r>
            <w:r w:rsidR="00C21A30" w:rsidRPr="00C56203">
              <w:rPr>
                <w:sz w:val="24"/>
                <w:szCs w:val="24"/>
                <w:u w:val="single"/>
              </w:rPr>
              <w:t>»</w:t>
            </w:r>
            <w:r w:rsidR="00C21A30" w:rsidRPr="00C56203">
              <w:rPr>
                <w:sz w:val="24"/>
                <w:szCs w:val="24"/>
              </w:rPr>
              <w:t xml:space="preserve"> _</w:t>
            </w:r>
            <w:r w:rsidR="00C21A30" w:rsidRPr="00410DA6">
              <w:rPr>
                <w:sz w:val="24"/>
                <w:szCs w:val="24"/>
                <w:u w:val="single"/>
              </w:rPr>
              <w:t>декабря</w:t>
            </w:r>
            <w:r w:rsidR="00C21A30" w:rsidRPr="00C56203">
              <w:rPr>
                <w:sz w:val="24"/>
                <w:szCs w:val="24"/>
                <w:u w:val="single"/>
              </w:rPr>
              <w:t xml:space="preserve">  </w:t>
            </w:r>
            <w:r w:rsidR="00C21A30" w:rsidRPr="00C56203">
              <w:rPr>
                <w:sz w:val="24"/>
                <w:szCs w:val="24"/>
              </w:rPr>
              <w:t xml:space="preserve"> 20</w:t>
            </w:r>
            <w:r w:rsidR="00C21A30">
              <w:rPr>
                <w:sz w:val="24"/>
                <w:szCs w:val="24"/>
              </w:rPr>
              <w:t>20</w:t>
            </w:r>
            <w:r w:rsidR="00C21A30" w:rsidRPr="00C56203">
              <w:rPr>
                <w:sz w:val="24"/>
                <w:szCs w:val="24"/>
              </w:rPr>
              <w:t>г.   №_</w:t>
            </w:r>
            <w:r w:rsidR="00C21A30" w:rsidRPr="00C21A30">
              <w:rPr>
                <w:sz w:val="24"/>
                <w:szCs w:val="24"/>
                <w:u w:val="single"/>
              </w:rPr>
              <w:t>101-г</w:t>
            </w:r>
            <w:bookmarkStart w:id="0" w:name="_GoBack"/>
            <w:bookmarkEnd w:id="0"/>
          </w:p>
        </w:tc>
      </w:tr>
      <w:tr w:rsidR="00AB1F3A" w:rsidRPr="00AB1F3A" w:rsidTr="00AB1F3A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F3A" w:rsidRPr="00AB1F3A" w:rsidRDefault="00AB1F3A" w:rsidP="00AB1F3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44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F3A" w:rsidRPr="00AB1F3A" w:rsidRDefault="00AB1F3A" w:rsidP="00AB1F3A"/>
        </w:tc>
        <w:tc>
          <w:tcPr>
            <w:tcW w:w="5386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B1F3A" w:rsidRPr="00AB1F3A" w:rsidRDefault="00AB1F3A" w:rsidP="00AB1F3A">
            <w:pPr>
              <w:rPr>
                <w:color w:val="000000"/>
                <w:sz w:val="22"/>
                <w:szCs w:val="22"/>
              </w:rPr>
            </w:pPr>
          </w:p>
        </w:tc>
      </w:tr>
      <w:tr w:rsidR="00AB1F3A" w:rsidRPr="00AB1F3A" w:rsidTr="00AB1F3A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F3A" w:rsidRPr="00AB1F3A" w:rsidRDefault="00AB1F3A" w:rsidP="00AB1F3A"/>
        </w:tc>
        <w:tc>
          <w:tcPr>
            <w:tcW w:w="44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F3A" w:rsidRPr="00AB1F3A" w:rsidRDefault="00AB1F3A" w:rsidP="00AB1F3A"/>
        </w:tc>
        <w:tc>
          <w:tcPr>
            <w:tcW w:w="5386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B1F3A" w:rsidRPr="00AB1F3A" w:rsidRDefault="00AB1F3A" w:rsidP="00AB1F3A">
            <w:pPr>
              <w:rPr>
                <w:color w:val="000000"/>
                <w:sz w:val="22"/>
                <w:szCs w:val="22"/>
              </w:rPr>
            </w:pPr>
          </w:p>
        </w:tc>
      </w:tr>
      <w:tr w:rsidR="00AB1F3A" w:rsidRPr="00AB1F3A" w:rsidTr="00AB1F3A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F3A" w:rsidRPr="00AB1F3A" w:rsidRDefault="00AB1F3A" w:rsidP="00AB1F3A"/>
        </w:tc>
        <w:tc>
          <w:tcPr>
            <w:tcW w:w="44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F3A" w:rsidRPr="00AB1F3A" w:rsidRDefault="00AB1F3A" w:rsidP="00AB1F3A"/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F3A" w:rsidRPr="00AB1F3A" w:rsidRDefault="00AB1F3A" w:rsidP="00AB1F3A"/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F3A" w:rsidRPr="00AB1F3A" w:rsidRDefault="00AB1F3A" w:rsidP="00AB1F3A"/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F3A" w:rsidRPr="00AB1F3A" w:rsidRDefault="00AB1F3A" w:rsidP="00AB1F3A"/>
        </w:tc>
        <w:tc>
          <w:tcPr>
            <w:tcW w:w="1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F3A" w:rsidRPr="00AB1F3A" w:rsidRDefault="00AB1F3A" w:rsidP="00AB1F3A"/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F3A" w:rsidRPr="00AB1F3A" w:rsidRDefault="00AB1F3A" w:rsidP="00AB1F3A"/>
        </w:tc>
      </w:tr>
      <w:tr w:rsidR="00AB1F3A" w:rsidRPr="00AB1F3A" w:rsidTr="00AB1F3A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F3A" w:rsidRPr="00AB1F3A" w:rsidRDefault="00AB1F3A" w:rsidP="00AB1F3A"/>
        </w:tc>
        <w:tc>
          <w:tcPr>
            <w:tcW w:w="44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F3A" w:rsidRPr="00AB1F3A" w:rsidRDefault="00AB1F3A" w:rsidP="00AB1F3A"/>
        </w:tc>
        <w:tc>
          <w:tcPr>
            <w:tcW w:w="538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F3A" w:rsidRPr="00AB1F3A" w:rsidRDefault="00AB1F3A" w:rsidP="00AB1F3A">
            <w:pPr>
              <w:ind w:right="317"/>
              <w:jc w:val="right"/>
              <w:rPr>
                <w:color w:val="000000"/>
              </w:rPr>
            </w:pPr>
            <w:r w:rsidRPr="00AB1F3A">
              <w:rPr>
                <w:b/>
                <w:bCs/>
                <w:color w:val="000000"/>
              </w:rPr>
              <w:t>Приложение №3</w:t>
            </w:r>
            <w:r w:rsidRPr="00AB1F3A">
              <w:rPr>
                <w:color w:val="000000"/>
              </w:rPr>
              <w:t xml:space="preserve"> к Муниципальной программе</w:t>
            </w:r>
          </w:p>
        </w:tc>
      </w:tr>
      <w:tr w:rsidR="00AB1F3A" w:rsidRPr="00AB1F3A" w:rsidTr="00AB1F3A">
        <w:trPr>
          <w:trHeight w:val="88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F3A" w:rsidRPr="00AB1F3A" w:rsidRDefault="00AB1F3A" w:rsidP="00AB1F3A">
            <w:pPr>
              <w:jc w:val="right"/>
              <w:rPr>
                <w:color w:val="000000"/>
              </w:rPr>
            </w:pPr>
          </w:p>
        </w:tc>
        <w:tc>
          <w:tcPr>
            <w:tcW w:w="44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F3A" w:rsidRPr="00AB1F3A" w:rsidRDefault="00AB1F3A" w:rsidP="00AB1F3A"/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F3A" w:rsidRPr="00AB1F3A" w:rsidRDefault="00AB1F3A" w:rsidP="00AB1F3A"/>
        </w:tc>
        <w:tc>
          <w:tcPr>
            <w:tcW w:w="408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B1F3A" w:rsidRPr="00AB1F3A" w:rsidRDefault="00AB1F3A" w:rsidP="00AB1F3A">
            <w:pPr>
              <w:ind w:right="317"/>
              <w:jc w:val="right"/>
              <w:rPr>
                <w:color w:val="000000"/>
              </w:rPr>
            </w:pPr>
            <w:r w:rsidRPr="00AB1F3A">
              <w:rPr>
                <w:color w:val="000000"/>
              </w:rPr>
              <w:t>Повышение эффективности бюджетных расходов и управления муниципальными финансами Городского округа «Жатай» на 2019 - 2021 годы</w:t>
            </w:r>
          </w:p>
        </w:tc>
      </w:tr>
      <w:tr w:rsidR="00AB1F3A" w:rsidRPr="00AB1F3A" w:rsidTr="00AB1F3A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F3A" w:rsidRPr="00AB1F3A" w:rsidRDefault="00AB1F3A" w:rsidP="00AB1F3A">
            <w:pPr>
              <w:jc w:val="right"/>
              <w:rPr>
                <w:color w:val="000000"/>
              </w:rPr>
            </w:pPr>
          </w:p>
        </w:tc>
        <w:tc>
          <w:tcPr>
            <w:tcW w:w="44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F3A" w:rsidRPr="00AB1F3A" w:rsidRDefault="00AB1F3A" w:rsidP="00AB1F3A"/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F3A" w:rsidRPr="00AB1F3A" w:rsidRDefault="00AB1F3A" w:rsidP="00AB1F3A"/>
        </w:tc>
        <w:tc>
          <w:tcPr>
            <w:tcW w:w="38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F3A" w:rsidRPr="00AB1F3A" w:rsidRDefault="00AB1F3A" w:rsidP="00AB1F3A"/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F3A" w:rsidRPr="00AB1F3A" w:rsidRDefault="00AB1F3A" w:rsidP="00AB1F3A">
            <w:pPr>
              <w:jc w:val="right"/>
            </w:pPr>
          </w:p>
        </w:tc>
      </w:tr>
      <w:tr w:rsidR="00AB1F3A" w:rsidRPr="00AB1F3A" w:rsidTr="00AB1F3A">
        <w:trPr>
          <w:trHeight w:val="735"/>
        </w:trPr>
        <w:tc>
          <w:tcPr>
            <w:tcW w:w="1051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B1F3A" w:rsidRPr="00AB1F3A" w:rsidRDefault="00AB1F3A" w:rsidP="00AB1F3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AB1F3A">
              <w:rPr>
                <w:b/>
                <w:bCs/>
                <w:color w:val="000000"/>
                <w:sz w:val="24"/>
                <w:szCs w:val="24"/>
              </w:rPr>
              <w:t xml:space="preserve"> Сведения о показателях (</w:t>
            </w:r>
            <w:proofErr w:type="gramStart"/>
            <w:r w:rsidRPr="00AB1F3A">
              <w:rPr>
                <w:b/>
                <w:bCs/>
                <w:color w:val="000000"/>
                <w:sz w:val="24"/>
                <w:szCs w:val="24"/>
              </w:rPr>
              <w:t xml:space="preserve">индикаторах)   </w:t>
            </w:r>
            <w:proofErr w:type="gramEnd"/>
            <w:r w:rsidRPr="00AB1F3A">
              <w:rPr>
                <w:b/>
                <w:bCs/>
                <w:color w:val="000000"/>
                <w:sz w:val="24"/>
                <w:szCs w:val="24"/>
              </w:rPr>
              <w:t xml:space="preserve">                                                                    Муниципальной программы</w:t>
            </w: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F3A" w:rsidRPr="00AB1F3A" w:rsidRDefault="00AB1F3A" w:rsidP="00AB1F3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AB1F3A" w:rsidRPr="00AB1F3A" w:rsidTr="00AB1F3A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F3A" w:rsidRPr="00AB1F3A" w:rsidRDefault="00AB1F3A" w:rsidP="00AB1F3A"/>
        </w:tc>
        <w:tc>
          <w:tcPr>
            <w:tcW w:w="44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F3A" w:rsidRPr="00AB1F3A" w:rsidRDefault="00AB1F3A" w:rsidP="00AB1F3A"/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F3A" w:rsidRPr="00AB1F3A" w:rsidRDefault="00AB1F3A" w:rsidP="00AB1F3A"/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F3A" w:rsidRPr="00AB1F3A" w:rsidRDefault="00AB1F3A" w:rsidP="00AB1F3A"/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F3A" w:rsidRPr="00AB1F3A" w:rsidRDefault="00AB1F3A" w:rsidP="00AB1F3A"/>
        </w:tc>
        <w:tc>
          <w:tcPr>
            <w:tcW w:w="1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F3A" w:rsidRPr="00AB1F3A" w:rsidRDefault="00AB1F3A" w:rsidP="00AB1F3A"/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F3A" w:rsidRPr="00AB1F3A" w:rsidRDefault="00AB1F3A" w:rsidP="00AB1F3A"/>
        </w:tc>
      </w:tr>
      <w:tr w:rsidR="00AB1F3A" w:rsidRPr="00AB1F3A" w:rsidTr="00AB1F3A">
        <w:trPr>
          <w:trHeight w:val="292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F3A" w:rsidRDefault="00AB1F3A" w:rsidP="00AB1F3A">
            <w:pPr>
              <w:jc w:val="both"/>
              <w:rPr>
                <w:color w:val="000000"/>
                <w:sz w:val="22"/>
                <w:szCs w:val="22"/>
              </w:rPr>
            </w:pPr>
          </w:p>
          <w:p w:rsidR="00AB1F3A" w:rsidRPr="00AB1F3A" w:rsidRDefault="00AB1F3A" w:rsidP="00AB1F3A">
            <w:pPr>
              <w:jc w:val="both"/>
              <w:rPr>
                <w:color w:val="000000"/>
                <w:sz w:val="22"/>
                <w:szCs w:val="22"/>
              </w:rPr>
            </w:pPr>
            <w:r w:rsidRPr="00AB1F3A">
              <w:rPr>
                <w:color w:val="000000"/>
                <w:sz w:val="22"/>
                <w:szCs w:val="22"/>
              </w:rPr>
              <w:t>№</w:t>
            </w:r>
            <w:r>
              <w:rPr>
                <w:color w:val="000000"/>
                <w:sz w:val="22"/>
                <w:szCs w:val="22"/>
              </w:rPr>
              <w:t xml:space="preserve"> п/п</w:t>
            </w:r>
          </w:p>
        </w:tc>
        <w:tc>
          <w:tcPr>
            <w:tcW w:w="44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F3A" w:rsidRPr="00AB1F3A" w:rsidRDefault="00AB1F3A" w:rsidP="00AB1F3A">
            <w:pPr>
              <w:jc w:val="center"/>
              <w:rPr>
                <w:color w:val="000000"/>
                <w:sz w:val="22"/>
                <w:szCs w:val="22"/>
              </w:rPr>
            </w:pPr>
            <w:r w:rsidRPr="00AB1F3A">
              <w:rPr>
                <w:color w:val="000000"/>
                <w:sz w:val="22"/>
                <w:szCs w:val="22"/>
              </w:rPr>
              <w:t>Наименование показателя (индикатора)</w:t>
            </w:r>
          </w:p>
        </w:tc>
        <w:tc>
          <w:tcPr>
            <w:tcW w:w="13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F3A" w:rsidRPr="00AB1F3A" w:rsidRDefault="00AB1F3A" w:rsidP="00AB1F3A">
            <w:pPr>
              <w:jc w:val="both"/>
              <w:rPr>
                <w:color w:val="000000"/>
                <w:sz w:val="22"/>
                <w:szCs w:val="22"/>
              </w:rPr>
            </w:pPr>
            <w:r w:rsidRPr="00AB1F3A">
              <w:rPr>
                <w:color w:val="000000"/>
                <w:sz w:val="22"/>
                <w:szCs w:val="22"/>
              </w:rPr>
              <w:t>Единица измерения</w:t>
            </w:r>
          </w:p>
        </w:tc>
        <w:tc>
          <w:tcPr>
            <w:tcW w:w="383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F3A" w:rsidRPr="00AB1F3A" w:rsidRDefault="00AB1F3A" w:rsidP="00AB1F3A">
            <w:pPr>
              <w:jc w:val="center"/>
              <w:rPr>
                <w:color w:val="000000"/>
                <w:sz w:val="22"/>
                <w:szCs w:val="22"/>
              </w:rPr>
            </w:pPr>
            <w:r w:rsidRPr="00AB1F3A">
              <w:rPr>
                <w:color w:val="000000"/>
                <w:sz w:val="22"/>
                <w:szCs w:val="22"/>
              </w:rPr>
              <w:t>Значение показателей (индикаторов)</w:t>
            </w: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F3A" w:rsidRPr="00AB1F3A" w:rsidRDefault="00AB1F3A" w:rsidP="00AB1F3A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AB1F3A" w:rsidRPr="00AB1F3A" w:rsidTr="00AB1F3A">
        <w:trPr>
          <w:trHeight w:val="300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1F3A" w:rsidRPr="00AB1F3A" w:rsidRDefault="00AB1F3A" w:rsidP="00AB1F3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1F3A" w:rsidRPr="00AB1F3A" w:rsidRDefault="00AB1F3A" w:rsidP="00AB1F3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1F3A" w:rsidRPr="00AB1F3A" w:rsidRDefault="00AB1F3A" w:rsidP="00AB1F3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F3A" w:rsidRPr="00AB1F3A" w:rsidRDefault="00AB1F3A" w:rsidP="00AB1F3A">
            <w:pPr>
              <w:jc w:val="center"/>
              <w:rPr>
                <w:color w:val="000000"/>
                <w:sz w:val="22"/>
                <w:szCs w:val="22"/>
              </w:rPr>
            </w:pPr>
            <w:r w:rsidRPr="00AB1F3A">
              <w:rPr>
                <w:color w:val="000000"/>
                <w:sz w:val="22"/>
                <w:szCs w:val="22"/>
              </w:rPr>
              <w:t>2019 год</w:t>
            </w:r>
          </w:p>
        </w:tc>
        <w:tc>
          <w:tcPr>
            <w:tcW w:w="12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F3A" w:rsidRPr="00AB1F3A" w:rsidRDefault="00AB1F3A" w:rsidP="00AB1F3A">
            <w:pPr>
              <w:jc w:val="center"/>
              <w:rPr>
                <w:color w:val="000000"/>
                <w:sz w:val="22"/>
                <w:szCs w:val="22"/>
              </w:rPr>
            </w:pPr>
            <w:r w:rsidRPr="00AB1F3A">
              <w:rPr>
                <w:color w:val="000000"/>
                <w:sz w:val="22"/>
                <w:szCs w:val="22"/>
              </w:rPr>
              <w:t>2020 год</w:t>
            </w:r>
          </w:p>
        </w:tc>
        <w:tc>
          <w:tcPr>
            <w:tcW w:w="127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F3A" w:rsidRPr="00AB1F3A" w:rsidRDefault="00AB1F3A" w:rsidP="00AB1F3A">
            <w:pPr>
              <w:jc w:val="center"/>
              <w:rPr>
                <w:color w:val="000000"/>
                <w:sz w:val="22"/>
                <w:szCs w:val="22"/>
              </w:rPr>
            </w:pPr>
            <w:r w:rsidRPr="00AB1F3A">
              <w:rPr>
                <w:color w:val="000000"/>
                <w:sz w:val="22"/>
                <w:szCs w:val="22"/>
              </w:rPr>
              <w:t>2021 год</w:t>
            </w: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F3A" w:rsidRPr="00AB1F3A" w:rsidRDefault="00AB1F3A" w:rsidP="00AB1F3A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AB1F3A" w:rsidRPr="00AB1F3A" w:rsidTr="00AB1F3A">
        <w:trPr>
          <w:trHeight w:val="300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1F3A" w:rsidRPr="00AB1F3A" w:rsidRDefault="00AB1F3A" w:rsidP="00AB1F3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1F3A" w:rsidRPr="00AB1F3A" w:rsidRDefault="00AB1F3A" w:rsidP="00AB1F3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1F3A" w:rsidRPr="00AB1F3A" w:rsidRDefault="00AB1F3A" w:rsidP="00AB1F3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1F3A" w:rsidRPr="00AB1F3A" w:rsidRDefault="00AB1F3A" w:rsidP="00AB1F3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1F3A" w:rsidRPr="00AB1F3A" w:rsidRDefault="00AB1F3A" w:rsidP="00AB1F3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1F3A" w:rsidRPr="00AB1F3A" w:rsidRDefault="00AB1F3A" w:rsidP="00AB1F3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F3A" w:rsidRPr="00AB1F3A" w:rsidRDefault="00AB1F3A" w:rsidP="00AB1F3A"/>
        </w:tc>
      </w:tr>
      <w:tr w:rsidR="00AB1F3A" w:rsidRPr="00AB1F3A" w:rsidTr="00AB1F3A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F3A" w:rsidRPr="00AB1F3A" w:rsidRDefault="00AB1F3A" w:rsidP="00AB1F3A">
            <w:pPr>
              <w:jc w:val="center"/>
              <w:rPr>
                <w:color w:val="000000"/>
                <w:sz w:val="22"/>
                <w:szCs w:val="22"/>
              </w:rPr>
            </w:pPr>
            <w:r w:rsidRPr="00AB1F3A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4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F3A" w:rsidRPr="00AB1F3A" w:rsidRDefault="00AB1F3A" w:rsidP="00AB1F3A">
            <w:pPr>
              <w:jc w:val="center"/>
              <w:rPr>
                <w:color w:val="000000"/>
                <w:sz w:val="22"/>
                <w:szCs w:val="22"/>
              </w:rPr>
            </w:pPr>
            <w:r w:rsidRPr="00AB1F3A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F3A" w:rsidRPr="00AB1F3A" w:rsidRDefault="00AB1F3A" w:rsidP="00AB1F3A">
            <w:pPr>
              <w:jc w:val="center"/>
              <w:rPr>
                <w:color w:val="000000"/>
                <w:sz w:val="22"/>
                <w:szCs w:val="22"/>
              </w:rPr>
            </w:pPr>
            <w:r w:rsidRPr="00AB1F3A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F3A" w:rsidRPr="00AB1F3A" w:rsidRDefault="00AB1F3A" w:rsidP="00AB1F3A">
            <w:pPr>
              <w:jc w:val="center"/>
              <w:rPr>
                <w:color w:val="000000"/>
                <w:sz w:val="22"/>
                <w:szCs w:val="22"/>
              </w:rPr>
            </w:pPr>
            <w:r w:rsidRPr="00AB1F3A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F3A" w:rsidRPr="00AB1F3A" w:rsidRDefault="00AB1F3A" w:rsidP="00AB1F3A">
            <w:pPr>
              <w:jc w:val="center"/>
              <w:rPr>
                <w:color w:val="000000"/>
                <w:sz w:val="22"/>
                <w:szCs w:val="22"/>
              </w:rPr>
            </w:pPr>
            <w:r w:rsidRPr="00AB1F3A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F3A" w:rsidRPr="00AB1F3A" w:rsidRDefault="00AB1F3A" w:rsidP="00AB1F3A">
            <w:pPr>
              <w:jc w:val="center"/>
              <w:rPr>
                <w:color w:val="000000"/>
                <w:sz w:val="22"/>
                <w:szCs w:val="22"/>
              </w:rPr>
            </w:pPr>
            <w:r w:rsidRPr="00AB1F3A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F3A" w:rsidRPr="00AB1F3A" w:rsidRDefault="00AB1F3A" w:rsidP="00AB1F3A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AB1F3A" w:rsidRPr="00AB1F3A" w:rsidTr="00AB1F3A">
        <w:trPr>
          <w:trHeight w:val="1473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3A" w:rsidRPr="00AB1F3A" w:rsidRDefault="00AB1F3A" w:rsidP="00AB1F3A">
            <w:pPr>
              <w:jc w:val="center"/>
              <w:rPr>
                <w:color w:val="000000"/>
                <w:sz w:val="22"/>
                <w:szCs w:val="22"/>
              </w:rPr>
            </w:pPr>
            <w:r w:rsidRPr="00AB1F3A">
              <w:rPr>
                <w:color w:val="000000"/>
                <w:sz w:val="22"/>
                <w:szCs w:val="22"/>
              </w:rPr>
              <w:t>1.</w:t>
            </w:r>
          </w:p>
        </w:tc>
        <w:tc>
          <w:tcPr>
            <w:tcW w:w="4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F3A" w:rsidRPr="00AB1F3A" w:rsidRDefault="00AB1F3A" w:rsidP="00AB1F3A">
            <w:pPr>
              <w:rPr>
                <w:color w:val="000000"/>
                <w:sz w:val="22"/>
                <w:szCs w:val="22"/>
              </w:rPr>
            </w:pPr>
            <w:r w:rsidRPr="00AB1F3A">
              <w:rPr>
                <w:color w:val="000000"/>
                <w:sz w:val="22"/>
                <w:szCs w:val="22"/>
              </w:rPr>
              <w:t xml:space="preserve">Удельный вес расходов бюджета ГО «Жатай», формируемых в рамках </w:t>
            </w:r>
            <w:proofErr w:type="gramStart"/>
            <w:r w:rsidRPr="00AB1F3A">
              <w:rPr>
                <w:color w:val="000000"/>
                <w:sz w:val="22"/>
                <w:szCs w:val="22"/>
              </w:rPr>
              <w:t>муниципальных  программ</w:t>
            </w:r>
            <w:proofErr w:type="gramEnd"/>
            <w:r w:rsidRPr="00AB1F3A">
              <w:rPr>
                <w:color w:val="000000"/>
                <w:sz w:val="22"/>
                <w:szCs w:val="22"/>
              </w:rPr>
              <w:t xml:space="preserve"> в общем объеме расходов бюджета ГО «Жатай»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F3A" w:rsidRPr="00AB1F3A" w:rsidRDefault="00AB1F3A" w:rsidP="00AB1F3A">
            <w:pPr>
              <w:jc w:val="center"/>
              <w:rPr>
                <w:color w:val="000000"/>
                <w:sz w:val="22"/>
                <w:szCs w:val="22"/>
              </w:rPr>
            </w:pPr>
            <w:r w:rsidRPr="00AB1F3A"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F3A" w:rsidRPr="00AB1F3A" w:rsidRDefault="00AB1F3A" w:rsidP="00AB1F3A">
            <w:pPr>
              <w:jc w:val="center"/>
              <w:rPr>
                <w:color w:val="000000"/>
                <w:sz w:val="22"/>
                <w:szCs w:val="22"/>
              </w:rPr>
            </w:pPr>
            <w:r w:rsidRPr="00AB1F3A">
              <w:rPr>
                <w:color w:val="000000"/>
                <w:sz w:val="22"/>
                <w:szCs w:val="22"/>
              </w:rPr>
              <w:t>&gt;70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F3A" w:rsidRPr="00AB1F3A" w:rsidRDefault="00AB1F3A" w:rsidP="00AB1F3A">
            <w:pPr>
              <w:jc w:val="center"/>
              <w:rPr>
                <w:color w:val="000000"/>
                <w:sz w:val="22"/>
                <w:szCs w:val="22"/>
              </w:rPr>
            </w:pPr>
            <w:r w:rsidRPr="00AB1F3A">
              <w:rPr>
                <w:color w:val="000000"/>
                <w:sz w:val="22"/>
                <w:szCs w:val="22"/>
              </w:rPr>
              <w:t>&gt;70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F3A" w:rsidRPr="00AB1F3A" w:rsidRDefault="00AB1F3A" w:rsidP="00AB1F3A">
            <w:pPr>
              <w:jc w:val="center"/>
              <w:rPr>
                <w:color w:val="000000"/>
                <w:sz w:val="22"/>
                <w:szCs w:val="22"/>
              </w:rPr>
            </w:pPr>
            <w:r w:rsidRPr="00AB1F3A">
              <w:rPr>
                <w:color w:val="000000"/>
                <w:sz w:val="22"/>
                <w:szCs w:val="22"/>
              </w:rPr>
              <w:t>&gt;70</w:t>
            </w: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F3A" w:rsidRPr="00AB1F3A" w:rsidRDefault="00AB1F3A" w:rsidP="00AB1F3A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AB1F3A" w:rsidRPr="00AB1F3A" w:rsidTr="00AB1F3A">
        <w:trPr>
          <w:trHeight w:val="7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3A" w:rsidRPr="00AB1F3A" w:rsidRDefault="00AB1F3A" w:rsidP="00AB1F3A">
            <w:pPr>
              <w:jc w:val="center"/>
              <w:rPr>
                <w:color w:val="000000"/>
                <w:sz w:val="22"/>
                <w:szCs w:val="22"/>
              </w:rPr>
            </w:pPr>
            <w:r w:rsidRPr="00AB1F3A">
              <w:rPr>
                <w:color w:val="000000"/>
                <w:sz w:val="22"/>
                <w:szCs w:val="22"/>
              </w:rPr>
              <w:t>2.</w:t>
            </w:r>
          </w:p>
        </w:tc>
        <w:tc>
          <w:tcPr>
            <w:tcW w:w="4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F3A" w:rsidRPr="00AB1F3A" w:rsidRDefault="00AB1F3A" w:rsidP="00AB1F3A">
            <w:pPr>
              <w:rPr>
                <w:color w:val="000000"/>
                <w:sz w:val="22"/>
                <w:szCs w:val="22"/>
              </w:rPr>
            </w:pPr>
            <w:r w:rsidRPr="00AB1F3A">
              <w:rPr>
                <w:color w:val="000000"/>
                <w:sz w:val="22"/>
                <w:szCs w:val="22"/>
              </w:rPr>
              <w:t>Проведение оценки эффективности муниципальных программ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F3A" w:rsidRPr="00AB1F3A" w:rsidRDefault="00AB1F3A" w:rsidP="00AB1F3A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AB1F3A">
              <w:rPr>
                <w:color w:val="000000"/>
                <w:sz w:val="22"/>
                <w:szCs w:val="22"/>
              </w:rPr>
              <w:t>да</w:t>
            </w:r>
            <w:proofErr w:type="gramEnd"/>
            <w:r w:rsidRPr="00AB1F3A">
              <w:rPr>
                <w:color w:val="000000"/>
                <w:sz w:val="22"/>
                <w:szCs w:val="22"/>
              </w:rPr>
              <w:t>/нет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F3A" w:rsidRPr="00AB1F3A" w:rsidRDefault="00AB1F3A" w:rsidP="00AB1F3A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AB1F3A">
              <w:rPr>
                <w:color w:val="000000"/>
                <w:sz w:val="22"/>
                <w:szCs w:val="22"/>
              </w:rPr>
              <w:t>да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F3A" w:rsidRPr="00AB1F3A" w:rsidRDefault="00AB1F3A" w:rsidP="00AB1F3A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AB1F3A">
              <w:rPr>
                <w:color w:val="000000"/>
                <w:sz w:val="22"/>
                <w:szCs w:val="22"/>
              </w:rPr>
              <w:t>да</w:t>
            </w:r>
            <w:proofErr w:type="gramEnd"/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F3A" w:rsidRPr="00AB1F3A" w:rsidRDefault="00AB1F3A" w:rsidP="00AB1F3A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AB1F3A">
              <w:rPr>
                <w:color w:val="000000"/>
                <w:sz w:val="22"/>
                <w:szCs w:val="22"/>
              </w:rPr>
              <w:t>да</w:t>
            </w:r>
            <w:proofErr w:type="gramEnd"/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F3A" w:rsidRPr="00AB1F3A" w:rsidRDefault="00AB1F3A" w:rsidP="00AB1F3A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AB1F3A" w:rsidRPr="00AB1F3A" w:rsidTr="00AB1F3A">
        <w:trPr>
          <w:trHeight w:val="136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3A" w:rsidRPr="00AB1F3A" w:rsidRDefault="00AB1F3A" w:rsidP="00AB1F3A">
            <w:pPr>
              <w:jc w:val="center"/>
              <w:rPr>
                <w:color w:val="000000"/>
                <w:sz w:val="22"/>
                <w:szCs w:val="22"/>
              </w:rPr>
            </w:pPr>
            <w:r w:rsidRPr="00AB1F3A">
              <w:rPr>
                <w:color w:val="000000"/>
                <w:sz w:val="22"/>
                <w:szCs w:val="22"/>
              </w:rPr>
              <w:t>3.</w:t>
            </w:r>
          </w:p>
        </w:tc>
        <w:tc>
          <w:tcPr>
            <w:tcW w:w="4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F3A" w:rsidRPr="00AB1F3A" w:rsidRDefault="00AB1F3A" w:rsidP="00AB1F3A">
            <w:pPr>
              <w:rPr>
                <w:color w:val="000000"/>
                <w:sz w:val="22"/>
                <w:szCs w:val="22"/>
              </w:rPr>
            </w:pPr>
            <w:r w:rsidRPr="00AB1F3A">
              <w:rPr>
                <w:color w:val="000000"/>
                <w:sz w:val="22"/>
                <w:szCs w:val="22"/>
              </w:rPr>
              <w:t>Доля муниципальных учреждений, выполнивших муниципальное задание на 100%, в общем количестве муниципальных учреждений, которым установлены муниципальные задания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F3A" w:rsidRPr="00AB1F3A" w:rsidRDefault="00AB1F3A" w:rsidP="00AB1F3A">
            <w:pPr>
              <w:jc w:val="center"/>
              <w:rPr>
                <w:color w:val="000000"/>
                <w:sz w:val="22"/>
                <w:szCs w:val="22"/>
              </w:rPr>
            </w:pPr>
            <w:r w:rsidRPr="00AB1F3A"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F3A" w:rsidRPr="00AB1F3A" w:rsidRDefault="00AB1F3A" w:rsidP="00AB1F3A">
            <w:pPr>
              <w:jc w:val="center"/>
              <w:rPr>
                <w:color w:val="000000"/>
                <w:sz w:val="22"/>
                <w:szCs w:val="22"/>
              </w:rPr>
            </w:pPr>
            <w:r w:rsidRPr="00AB1F3A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F3A" w:rsidRPr="00AB1F3A" w:rsidRDefault="00AB1F3A" w:rsidP="00AB1F3A">
            <w:pPr>
              <w:jc w:val="center"/>
              <w:rPr>
                <w:color w:val="000000"/>
                <w:sz w:val="22"/>
                <w:szCs w:val="22"/>
              </w:rPr>
            </w:pPr>
            <w:r w:rsidRPr="00AB1F3A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F3A" w:rsidRPr="00AB1F3A" w:rsidRDefault="00AB1F3A" w:rsidP="00AB1F3A">
            <w:pPr>
              <w:jc w:val="center"/>
              <w:rPr>
                <w:color w:val="000000"/>
                <w:sz w:val="22"/>
                <w:szCs w:val="22"/>
              </w:rPr>
            </w:pPr>
            <w:r w:rsidRPr="00AB1F3A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F3A" w:rsidRPr="00AB1F3A" w:rsidRDefault="00AB1F3A" w:rsidP="00AB1F3A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AB1F3A" w:rsidRPr="00AB1F3A" w:rsidTr="00AB1F3A">
        <w:trPr>
          <w:trHeight w:val="6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3A" w:rsidRPr="00AB1F3A" w:rsidRDefault="00AB1F3A" w:rsidP="00AB1F3A">
            <w:pPr>
              <w:jc w:val="center"/>
              <w:rPr>
                <w:color w:val="000000"/>
                <w:sz w:val="22"/>
                <w:szCs w:val="22"/>
              </w:rPr>
            </w:pPr>
            <w:r w:rsidRPr="00AB1F3A">
              <w:rPr>
                <w:color w:val="000000"/>
                <w:sz w:val="22"/>
                <w:szCs w:val="22"/>
              </w:rPr>
              <w:t>4.</w:t>
            </w:r>
          </w:p>
        </w:tc>
        <w:tc>
          <w:tcPr>
            <w:tcW w:w="4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F3A" w:rsidRPr="00AB1F3A" w:rsidRDefault="00AB1F3A" w:rsidP="00AB1F3A">
            <w:pPr>
              <w:rPr>
                <w:color w:val="000000"/>
                <w:sz w:val="22"/>
                <w:szCs w:val="22"/>
              </w:rPr>
            </w:pPr>
            <w:r w:rsidRPr="00AB1F3A">
              <w:rPr>
                <w:color w:val="000000"/>
                <w:sz w:val="22"/>
                <w:szCs w:val="22"/>
              </w:rPr>
              <w:t>Отношение муниципального долга к доходам бюджета ГО «Жатай» без учета объема безвозмездных поступлений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F3A" w:rsidRPr="00AB1F3A" w:rsidRDefault="00AB1F3A" w:rsidP="00AB1F3A">
            <w:pPr>
              <w:jc w:val="center"/>
              <w:rPr>
                <w:color w:val="000000"/>
                <w:sz w:val="22"/>
                <w:szCs w:val="22"/>
              </w:rPr>
            </w:pPr>
            <w:r w:rsidRPr="00AB1F3A"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F3A" w:rsidRPr="00AB1F3A" w:rsidRDefault="00AB1F3A" w:rsidP="00AB1F3A">
            <w:pPr>
              <w:jc w:val="center"/>
              <w:rPr>
                <w:color w:val="000000"/>
                <w:sz w:val="22"/>
                <w:szCs w:val="22"/>
              </w:rPr>
            </w:pPr>
            <w:r w:rsidRPr="00AB1F3A">
              <w:rPr>
                <w:color w:val="000000"/>
                <w:sz w:val="22"/>
                <w:szCs w:val="22"/>
              </w:rPr>
              <w:t>&gt;60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F3A" w:rsidRPr="00AB1F3A" w:rsidRDefault="00AB1F3A" w:rsidP="00AB1F3A">
            <w:pPr>
              <w:jc w:val="center"/>
              <w:rPr>
                <w:color w:val="000000"/>
                <w:sz w:val="22"/>
                <w:szCs w:val="22"/>
              </w:rPr>
            </w:pPr>
            <w:r w:rsidRPr="00AB1F3A">
              <w:rPr>
                <w:color w:val="000000"/>
                <w:sz w:val="22"/>
                <w:szCs w:val="22"/>
              </w:rPr>
              <w:t>&gt;60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F3A" w:rsidRPr="00AB1F3A" w:rsidRDefault="00AB1F3A" w:rsidP="00AB1F3A">
            <w:pPr>
              <w:jc w:val="center"/>
              <w:rPr>
                <w:color w:val="000000"/>
                <w:sz w:val="22"/>
                <w:szCs w:val="22"/>
              </w:rPr>
            </w:pPr>
            <w:r w:rsidRPr="00AB1F3A">
              <w:rPr>
                <w:color w:val="000000"/>
                <w:sz w:val="22"/>
                <w:szCs w:val="22"/>
              </w:rPr>
              <w:t>&gt;60</w:t>
            </w: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F3A" w:rsidRPr="00AB1F3A" w:rsidRDefault="00AB1F3A" w:rsidP="00AB1F3A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AB1F3A" w:rsidRPr="00AB1F3A" w:rsidTr="00AB1F3A">
        <w:trPr>
          <w:trHeight w:val="1534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3A" w:rsidRPr="00AB1F3A" w:rsidRDefault="00AB1F3A" w:rsidP="00AB1F3A">
            <w:pPr>
              <w:jc w:val="center"/>
              <w:rPr>
                <w:color w:val="000000"/>
                <w:sz w:val="22"/>
                <w:szCs w:val="22"/>
              </w:rPr>
            </w:pPr>
            <w:r w:rsidRPr="00AB1F3A">
              <w:rPr>
                <w:color w:val="000000"/>
                <w:sz w:val="22"/>
                <w:szCs w:val="22"/>
              </w:rPr>
              <w:t>5.</w:t>
            </w:r>
          </w:p>
        </w:tc>
        <w:tc>
          <w:tcPr>
            <w:tcW w:w="4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F3A" w:rsidRPr="00AB1F3A" w:rsidRDefault="00AB1F3A" w:rsidP="00AB1F3A">
            <w:pPr>
              <w:rPr>
                <w:color w:val="000000"/>
                <w:sz w:val="22"/>
                <w:szCs w:val="22"/>
              </w:rPr>
            </w:pPr>
            <w:r w:rsidRPr="00AB1F3A">
              <w:rPr>
                <w:color w:val="000000"/>
                <w:sz w:val="22"/>
                <w:szCs w:val="22"/>
              </w:rPr>
              <w:t>Доля муниципальных услуг, входящих в реестр муниципальных услуг (функций) органов местного самоуправления округа, имеющих утвержденные стандарты (показатели качества предоставления муниципальных услуг)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F3A" w:rsidRPr="00AB1F3A" w:rsidRDefault="00AB1F3A" w:rsidP="00AB1F3A">
            <w:pPr>
              <w:jc w:val="center"/>
              <w:rPr>
                <w:color w:val="000000"/>
                <w:sz w:val="22"/>
                <w:szCs w:val="22"/>
              </w:rPr>
            </w:pPr>
            <w:r w:rsidRPr="00AB1F3A"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F3A" w:rsidRPr="00AB1F3A" w:rsidRDefault="00AB1F3A" w:rsidP="00AB1F3A">
            <w:pPr>
              <w:jc w:val="center"/>
              <w:rPr>
                <w:color w:val="000000"/>
                <w:sz w:val="22"/>
                <w:szCs w:val="22"/>
              </w:rPr>
            </w:pPr>
            <w:r w:rsidRPr="00AB1F3A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F3A" w:rsidRPr="00AB1F3A" w:rsidRDefault="00AB1F3A" w:rsidP="00AB1F3A">
            <w:pPr>
              <w:jc w:val="center"/>
              <w:rPr>
                <w:color w:val="000000"/>
                <w:sz w:val="22"/>
                <w:szCs w:val="22"/>
              </w:rPr>
            </w:pPr>
            <w:r w:rsidRPr="00AB1F3A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F3A" w:rsidRPr="00AB1F3A" w:rsidRDefault="00AB1F3A" w:rsidP="00AB1F3A">
            <w:pPr>
              <w:jc w:val="center"/>
              <w:rPr>
                <w:color w:val="000000"/>
                <w:sz w:val="22"/>
                <w:szCs w:val="22"/>
              </w:rPr>
            </w:pPr>
            <w:r w:rsidRPr="00AB1F3A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F3A" w:rsidRPr="00AB1F3A" w:rsidRDefault="00AB1F3A" w:rsidP="00AB1F3A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AB1F3A" w:rsidRPr="00AB1F3A" w:rsidTr="00451800">
        <w:trPr>
          <w:trHeight w:val="564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3A" w:rsidRPr="00AB1F3A" w:rsidRDefault="00AB1F3A" w:rsidP="00AB1F3A">
            <w:pPr>
              <w:jc w:val="center"/>
              <w:rPr>
                <w:color w:val="000000"/>
                <w:sz w:val="22"/>
                <w:szCs w:val="22"/>
              </w:rPr>
            </w:pPr>
            <w:r w:rsidRPr="00AB1F3A">
              <w:rPr>
                <w:color w:val="000000"/>
                <w:sz w:val="22"/>
                <w:szCs w:val="22"/>
              </w:rPr>
              <w:t>6.</w:t>
            </w:r>
          </w:p>
        </w:tc>
        <w:tc>
          <w:tcPr>
            <w:tcW w:w="4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F3A" w:rsidRPr="00AB1F3A" w:rsidRDefault="00AB1F3A" w:rsidP="00AB1F3A">
            <w:pPr>
              <w:rPr>
                <w:color w:val="000000"/>
                <w:sz w:val="22"/>
                <w:szCs w:val="22"/>
              </w:rPr>
            </w:pPr>
            <w:r w:rsidRPr="00AB1F3A">
              <w:rPr>
                <w:color w:val="000000"/>
                <w:sz w:val="22"/>
                <w:szCs w:val="22"/>
              </w:rPr>
              <w:t>Актуализация бюджетного прогноза ГО «Жатай» на долгосрочный период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F3A" w:rsidRPr="00AB1F3A" w:rsidRDefault="00AB1F3A" w:rsidP="00AB1F3A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AB1F3A">
              <w:rPr>
                <w:color w:val="000000"/>
                <w:sz w:val="22"/>
                <w:szCs w:val="22"/>
              </w:rPr>
              <w:t>да</w:t>
            </w:r>
            <w:proofErr w:type="gramEnd"/>
            <w:r w:rsidRPr="00AB1F3A">
              <w:rPr>
                <w:color w:val="000000"/>
                <w:sz w:val="22"/>
                <w:szCs w:val="22"/>
              </w:rPr>
              <w:t>/нет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F3A" w:rsidRPr="00AB1F3A" w:rsidRDefault="00AB1F3A" w:rsidP="00AB1F3A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AB1F3A">
              <w:rPr>
                <w:color w:val="000000"/>
                <w:sz w:val="22"/>
                <w:szCs w:val="22"/>
              </w:rPr>
              <w:t>да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F3A" w:rsidRPr="00AB1F3A" w:rsidRDefault="00AB1F3A" w:rsidP="00AB1F3A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AB1F3A">
              <w:rPr>
                <w:color w:val="000000"/>
                <w:sz w:val="22"/>
                <w:szCs w:val="22"/>
              </w:rPr>
              <w:t>да</w:t>
            </w:r>
            <w:proofErr w:type="gramEnd"/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F3A" w:rsidRPr="00AB1F3A" w:rsidRDefault="00AB1F3A" w:rsidP="00AB1F3A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AB1F3A">
              <w:rPr>
                <w:color w:val="000000"/>
                <w:sz w:val="22"/>
                <w:szCs w:val="22"/>
              </w:rPr>
              <w:t>да</w:t>
            </w:r>
            <w:proofErr w:type="gramEnd"/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F3A" w:rsidRPr="00AB1F3A" w:rsidRDefault="00AB1F3A" w:rsidP="00AB1F3A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AB1F3A" w:rsidRPr="00AB1F3A" w:rsidTr="00AB1F3A">
        <w:trPr>
          <w:trHeight w:val="6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3A" w:rsidRPr="00AB1F3A" w:rsidRDefault="00AB1F3A" w:rsidP="00AB1F3A">
            <w:pPr>
              <w:jc w:val="center"/>
              <w:rPr>
                <w:color w:val="000000"/>
                <w:sz w:val="22"/>
                <w:szCs w:val="22"/>
              </w:rPr>
            </w:pPr>
            <w:r w:rsidRPr="00AB1F3A">
              <w:rPr>
                <w:color w:val="000000"/>
                <w:sz w:val="22"/>
                <w:szCs w:val="22"/>
              </w:rPr>
              <w:t>7.</w:t>
            </w:r>
          </w:p>
        </w:tc>
        <w:tc>
          <w:tcPr>
            <w:tcW w:w="4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F3A" w:rsidRPr="00AB1F3A" w:rsidRDefault="00AB1F3A" w:rsidP="00AB1F3A">
            <w:pPr>
              <w:rPr>
                <w:color w:val="000000"/>
                <w:sz w:val="22"/>
                <w:szCs w:val="22"/>
              </w:rPr>
            </w:pPr>
            <w:r w:rsidRPr="00AB1F3A">
              <w:rPr>
                <w:color w:val="000000"/>
                <w:sz w:val="22"/>
                <w:szCs w:val="22"/>
              </w:rPr>
              <w:t>Доля объема закупок, проведенных путем состоявшихся конкурентных процедур, в общем объеме закупок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F3A" w:rsidRPr="00AB1F3A" w:rsidRDefault="00AB1F3A" w:rsidP="00AB1F3A">
            <w:pPr>
              <w:jc w:val="center"/>
              <w:rPr>
                <w:color w:val="000000"/>
                <w:sz w:val="22"/>
                <w:szCs w:val="22"/>
              </w:rPr>
            </w:pPr>
            <w:r w:rsidRPr="00AB1F3A"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F3A" w:rsidRPr="00AB1F3A" w:rsidRDefault="00AB1F3A" w:rsidP="00AB1F3A">
            <w:pPr>
              <w:jc w:val="center"/>
              <w:rPr>
                <w:color w:val="000000"/>
                <w:sz w:val="22"/>
                <w:szCs w:val="22"/>
              </w:rPr>
            </w:pPr>
            <w:r w:rsidRPr="00AB1F3A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F3A" w:rsidRPr="00AB1F3A" w:rsidRDefault="00AB1F3A" w:rsidP="00AB1F3A">
            <w:pPr>
              <w:jc w:val="center"/>
              <w:rPr>
                <w:color w:val="000000"/>
                <w:sz w:val="22"/>
                <w:szCs w:val="22"/>
              </w:rPr>
            </w:pPr>
            <w:r w:rsidRPr="00AB1F3A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F3A" w:rsidRPr="00AB1F3A" w:rsidRDefault="00AB1F3A" w:rsidP="00AB1F3A">
            <w:pPr>
              <w:jc w:val="center"/>
              <w:rPr>
                <w:color w:val="000000"/>
                <w:sz w:val="22"/>
                <w:szCs w:val="22"/>
              </w:rPr>
            </w:pPr>
            <w:r w:rsidRPr="00AB1F3A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F3A" w:rsidRPr="00AB1F3A" w:rsidRDefault="00AB1F3A" w:rsidP="00AB1F3A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AB1F3A" w:rsidRPr="00AB1F3A" w:rsidTr="00AB1F3A">
        <w:trPr>
          <w:trHeight w:val="991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1F3A" w:rsidRPr="00AB1F3A" w:rsidRDefault="00AB1F3A" w:rsidP="00AB1F3A">
            <w:pPr>
              <w:jc w:val="center"/>
              <w:rPr>
                <w:color w:val="000000"/>
                <w:sz w:val="22"/>
                <w:szCs w:val="22"/>
              </w:rPr>
            </w:pPr>
            <w:r w:rsidRPr="00AB1F3A">
              <w:rPr>
                <w:color w:val="000000"/>
                <w:sz w:val="22"/>
                <w:szCs w:val="22"/>
              </w:rPr>
              <w:t>8.</w:t>
            </w:r>
          </w:p>
        </w:tc>
        <w:tc>
          <w:tcPr>
            <w:tcW w:w="4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1F3A" w:rsidRPr="00AB1F3A" w:rsidRDefault="00AB1F3A" w:rsidP="00AB1F3A">
            <w:pPr>
              <w:rPr>
                <w:color w:val="000000"/>
                <w:sz w:val="22"/>
                <w:szCs w:val="22"/>
              </w:rPr>
            </w:pPr>
            <w:r w:rsidRPr="00AB1F3A">
              <w:rPr>
                <w:color w:val="000000"/>
                <w:sz w:val="22"/>
                <w:szCs w:val="22"/>
              </w:rPr>
              <w:t>Количество муниципальных служащих Окружной Администрации ГО «Жатай</w:t>
            </w:r>
            <w:proofErr w:type="gramStart"/>
            <w:r w:rsidRPr="00AB1F3A">
              <w:rPr>
                <w:color w:val="000000"/>
                <w:sz w:val="22"/>
                <w:szCs w:val="22"/>
              </w:rPr>
              <w:t>» ,</w:t>
            </w:r>
            <w:proofErr w:type="gramEnd"/>
            <w:r w:rsidRPr="00AB1F3A">
              <w:rPr>
                <w:color w:val="000000"/>
                <w:sz w:val="22"/>
                <w:szCs w:val="22"/>
              </w:rPr>
              <w:t xml:space="preserve"> прошедших профессиональную переподготовку и повышение квалификации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1F3A" w:rsidRPr="00AB1F3A" w:rsidRDefault="00AB1F3A" w:rsidP="00AB1F3A">
            <w:pPr>
              <w:jc w:val="center"/>
              <w:rPr>
                <w:color w:val="000000"/>
                <w:sz w:val="22"/>
                <w:szCs w:val="22"/>
              </w:rPr>
            </w:pPr>
            <w:r w:rsidRPr="00AB1F3A">
              <w:rPr>
                <w:color w:val="000000"/>
                <w:sz w:val="22"/>
                <w:szCs w:val="22"/>
              </w:rPr>
              <w:t>чел.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1F3A" w:rsidRPr="00AB1F3A" w:rsidRDefault="00AB1F3A" w:rsidP="00AB1F3A">
            <w:pPr>
              <w:jc w:val="center"/>
              <w:rPr>
                <w:color w:val="000000"/>
                <w:sz w:val="22"/>
                <w:szCs w:val="22"/>
              </w:rPr>
            </w:pPr>
            <w:r w:rsidRPr="00AB1F3A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1F3A" w:rsidRPr="00AB1F3A" w:rsidRDefault="00AB1F3A" w:rsidP="00AB1F3A">
            <w:pPr>
              <w:jc w:val="center"/>
              <w:rPr>
                <w:color w:val="000000"/>
                <w:sz w:val="22"/>
                <w:szCs w:val="22"/>
              </w:rPr>
            </w:pPr>
            <w:r w:rsidRPr="00AB1F3A"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1F3A" w:rsidRPr="00AB1F3A" w:rsidRDefault="00AB1F3A" w:rsidP="00AB1F3A">
            <w:pPr>
              <w:jc w:val="center"/>
              <w:rPr>
                <w:color w:val="000000"/>
                <w:sz w:val="22"/>
                <w:szCs w:val="22"/>
              </w:rPr>
            </w:pPr>
            <w:r w:rsidRPr="00AB1F3A">
              <w:rPr>
                <w:color w:val="000000"/>
                <w:sz w:val="22"/>
                <w:szCs w:val="22"/>
              </w:rPr>
              <w:t>16</w:t>
            </w: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F3A" w:rsidRPr="00AB1F3A" w:rsidRDefault="00AB1F3A" w:rsidP="00AB1F3A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</w:tbl>
    <w:p w:rsidR="00DE4235" w:rsidRDefault="00DE4235" w:rsidP="002E0DD6">
      <w:pPr>
        <w:pStyle w:val="1"/>
        <w:ind w:left="-426"/>
        <w:jc w:val="both"/>
        <w:rPr>
          <w:snapToGrid/>
          <w:sz w:val="24"/>
          <w:szCs w:val="24"/>
        </w:rPr>
      </w:pPr>
    </w:p>
    <w:sectPr w:rsidR="00DE4235" w:rsidSect="00F0380F">
      <w:pgSz w:w="11906" w:h="16838"/>
      <w:pgMar w:top="426" w:right="1133" w:bottom="567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5F22B5"/>
    <w:multiLevelType w:val="multilevel"/>
    <w:tmpl w:val="51F45F4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170" w:hanging="4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">
    <w:nsid w:val="12F43F12"/>
    <w:multiLevelType w:val="hybridMultilevel"/>
    <w:tmpl w:val="FD820C08"/>
    <w:lvl w:ilvl="0" w:tplc="72E8AB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EB2E4E"/>
    <w:multiLevelType w:val="multilevel"/>
    <w:tmpl w:val="512670D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976" w:hanging="1440"/>
      </w:pPr>
      <w:rPr>
        <w:rFonts w:hint="default"/>
      </w:rPr>
    </w:lvl>
  </w:abstractNum>
  <w:abstractNum w:abstractNumId="3">
    <w:nsid w:val="15F751D6"/>
    <w:multiLevelType w:val="hybridMultilevel"/>
    <w:tmpl w:val="AE32371E"/>
    <w:lvl w:ilvl="0" w:tplc="88524EF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1C2901A0"/>
    <w:multiLevelType w:val="hybridMultilevel"/>
    <w:tmpl w:val="4B64B8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C185390"/>
    <w:multiLevelType w:val="multilevel"/>
    <w:tmpl w:val="51F45F4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170" w:hanging="4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6">
    <w:nsid w:val="348163E0"/>
    <w:multiLevelType w:val="hybridMultilevel"/>
    <w:tmpl w:val="F7A8AC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A070AD8"/>
    <w:multiLevelType w:val="multilevel"/>
    <w:tmpl w:val="51F45F4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170" w:hanging="4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8">
    <w:nsid w:val="5B73054A"/>
    <w:multiLevelType w:val="multilevel"/>
    <w:tmpl w:val="51F45F4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170" w:hanging="4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9">
    <w:nsid w:val="5B8675B7"/>
    <w:multiLevelType w:val="hybridMultilevel"/>
    <w:tmpl w:val="986E24D8"/>
    <w:lvl w:ilvl="0" w:tplc="A03ED43C">
      <w:start w:val="2018"/>
      <w:numFmt w:val="decimal"/>
      <w:lvlText w:val="%1"/>
      <w:lvlJc w:val="left"/>
      <w:pPr>
        <w:ind w:left="1188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699C4FA8"/>
    <w:multiLevelType w:val="hybridMultilevel"/>
    <w:tmpl w:val="090C5050"/>
    <w:lvl w:ilvl="0" w:tplc="93BC34E2">
      <w:start w:val="2020"/>
      <w:numFmt w:val="decimal"/>
      <w:lvlText w:val="%1"/>
      <w:lvlJc w:val="left"/>
      <w:pPr>
        <w:ind w:left="1188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74D010B0"/>
    <w:multiLevelType w:val="multilevel"/>
    <w:tmpl w:val="51F45F4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170" w:hanging="4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4"/>
  </w:num>
  <w:num w:numId="2">
    <w:abstractNumId w:val="11"/>
  </w:num>
  <w:num w:numId="3">
    <w:abstractNumId w:val="1"/>
  </w:num>
  <w:num w:numId="4">
    <w:abstractNumId w:val="7"/>
  </w:num>
  <w:num w:numId="5">
    <w:abstractNumId w:val="0"/>
  </w:num>
  <w:num w:numId="6">
    <w:abstractNumId w:val="6"/>
  </w:num>
  <w:num w:numId="7">
    <w:abstractNumId w:val="8"/>
  </w:num>
  <w:num w:numId="8">
    <w:abstractNumId w:val="9"/>
  </w:num>
  <w:num w:numId="9">
    <w:abstractNumId w:val="5"/>
  </w:num>
  <w:num w:numId="10">
    <w:abstractNumId w:val="2"/>
  </w:num>
  <w:num w:numId="11">
    <w:abstractNumId w:val="10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2"/>
  </w:compat>
  <w:rsids>
    <w:rsidRoot w:val="003533DC"/>
    <w:rsid w:val="000020D2"/>
    <w:rsid w:val="00057B8D"/>
    <w:rsid w:val="000635B3"/>
    <w:rsid w:val="00084221"/>
    <w:rsid w:val="000F5FC3"/>
    <w:rsid w:val="001118CE"/>
    <w:rsid w:val="00131FF4"/>
    <w:rsid w:val="00156323"/>
    <w:rsid w:val="00193F82"/>
    <w:rsid w:val="002001C3"/>
    <w:rsid w:val="00245FA6"/>
    <w:rsid w:val="00292AA3"/>
    <w:rsid w:val="002B1EA1"/>
    <w:rsid w:val="002C0463"/>
    <w:rsid w:val="002C28B3"/>
    <w:rsid w:val="002C3E0B"/>
    <w:rsid w:val="002C6733"/>
    <w:rsid w:val="002E0DD6"/>
    <w:rsid w:val="00330B39"/>
    <w:rsid w:val="00351499"/>
    <w:rsid w:val="003533DC"/>
    <w:rsid w:val="003817CE"/>
    <w:rsid w:val="00392FFE"/>
    <w:rsid w:val="003B236E"/>
    <w:rsid w:val="003C0FC5"/>
    <w:rsid w:val="003D46C3"/>
    <w:rsid w:val="003E7223"/>
    <w:rsid w:val="004012C2"/>
    <w:rsid w:val="00410DA6"/>
    <w:rsid w:val="00413483"/>
    <w:rsid w:val="00413BFE"/>
    <w:rsid w:val="0043782F"/>
    <w:rsid w:val="00451800"/>
    <w:rsid w:val="00460DE2"/>
    <w:rsid w:val="00494EAD"/>
    <w:rsid w:val="00497E98"/>
    <w:rsid w:val="004C2AF1"/>
    <w:rsid w:val="004C4280"/>
    <w:rsid w:val="004D16BC"/>
    <w:rsid w:val="00512F91"/>
    <w:rsid w:val="00532C9F"/>
    <w:rsid w:val="0056309D"/>
    <w:rsid w:val="00564363"/>
    <w:rsid w:val="005A3610"/>
    <w:rsid w:val="005D3BAA"/>
    <w:rsid w:val="005D4300"/>
    <w:rsid w:val="0060523B"/>
    <w:rsid w:val="00622364"/>
    <w:rsid w:val="00627A55"/>
    <w:rsid w:val="00670F8F"/>
    <w:rsid w:val="00680F6F"/>
    <w:rsid w:val="00687FE0"/>
    <w:rsid w:val="006A5180"/>
    <w:rsid w:val="006B5630"/>
    <w:rsid w:val="006E1520"/>
    <w:rsid w:val="00710DB5"/>
    <w:rsid w:val="0076045B"/>
    <w:rsid w:val="00782CF2"/>
    <w:rsid w:val="007936C0"/>
    <w:rsid w:val="007C2C16"/>
    <w:rsid w:val="007F42CB"/>
    <w:rsid w:val="00822ED8"/>
    <w:rsid w:val="0083011B"/>
    <w:rsid w:val="00837839"/>
    <w:rsid w:val="00850B53"/>
    <w:rsid w:val="00863C35"/>
    <w:rsid w:val="00866F89"/>
    <w:rsid w:val="00885C0C"/>
    <w:rsid w:val="00890EBB"/>
    <w:rsid w:val="008E6225"/>
    <w:rsid w:val="009047DC"/>
    <w:rsid w:val="00910A0E"/>
    <w:rsid w:val="00966B97"/>
    <w:rsid w:val="0098180A"/>
    <w:rsid w:val="00991900"/>
    <w:rsid w:val="00993FF5"/>
    <w:rsid w:val="009C5070"/>
    <w:rsid w:val="009E42A7"/>
    <w:rsid w:val="009F0F75"/>
    <w:rsid w:val="00A1739F"/>
    <w:rsid w:val="00A2146C"/>
    <w:rsid w:val="00A35E61"/>
    <w:rsid w:val="00A36842"/>
    <w:rsid w:val="00A60A91"/>
    <w:rsid w:val="00A6627B"/>
    <w:rsid w:val="00A66E60"/>
    <w:rsid w:val="00AB1F3A"/>
    <w:rsid w:val="00AE6E44"/>
    <w:rsid w:val="00AF1700"/>
    <w:rsid w:val="00B1054F"/>
    <w:rsid w:val="00B2673C"/>
    <w:rsid w:val="00B53893"/>
    <w:rsid w:val="00B85D68"/>
    <w:rsid w:val="00BB1727"/>
    <w:rsid w:val="00BD3488"/>
    <w:rsid w:val="00C21A30"/>
    <w:rsid w:val="00C31604"/>
    <w:rsid w:val="00C4771C"/>
    <w:rsid w:val="00C56203"/>
    <w:rsid w:val="00C95BCF"/>
    <w:rsid w:val="00CA4AB3"/>
    <w:rsid w:val="00CA646A"/>
    <w:rsid w:val="00CA67BF"/>
    <w:rsid w:val="00CF5AF8"/>
    <w:rsid w:val="00D1176A"/>
    <w:rsid w:val="00D36651"/>
    <w:rsid w:val="00D7264E"/>
    <w:rsid w:val="00D8651D"/>
    <w:rsid w:val="00DA4D4D"/>
    <w:rsid w:val="00DB1EC1"/>
    <w:rsid w:val="00DD100C"/>
    <w:rsid w:val="00DD417F"/>
    <w:rsid w:val="00DE4235"/>
    <w:rsid w:val="00E042D2"/>
    <w:rsid w:val="00E11E05"/>
    <w:rsid w:val="00E20192"/>
    <w:rsid w:val="00E3010B"/>
    <w:rsid w:val="00E4578B"/>
    <w:rsid w:val="00E528B3"/>
    <w:rsid w:val="00E65F2C"/>
    <w:rsid w:val="00E97D72"/>
    <w:rsid w:val="00EC50A8"/>
    <w:rsid w:val="00ED397A"/>
    <w:rsid w:val="00F0380F"/>
    <w:rsid w:val="00F121EA"/>
    <w:rsid w:val="00F30050"/>
    <w:rsid w:val="00F52522"/>
    <w:rsid w:val="00F5260D"/>
    <w:rsid w:val="00F53C1A"/>
    <w:rsid w:val="00F541E3"/>
    <w:rsid w:val="00F57556"/>
    <w:rsid w:val="00F8450A"/>
    <w:rsid w:val="00FA6C07"/>
    <w:rsid w:val="00FB3D96"/>
    <w:rsid w:val="00FC05EF"/>
    <w:rsid w:val="00FC29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8D8BEB46-AF79-4D76-B655-C1A70C3DDC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33D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3533DC"/>
    <w:rPr>
      <w:snapToGrid w:val="0"/>
    </w:rPr>
  </w:style>
  <w:style w:type="paragraph" w:styleId="a3">
    <w:name w:val="Title"/>
    <w:basedOn w:val="a"/>
    <w:link w:val="a4"/>
    <w:qFormat/>
    <w:rsid w:val="00A66E60"/>
    <w:pPr>
      <w:jc w:val="center"/>
    </w:pPr>
    <w:rPr>
      <w:sz w:val="28"/>
    </w:rPr>
  </w:style>
  <w:style w:type="character" w:customStyle="1" w:styleId="a4">
    <w:name w:val="Название Знак"/>
    <w:basedOn w:val="a0"/>
    <w:link w:val="a3"/>
    <w:rsid w:val="00A66E60"/>
    <w:rPr>
      <w:sz w:val="28"/>
    </w:rPr>
  </w:style>
  <w:style w:type="paragraph" w:styleId="a5">
    <w:name w:val="Subtitle"/>
    <w:basedOn w:val="a"/>
    <w:link w:val="a6"/>
    <w:qFormat/>
    <w:rsid w:val="00A66E60"/>
    <w:pPr>
      <w:jc w:val="center"/>
    </w:pPr>
    <w:rPr>
      <w:sz w:val="28"/>
    </w:rPr>
  </w:style>
  <w:style w:type="character" w:customStyle="1" w:styleId="a6">
    <w:name w:val="Подзаголовок Знак"/>
    <w:basedOn w:val="a0"/>
    <w:link w:val="a5"/>
    <w:rsid w:val="00A66E60"/>
    <w:rPr>
      <w:sz w:val="28"/>
    </w:rPr>
  </w:style>
  <w:style w:type="paragraph" w:styleId="a7">
    <w:name w:val="Balloon Text"/>
    <w:basedOn w:val="a"/>
    <w:link w:val="a8"/>
    <w:rsid w:val="003D46C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3D46C3"/>
    <w:rPr>
      <w:rFonts w:ascii="Tahoma" w:hAnsi="Tahoma" w:cs="Tahoma"/>
      <w:sz w:val="16"/>
      <w:szCs w:val="16"/>
    </w:rPr>
  </w:style>
  <w:style w:type="paragraph" w:styleId="a9">
    <w:name w:val="Body Text Indent"/>
    <w:basedOn w:val="a"/>
    <w:link w:val="aa"/>
    <w:rsid w:val="00392FFE"/>
    <w:pPr>
      <w:ind w:firstLine="708"/>
      <w:jc w:val="both"/>
    </w:pPr>
    <w:rPr>
      <w:sz w:val="24"/>
      <w:szCs w:val="24"/>
    </w:rPr>
  </w:style>
  <w:style w:type="character" w:customStyle="1" w:styleId="aa">
    <w:name w:val="Основной текст с отступом Знак"/>
    <w:basedOn w:val="a0"/>
    <w:link w:val="a9"/>
    <w:rsid w:val="00392FFE"/>
    <w:rPr>
      <w:sz w:val="24"/>
      <w:szCs w:val="24"/>
    </w:rPr>
  </w:style>
  <w:style w:type="paragraph" w:styleId="ab">
    <w:name w:val="No Spacing"/>
    <w:uiPriority w:val="1"/>
    <w:qFormat/>
    <w:rsid w:val="000F5FC3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2">
    <w:name w:val="Обычный2"/>
    <w:rsid w:val="00F5260D"/>
    <w:rPr>
      <w:snapToGrid w:val="0"/>
    </w:rPr>
  </w:style>
  <w:style w:type="paragraph" w:customStyle="1" w:styleId="ConsPlusNormal">
    <w:name w:val="ConsPlusNormal"/>
    <w:rsid w:val="00A35E61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c">
    <w:name w:val="List Paragraph"/>
    <w:aliases w:val="List Paragraph1,Абзац списка11"/>
    <w:basedOn w:val="a"/>
    <w:link w:val="ad"/>
    <w:uiPriority w:val="34"/>
    <w:qFormat/>
    <w:rsid w:val="00680F6F"/>
    <w:pPr>
      <w:spacing w:line="276" w:lineRule="auto"/>
      <w:ind w:left="720" w:firstLine="567"/>
      <w:contextualSpacing/>
      <w:jc w:val="both"/>
    </w:pPr>
    <w:rPr>
      <w:rFonts w:ascii="Bookman Old Style" w:eastAsia="Calibri" w:hAnsi="Bookman Old Style"/>
      <w:sz w:val="24"/>
      <w:szCs w:val="22"/>
      <w:lang w:val="x-none" w:eastAsia="en-US"/>
    </w:rPr>
  </w:style>
  <w:style w:type="character" w:customStyle="1" w:styleId="ad">
    <w:name w:val="Абзац списка Знак"/>
    <w:aliases w:val="List Paragraph1 Знак,Абзац списка11 Знак"/>
    <w:link w:val="ac"/>
    <w:uiPriority w:val="34"/>
    <w:locked/>
    <w:rsid w:val="00680F6F"/>
    <w:rPr>
      <w:rFonts w:ascii="Bookman Old Style" w:eastAsia="Calibri" w:hAnsi="Bookman Old Style"/>
      <w:sz w:val="24"/>
      <w:szCs w:val="22"/>
      <w:lang w:val="x-none" w:eastAsia="en-US"/>
    </w:rPr>
  </w:style>
  <w:style w:type="table" w:styleId="ae">
    <w:name w:val="Table Grid"/>
    <w:basedOn w:val="a1"/>
    <w:rsid w:val="00E528B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8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0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52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70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0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8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92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47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23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1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5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5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684BFF-7DA7-413C-84D1-9210DBAB25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624</TotalTime>
  <Pages>6</Pages>
  <Words>1570</Words>
  <Characters>8950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Саха (Якутия)</vt:lpstr>
    </vt:vector>
  </TitlesOfParts>
  <Company/>
  <LinksUpToDate>false</LinksUpToDate>
  <CharactersWithSpaces>10500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Саха (Якутия)</dc:title>
  <dc:creator>Пожарная Часть</dc:creator>
  <cp:lastModifiedBy>Толстикова</cp:lastModifiedBy>
  <cp:revision>53</cp:revision>
  <cp:lastPrinted>2019-05-07T23:56:00Z</cp:lastPrinted>
  <dcterms:created xsi:type="dcterms:W3CDTF">2017-10-26T05:33:00Z</dcterms:created>
  <dcterms:modified xsi:type="dcterms:W3CDTF">2021-01-06T02:27:00Z</dcterms:modified>
</cp:coreProperties>
</file>