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A06E4" w:rsidRPr="007A06E4" w:rsidTr="00AC7B9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 wp14:anchorId="09465177" wp14:editId="69B00836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0"/>
      </w:tblGrid>
      <w:tr w:rsidR="007A06E4" w:rsidRPr="007A06E4" w:rsidTr="00AC7B97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7A06E4" w:rsidRPr="007A06E4" w:rsidRDefault="00783538" w:rsidP="003E2FE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</w:t>
            </w:r>
            <w:r w:rsidR="0073515C"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3E2F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351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№</w:t>
            </w:r>
            <w:r w:rsidR="003E2FE2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3-г</w:t>
            </w:r>
            <w:r w:rsidR="003E2FE2">
              <w:rPr>
                <w:rFonts w:ascii="Times New Roman" w:eastAsia="Calibri" w:hAnsi="Times New Roman" w:cs="Times New Roman"/>
                <w:sz w:val="24"/>
                <w:szCs w:val="24"/>
              </w:rPr>
              <w:t>____</w:t>
            </w:r>
          </w:p>
        </w:tc>
      </w:tr>
    </w:tbl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</w:t>
      </w:r>
      <w:proofErr w:type="gramStart"/>
      <w:r w:rsidRPr="007A06E4">
        <w:rPr>
          <w:rFonts w:ascii="Times New Roman" w:eastAsia="Calibri" w:hAnsi="Times New Roman" w:cs="Times New Roman"/>
          <w:b/>
        </w:rPr>
        <w:t>детей  на</w:t>
      </w:r>
      <w:proofErr w:type="gramEnd"/>
      <w:r w:rsidRPr="007A06E4">
        <w:rPr>
          <w:rFonts w:ascii="Times New Roman" w:eastAsia="Calibri" w:hAnsi="Times New Roman" w:cs="Times New Roman"/>
          <w:b/>
        </w:rPr>
        <w:t xml:space="preserve"> территории 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  <w:r w:rsidRPr="007A06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A06E4" w:rsidRPr="007A06E4" w:rsidRDefault="007A06E4" w:rsidP="007A06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EF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F63E2"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="00EF63E2" w:rsidRPr="00EF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7A06E4" w:rsidRPr="007A06E4" w:rsidRDefault="007A06E4" w:rsidP="00C443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«Жатай» №95-г от 13.12.2019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1)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В графе 2 строку 7 «Объем и источники финансирования Программы»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Паспорта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>адресной программы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составляет – </w:t>
      </w:r>
      <w:r w:rsidR="00291E8C">
        <w:rPr>
          <w:rFonts w:ascii="Times New Roman" w:eastAsia="Calibri" w:hAnsi="Times New Roman" w:cs="Times New Roman"/>
          <w:b/>
          <w:sz w:val="24"/>
          <w:szCs w:val="24"/>
        </w:rPr>
        <w:t>11834</w:t>
      </w:r>
      <w:r w:rsidR="00BC3D29">
        <w:rPr>
          <w:rFonts w:ascii="Times New Roman" w:eastAsia="Calibri" w:hAnsi="Times New Roman" w:cs="Times New Roman"/>
          <w:b/>
          <w:sz w:val="24"/>
          <w:szCs w:val="24"/>
        </w:rPr>
        <w:t>,1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291E8C">
        <w:rPr>
          <w:rFonts w:ascii="Times New Roman" w:eastAsia="Calibri" w:hAnsi="Times New Roman" w:cs="Times New Roman"/>
          <w:b/>
          <w:sz w:val="24"/>
          <w:szCs w:val="24"/>
        </w:rPr>
        <w:t>11834</w:t>
      </w:r>
      <w:r w:rsidR="00BC3D29" w:rsidRPr="00BC3D29">
        <w:rPr>
          <w:rFonts w:ascii="Times New Roman" w:eastAsia="Calibri" w:hAnsi="Times New Roman" w:cs="Times New Roman"/>
          <w:b/>
          <w:sz w:val="24"/>
          <w:szCs w:val="24"/>
        </w:rPr>
        <w:t xml:space="preserve">,1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в том числе по годам: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2020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2020 г. составляет -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>215,</w:t>
      </w:r>
      <w:proofErr w:type="gramStart"/>
      <w:r w:rsidRPr="007A06E4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 тыс.</w:t>
      </w:r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руб.,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бюджет- 215,0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</w:t>
      </w:r>
      <w:proofErr w:type="gramStart"/>
      <w:r w:rsidRPr="007A06E4">
        <w:rPr>
          <w:rFonts w:ascii="Times New Roman" w:eastAsia="Calibri" w:hAnsi="Times New Roman" w:cs="Times New Roman"/>
          <w:sz w:val="24"/>
          <w:szCs w:val="24"/>
        </w:rPr>
        <w:t>0  тыс.</w:t>
      </w:r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руб. 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- устройство дорог для многодетных в зоне ИЖС ул. им. </w:t>
      </w:r>
      <w:proofErr w:type="spellStart"/>
      <w:r w:rsidRPr="007A06E4">
        <w:rPr>
          <w:rFonts w:ascii="Times New Roman" w:eastAsia="Calibri" w:hAnsi="Times New Roman" w:cs="Times New Roman"/>
          <w:sz w:val="24"/>
          <w:szCs w:val="24"/>
        </w:rPr>
        <w:t>Слабожанина</w:t>
      </w:r>
      <w:proofErr w:type="spell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Н.Н. и им. Бородкина А.А. – 215,0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 – 215,0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2021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2021 г. составляет- </w:t>
      </w:r>
      <w:r w:rsidR="00291E8C">
        <w:rPr>
          <w:rFonts w:ascii="Times New Roman" w:eastAsia="Calibri" w:hAnsi="Times New Roman" w:cs="Times New Roman"/>
          <w:b/>
          <w:sz w:val="24"/>
          <w:szCs w:val="24"/>
        </w:rPr>
        <w:t>136,0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руб., из них:</w:t>
      </w:r>
    </w:p>
    <w:p w:rsidR="007A06E4" w:rsidRPr="007A06E4" w:rsidRDefault="003E2FE2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291E8C">
        <w:rPr>
          <w:rFonts w:ascii="Times New Roman" w:eastAsia="Calibri" w:hAnsi="Times New Roman" w:cs="Times New Roman"/>
          <w:sz w:val="24"/>
          <w:szCs w:val="24"/>
        </w:rPr>
        <w:t>136,0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0,0 тыс. руб. 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252F7" w:rsidRPr="007A06E4" w:rsidRDefault="006252F7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3E2FE2" w:rsidP="007753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AC7B97" w:rsidRPr="00AC7B97">
        <w:rPr>
          <w:rFonts w:ascii="Times New Roman" w:eastAsia="Calibri" w:hAnsi="Times New Roman" w:cs="Times New Roman"/>
          <w:sz w:val="24"/>
          <w:szCs w:val="24"/>
        </w:rPr>
        <w:t xml:space="preserve">прокладка </w:t>
      </w:r>
      <w:r w:rsidR="00AF2D3F">
        <w:rPr>
          <w:rFonts w:ascii="Times New Roman" w:eastAsia="Calibri" w:hAnsi="Times New Roman" w:cs="Times New Roman"/>
          <w:sz w:val="24"/>
          <w:szCs w:val="24"/>
        </w:rPr>
        <w:t>внутриквартальных сетей</w:t>
      </w:r>
      <w:r w:rsidR="00AC7B97" w:rsidRPr="00AC7B97">
        <w:rPr>
          <w:rFonts w:ascii="Times New Roman" w:eastAsia="Calibri" w:hAnsi="Times New Roman" w:cs="Times New Roman"/>
          <w:sz w:val="24"/>
          <w:szCs w:val="24"/>
        </w:rPr>
        <w:t xml:space="preserve"> газоснабжения </w:t>
      </w:r>
      <w:r w:rsidR="00AF2D3F">
        <w:rPr>
          <w:rFonts w:ascii="Times New Roman" w:eastAsia="Calibri" w:hAnsi="Times New Roman" w:cs="Times New Roman"/>
          <w:sz w:val="24"/>
          <w:szCs w:val="24"/>
        </w:rPr>
        <w:t xml:space="preserve">низкого давления без разводки по участкам строительства индивидуального жилья </w:t>
      </w:r>
      <w:r w:rsidR="00AC7B97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E2FE2">
        <w:rPr>
          <w:rFonts w:ascii="Times New Roman" w:eastAsia="Calibri" w:hAnsi="Times New Roman" w:cs="Times New Roman"/>
          <w:sz w:val="24"/>
          <w:szCs w:val="24"/>
        </w:rPr>
        <w:t>«Комплексной застройк</w:t>
      </w:r>
      <w:r w:rsidR="00AC7B97">
        <w:rPr>
          <w:rFonts w:ascii="Times New Roman" w:eastAsia="Calibri" w:hAnsi="Times New Roman" w:cs="Times New Roman"/>
          <w:sz w:val="24"/>
          <w:szCs w:val="24"/>
        </w:rPr>
        <w:t>е</w:t>
      </w:r>
      <w:r w:rsidRPr="003E2FE2">
        <w:rPr>
          <w:rFonts w:ascii="Times New Roman" w:eastAsia="Calibri" w:hAnsi="Times New Roman" w:cs="Times New Roman"/>
          <w:sz w:val="24"/>
          <w:szCs w:val="24"/>
        </w:rPr>
        <w:t xml:space="preserve"> микрорайона индивидуальных жилых домов в пос. Жатай» 3 очереди 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>(для многодетных)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291E8C">
        <w:rPr>
          <w:rFonts w:ascii="Times New Roman" w:eastAsia="Calibri" w:hAnsi="Times New Roman" w:cs="Times New Roman"/>
          <w:sz w:val="24"/>
          <w:szCs w:val="24"/>
        </w:rPr>
        <w:t>136,0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FC1E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ab/>
      </w:r>
    </w:p>
    <w:p w:rsidR="007A06E4" w:rsidRPr="007A06E4" w:rsidRDefault="007A06E4" w:rsidP="00FC1E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>2022 г.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Общий объем финансирования на 2022 г. составляет-</w:t>
      </w:r>
      <w:r w:rsidR="00BC3D29">
        <w:rPr>
          <w:rFonts w:ascii="Times New Roman" w:eastAsia="Calibri" w:hAnsi="Times New Roman" w:cs="Times New Roman"/>
          <w:b/>
          <w:sz w:val="24"/>
          <w:szCs w:val="24"/>
        </w:rPr>
        <w:t xml:space="preserve"> 6122,0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C3D29">
        <w:rPr>
          <w:rFonts w:ascii="Times New Roman" w:eastAsia="Calibri" w:hAnsi="Times New Roman" w:cs="Times New Roman"/>
          <w:sz w:val="24"/>
          <w:szCs w:val="24"/>
        </w:rPr>
        <w:t>6</w:t>
      </w:r>
      <w:r w:rsidR="00BC3D29" w:rsidRPr="00BC3D29">
        <w:rPr>
          <w:rFonts w:ascii="Times New Roman" w:eastAsia="Calibri" w:hAnsi="Times New Roman" w:cs="Times New Roman"/>
          <w:sz w:val="24"/>
          <w:szCs w:val="24"/>
        </w:rPr>
        <w:t xml:space="preserve">122,0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C3D29" w:rsidRPr="00AC7B97" w:rsidRDefault="00AC7B97" w:rsidP="00AC7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- проектно-изыскательские работы, проектирование зоны ИЖС для многодетных семей устройство</w:t>
      </w:r>
      <w:r w:rsidR="00E27714">
        <w:rPr>
          <w:rFonts w:ascii="Times New Roman" w:eastAsia="Calibri" w:hAnsi="Times New Roman" w:cs="Times New Roman"/>
          <w:sz w:val="24"/>
          <w:szCs w:val="24"/>
        </w:rPr>
        <w:t xml:space="preserve"> дорог, прокладка газоснабжения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ул. Жатайская, Зои </w:t>
      </w:r>
      <w:r w:rsidRPr="00AC7B97">
        <w:rPr>
          <w:rFonts w:ascii="Times New Roman" w:eastAsia="Calibri" w:hAnsi="Times New Roman" w:cs="Times New Roman"/>
          <w:sz w:val="24"/>
          <w:szCs w:val="24"/>
        </w:rPr>
        <w:t>Лютовой, Мар</w:t>
      </w:r>
      <w:r w:rsidR="00BC3D29">
        <w:rPr>
          <w:rFonts w:ascii="Times New Roman" w:eastAsia="Calibri" w:hAnsi="Times New Roman" w:cs="Times New Roman"/>
          <w:sz w:val="24"/>
          <w:szCs w:val="24"/>
        </w:rPr>
        <w:t>ии Корчагиной (для многодетных)</w:t>
      </w: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Местный бюджет- 3226,4 тыс. руб.</w:t>
      </w: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Pr="00AC7B97">
        <w:rPr>
          <w:rFonts w:ascii="Times New Roman" w:eastAsia="Calibri" w:hAnsi="Times New Roman" w:cs="Times New Roman"/>
          <w:sz w:val="24"/>
          <w:szCs w:val="24"/>
        </w:rPr>
        <w:tab/>
      </w: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C3D29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- проектно-изыскательские работы, проектирование зоны ИЖС для многодетных семей устройство д</w:t>
      </w:r>
      <w:r w:rsidR="00E27714">
        <w:rPr>
          <w:rFonts w:ascii="Times New Roman" w:eastAsia="Calibri" w:hAnsi="Times New Roman" w:cs="Times New Roman"/>
          <w:sz w:val="24"/>
          <w:szCs w:val="24"/>
        </w:rPr>
        <w:t>орог, прокладка газоснабжения</w:t>
      </w:r>
      <w:r w:rsidRPr="00FC1EE4">
        <w:rPr>
          <w:rFonts w:ascii="Times New Roman" w:eastAsia="Calibri" w:hAnsi="Times New Roman" w:cs="Times New Roman"/>
          <w:sz w:val="24"/>
          <w:szCs w:val="24"/>
        </w:rPr>
        <w:t xml:space="preserve"> ул. Смоленская</w:t>
      </w:r>
      <w:r w:rsidR="00BC3D29">
        <w:rPr>
          <w:rFonts w:ascii="Times New Roman" w:eastAsia="Calibri" w:hAnsi="Times New Roman" w:cs="Times New Roman"/>
          <w:sz w:val="24"/>
          <w:szCs w:val="24"/>
        </w:rPr>
        <w:t xml:space="preserve"> и Рязанская (для многодетных)</w:t>
      </w:r>
    </w:p>
    <w:p w:rsidR="00FC1EE4" w:rsidRP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естный бюджет- </w:t>
      </w:r>
      <w:r w:rsidR="00BC3D29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000,0 тыс. руб.</w:t>
      </w:r>
    </w:p>
    <w:p w:rsid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Pr="00FC1EE4">
        <w:rPr>
          <w:rFonts w:ascii="Times New Roman" w:eastAsia="Calibri" w:hAnsi="Times New Roman" w:cs="Times New Roman"/>
          <w:sz w:val="24"/>
          <w:szCs w:val="24"/>
        </w:rPr>
        <w:tab/>
      </w:r>
    </w:p>
    <w:p w:rsid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7B97" w:rsidRPr="00AC7B97" w:rsidRDefault="00AC7B97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- прокладка сетей водоснабжение квартала ИЖС 2 очереди – 895,6 тыс. руб.</w:t>
      </w: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Местный бюджет- 895,6 тыс. руб.</w:t>
      </w:r>
    </w:p>
    <w:p w:rsid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</w:t>
      </w:r>
      <w:r w:rsidR="004934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2023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Общий объем финансирования на 2023 г. составляет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D29">
        <w:rPr>
          <w:rFonts w:ascii="Times New Roman" w:eastAsia="Calibri" w:hAnsi="Times New Roman" w:cs="Times New Roman"/>
          <w:b/>
          <w:sz w:val="24"/>
          <w:szCs w:val="24"/>
        </w:rPr>
        <w:t>5361,1</w:t>
      </w:r>
      <w:r w:rsidR="00AC7B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рублей.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BC3D29" w:rsidRPr="00BC3D29">
        <w:rPr>
          <w:rFonts w:ascii="Times New Roman" w:eastAsia="Calibri" w:hAnsi="Times New Roman" w:cs="Times New Roman"/>
          <w:sz w:val="24"/>
          <w:szCs w:val="24"/>
        </w:rPr>
        <w:t xml:space="preserve">5361,1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FC1EE4" w:rsidRPr="00FC1EE4">
        <w:rPr>
          <w:rFonts w:ascii="Times New Roman" w:eastAsia="Calibri" w:hAnsi="Times New Roman" w:cs="Times New Roman"/>
          <w:sz w:val="24"/>
          <w:szCs w:val="24"/>
        </w:rPr>
        <w:t>прокладка внутриквартальных сетей газоснабжения низкого давления без разводки по участкам строительства индивидуального жилья</w:t>
      </w:r>
      <w:r w:rsidRPr="00AC7B97">
        <w:rPr>
          <w:rFonts w:ascii="Times New Roman" w:eastAsia="Calibri" w:hAnsi="Times New Roman" w:cs="Times New Roman"/>
          <w:sz w:val="24"/>
          <w:szCs w:val="24"/>
        </w:rPr>
        <w:t>, дорог ул</w:t>
      </w:r>
      <w:r w:rsidR="00FC1EE4">
        <w:rPr>
          <w:rFonts w:ascii="Times New Roman" w:eastAsia="Calibri" w:hAnsi="Times New Roman" w:cs="Times New Roman"/>
          <w:sz w:val="24"/>
          <w:szCs w:val="24"/>
        </w:rPr>
        <w:t>.</w:t>
      </w:r>
      <w:r w:rsidR="00FC1EE4" w:rsidRPr="00FC1EE4">
        <w:rPr>
          <w:rFonts w:ascii="Times New Roman" w:eastAsia="Calibri" w:hAnsi="Times New Roman" w:cs="Times New Roman"/>
          <w:sz w:val="24"/>
          <w:szCs w:val="24"/>
        </w:rPr>
        <w:t xml:space="preserve"> Жатайская, Зои Лютовой, Марии Корчагиной </w:t>
      </w:r>
      <w:r w:rsidRPr="00AC7B97">
        <w:rPr>
          <w:rFonts w:ascii="Times New Roman" w:eastAsia="Calibri" w:hAnsi="Times New Roman" w:cs="Times New Roman"/>
          <w:sz w:val="24"/>
          <w:szCs w:val="24"/>
        </w:rPr>
        <w:t>(для многодетных) –</w:t>
      </w:r>
      <w:r w:rsidR="00FC1EE4" w:rsidRPr="00FC1EE4">
        <w:rPr>
          <w:rFonts w:ascii="Times New Roman" w:eastAsia="Calibri" w:hAnsi="Times New Roman" w:cs="Times New Roman"/>
          <w:sz w:val="24"/>
          <w:szCs w:val="24"/>
        </w:rPr>
        <w:t xml:space="preserve">3200,0 </w:t>
      </w:r>
      <w:r w:rsidRPr="00AC7B97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AC7B97" w:rsidRP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естный бюджет- </w:t>
      </w:r>
      <w:r w:rsidR="00FC1EE4">
        <w:rPr>
          <w:rFonts w:ascii="Times New Roman" w:eastAsia="Calibri" w:hAnsi="Times New Roman" w:cs="Times New Roman"/>
          <w:sz w:val="24"/>
          <w:szCs w:val="24"/>
        </w:rPr>
        <w:t>3200,0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B97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AC7B97" w:rsidRDefault="00AC7B97" w:rsidP="00AC7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1EE4" w:rsidRP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- 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 –2161,1 тыс. руб.</w:t>
      </w:r>
    </w:p>
    <w:p w:rsidR="00FC1EE4" w:rsidRP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>естный бюджет- 2161,1 тыс. руб.</w:t>
      </w:r>
    </w:p>
    <w:p w:rsidR="00FC1EE4" w:rsidRDefault="00FC1EE4" w:rsidP="00FC1E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C1E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BC3D2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 w:rsidRPr="007A06E4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kern w:val="36"/>
          <w:sz w:val="24"/>
          <w:szCs w:val="24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</w:t>
      </w:r>
    </w:p>
    <w:p w:rsidR="007A06E4" w:rsidRPr="007A06E4" w:rsidRDefault="007A06E4" w:rsidP="00C443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2) 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Раздел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7A06E4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 имеющих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3A78C9" w:rsidRDefault="003A78C9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Default="00F83727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2A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Задача № 1</w:t>
      </w:r>
      <w:r w:rsidRPr="00F83727">
        <w:rPr>
          <w:rFonts w:ascii="Times New Roman" w:eastAsia="Calibri" w:hAnsi="Times New Roman" w:cs="Times New Roman"/>
          <w:sz w:val="24"/>
          <w:szCs w:val="24"/>
        </w:rPr>
        <w:t xml:space="preserve"> совершенствование, приведение в соответствие действующему законодательству нормативно-правовых актов.</w:t>
      </w:r>
    </w:p>
    <w:p w:rsidR="00264793" w:rsidRPr="007A06E4" w:rsidRDefault="00264793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49342A" w:rsidRDefault="00FF30FF" w:rsidP="007A06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F30FF">
        <w:rPr>
          <w:rFonts w:ascii="Times New Roman" w:eastAsia="Calibri" w:hAnsi="Times New Roman" w:cs="Times New Roman"/>
          <w:sz w:val="24"/>
          <w:szCs w:val="24"/>
        </w:rPr>
        <w:t>2022</w:t>
      </w:r>
      <w:r w:rsidR="007A06E4" w:rsidRPr="00FF30FF">
        <w:rPr>
          <w:rFonts w:ascii="Times New Roman" w:eastAsia="Calibri" w:hAnsi="Times New Roman" w:cs="Times New Roman"/>
          <w:sz w:val="24"/>
          <w:szCs w:val="24"/>
        </w:rPr>
        <w:t>г</w:t>
      </w:r>
      <w:r w:rsidR="007A06E4" w:rsidRPr="00FF30FF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  <w:r w:rsidR="007A06E4" w:rsidRPr="0049342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49342A" w:rsidRPr="0049342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A06E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264793">
        <w:rPr>
          <w:rFonts w:ascii="Times New Roman" w:eastAsia="Calibri" w:hAnsi="Times New Roman" w:cs="Times New Roman"/>
          <w:sz w:val="24"/>
          <w:szCs w:val="24"/>
          <w:u w:val="single"/>
        </w:rPr>
        <w:t>1</w:t>
      </w:r>
      <w:r w:rsidRPr="007A06E4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- проектно-изыскательские работы, проектирование зоны ИЖС для многодетных семей устройство </w:t>
      </w:r>
      <w:r w:rsidR="00E27714">
        <w:rPr>
          <w:rFonts w:ascii="Times New Roman" w:eastAsia="Calibri" w:hAnsi="Times New Roman" w:cs="Times New Roman"/>
          <w:sz w:val="24"/>
          <w:szCs w:val="24"/>
        </w:rPr>
        <w:t xml:space="preserve">дорог, прокладка газоснабжения </w:t>
      </w:r>
      <w:r w:rsidRPr="00BC3D29">
        <w:rPr>
          <w:rFonts w:ascii="Times New Roman" w:eastAsia="Calibri" w:hAnsi="Times New Roman" w:cs="Times New Roman"/>
          <w:sz w:val="24"/>
          <w:szCs w:val="24"/>
        </w:rPr>
        <w:t>ул. Жатайская, Зои Лютовой, Марии Корчагиной (для многодетных)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Pr="00FF30FF">
        <w:rPr>
          <w:rFonts w:ascii="Times New Roman" w:eastAsia="Calibri" w:hAnsi="Times New Roman" w:cs="Times New Roman"/>
          <w:sz w:val="24"/>
          <w:szCs w:val="24"/>
        </w:rPr>
        <w:t>3226,4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</w:p>
    <w:p w:rsidR="00BC3D29" w:rsidRPr="00BC3D29" w:rsidRDefault="00F76AF0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AF0">
        <w:rPr>
          <w:rFonts w:ascii="Times New Roman" w:eastAsia="Calibri" w:hAnsi="Times New Roman" w:cs="Times New Roman"/>
          <w:sz w:val="24"/>
          <w:szCs w:val="24"/>
        </w:rPr>
        <w:t>2022 г.</w:t>
      </w:r>
      <w:r w:rsidR="00BC3D29" w:rsidRPr="00BC3D29">
        <w:rPr>
          <w:rFonts w:ascii="Times New Roman" w:eastAsia="Calibri" w:hAnsi="Times New Roman" w:cs="Times New Roman"/>
          <w:sz w:val="24"/>
          <w:szCs w:val="24"/>
        </w:rPr>
        <w:tab/>
      </w:r>
    </w:p>
    <w:p w:rsidR="00BC3D29" w:rsidRPr="00F76AF0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76AF0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2.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проектно-изыскательские работы, проектирование зоны ИЖС для многодетных семей устройство д</w:t>
      </w:r>
      <w:r w:rsidR="00E27714">
        <w:rPr>
          <w:rFonts w:ascii="Times New Roman" w:eastAsia="Calibri" w:hAnsi="Times New Roman" w:cs="Times New Roman"/>
          <w:sz w:val="24"/>
          <w:szCs w:val="24"/>
        </w:rPr>
        <w:t>орог, прокладка газоснабжения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ул. Смоленская и Рязанская (для многодетных)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Pr="006562A4">
        <w:rPr>
          <w:rFonts w:ascii="Times New Roman" w:eastAsia="Calibri" w:hAnsi="Times New Roman" w:cs="Times New Roman"/>
          <w:sz w:val="24"/>
          <w:szCs w:val="24"/>
        </w:rPr>
        <w:t>2000,0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Pr="00BC3D29">
        <w:rPr>
          <w:rFonts w:ascii="Times New Roman" w:eastAsia="Calibri" w:hAnsi="Times New Roman" w:cs="Times New Roman"/>
          <w:sz w:val="24"/>
          <w:szCs w:val="24"/>
        </w:rPr>
        <w:tab/>
      </w:r>
    </w:p>
    <w:p w:rsid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93" w:rsidRDefault="003A78C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2A4">
        <w:rPr>
          <w:rFonts w:ascii="Times New Roman" w:eastAsia="Calibri" w:hAnsi="Times New Roman" w:cs="Times New Roman"/>
          <w:b/>
          <w:sz w:val="24"/>
          <w:szCs w:val="24"/>
        </w:rPr>
        <w:t>Задача №2</w:t>
      </w:r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      обустройство зон индивидуал</w:t>
      </w:r>
      <w:r w:rsidR="00FC1EE4">
        <w:rPr>
          <w:rFonts w:ascii="Times New Roman" w:eastAsia="Calibri" w:hAnsi="Times New Roman" w:cs="Times New Roman"/>
          <w:sz w:val="24"/>
          <w:szCs w:val="24"/>
        </w:rPr>
        <w:t>ьной застройки инфраструктурой.</w:t>
      </w:r>
    </w:p>
    <w:p w:rsidR="003A78C9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2020 г.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BC3D29" w:rsidRPr="00264793" w:rsidRDefault="00BC3D2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C3D29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3.</w:t>
      </w: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- устройство дорог для многодетных в зоне ИЖС ул. им. </w:t>
      </w:r>
      <w:proofErr w:type="spellStart"/>
      <w:r w:rsidRPr="00264793">
        <w:rPr>
          <w:rFonts w:ascii="Times New Roman" w:eastAsia="Calibri" w:hAnsi="Times New Roman" w:cs="Times New Roman"/>
          <w:sz w:val="24"/>
          <w:szCs w:val="24"/>
        </w:rPr>
        <w:t>Слабожанина</w:t>
      </w:r>
      <w:proofErr w:type="spellEnd"/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 Н.Н. и им. </w:t>
      </w:r>
      <w:proofErr w:type="gramStart"/>
      <w:r w:rsidRPr="00264793">
        <w:rPr>
          <w:rFonts w:ascii="Times New Roman" w:eastAsia="Calibri" w:hAnsi="Times New Roman" w:cs="Times New Roman"/>
          <w:sz w:val="24"/>
          <w:szCs w:val="24"/>
        </w:rPr>
        <w:t>Бород-</w:t>
      </w:r>
      <w:proofErr w:type="spellStart"/>
      <w:r w:rsidRPr="00264793">
        <w:rPr>
          <w:rFonts w:ascii="Times New Roman" w:eastAsia="Calibri" w:hAnsi="Times New Roman" w:cs="Times New Roman"/>
          <w:sz w:val="24"/>
          <w:szCs w:val="24"/>
        </w:rPr>
        <w:t>кина</w:t>
      </w:r>
      <w:proofErr w:type="spellEnd"/>
      <w:proofErr w:type="gramEnd"/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 А.А. – 215,0 тыс. руб. </w:t>
      </w: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Местный бюджет – 215,0 тыс. руб.</w:t>
      </w:r>
    </w:p>
    <w:p w:rsid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BC3D29" w:rsidRDefault="00BC3D2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93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2021г.</w:t>
      </w:r>
    </w:p>
    <w:p w:rsidR="007A06E4" w:rsidRDefault="007A06E4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BC3D29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многодетных)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291E8C">
        <w:rPr>
          <w:rFonts w:ascii="Times New Roman" w:eastAsia="Calibri" w:hAnsi="Times New Roman" w:cs="Times New Roman"/>
          <w:sz w:val="24"/>
          <w:szCs w:val="24"/>
        </w:rPr>
        <w:t>136,0</w:t>
      </w:r>
      <w:r w:rsidRPr="00BC3D29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ab/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2022 г. </w:t>
      </w:r>
    </w:p>
    <w:p w:rsidR="00BC3D29" w:rsidRPr="00264793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BC3D29"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прокладка сетей водоснабжение квартала ИЖС 2 очереди – 895,6 тыс. руб.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Местный бюджет- 895,6 тыс. руб.</w:t>
      </w:r>
    </w:p>
    <w:p w:rsid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2023 г. </w:t>
      </w:r>
    </w:p>
    <w:p w:rsidR="00BC3D29" w:rsidRPr="00F76AF0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76AF0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6.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прокладка внутриквартальных сетей газоснабжения низкого давления без разводки по участкам строительства индивидуального жилья, дорог ул. Жатайская, Зои Лютовой, Марии Корчагиной (для многодетных) –3200,0 тыс. руб.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Местный бюджет- 3200,0 тыс. руб.</w:t>
      </w:r>
    </w:p>
    <w:p w:rsidR="00F76AF0" w:rsidRDefault="00BC3D29" w:rsidP="00F76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  <w:r w:rsidR="00F76AF0" w:rsidRPr="00F76AF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F76AF0" w:rsidRDefault="00F76AF0" w:rsidP="00F76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BC3D29" w:rsidRDefault="00F76AF0" w:rsidP="00F76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AF0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7.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- 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 –2161,1 тыс. руб.</w:t>
      </w:r>
    </w:p>
    <w:p w:rsidR="00BC3D29" w:rsidRPr="00BC3D29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t>Местный бюджет- 2161,1 тыс. руб.</w:t>
      </w:r>
    </w:p>
    <w:p w:rsidR="007A06E4" w:rsidRPr="007A06E4" w:rsidRDefault="00BC3D29" w:rsidP="00BC3D2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3D29">
        <w:rPr>
          <w:rFonts w:ascii="Times New Roman" w:eastAsia="Calibri" w:hAnsi="Times New Roman" w:cs="Times New Roman"/>
          <w:sz w:val="24"/>
          <w:szCs w:val="24"/>
        </w:rPr>
        <w:lastRenderedPageBreak/>
        <w:t>Государственный бюджет – 0,0 тыс. руб.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FC1EE4">
        <w:rPr>
          <w:rFonts w:ascii="Times New Roman" w:eastAsia="Calibri" w:hAnsi="Times New Roman" w:cs="Times New Roman"/>
          <w:sz w:val="24"/>
          <w:szCs w:val="24"/>
        </w:rPr>
        <w:t>реализация</w:t>
      </w:r>
      <w:r w:rsidR="00FC1EE4" w:rsidRPr="00FC1EE4">
        <w:rPr>
          <w:rFonts w:ascii="Times New Roman" w:eastAsia="Calibri" w:hAnsi="Times New Roman" w:cs="Times New Roman"/>
          <w:sz w:val="24"/>
          <w:szCs w:val="24"/>
        </w:rPr>
        <w:t xml:space="preserve"> внутриквартальных сетей газоснабжения низкого давления без разводки по участкам строительства индивидуального жилья</w:t>
      </w:r>
      <w:r w:rsidR="007A06E4" w:rsidRPr="00FC1EE4">
        <w:rPr>
          <w:rFonts w:ascii="Times New Roman" w:eastAsia="Calibri" w:hAnsi="Times New Roman" w:cs="Times New Roman"/>
          <w:sz w:val="24"/>
          <w:szCs w:val="24"/>
        </w:rPr>
        <w:t>,</w:t>
      </w:r>
      <w:r w:rsidR="007A06E4" w:rsidRPr="007A06E4">
        <w:rPr>
          <w:rFonts w:ascii="Times New Roman" w:eastAsia="Calibri" w:hAnsi="Times New Roman" w:cs="Times New Roman"/>
          <w:sz w:val="24"/>
          <w:szCs w:val="24"/>
        </w:rPr>
        <w:t xml:space="preserve"> дорог ул. Смоленская и Рязанская (для многодетных) –2161,1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бюджет- 2161,1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3) Раздел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7A06E4">
        <w:rPr>
          <w:rFonts w:ascii="Times New Roman" w:eastAsia="Calibri" w:hAnsi="Times New Roman" w:cs="Times New Roman"/>
          <w:sz w:val="24"/>
          <w:szCs w:val="24"/>
        </w:rPr>
        <w:t>Ресурсное обеспечение программы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»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«Финансирование Программы осуществляется за счет средств государственного бюджета РС (Я) и за счет средств бюджета ГО «Жатай» согласно мероприятиям.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Потребность в средствах для реализации Программы на 2020-2023 годы предварительно составит – </w:t>
      </w:r>
      <w:r w:rsidR="00291E8C" w:rsidRPr="00291E8C">
        <w:rPr>
          <w:rFonts w:ascii="Times New Roman" w:eastAsia="Calibri" w:hAnsi="Times New Roman" w:cs="Times New Roman"/>
          <w:b/>
          <w:sz w:val="24"/>
          <w:szCs w:val="24"/>
        </w:rPr>
        <w:t xml:space="preserve">11834,1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="00291E8C" w:rsidRPr="00291E8C">
        <w:rPr>
          <w:rFonts w:ascii="Times New Roman" w:eastAsia="Calibri" w:hAnsi="Times New Roman" w:cs="Times New Roman"/>
          <w:b/>
          <w:sz w:val="24"/>
          <w:szCs w:val="24"/>
        </w:rPr>
        <w:t xml:space="preserve">11834,1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Объем финансирования Программы по периодам ее реализации приведен в приложении 1.»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4) Приложение №1 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№1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5) Приложение №2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№2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6) Приложение №3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№3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7) Приложение №4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№4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66" w:type="dxa"/>
        <w:tblLook w:val="04A0" w:firstRow="1" w:lastRow="0" w:firstColumn="1" w:lastColumn="0" w:noHBand="0" w:noVBand="1"/>
      </w:tblPr>
      <w:tblGrid>
        <w:gridCol w:w="3180"/>
        <w:gridCol w:w="1986"/>
        <w:gridCol w:w="1218"/>
        <w:gridCol w:w="1190"/>
        <w:gridCol w:w="1062"/>
        <w:gridCol w:w="1330"/>
      </w:tblGrid>
      <w:tr w:rsidR="007643DC" w:rsidRPr="007643DC" w:rsidTr="00CE1FFC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1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CE1FFC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 программы</w:t>
            </w:r>
          </w:p>
        </w:tc>
      </w:tr>
      <w:tr w:rsidR="007643DC" w:rsidRPr="007643DC" w:rsidTr="00CE1FFC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643DC" w:rsidRPr="007643DC" w:rsidTr="00CE1FFC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1FF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291E8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291E8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Default="00CE1FFC" w:rsidP="00CE1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E1FFC" w:rsidRPr="00CE1FFC" w:rsidRDefault="00CE1FFC" w:rsidP="00CE1FFC">
            <w:pPr>
              <w:spacing w:after="0" w:line="240" w:lineRule="auto"/>
              <w:jc w:val="center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CE1FF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291E8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7643DC" w:rsidRDefault="00291E8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FFC" w:rsidRPr="00CE1FFC" w:rsidRDefault="00CE1FFC" w:rsidP="00CE1FFC">
            <w:pPr>
              <w:spacing w:after="0" w:line="240" w:lineRule="auto"/>
              <w:jc w:val="center"/>
            </w:pPr>
            <w:r w:rsidRPr="00CE1FFC">
              <w:rPr>
                <w:rFonts w:ascii="Times New Roman" w:eastAsia="Calibri" w:hAnsi="Times New Roman" w:cs="Times New Roman"/>
                <w:sz w:val="24"/>
                <w:szCs w:val="24"/>
              </w:rPr>
              <w:t>5361,1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291E8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11834,1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291E8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6122,0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E1FF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1F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5361,1</w:t>
            </w:r>
          </w:p>
        </w:tc>
      </w:tr>
      <w:tr w:rsidR="007643DC" w:rsidRPr="007643DC" w:rsidTr="00CE1FFC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Адресная программа «Обустройство инженерной </w:t>
      </w:r>
    </w:p>
    <w:p w:rsid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инфраструктуры зоны индивидуальной жилой застройки для граждан </w:t>
      </w:r>
    </w:p>
    <w:p w:rsidR="007643DC" w:rsidRPr="00FF30FF" w:rsidRDefault="00FF30FF" w:rsidP="00FF30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имеющих 3-х и более </w:t>
      </w:r>
      <w:proofErr w:type="gramStart"/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детей  на</w:t>
      </w:r>
      <w:proofErr w:type="gramEnd"/>
      <w:r w:rsidRPr="00FF30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территории  ГО «Жатай» на 2020-2023 годы</w:t>
      </w: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280" w:type="dxa"/>
        <w:tblInd w:w="-704" w:type="dxa"/>
        <w:tblLayout w:type="fixed"/>
        <w:tblLook w:val="04A0" w:firstRow="1" w:lastRow="0" w:firstColumn="1" w:lastColumn="0" w:noHBand="0" w:noVBand="1"/>
      </w:tblPr>
      <w:tblGrid>
        <w:gridCol w:w="579"/>
        <w:gridCol w:w="2268"/>
        <w:gridCol w:w="835"/>
        <w:gridCol w:w="1133"/>
        <w:gridCol w:w="992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3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FF30FF" w:rsidRPr="00FF30FF" w:rsidTr="003A3926">
        <w:trPr>
          <w:gridAfter w:val="1"/>
          <w:wAfter w:w="13" w:type="dxa"/>
          <w:trHeight w:val="600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FF30FF" w:rsidRPr="00FF30FF" w:rsidTr="003A3926">
        <w:trPr>
          <w:gridAfter w:val="2"/>
          <w:wAfter w:w="19" w:type="dxa"/>
          <w:trHeight w:val="120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FF30FF" w:rsidRPr="00FF30FF" w:rsidTr="003A3926">
        <w:trPr>
          <w:trHeight w:val="57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11834,1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11834,1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4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6122,0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90"/>
        </w:trPr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7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0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FF30FF" w:rsidRPr="00FF30FF" w:rsidTr="003A3926">
        <w:trPr>
          <w:gridAfter w:val="2"/>
          <w:wAfter w:w="19" w:type="dxa"/>
          <w:trHeight w:val="28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 1  проектно-изыскательские работы, проектирование зоны ИЖС для многодетных семей прокладка дорог, газоснабжения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4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8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2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trHeight w:val="300"/>
        </w:trPr>
        <w:tc>
          <w:tcPr>
            <w:tcW w:w="102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</w:tr>
      <w:tr w:rsidR="00FF30FF" w:rsidRPr="00FF30FF" w:rsidTr="003A3926">
        <w:trPr>
          <w:gridAfter w:val="2"/>
          <w:wAfter w:w="19" w:type="dxa"/>
          <w:trHeight w:val="18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устройство дорог для многодетных в зоне ИЖС ул. им.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4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N4 - 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</w:t>
            </w:r>
            <w:r w:rsidRPr="00FF30FF">
              <w:rPr>
                <w:rFonts w:ascii="Times New Roman" w:eastAsia="Times New Roman" w:hAnsi="Times New Roman" w:cs="Times New Roman"/>
                <w:lang w:eastAsia="ru-RU"/>
              </w:rPr>
              <w:t>очереди (для многодетных)</w:t>
            </w:r>
            <w:r w:rsidRPr="00FF30FF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10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N5 прокладка сетей водоснабжение квартала ИЖС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78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N6 - прокладка внутриквартальных сетей газоснабжения низкого давления без разводки по участкам строительства индивидуального жилья прокладка сетей газоснабжения, дорог ул. </w:t>
            </w:r>
            <w:proofErr w:type="spellStart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 –3200,0 тыс. руб.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5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7.- 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1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F30FF" w:rsidRPr="00FF30FF" w:rsidTr="003A3926">
        <w:trPr>
          <w:gridAfter w:val="2"/>
          <w:wAfter w:w="19" w:type="dxa"/>
          <w:trHeight w:val="3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0FF" w:rsidRPr="00FF30FF" w:rsidRDefault="00FF30FF" w:rsidP="00FF3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643DC" w:rsidRPr="007A06E4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0253D" w:rsidRDefault="0090253D"/>
    <w:p w:rsidR="007643DC" w:rsidRDefault="007643DC">
      <w:pPr>
        <w:sectPr w:rsidR="007643DC" w:rsidSect="00AC7B97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16161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697"/>
        <w:gridCol w:w="614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70"/>
        <w:gridCol w:w="54"/>
        <w:gridCol w:w="22"/>
        <w:gridCol w:w="22"/>
      </w:tblGrid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>Приложение № 3Адресная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450"/>
        </w:trPr>
        <w:tc>
          <w:tcPr>
            <w:tcW w:w="16139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7643DC" w:rsidRPr="007643DC" w:rsidTr="007643DC">
        <w:trPr>
          <w:gridAfter w:val="1"/>
          <w:wAfter w:w="22" w:type="dxa"/>
          <w:trHeight w:val="450"/>
        </w:trPr>
        <w:tc>
          <w:tcPr>
            <w:tcW w:w="16139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201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7643DC" w:rsidRPr="007643DC" w:rsidTr="007643DC">
        <w:trPr>
          <w:trHeight w:val="9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</w:t>
            </w:r>
            <w:r w:rsidR="007643DC"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приведение в соответствие действующему законодательству нормативно-правовых актов</w:t>
            </w:r>
          </w:p>
        </w:tc>
      </w:tr>
      <w:tr w:rsidR="007643DC" w:rsidRPr="007643DC" w:rsidTr="007643DC">
        <w:trPr>
          <w:gridAfter w:val="1"/>
          <w:wAfter w:w="22" w:type="dxa"/>
          <w:trHeight w:val="54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проектно-изыскательские работы, проектирование зоны ИЖС для многодетных семей прокладка дорог, газосна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бжения </w:t>
            </w: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Жатайская, Зои Лютовой, Марии Корчагиной (для многодетных)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C477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643DC"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76AF0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№1.2.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BD70F9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78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 w:rsidR="00930C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F76AF0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C477B7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AF0" w:rsidRPr="007643DC" w:rsidRDefault="00F76AF0" w:rsidP="00F7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7643DC" w:rsidRPr="007643DC" w:rsidTr="007643DC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3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7643DC" w:rsidRPr="007643DC" w:rsidTr="007643DC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42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EF63EF" w:rsidP="00BD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7643DC"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 w:rsid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1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EF63EF" w:rsidP="00840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многодетных)– про утвержденной сметной стоимости по проекту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EF63EF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F63EF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№2,3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78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водоснабжение квартала ИЖС 2 очереди</w:t>
            </w:r>
          </w:p>
        </w:tc>
      </w:tr>
      <w:tr w:rsidR="00EF63EF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3EF" w:rsidRPr="007643DC" w:rsidRDefault="00EF63EF" w:rsidP="00EF6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</w:tr>
      <w:tr w:rsidR="00C477B7" w:rsidRPr="007643DC" w:rsidTr="006562A4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77B7" w:rsidRPr="007643DC" w:rsidTr="006562A4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7B7" w:rsidRPr="007643DC" w:rsidRDefault="00C477B7" w:rsidP="00C47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6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C477B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EF63EF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N7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E27714" w:rsidRPr="00E2771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</w:tr>
      <w:tr w:rsidR="00E27714" w:rsidRPr="007643DC" w:rsidTr="009A60D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7714" w:rsidRPr="007643DC" w:rsidTr="009A60D3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4" w:rsidRPr="007643DC" w:rsidRDefault="00E27714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643DC" w:rsidRDefault="007643DC"/>
    <w:p w:rsidR="007643DC" w:rsidRDefault="007643DC"/>
    <w:p w:rsidR="007643DC" w:rsidRDefault="007643DC"/>
    <w:p w:rsidR="007643DC" w:rsidRDefault="007643DC"/>
    <w:tbl>
      <w:tblPr>
        <w:tblW w:w="15863" w:type="dxa"/>
        <w:tblInd w:w="-704" w:type="dxa"/>
        <w:tblLayout w:type="fixed"/>
        <w:tblLook w:val="04A0" w:firstRow="1" w:lastRow="0" w:firstColumn="1" w:lastColumn="0" w:noHBand="0" w:noVBand="1"/>
      </w:tblPr>
      <w:tblGrid>
        <w:gridCol w:w="2110"/>
        <w:gridCol w:w="1151"/>
        <w:gridCol w:w="992"/>
        <w:gridCol w:w="1276"/>
        <w:gridCol w:w="1843"/>
        <w:gridCol w:w="1275"/>
        <w:gridCol w:w="851"/>
        <w:gridCol w:w="840"/>
        <w:gridCol w:w="807"/>
        <w:gridCol w:w="880"/>
        <w:gridCol w:w="62"/>
        <w:gridCol w:w="698"/>
        <w:gridCol w:w="62"/>
        <w:gridCol w:w="2954"/>
        <w:gridCol w:w="14"/>
        <w:gridCol w:w="48"/>
      </w:tblGrid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840150">
        <w:trPr>
          <w:trHeight w:val="300"/>
        </w:trPr>
        <w:tc>
          <w:tcPr>
            <w:tcW w:w="120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Перечень объектов капитального </w:t>
            </w:r>
            <w:r w:rsidR="00930C60"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строительства</w:t>
            </w: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финансируемых в рамках программы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trHeight w:val="300"/>
        </w:trPr>
        <w:tc>
          <w:tcPr>
            <w:tcW w:w="12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840150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540"/>
        </w:trPr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проектно-сметной документации / Госэкспертизы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7643DC" w:rsidRPr="007643DC" w:rsidTr="00840150">
        <w:trPr>
          <w:gridAfter w:val="2"/>
          <w:wAfter w:w="62" w:type="dxa"/>
          <w:trHeight w:val="1350"/>
        </w:trPr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31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7643DC" w:rsidRPr="007643DC" w:rsidTr="00840150">
        <w:trPr>
          <w:gridAfter w:val="2"/>
          <w:wAfter w:w="62" w:type="dxa"/>
          <w:trHeight w:val="1554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дорог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утверждении Методики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930C60" w:rsidRPr="007643DC" w:rsidTr="00840150">
        <w:trPr>
          <w:gridAfter w:val="2"/>
          <w:wAfter w:w="62" w:type="dxa"/>
          <w:trHeight w:val="987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 в «Комплексной застройке микрорайона индивидуальных жилых домов в пос. Жатай» 3 очереди (для многодетных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FC2CE8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4863,35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291E8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291E8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198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проектно-изыскательские работы, проектирование зоны ИЖС для многодетных семей </w:t>
            </w:r>
            <w:r w:rsid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FC2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C60" w:rsidRPr="007643DC" w:rsidTr="00840150">
        <w:trPr>
          <w:gridAfter w:val="2"/>
          <w:wAfter w:w="62" w:type="dxa"/>
          <w:trHeight w:val="1411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930C60" w:rsidP="00E2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930C60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FC2CE8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газоснабжение,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50A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30C60" w:rsidRPr="007643DC" w:rsidRDefault="00750A77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bookmarkStart w:id="0" w:name="_GoBack"/>
            <w:bookmarkEnd w:id="0"/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60" w:rsidRPr="007643DC" w:rsidRDefault="00930C60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840150">
        <w:trPr>
          <w:gridAfter w:val="2"/>
          <w:wAfter w:w="62" w:type="dxa"/>
          <w:trHeight w:val="898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сетей водоснабжение квартала ИЖС 2очереди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930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 w:rsidR="00930C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800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индивидуального жилья</w:t>
            </w:r>
            <w:r w:rsidRPr="00E277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дорог ул. Жатайская,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газоснабжения, дороги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6B4B" w:rsidRPr="007643DC" w:rsidTr="00840150">
        <w:trPr>
          <w:gridAfter w:val="2"/>
          <w:wAfter w:w="62" w:type="dxa"/>
          <w:trHeight w:val="1735"/>
        </w:trPr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C2C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внутриквартальных сетей газоснабжения низкого давления без разводки по участкам строительства индивидуального жилья, дорог ул. Смоленская и Рязанская (для многодетных)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газоснабжения, электроснабжения, дороги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B4B" w:rsidRPr="007643DC" w:rsidRDefault="00AA6B4B" w:rsidP="00AA6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43DC" w:rsidRDefault="007643DC"/>
    <w:sectPr w:rsidR="007643DC" w:rsidSect="00840150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020"/>
    <w:rsid w:val="002625D5"/>
    <w:rsid w:val="00264793"/>
    <w:rsid w:val="00291E8C"/>
    <w:rsid w:val="003A3926"/>
    <w:rsid w:val="003A78C9"/>
    <w:rsid w:val="003E2FE2"/>
    <w:rsid w:val="00472AB7"/>
    <w:rsid w:val="0049342A"/>
    <w:rsid w:val="004A5D80"/>
    <w:rsid w:val="00592774"/>
    <w:rsid w:val="006252F7"/>
    <w:rsid w:val="006562A4"/>
    <w:rsid w:val="0068642B"/>
    <w:rsid w:val="006E13E0"/>
    <w:rsid w:val="0073515C"/>
    <w:rsid w:val="00750A77"/>
    <w:rsid w:val="0076151A"/>
    <w:rsid w:val="007643DC"/>
    <w:rsid w:val="00775328"/>
    <w:rsid w:val="00783538"/>
    <w:rsid w:val="0079665A"/>
    <w:rsid w:val="007A06E4"/>
    <w:rsid w:val="007B2407"/>
    <w:rsid w:val="00840150"/>
    <w:rsid w:val="0090253D"/>
    <w:rsid w:val="00930C60"/>
    <w:rsid w:val="009A60D3"/>
    <w:rsid w:val="00AA6B4B"/>
    <w:rsid w:val="00AC7B97"/>
    <w:rsid w:val="00AF2D3F"/>
    <w:rsid w:val="00BC3D29"/>
    <w:rsid w:val="00BD70F9"/>
    <w:rsid w:val="00C443A6"/>
    <w:rsid w:val="00C477B7"/>
    <w:rsid w:val="00CE1FFC"/>
    <w:rsid w:val="00E27714"/>
    <w:rsid w:val="00EB5020"/>
    <w:rsid w:val="00EF63E2"/>
    <w:rsid w:val="00EF63EF"/>
    <w:rsid w:val="00F76AF0"/>
    <w:rsid w:val="00F83727"/>
    <w:rsid w:val="00FC1EE4"/>
    <w:rsid w:val="00FC2CE8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5D6FE"/>
  <w15:chartTrackingRefBased/>
  <w15:docId w15:val="{213BCC40-0660-4E4D-B23C-11726D74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2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2852</Words>
  <Characters>16261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79245984118</cp:lastModifiedBy>
  <cp:revision>31</cp:revision>
  <cp:lastPrinted>2021-01-21T05:53:00Z</cp:lastPrinted>
  <dcterms:created xsi:type="dcterms:W3CDTF">2020-12-15T05:15:00Z</dcterms:created>
  <dcterms:modified xsi:type="dcterms:W3CDTF">2021-01-27T03:28:00Z</dcterms:modified>
</cp:coreProperties>
</file>