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4E9DB" w14:textId="77777777" w:rsidR="00391FDE" w:rsidRDefault="00391FDE"/>
    <w:tbl>
      <w:tblPr>
        <w:tblW w:w="9927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7"/>
        <w:gridCol w:w="1333"/>
        <w:gridCol w:w="4297"/>
      </w:tblGrid>
      <w:tr w:rsidR="005A6664" w14:paraId="3FF4C721" w14:textId="77777777" w:rsidTr="000F3967">
        <w:trPr>
          <w:cantSplit/>
          <w:trHeight w:val="2010"/>
        </w:trPr>
        <w:tc>
          <w:tcPr>
            <w:tcW w:w="4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440BC4B7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Республика Саха (Якутия)</w:t>
            </w:r>
          </w:p>
          <w:p w14:paraId="12866D5C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Окружная Администрация</w:t>
            </w:r>
          </w:p>
          <w:p w14:paraId="4A1E23D6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Городского округа</w:t>
            </w:r>
          </w:p>
          <w:p w14:paraId="0151922D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«</w:t>
            </w:r>
            <w:proofErr w:type="spellStart"/>
            <w:r w:rsidRPr="000F3967">
              <w:rPr>
                <w:b/>
                <w:sz w:val="24"/>
                <w:szCs w:val="24"/>
              </w:rPr>
              <w:t>Жатай</w:t>
            </w:r>
            <w:proofErr w:type="spellEnd"/>
            <w:r w:rsidRPr="000F3967">
              <w:rPr>
                <w:b/>
                <w:sz w:val="24"/>
                <w:szCs w:val="24"/>
              </w:rPr>
              <w:t>»</w:t>
            </w:r>
          </w:p>
          <w:p w14:paraId="31617C20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03E39ED0" w14:textId="4E2CB37E" w:rsidR="005A6664" w:rsidRPr="000F3967" w:rsidRDefault="000F3967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4E503F9B" w14:textId="5A494FA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723FB55F" wp14:editId="1A26B70E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-804545</wp:posOffset>
                  </wp:positionV>
                  <wp:extent cx="676275" cy="790575"/>
                  <wp:effectExtent l="0" t="0" r="9525" b="9525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F3967">
              <w:rPr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1DECA2" wp14:editId="69F950F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12700" b="12700"/>
                      <wp:wrapNone/>
                      <wp:docPr id="4" name="Прямоугольник 4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A29961" id="Прямоугольник 4" o:spid="_x0000_s1026" style="position:absolute;margin-left:0;margin-top:0;width:50pt;height: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</w:p>
        </w:tc>
        <w:tc>
          <w:tcPr>
            <w:tcW w:w="429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14:paraId="77A4FBAD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0F58269E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0F396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14:paraId="43CE3E29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«</w:t>
            </w:r>
            <w:proofErr w:type="spellStart"/>
            <w:r w:rsidRPr="000F3967">
              <w:rPr>
                <w:b/>
                <w:sz w:val="24"/>
                <w:szCs w:val="24"/>
              </w:rPr>
              <w:t>Жатай</w:t>
            </w:r>
            <w:proofErr w:type="spellEnd"/>
            <w:r w:rsidRPr="000F3967">
              <w:rPr>
                <w:b/>
                <w:sz w:val="24"/>
                <w:szCs w:val="24"/>
              </w:rPr>
              <w:t>»</w:t>
            </w:r>
          </w:p>
          <w:p w14:paraId="5A337EAA" w14:textId="0E668BD4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0F396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4424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F396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14:paraId="048F1C73" w14:textId="0F0F0728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 w:rsidRPr="000F396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4424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0F396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14:paraId="01430F58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14:paraId="04B052DA" w14:textId="77777777" w:rsidR="005A6664" w:rsidRPr="000F3967" w:rsidRDefault="005A666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>УУРААХ</w:t>
            </w:r>
          </w:p>
          <w:p w14:paraId="7B672B4B" w14:textId="7A1B8AE8" w:rsidR="005A6664" w:rsidRPr="000F3967" w:rsidRDefault="0033673F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F3967">
              <w:rPr>
                <w:b/>
                <w:sz w:val="24"/>
                <w:szCs w:val="24"/>
              </w:rPr>
              <w:t xml:space="preserve">               </w:t>
            </w:r>
          </w:p>
        </w:tc>
      </w:tr>
    </w:tbl>
    <w:p w14:paraId="0D57B922" w14:textId="77777777" w:rsidR="005A6664" w:rsidRDefault="005829B5" w:rsidP="005829B5">
      <w:pPr>
        <w:pStyle w:val="a5"/>
        <w:tabs>
          <w:tab w:val="left" w:pos="2166"/>
          <w:tab w:val="left" w:pos="3870"/>
          <w:tab w:val="right" w:pos="9374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</w:t>
      </w:r>
    </w:p>
    <w:p w14:paraId="178AB33C" w14:textId="700672F1" w:rsidR="005829B5" w:rsidRPr="00C35676" w:rsidRDefault="005A6664" w:rsidP="005A6664">
      <w:pPr>
        <w:pStyle w:val="a5"/>
        <w:tabs>
          <w:tab w:val="left" w:pos="2166"/>
          <w:tab w:val="left" w:pos="3870"/>
          <w:tab w:val="right" w:pos="9374"/>
        </w:tabs>
        <w:jc w:val="right"/>
        <w:rPr>
          <w:b/>
          <w:sz w:val="24"/>
          <w:szCs w:val="24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</w:t>
      </w:r>
      <w:r w:rsidR="008B37CA">
        <w:rPr>
          <w:rFonts w:ascii="Bookman Old Style" w:hAnsi="Bookman Old Style"/>
          <w:sz w:val="22"/>
          <w:szCs w:val="22"/>
        </w:rPr>
        <w:t xml:space="preserve">                  </w:t>
      </w:r>
      <w:r>
        <w:rPr>
          <w:rFonts w:ascii="Bookman Old Style" w:hAnsi="Bookman Old Style"/>
          <w:sz w:val="22"/>
          <w:szCs w:val="22"/>
        </w:rPr>
        <w:t xml:space="preserve">  </w:t>
      </w:r>
      <w:r w:rsidR="005829B5">
        <w:rPr>
          <w:rFonts w:ascii="Bookman Old Style" w:hAnsi="Bookman Old Style"/>
          <w:sz w:val="22"/>
          <w:szCs w:val="22"/>
        </w:rPr>
        <w:t xml:space="preserve">     </w:t>
      </w:r>
      <w:r w:rsidR="008B37CA">
        <w:rPr>
          <w:sz w:val="22"/>
          <w:szCs w:val="22"/>
        </w:rPr>
        <w:t>«21</w:t>
      </w:r>
      <w:r w:rsidR="008D1551">
        <w:rPr>
          <w:sz w:val="22"/>
          <w:szCs w:val="22"/>
        </w:rPr>
        <w:t>»</w:t>
      </w:r>
      <w:r w:rsidR="008B37CA">
        <w:rPr>
          <w:sz w:val="22"/>
          <w:szCs w:val="22"/>
        </w:rPr>
        <w:t xml:space="preserve"> мая</w:t>
      </w:r>
      <w:r w:rsidR="008D1551">
        <w:rPr>
          <w:sz w:val="22"/>
          <w:szCs w:val="22"/>
        </w:rPr>
        <w:t xml:space="preserve"> 2025</w:t>
      </w:r>
      <w:r w:rsidR="005829B5">
        <w:rPr>
          <w:sz w:val="22"/>
          <w:szCs w:val="22"/>
        </w:rPr>
        <w:t xml:space="preserve"> </w:t>
      </w:r>
      <w:r w:rsidR="005829B5" w:rsidRPr="00C35676">
        <w:rPr>
          <w:sz w:val="22"/>
          <w:szCs w:val="22"/>
        </w:rPr>
        <w:t>г</w:t>
      </w:r>
      <w:r w:rsidR="005829B5">
        <w:rPr>
          <w:sz w:val="22"/>
          <w:szCs w:val="22"/>
        </w:rPr>
        <w:t>ода</w:t>
      </w:r>
      <w:r w:rsidR="008B37CA">
        <w:rPr>
          <w:sz w:val="22"/>
          <w:szCs w:val="22"/>
        </w:rPr>
        <w:t xml:space="preserve"> </w:t>
      </w:r>
      <w:r w:rsidR="005829B5" w:rsidRPr="00C35676">
        <w:rPr>
          <w:sz w:val="22"/>
          <w:szCs w:val="22"/>
        </w:rPr>
        <w:t>№</w:t>
      </w:r>
      <w:r w:rsidR="008B37CA">
        <w:rPr>
          <w:sz w:val="22"/>
          <w:szCs w:val="22"/>
        </w:rPr>
        <w:t>40-Г</w:t>
      </w:r>
      <w:r w:rsidR="005829B5" w:rsidRPr="00C35676">
        <w:rPr>
          <w:b/>
          <w:sz w:val="24"/>
          <w:szCs w:val="24"/>
        </w:rPr>
        <w:tab/>
      </w:r>
      <w:r w:rsidR="005829B5" w:rsidRPr="00C35676">
        <w:rPr>
          <w:sz w:val="24"/>
          <w:szCs w:val="24"/>
        </w:rPr>
        <w:tab/>
      </w:r>
      <w:r w:rsidR="005829B5" w:rsidRPr="00C35676">
        <w:rPr>
          <w:sz w:val="24"/>
          <w:szCs w:val="24"/>
        </w:rPr>
        <w:tab/>
      </w:r>
    </w:p>
    <w:p w14:paraId="3F0AB247" w14:textId="77777777" w:rsidR="005829B5" w:rsidRPr="004028F8" w:rsidRDefault="005829B5" w:rsidP="009E134C">
      <w:pPr>
        <w:shd w:val="clear" w:color="auto" w:fill="FFFFFF"/>
        <w:rPr>
          <w:b/>
          <w:sz w:val="23"/>
          <w:szCs w:val="23"/>
        </w:rPr>
      </w:pPr>
      <w:r w:rsidRPr="004028F8">
        <w:rPr>
          <w:b/>
          <w:bCs/>
          <w:spacing w:val="-1"/>
          <w:sz w:val="23"/>
          <w:szCs w:val="23"/>
        </w:rPr>
        <w:t>О внесении изменений в «</w:t>
      </w:r>
      <w:r w:rsidRPr="004028F8">
        <w:rPr>
          <w:b/>
          <w:sz w:val="23"/>
          <w:szCs w:val="23"/>
        </w:rPr>
        <w:t xml:space="preserve">Порядок предоставления субсидий </w:t>
      </w:r>
    </w:p>
    <w:p w14:paraId="18663173" w14:textId="77777777" w:rsidR="005829B5" w:rsidRPr="004028F8" w:rsidRDefault="005829B5" w:rsidP="009E134C">
      <w:pPr>
        <w:shd w:val="clear" w:color="auto" w:fill="FFFFFF"/>
        <w:rPr>
          <w:b/>
          <w:sz w:val="23"/>
          <w:szCs w:val="23"/>
        </w:rPr>
      </w:pPr>
      <w:r w:rsidRPr="004028F8">
        <w:rPr>
          <w:b/>
          <w:sz w:val="23"/>
          <w:szCs w:val="23"/>
        </w:rPr>
        <w:t xml:space="preserve">на поддержку сельскохозяйственного производства </w:t>
      </w:r>
    </w:p>
    <w:p w14:paraId="133274C0" w14:textId="3703BCBE" w:rsidR="005829B5" w:rsidRPr="004028F8" w:rsidRDefault="005829B5" w:rsidP="009E134C">
      <w:pPr>
        <w:shd w:val="clear" w:color="auto" w:fill="FFFFFF"/>
        <w:rPr>
          <w:b/>
          <w:sz w:val="23"/>
          <w:szCs w:val="23"/>
        </w:rPr>
      </w:pPr>
      <w:r w:rsidRPr="004028F8">
        <w:rPr>
          <w:b/>
          <w:sz w:val="23"/>
          <w:szCs w:val="23"/>
        </w:rPr>
        <w:t>Городского округа «</w:t>
      </w:r>
      <w:proofErr w:type="spellStart"/>
      <w:r w:rsidRPr="004028F8">
        <w:rPr>
          <w:b/>
          <w:sz w:val="23"/>
          <w:szCs w:val="23"/>
        </w:rPr>
        <w:t>Жатай</w:t>
      </w:r>
      <w:proofErr w:type="spellEnd"/>
      <w:r w:rsidRPr="004028F8">
        <w:rPr>
          <w:b/>
          <w:sz w:val="23"/>
          <w:szCs w:val="23"/>
        </w:rPr>
        <w:t>».</w:t>
      </w:r>
    </w:p>
    <w:p w14:paraId="11B59C54" w14:textId="77777777" w:rsidR="005829B5" w:rsidRPr="00B95853" w:rsidRDefault="005829B5" w:rsidP="000F3967">
      <w:pPr>
        <w:shd w:val="clear" w:color="auto" w:fill="FFFFFF"/>
        <w:rPr>
          <w:sz w:val="24"/>
          <w:szCs w:val="24"/>
        </w:rPr>
      </w:pPr>
    </w:p>
    <w:p w14:paraId="6E20B70F" w14:textId="77777777" w:rsidR="006A295B" w:rsidRPr="004028F8" w:rsidRDefault="008D1551" w:rsidP="009E134C">
      <w:pPr>
        <w:shd w:val="clear" w:color="auto" w:fill="FFFFFF"/>
        <w:jc w:val="both"/>
        <w:rPr>
          <w:sz w:val="23"/>
          <w:szCs w:val="23"/>
        </w:rPr>
      </w:pPr>
      <w:r w:rsidRPr="00C410FD">
        <w:rPr>
          <w:b/>
          <w:bCs/>
          <w:sz w:val="24"/>
          <w:szCs w:val="24"/>
        </w:rPr>
        <w:t xml:space="preserve">           </w:t>
      </w:r>
      <w:r w:rsidR="00C410FD" w:rsidRPr="004028F8">
        <w:rPr>
          <w:sz w:val="23"/>
          <w:szCs w:val="23"/>
        </w:rPr>
        <w:t>В целях реализации Закона Республики Саха (Якутия) от 15 декабря 2010 г. 881-3 №639-</w:t>
      </w:r>
      <w:r w:rsidR="00C410FD" w:rsidRPr="004028F8">
        <w:rPr>
          <w:sz w:val="23"/>
          <w:szCs w:val="23"/>
          <w:lang w:val="en-US"/>
        </w:rPr>
        <w:t>IV</w:t>
      </w:r>
      <w:r w:rsidR="00C410FD" w:rsidRPr="004028F8">
        <w:rPr>
          <w:sz w:val="23"/>
          <w:szCs w:val="23"/>
        </w:rPr>
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сельскохозяйственного производства», во исполнение Постановления Правительства РФ от 25 октября 2023 года № 1782 «</w:t>
      </w:r>
      <w:bookmarkStart w:id="0" w:name="_Hlk159233927"/>
      <w:r w:rsidR="00C410FD" w:rsidRPr="004028F8">
        <w:rPr>
          <w:sz w:val="23"/>
          <w:szCs w:val="23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bookmarkEnd w:id="0"/>
      <w:r w:rsidR="00C410FD" w:rsidRPr="004028F8">
        <w:rPr>
          <w:sz w:val="23"/>
          <w:szCs w:val="23"/>
        </w:rPr>
        <w:t>, Постановления Правительства Республики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производства», на основании Постановления Правительства  Республики Саха (Якутия) от 25 февраля 2025 №59 «О внесении изменений в постановление Правительства Республики Саха (Якутия) от 30 декабря 2020 г. № 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</w:t>
      </w:r>
      <w:r w:rsidR="006A295B" w:rsidRPr="004028F8">
        <w:rPr>
          <w:sz w:val="23"/>
          <w:szCs w:val="23"/>
        </w:rPr>
        <w:t>скохозяйственного производства»:</w:t>
      </w:r>
    </w:p>
    <w:p w14:paraId="600263D5" w14:textId="7E2539FA" w:rsidR="00C410FD" w:rsidRPr="004028F8" w:rsidRDefault="006A295B" w:rsidP="00A909CC">
      <w:pPr>
        <w:shd w:val="clear" w:color="auto" w:fill="FFFFFF"/>
        <w:ind w:firstLine="567"/>
        <w:jc w:val="both"/>
        <w:rPr>
          <w:sz w:val="23"/>
          <w:szCs w:val="23"/>
        </w:rPr>
      </w:pPr>
      <w:r w:rsidRPr="004028F8">
        <w:rPr>
          <w:sz w:val="23"/>
          <w:szCs w:val="23"/>
        </w:rPr>
        <w:t>1.</w:t>
      </w:r>
      <w:r w:rsidR="00C410FD" w:rsidRPr="004028F8">
        <w:rPr>
          <w:sz w:val="23"/>
          <w:szCs w:val="23"/>
        </w:rPr>
        <w:t xml:space="preserve"> </w:t>
      </w:r>
      <w:r w:rsidRPr="004028F8">
        <w:rPr>
          <w:sz w:val="23"/>
          <w:szCs w:val="23"/>
        </w:rPr>
        <w:t>Внести следующие изменения в Постановление</w:t>
      </w:r>
      <w:r w:rsidR="00C410FD" w:rsidRPr="004028F8">
        <w:rPr>
          <w:sz w:val="23"/>
          <w:szCs w:val="23"/>
        </w:rPr>
        <w:t xml:space="preserve"> Главы Окружной Администрации Городского округа «</w:t>
      </w:r>
      <w:proofErr w:type="spellStart"/>
      <w:r w:rsidR="00C410FD" w:rsidRPr="004028F8">
        <w:rPr>
          <w:sz w:val="23"/>
          <w:szCs w:val="23"/>
        </w:rPr>
        <w:t>Жатай</w:t>
      </w:r>
      <w:proofErr w:type="spellEnd"/>
      <w:r w:rsidR="00C410FD" w:rsidRPr="004028F8">
        <w:rPr>
          <w:sz w:val="23"/>
          <w:szCs w:val="23"/>
        </w:rPr>
        <w:t>» №34</w:t>
      </w:r>
      <w:r w:rsidRPr="004028F8">
        <w:rPr>
          <w:sz w:val="23"/>
          <w:szCs w:val="23"/>
        </w:rPr>
        <w:t xml:space="preserve">-Г от 11.04.2025 года </w:t>
      </w:r>
      <w:r w:rsidR="00AA7C20" w:rsidRPr="004028F8">
        <w:rPr>
          <w:sz w:val="23"/>
          <w:szCs w:val="23"/>
        </w:rPr>
        <w:t>«</w:t>
      </w:r>
      <w:r w:rsidR="0023533D" w:rsidRPr="004028F8">
        <w:rPr>
          <w:sz w:val="23"/>
          <w:szCs w:val="23"/>
        </w:rPr>
        <w:t>Об утверждении Поряд</w:t>
      </w:r>
      <w:r w:rsidR="00AA7C20" w:rsidRPr="004028F8">
        <w:rPr>
          <w:sz w:val="23"/>
          <w:szCs w:val="23"/>
        </w:rPr>
        <w:t>к</w:t>
      </w:r>
      <w:r w:rsidR="0023533D" w:rsidRPr="004028F8">
        <w:rPr>
          <w:sz w:val="23"/>
          <w:szCs w:val="23"/>
        </w:rPr>
        <w:t>а</w:t>
      </w:r>
      <w:r w:rsidRPr="004028F8">
        <w:rPr>
          <w:sz w:val="23"/>
          <w:szCs w:val="23"/>
        </w:rPr>
        <w:t xml:space="preserve"> предоставления субсидий на поддержку сельскохозяйственного производства Городского округа «</w:t>
      </w:r>
      <w:proofErr w:type="spellStart"/>
      <w:r w:rsidRPr="004028F8">
        <w:rPr>
          <w:sz w:val="23"/>
          <w:szCs w:val="23"/>
        </w:rPr>
        <w:t>Жатай</w:t>
      </w:r>
      <w:proofErr w:type="spellEnd"/>
      <w:r w:rsidRPr="004028F8">
        <w:rPr>
          <w:sz w:val="23"/>
          <w:szCs w:val="23"/>
        </w:rPr>
        <w:t xml:space="preserve">» </w:t>
      </w:r>
      <w:r w:rsidR="009E134C" w:rsidRPr="004028F8">
        <w:rPr>
          <w:sz w:val="23"/>
          <w:szCs w:val="23"/>
        </w:rPr>
        <w:t xml:space="preserve">заменить </w:t>
      </w:r>
      <w:r w:rsidR="00C410FD" w:rsidRPr="004028F8">
        <w:rPr>
          <w:sz w:val="23"/>
          <w:szCs w:val="23"/>
        </w:rPr>
        <w:t>пункты следующего содержания</w:t>
      </w:r>
      <w:r w:rsidRPr="004028F8">
        <w:rPr>
          <w:sz w:val="23"/>
          <w:szCs w:val="23"/>
        </w:rPr>
        <w:t xml:space="preserve">: </w:t>
      </w:r>
    </w:p>
    <w:p w14:paraId="3D755C61" w14:textId="6044018D" w:rsidR="00C410FD" w:rsidRPr="004028F8" w:rsidRDefault="00A909CC" w:rsidP="001B26D9">
      <w:pPr>
        <w:pStyle w:val="a6"/>
        <w:numPr>
          <w:ilvl w:val="1"/>
          <w:numId w:val="2"/>
        </w:numPr>
        <w:shd w:val="clear" w:color="auto" w:fill="FFFFFF"/>
        <w:tabs>
          <w:tab w:val="left" w:pos="709"/>
          <w:tab w:val="center" w:pos="993"/>
        </w:tabs>
        <w:ind w:left="0" w:firstLine="567"/>
        <w:jc w:val="both"/>
        <w:rPr>
          <w:sz w:val="23"/>
          <w:szCs w:val="23"/>
        </w:rPr>
      </w:pPr>
      <w:r w:rsidRPr="004028F8">
        <w:rPr>
          <w:spacing w:val="-3"/>
          <w:sz w:val="23"/>
          <w:szCs w:val="23"/>
        </w:rPr>
        <w:t xml:space="preserve">пункт </w:t>
      </w:r>
      <w:r w:rsidR="00C410FD" w:rsidRPr="004028F8">
        <w:rPr>
          <w:spacing w:val="-3"/>
          <w:sz w:val="23"/>
          <w:szCs w:val="23"/>
        </w:rPr>
        <w:t>2.2.2.</w:t>
      </w:r>
      <w:r w:rsidR="001B26D9" w:rsidRPr="004028F8">
        <w:rPr>
          <w:sz w:val="23"/>
          <w:szCs w:val="23"/>
        </w:rPr>
        <w:t xml:space="preserve"> </w:t>
      </w:r>
      <w:r w:rsidR="001B26D9" w:rsidRPr="004028F8">
        <w:rPr>
          <w:spacing w:val="-3"/>
          <w:sz w:val="23"/>
          <w:szCs w:val="23"/>
        </w:rPr>
        <w:t>изложить в редакции: «2.2.2</w:t>
      </w:r>
      <w:r w:rsidR="0023533D" w:rsidRPr="004028F8">
        <w:rPr>
          <w:spacing w:val="-3"/>
          <w:sz w:val="23"/>
          <w:szCs w:val="23"/>
        </w:rPr>
        <w:t xml:space="preserve">. </w:t>
      </w:r>
      <w:r w:rsidR="008D1E95" w:rsidRPr="004028F8">
        <w:rPr>
          <w:spacing w:val="-3"/>
          <w:sz w:val="23"/>
          <w:szCs w:val="23"/>
        </w:rPr>
        <w:t>с</w:t>
      </w:r>
      <w:r w:rsidR="00C410FD" w:rsidRPr="004028F8">
        <w:rPr>
          <w:sz w:val="23"/>
          <w:szCs w:val="23"/>
        </w:rPr>
        <w:t>убсидии предоставляются сельскохозяйст</w:t>
      </w:r>
      <w:r w:rsidR="009E134C" w:rsidRPr="004028F8">
        <w:rPr>
          <w:sz w:val="23"/>
          <w:szCs w:val="23"/>
        </w:rPr>
        <w:t xml:space="preserve">венным товаропроизводителям (за </w:t>
      </w:r>
      <w:r w:rsidR="00C410FD" w:rsidRPr="004028F8">
        <w:rPr>
          <w:sz w:val="23"/>
          <w:szCs w:val="23"/>
        </w:rPr>
        <w:t>исключением граждан, ведущих личное подсобное хозяйство, подсобных хозяйств юридических лиц, казенных предприятий, учреждений, племенных хозяйств), которые зарегистрированы на территории Городского округа «</w:t>
      </w:r>
      <w:proofErr w:type="spellStart"/>
      <w:r w:rsidR="00C410FD" w:rsidRPr="004028F8">
        <w:rPr>
          <w:sz w:val="23"/>
          <w:szCs w:val="23"/>
        </w:rPr>
        <w:t>Жатай</w:t>
      </w:r>
      <w:proofErr w:type="spellEnd"/>
      <w:r w:rsidR="00C410FD" w:rsidRPr="004028F8">
        <w:rPr>
          <w:sz w:val="23"/>
          <w:szCs w:val="23"/>
        </w:rPr>
        <w:t>», включенным в единый реестр субъектов деятельности в сельском хозяйстве со статьей 3 Федерального закона от 29.12.2006 г. № 264-ФЗ «</w:t>
      </w:r>
      <w:r w:rsidR="006A295B" w:rsidRPr="004028F8">
        <w:rPr>
          <w:sz w:val="23"/>
          <w:szCs w:val="23"/>
        </w:rPr>
        <w:t>О развитии сельского хозяйства»;</w:t>
      </w:r>
    </w:p>
    <w:p w14:paraId="67581F8E" w14:textId="4FE6273B" w:rsidR="00C410FD" w:rsidRPr="004028F8" w:rsidRDefault="0023533D" w:rsidP="00A909CC">
      <w:pPr>
        <w:pStyle w:val="a6"/>
        <w:numPr>
          <w:ilvl w:val="1"/>
          <w:numId w:val="2"/>
        </w:numPr>
        <w:tabs>
          <w:tab w:val="decimal" w:pos="993"/>
        </w:tabs>
        <w:ind w:left="0" w:firstLine="567"/>
        <w:jc w:val="both"/>
        <w:outlineLvl w:val="1"/>
        <w:rPr>
          <w:sz w:val="23"/>
          <w:szCs w:val="23"/>
        </w:rPr>
      </w:pPr>
      <w:r w:rsidRPr="004028F8">
        <w:rPr>
          <w:sz w:val="23"/>
          <w:szCs w:val="23"/>
        </w:rPr>
        <w:t>под</w:t>
      </w:r>
      <w:r w:rsidR="00A909CC" w:rsidRPr="004028F8">
        <w:rPr>
          <w:sz w:val="23"/>
          <w:szCs w:val="23"/>
        </w:rPr>
        <w:t>пункт 2.2.3.3.</w:t>
      </w:r>
      <w:r w:rsidR="00C410FD" w:rsidRPr="004028F8">
        <w:rPr>
          <w:sz w:val="23"/>
          <w:szCs w:val="23"/>
        </w:rPr>
        <w:t xml:space="preserve"> </w:t>
      </w:r>
      <w:r w:rsidR="001B26D9" w:rsidRPr="004028F8">
        <w:rPr>
          <w:spacing w:val="-3"/>
          <w:sz w:val="23"/>
          <w:szCs w:val="23"/>
        </w:rPr>
        <w:t>изложить в редакции: «2.2.3.3</w:t>
      </w:r>
      <w:r w:rsidRPr="004028F8">
        <w:rPr>
          <w:spacing w:val="-3"/>
          <w:sz w:val="23"/>
          <w:szCs w:val="23"/>
        </w:rPr>
        <w:t>.</w:t>
      </w:r>
      <w:r w:rsidR="001B26D9" w:rsidRPr="004028F8">
        <w:rPr>
          <w:spacing w:val="-3"/>
          <w:sz w:val="23"/>
          <w:szCs w:val="23"/>
        </w:rPr>
        <w:t xml:space="preserve"> </w:t>
      </w:r>
      <w:r w:rsidR="00C410FD" w:rsidRPr="004028F8">
        <w:rPr>
          <w:sz w:val="23"/>
          <w:szCs w:val="23"/>
        </w:rPr>
        <w:t>обязательство получателя субсидии о предоставлении статистической, отраслевой и бухгалтерской отчетности по ГО «</w:t>
      </w:r>
      <w:proofErr w:type="spellStart"/>
      <w:r w:rsidR="00C410FD" w:rsidRPr="004028F8">
        <w:rPr>
          <w:sz w:val="23"/>
          <w:szCs w:val="23"/>
        </w:rPr>
        <w:t>Жатай</w:t>
      </w:r>
      <w:proofErr w:type="spellEnd"/>
      <w:r w:rsidR="00C410FD" w:rsidRPr="004028F8">
        <w:rPr>
          <w:sz w:val="23"/>
          <w:szCs w:val="23"/>
        </w:rPr>
        <w:t xml:space="preserve">» в соответствии </w:t>
      </w:r>
      <w:r w:rsidR="006A295B" w:rsidRPr="004028F8">
        <w:rPr>
          <w:sz w:val="23"/>
          <w:szCs w:val="23"/>
        </w:rPr>
        <w:t>с действующим законодательством»;</w:t>
      </w:r>
    </w:p>
    <w:p w14:paraId="4691C04F" w14:textId="2449B283" w:rsidR="00C410FD" w:rsidRPr="00D24565" w:rsidRDefault="0023533D" w:rsidP="00D24565">
      <w:pPr>
        <w:pStyle w:val="a6"/>
        <w:numPr>
          <w:ilvl w:val="1"/>
          <w:numId w:val="2"/>
        </w:numPr>
        <w:shd w:val="clear" w:color="auto" w:fill="FFFFFF"/>
        <w:tabs>
          <w:tab w:val="left" w:pos="567"/>
          <w:tab w:val="left" w:pos="993"/>
        </w:tabs>
        <w:ind w:left="0" w:right="5" w:firstLine="567"/>
        <w:jc w:val="both"/>
        <w:rPr>
          <w:sz w:val="23"/>
          <w:szCs w:val="23"/>
        </w:rPr>
      </w:pPr>
      <w:r w:rsidRPr="00D24565">
        <w:rPr>
          <w:sz w:val="23"/>
          <w:szCs w:val="23"/>
        </w:rPr>
        <w:t>под</w:t>
      </w:r>
      <w:r w:rsidR="008D1E95" w:rsidRPr="00D24565">
        <w:rPr>
          <w:sz w:val="23"/>
          <w:szCs w:val="23"/>
        </w:rPr>
        <w:t>п</w:t>
      </w:r>
      <w:r w:rsidR="00A909CC" w:rsidRPr="00D24565">
        <w:rPr>
          <w:sz w:val="23"/>
          <w:szCs w:val="23"/>
        </w:rPr>
        <w:t xml:space="preserve">ункт </w:t>
      </w:r>
      <w:r w:rsidR="008D1E95" w:rsidRPr="00D24565">
        <w:rPr>
          <w:sz w:val="23"/>
          <w:szCs w:val="23"/>
        </w:rPr>
        <w:t>2.2.4.5</w:t>
      </w:r>
      <w:r w:rsidR="004028F8" w:rsidRPr="00D24565">
        <w:rPr>
          <w:sz w:val="23"/>
          <w:szCs w:val="23"/>
        </w:rPr>
        <w:t xml:space="preserve">. </w:t>
      </w:r>
      <w:r w:rsidR="001B26D9" w:rsidRPr="00D24565">
        <w:rPr>
          <w:spacing w:val="-3"/>
          <w:sz w:val="23"/>
          <w:szCs w:val="23"/>
        </w:rPr>
        <w:t>изложить в редакции: «2.2.4.5</w:t>
      </w:r>
      <w:r w:rsidRPr="00D24565">
        <w:rPr>
          <w:spacing w:val="-3"/>
          <w:sz w:val="23"/>
          <w:szCs w:val="23"/>
        </w:rPr>
        <w:t>.</w:t>
      </w:r>
      <w:r w:rsidR="001B26D9" w:rsidRPr="00D24565">
        <w:rPr>
          <w:spacing w:val="-3"/>
          <w:sz w:val="23"/>
          <w:szCs w:val="23"/>
        </w:rPr>
        <w:t xml:space="preserve"> </w:t>
      </w:r>
      <w:r w:rsidR="008D1E95" w:rsidRPr="00D24565">
        <w:rPr>
          <w:sz w:val="23"/>
          <w:szCs w:val="23"/>
        </w:rPr>
        <w:t xml:space="preserve">обязательство получателя субсидии о предоставлении </w:t>
      </w:r>
      <w:r w:rsidR="00A909CC" w:rsidRPr="00D24565">
        <w:rPr>
          <w:sz w:val="23"/>
          <w:szCs w:val="23"/>
        </w:rPr>
        <w:t xml:space="preserve">статистической, </w:t>
      </w:r>
      <w:r w:rsidR="008D1E95" w:rsidRPr="00D24565">
        <w:rPr>
          <w:sz w:val="23"/>
          <w:szCs w:val="23"/>
        </w:rPr>
        <w:t>отраслевой и бухгалтерской отчетности по ГО «</w:t>
      </w:r>
      <w:proofErr w:type="spellStart"/>
      <w:r w:rsidR="008D1E95" w:rsidRPr="00D24565">
        <w:rPr>
          <w:sz w:val="23"/>
          <w:szCs w:val="23"/>
        </w:rPr>
        <w:t>Жатай</w:t>
      </w:r>
      <w:proofErr w:type="spellEnd"/>
      <w:r w:rsidR="008D1E95" w:rsidRPr="00D24565">
        <w:rPr>
          <w:sz w:val="23"/>
          <w:szCs w:val="23"/>
        </w:rPr>
        <w:t xml:space="preserve">» в соответствии </w:t>
      </w:r>
      <w:r w:rsidR="006A295B" w:rsidRPr="00D24565">
        <w:rPr>
          <w:sz w:val="23"/>
          <w:szCs w:val="23"/>
        </w:rPr>
        <w:t>с</w:t>
      </w:r>
      <w:r w:rsidR="00D24565" w:rsidRPr="00D24565">
        <w:rPr>
          <w:sz w:val="23"/>
          <w:szCs w:val="23"/>
        </w:rPr>
        <w:t xml:space="preserve"> действующим законодательством»;</w:t>
      </w:r>
    </w:p>
    <w:p w14:paraId="79AE06D9" w14:textId="2A122528" w:rsidR="00D24565" w:rsidRPr="00D24565" w:rsidRDefault="00D24565" w:rsidP="00D24565">
      <w:pPr>
        <w:pStyle w:val="a6"/>
        <w:numPr>
          <w:ilvl w:val="1"/>
          <w:numId w:val="2"/>
        </w:numPr>
        <w:tabs>
          <w:tab w:val="left" w:pos="993"/>
        </w:tabs>
        <w:ind w:left="0" w:firstLine="567"/>
        <w:jc w:val="both"/>
        <w:outlineLvl w:val="1"/>
        <w:rPr>
          <w:sz w:val="23"/>
          <w:szCs w:val="23"/>
        </w:rPr>
      </w:pPr>
      <w:r>
        <w:rPr>
          <w:sz w:val="23"/>
          <w:szCs w:val="23"/>
        </w:rPr>
        <w:t xml:space="preserve">подпункт </w:t>
      </w:r>
      <w:r w:rsidRPr="00D24565">
        <w:rPr>
          <w:sz w:val="23"/>
          <w:szCs w:val="23"/>
        </w:rPr>
        <w:t xml:space="preserve">2.2.4.2. </w:t>
      </w:r>
      <w:r w:rsidRPr="00D24565">
        <w:rPr>
          <w:spacing w:val="-3"/>
          <w:sz w:val="23"/>
          <w:szCs w:val="23"/>
        </w:rPr>
        <w:t>изложить в редакции: «</w:t>
      </w:r>
      <w:r w:rsidR="00BB645D">
        <w:rPr>
          <w:spacing w:val="-3"/>
          <w:sz w:val="23"/>
          <w:szCs w:val="23"/>
        </w:rPr>
        <w:t>2.2.4.2</w:t>
      </w:r>
      <w:r w:rsidRPr="00D24565">
        <w:rPr>
          <w:spacing w:val="-3"/>
          <w:sz w:val="23"/>
          <w:szCs w:val="23"/>
        </w:rPr>
        <w:t xml:space="preserve">. </w:t>
      </w:r>
      <w:r w:rsidRPr="00D24565">
        <w:rPr>
          <w:sz w:val="23"/>
          <w:szCs w:val="23"/>
        </w:rPr>
        <w:t>заверенные им копии статистической отчетности № 2-фермер, № 3-фермер по состоянию на 1-е января текущего финансового года;</w:t>
      </w:r>
    </w:p>
    <w:p w14:paraId="0C94C87F" w14:textId="13547409" w:rsidR="005829B5" w:rsidRPr="004028F8" w:rsidRDefault="00B745DB" w:rsidP="00A909CC">
      <w:pPr>
        <w:tabs>
          <w:tab w:val="left" w:pos="851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2</w:t>
      </w:r>
      <w:r w:rsidR="005829B5" w:rsidRPr="004028F8">
        <w:rPr>
          <w:sz w:val="23"/>
          <w:szCs w:val="23"/>
        </w:rPr>
        <w:t xml:space="preserve">. Опубликовать настоящее </w:t>
      </w:r>
      <w:r w:rsidR="000F3967" w:rsidRPr="004028F8">
        <w:rPr>
          <w:sz w:val="23"/>
          <w:szCs w:val="23"/>
        </w:rPr>
        <w:t xml:space="preserve">Постановление </w:t>
      </w:r>
      <w:r w:rsidR="005829B5" w:rsidRPr="004028F8">
        <w:rPr>
          <w:sz w:val="23"/>
          <w:szCs w:val="23"/>
        </w:rPr>
        <w:t>в официальных средствах массовой информации.</w:t>
      </w:r>
    </w:p>
    <w:p w14:paraId="4976567A" w14:textId="6C3D7114" w:rsidR="005829B5" w:rsidRPr="004028F8" w:rsidRDefault="00B745DB" w:rsidP="00391FDE">
      <w:pPr>
        <w:tabs>
          <w:tab w:val="left" w:pos="851"/>
        </w:tabs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D24565">
        <w:rPr>
          <w:sz w:val="23"/>
          <w:szCs w:val="23"/>
        </w:rPr>
        <w:t xml:space="preserve">. </w:t>
      </w:r>
      <w:r w:rsidR="005829B5" w:rsidRPr="004028F8">
        <w:rPr>
          <w:sz w:val="23"/>
          <w:szCs w:val="23"/>
        </w:rPr>
        <w:t xml:space="preserve">Контроль над исполнением настоящего </w:t>
      </w:r>
      <w:r w:rsidR="000F3967" w:rsidRPr="004028F8">
        <w:rPr>
          <w:sz w:val="23"/>
          <w:szCs w:val="23"/>
        </w:rPr>
        <w:t>Постановление</w:t>
      </w:r>
      <w:r w:rsidR="005829B5" w:rsidRPr="004028F8">
        <w:rPr>
          <w:sz w:val="23"/>
          <w:szCs w:val="23"/>
        </w:rPr>
        <w:t xml:space="preserve"> оставляю за собой.</w:t>
      </w:r>
    </w:p>
    <w:p w14:paraId="54202ED5" w14:textId="3CE5CB81" w:rsidR="003925F7" w:rsidRPr="004028F8" w:rsidRDefault="003925F7" w:rsidP="000F3967">
      <w:pPr>
        <w:jc w:val="center"/>
        <w:rPr>
          <w:sz w:val="23"/>
          <w:szCs w:val="23"/>
        </w:rPr>
      </w:pPr>
    </w:p>
    <w:p w14:paraId="4785B135" w14:textId="71B18209" w:rsidR="005829B5" w:rsidRPr="004028F8" w:rsidRDefault="005829B5" w:rsidP="003925F7">
      <w:pPr>
        <w:jc w:val="center"/>
        <w:rPr>
          <w:sz w:val="23"/>
          <w:szCs w:val="23"/>
        </w:rPr>
      </w:pPr>
      <w:r w:rsidRPr="004028F8">
        <w:rPr>
          <w:sz w:val="23"/>
          <w:szCs w:val="23"/>
        </w:rPr>
        <w:t>Глава                                                                      Е.Н. Исаева</w:t>
      </w:r>
    </w:p>
    <w:p w14:paraId="18B086A6" w14:textId="79343ED1" w:rsidR="009E134C" w:rsidRPr="009E134C" w:rsidRDefault="009E134C" w:rsidP="0011144B">
      <w:pPr>
        <w:shd w:val="clear" w:color="auto" w:fill="FFFFFF"/>
        <w:spacing w:line="276" w:lineRule="auto"/>
        <w:rPr>
          <w:sz w:val="24"/>
          <w:szCs w:val="24"/>
          <w:lang w:eastAsia="en-US" w:bidi="en-US"/>
        </w:rPr>
      </w:pPr>
      <w:bookmarkStart w:id="1" w:name="_GoBack"/>
      <w:bookmarkEnd w:id="1"/>
    </w:p>
    <w:p w14:paraId="1FC38A61" w14:textId="77777777" w:rsidR="009E134C" w:rsidRPr="009E134C" w:rsidRDefault="009E134C" w:rsidP="005829B5">
      <w:pPr>
        <w:rPr>
          <w:sz w:val="24"/>
          <w:szCs w:val="24"/>
        </w:rPr>
      </w:pPr>
    </w:p>
    <w:p w14:paraId="69418E5C" w14:textId="77777777" w:rsidR="00990353" w:rsidRPr="009E134C" w:rsidRDefault="00990353">
      <w:pPr>
        <w:rPr>
          <w:sz w:val="24"/>
          <w:szCs w:val="24"/>
        </w:rPr>
      </w:pPr>
    </w:p>
    <w:sectPr w:rsidR="00990353" w:rsidRPr="009E134C" w:rsidSect="000F3967">
      <w:pgSz w:w="11906" w:h="16838"/>
      <w:pgMar w:top="244" w:right="707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1074C"/>
    <w:multiLevelType w:val="hybridMultilevel"/>
    <w:tmpl w:val="9C2CE7EC"/>
    <w:lvl w:ilvl="0" w:tplc="A6D001C8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3501BC7"/>
    <w:multiLevelType w:val="multilevel"/>
    <w:tmpl w:val="AAB207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49ED4D34"/>
    <w:multiLevelType w:val="multilevel"/>
    <w:tmpl w:val="AAB207D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6C7"/>
    <w:rsid w:val="0003163D"/>
    <w:rsid w:val="00050BB8"/>
    <w:rsid w:val="000F3967"/>
    <w:rsid w:val="000F62E4"/>
    <w:rsid w:val="0011144B"/>
    <w:rsid w:val="001B26D9"/>
    <w:rsid w:val="0023533D"/>
    <w:rsid w:val="0033673F"/>
    <w:rsid w:val="00391FDE"/>
    <w:rsid w:val="003925F7"/>
    <w:rsid w:val="004028F8"/>
    <w:rsid w:val="00442412"/>
    <w:rsid w:val="005829B5"/>
    <w:rsid w:val="005A6664"/>
    <w:rsid w:val="006A295B"/>
    <w:rsid w:val="00720AF7"/>
    <w:rsid w:val="00750914"/>
    <w:rsid w:val="007C08D5"/>
    <w:rsid w:val="008B37CA"/>
    <w:rsid w:val="008D1551"/>
    <w:rsid w:val="008D1E95"/>
    <w:rsid w:val="0098733D"/>
    <w:rsid w:val="00990353"/>
    <w:rsid w:val="009E134C"/>
    <w:rsid w:val="00A909CC"/>
    <w:rsid w:val="00AA7C20"/>
    <w:rsid w:val="00AB157D"/>
    <w:rsid w:val="00B41238"/>
    <w:rsid w:val="00B745DB"/>
    <w:rsid w:val="00BB645D"/>
    <w:rsid w:val="00C410FD"/>
    <w:rsid w:val="00D24565"/>
    <w:rsid w:val="00E62556"/>
    <w:rsid w:val="00EC7E1B"/>
    <w:rsid w:val="00FF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445F"/>
  <w15:chartTrackingRefBased/>
  <w15:docId w15:val="{480D26CC-A81A-46DF-B09F-901110A09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9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29B5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29B5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a5">
    <w:name w:val="???????"/>
    <w:rsid w:val="005829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829B5"/>
    <w:pPr>
      <w:ind w:left="720"/>
      <w:contextualSpacing/>
    </w:pPr>
  </w:style>
  <w:style w:type="paragraph" w:customStyle="1" w:styleId="1">
    <w:name w:val="Обычный1"/>
    <w:rsid w:val="005829B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">
    <w:name w:val="Обычный3"/>
    <w:rsid w:val="00391F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9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Сельхоз</cp:lastModifiedBy>
  <cp:revision>25</cp:revision>
  <cp:lastPrinted>2025-05-20T05:57:00Z</cp:lastPrinted>
  <dcterms:created xsi:type="dcterms:W3CDTF">2023-03-06T01:03:00Z</dcterms:created>
  <dcterms:modified xsi:type="dcterms:W3CDTF">2025-05-21T07:10:00Z</dcterms:modified>
</cp:coreProperties>
</file>