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F223C7" w:rsidRPr="00497E98" w:rsidTr="00F223C7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223C7" w:rsidRPr="00497E98" w:rsidRDefault="00F223C7" w:rsidP="00F223C7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223C7" w:rsidRPr="00497E98" w:rsidRDefault="00F223C7" w:rsidP="00F223C7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F223C7" w:rsidRPr="00497E98" w:rsidRDefault="00F223C7" w:rsidP="00F223C7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F223C7" w:rsidRPr="00497E98" w:rsidRDefault="00F223C7" w:rsidP="00F223C7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F223C7" w:rsidRPr="00497E98" w:rsidRDefault="00F223C7" w:rsidP="00F223C7">
            <w:pPr>
              <w:pStyle w:val="3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223C7" w:rsidRPr="00497E98" w:rsidRDefault="00F223C7" w:rsidP="00F223C7">
            <w:pPr>
              <w:pStyle w:val="3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223C7" w:rsidRPr="00497E98" w:rsidRDefault="00F223C7" w:rsidP="00F223C7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F223C7" w:rsidRPr="00497E98" w:rsidRDefault="00F223C7" w:rsidP="00F223C7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223C7" w:rsidRPr="00497E98" w:rsidRDefault="0073663C" w:rsidP="00F223C7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663C">
              <w:rPr>
                <w:rFonts w:ascii="Bookman Old Style" w:hAnsi="Bookman Old Style"/>
                <w:noProof/>
                <w:sz w:val="22"/>
                <w:szCs w:val="22"/>
              </w:rPr>
              <w:drawing>
                <wp:inline distT="0" distB="0" distL="0" distR="0">
                  <wp:extent cx="600221" cy="792000"/>
                  <wp:effectExtent l="19050" t="0" r="9379" b="0"/>
                  <wp:docPr id="3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223C7" w:rsidRPr="00F406D3" w:rsidRDefault="00F223C7" w:rsidP="00F223C7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F223C7" w:rsidRPr="00F406D3" w:rsidRDefault="00F223C7" w:rsidP="00F223C7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223C7" w:rsidRPr="00F406D3" w:rsidRDefault="00F223C7" w:rsidP="00F223C7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F223C7" w:rsidRPr="00497E98" w:rsidRDefault="00F223C7" w:rsidP="00F223C7">
            <w:pPr>
              <w:pStyle w:val="3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223C7" w:rsidRPr="00497E98" w:rsidRDefault="00F223C7" w:rsidP="00F223C7">
            <w:pPr>
              <w:pStyle w:val="3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F223C7" w:rsidRPr="00497E98" w:rsidTr="00F03A8F">
        <w:trPr>
          <w:cantSplit/>
          <w:trHeight w:val="610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F223C7" w:rsidRPr="00497E98" w:rsidRDefault="00F223C7" w:rsidP="00F223C7">
            <w:pPr>
              <w:pStyle w:val="3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F223C7" w:rsidRPr="00596E75" w:rsidRDefault="00F03A8F" w:rsidP="009C3AD7">
            <w:pPr>
              <w:pStyle w:val="3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«</w:t>
            </w:r>
            <w:r w:rsidR="009C3AD7">
              <w:rPr>
                <w:sz w:val="24"/>
                <w:szCs w:val="24"/>
              </w:rPr>
              <w:t>30</w:t>
            </w:r>
            <w:r w:rsidR="00EA70AE" w:rsidRPr="00596E75">
              <w:rPr>
                <w:sz w:val="24"/>
                <w:szCs w:val="24"/>
              </w:rPr>
              <w:t xml:space="preserve">» </w:t>
            </w:r>
            <w:r w:rsidR="009C3AD7">
              <w:rPr>
                <w:sz w:val="24"/>
                <w:szCs w:val="24"/>
              </w:rPr>
              <w:t>апреля</w:t>
            </w:r>
            <w:r w:rsidR="00EA70AE">
              <w:rPr>
                <w:sz w:val="24"/>
                <w:szCs w:val="24"/>
              </w:rPr>
              <w:t xml:space="preserve"> </w:t>
            </w:r>
            <w:r w:rsidR="00F223C7" w:rsidRPr="00596E75">
              <w:rPr>
                <w:sz w:val="24"/>
                <w:szCs w:val="24"/>
              </w:rPr>
              <w:t>20</w:t>
            </w:r>
            <w:r w:rsidR="00A5193E" w:rsidRPr="00596E7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6 г.   №</w:t>
            </w:r>
            <w:r w:rsidR="009C3AD7">
              <w:rPr>
                <w:sz w:val="24"/>
                <w:szCs w:val="24"/>
              </w:rPr>
              <w:t>29</w:t>
            </w:r>
          </w:p>
        </w:tc>
      </w:tr>
    </w:tbl>
    <w:p w:rsidR="00F223C7" w:rsidRPr="00596E75" w:rsidRDefault="00F223C7" w:rsidP="006F363C">
      <w:pPr>
        <w:pStyle w:val="10"/>
        <w:jc w:val="center"/>
        <w:rPr>
          <w:b/>
          <w:spacing w:val="-1"/>
          <w:sz w:val="24"/>
          <w:szCs w:val="24"/>
        </w:rPr>
      </w:pPr>
    </w:p>
    <w:p w:rsidR="00911735" w:rsidRPr="00596E75" w:rsidRDefault="00D928FC" w:rsidP="00911735">
      <w:pPr>
        <w:pStyle w:val="10"/>
        <w:rPr>
          <w:b/>
          <w:spacing w:val="-1"/>
          <w:sz w:val="24"/>
          <w:szCs w:val="24"/>
        </w:rPr>
      </w:pPr>
      <w:r w:rsidRPr="00596E75">
        <w:rPr>
          <w:b/>
          <w:spacing w:val="-1"/>
          <w:sz w:val="24"/>
          <w:szCs w:val="24"/>
        </w:rPr>
        <w:t>О подготовке Городского округа «Жатай»</w:t>
      </w:r>
      <w:r w:rsidR="006F363C" w:rsidRPr="00596E75">
        <w:rPr>
          <w:b/>
          <w:spacing w:val="-1"/>
          <w:sz w:val="24"/>
          <w:szCs w:val="24"/>
        </w:rPr>
        <w:t xml:space="preserve"> </w:t>
      </w:r>
    </w:p>
    <w:p w:rsidR="006F363C" w:rsidRPr="005B09EB" w:rsidRDefault="00D928FC" w:rsidP="005B09EB">
      <w:pPr>
        <w:pStyle w:val="10"/>
        <w:rPr>
          <w:b/>
          <w:spacing w:val="-1"/>
          <w:sz w:val="24"/>
          <w:szCs w:val="24"/>
        </w:rPr>
      </w:pPr>
      <w:r w:rsidRPr="00596E75">
        <w:rPr>
          <w:b/>
          <w:sz w:val="24"/>
          <w:szCs w:val="24"/>
        </w:rPr>
        <w:t>к отопительному сезону 20</w:t>
      </w:r>
      <w:r w:rsidR="006C7EA0" w:rsidRPr="00596E75">
        <w:rPr>
          <w:b/>
          <w:sz w:val="24"/>
          <w:szCs w:val="24"/>
        </w:rPr>
        <w:t>2</w:t>
      </w:r>
      <w:r w:rsidR="00F03A8F">
        <w:rPr>
          <w:b/>
          <w:sz w:val="24"/>
          <w:szCs w:val="24"/>
        </w:rPr>
        <w:t>6</w:t>
      </w:r>
      <w:r w:rsidR="00C53967">
        <w:rPr>
          <w:b/>
          <w:sz w:val="24"/>
          <w:szCs w:val="24"/>
        </w:rPr>
        <w:t>/</w:t>
      </w:r>
      <w:r w:rsidRPr="00596E75">
        <w:rPr>
          <w:b/>
          <w:sz w:val="24"/>
          <w:szCs w:val="24"/>
        </w:rPr>
        <w:t>20</w:t>
      </w:r>
      <w:r w:rsidR="00F03A8F">
        <w:rPr>
          <w:b/>
          <w:sz w:val="24"/>
          <w:szCs w:val="24"/>
        </w:rPr>
        <w:t>27</w:t>
      </w:r>
      <w:r w:rsidRPr="00596E75">
        <w:rPr>
          <w:b/>
          <w:sz w:val="24"/>
          <w:szCs w:val="24"/>
        </w:rPr>
        <w:t xml:space="preserve"> г</w:t>
      </w:r>
      <w:r w:rsidR="00C53967">
        <w:rPr>
          <w:b/>
          <w:sz w:val="24"/>
          <w:szCs w:val="24"/>
        </w:rPr>
        <w:t>г.</w:t>
      </w:r>
    </w:p>
    <w:p w:rsidR="00911735" w:rsidRPr="006F363C" w:rsidRDefault="00911735" w:rsidP="005165E7">
      <w:pPr>
        <w:pStyle w:val="10"/>
        <w:spacing w:line="270" w:lineRule="exact"/>
        <w:jc w:val="center"/>
        <w:rPr>
          <w:rFonts w:ascii="Bookman Old Style" w:hAnsi="Bookman Old Style"/>
          <w:b/>
          <w:snapToGrid/>
        </w:rPr>
      </w:pPr>
    </w:p>
    <w:p w:rsidR="00E96BD8" w:rsidRPr="00000F5B" w:rsidRDefault="00000F5B" w:rsidP="00F04F53">
      <w:pPr>
        <w:pStyle w:val="2"/>
        <w:shd w:val="clear" w:color="auto" w:fill="FFFFFF"/>
        <w:spacing w:before="0"/>
        <w:ind w:firstLine="851"/>
        <w:jc w:val="both"/>
        <w:textAlignment w:val="baseline"/>
        <w:rPr>
          <w:bCs w:val="0"/>
          <w:sz w:val="24"/>
          <w:szCs w:val="24"/>
        </w:rPr>
      </w:pPr>
      <w:r w:rsidRPr="00000F5B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proofErr w:type="gramStart"/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>В</w:t>
      </w:r>
      <w:r w:rsidR="00F04F53" w:rsidRPr="00000F5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соответствии с п. 4, </w:t>
      </w:r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>Р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аспоряжения Правительства Республики Саха (Якутия) </w:t>
      </w:r>
      <w:r w:rsidR="00F03A8F">
        <w:rPr>
          <w:rFonts w:ascii="Times New Roman" w:hAnsi="Times New Roman" w:cs="Times New Roman"/>
          <w:b w:val="0"/>
          <w:color w:val="auto"/>
          <w:sz w:val="24"/>
          <w:szCs w:val="24"/>
        </w:rPr>
        <w:t>от 20</w:t>
      </w:r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F03A8F">
        <w:rPr>
          <w:rFonts w:ascii="Times New Roman" w:hAnsi="Times New Roman" w:cs="Times New Roman"/>
          <w:b w:val="0"/>
          <w:color w:val="auto"/>
          <w:sz w:val="24"/>
          <w:szCs w:val="24"/>
        </w:rPr>
        <w:t>апреля 2026 года N 264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>-р «О мерах по подготовке объектов жилищно-коммунального хозяйства</w:t>
      </w:r>
      <w:r w:rsidR="005B3493"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предприятий топливно-энергетического комплекса</w:t>
      </w:r>
      <w:r w:rsidR="005B3493">
        <w:rPr>
          <w:rFonts w:ascii="Times New Roman" w:hAnsi="Times New Roman" w:cs="Times New Roman"/>
          <w:b w:val="0"/>
          <w:color w:val="auto"/>
          <w:sz w:val="24"/>
          <w:szCs w:val="24"/>
        </w:rPr>
        <w:t>, жилищного фонда и объектов социального назначения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Республики Саха (Якутия) к отопительному сезону 202</w:t>
      </w:r>
      <w:r w:rsidR="00F03A8F">
        <w:rPr>
          <w:rFonts w:ascii="Times New Roman" w:hAnsi="Times New Roman" w:cs="Times New Roman"/>
          <w:b w:val="0"/>
          <w:color w:val="auto"/>
          <w:sz w:val="24"/>
          <w:szCs w:val="24"/>
        </w:rPr>
        <w:t>6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>/202</w:t>
      </w:r>
      <w:r w:rsidR="00F03A8F">
        <w:rPr>
          <w:rFonts w:ascii="Times New Roman" w:hAnsi="Times New Roman" w:cs="Times New Roman"/>
          <w:b w:val="0"/>
          <w:color w:val="auto"/>
          <w:sz w:val="24"/>
          <w:szCs w:val="24"/>
        </w:rPr>
        <w:t>7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года»,  в целях обеспечения своевременной и качественной подготовки систем жизнеобеспечения</w:t>
      </w:r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объектов, </w:t>
      </w:r>
      <w:r w:rsidR="005B349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>жилищно-коммунального хозяйства</w:t>
      </w:r>
      <w:r w:rsidR="005B3493"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="005B349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предприятий топливно-энергетического комплекса</w:t>
      </w:r>
      <w:r w:rsidR="005B3493">
        <w:rPr>
          <w:rFonts w:ascii="Times New Roman" w:hAnsi="Times New Roman" w:cs="Times New Roman"/>
          <w:b w:val="0"/>
          <w:color w:val="auto"/>
          <w:sz w:val="24"/>
          <w:szCs w:val="24"/>
        </w:rPr>
        <w:t>, жилищного фонда и</w:t>
      </w:r>
      <w:proofErr w:type="gramEnd"/>
      <w:r w:rsidR="005B349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объектов социального назначения Городского округа «Жатай»</w:t>
      </w:r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к функционированию в 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>предстоящий</w:t>
      </w:r>
      <w:r w:rsidR="005B349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от</w:t>
      </w:r>
      <w:r w:rsidR="00F03A8F">
        <w:rPr>
          <w:rFonts w:ascii="Times New Roman" w:hAnsi="Times New Roman" w:cs="Times New Roman"/>
          <w:b w:val="0"/>
          <w:color w:val="auto"/>
          <w:sz w:val="24"/>
          <w:szCs w:val="24"/>
        </w:rPr>
        <w:t>опительный сезон 2026/2027</w:t>
      </w:r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proofErr w:type="gramStart"/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>гг</w:t>
      </w:r>
      <w:proofErr w:type="spellEnd"/>
      <w:proofErr w:type="gramEnd"/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предупреждения аварийных ситуаций на объектах жилищно-коммунального хозяйства:</w:t>
      </w:r>
    </w:p>
    <w:p w:rsidR="00E96BD8" w:rsidRPr="00000F5B" w:rsidRDefault="00E96BD8" w:rsidP="0091173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270" w:lineRule="exact"/>
        <w:ind w:firstLine="539"/>
        <w:jc w:val="both"/>
        <w:rPr>
          <w:sz w:val="24"/>
          <w:szCs w:val="24"/>
        </w:rPr>
      </w:pPr>
      <w:r w:rsidRPr="00000F5B">
        <w:rPr>
          <w:sz w:val="24"/>
          <w:szCs w:val="24"/>
        </w:rPr>
        <w:t>Утвердить состав комиссии по оперативному руководству подготовкой объектов жилищно-коммунального хозяйства и топливно-энергетического комплекса ГО «Жатай»</w:t>
      </w:r>
      <w:r w:rsidR="00B73ECB" w:rsidRPr="00000F5B">
        <w:rPr>
          <w:sz w:val="24"/>
          <w:szCs w:val="24"/>
        </w:rPr>
        <w:t xml:space="preserve"> к отопительному сезону 20</w:t>
      </w:r>
      <w:r w:rsidR="00A5193E" w:rsidRPr="00000F5B">
        <w:rPr>
          <w:sz w:val="24"/>
          <w:szCs w:val="24"/>
        </w:rPr>
        <w:t>2</w:t>
      </w:r>
      <w:r w:rsidR="00F03A8F">
        <w:rPr>
          <w:sz w:val="24"/>
          <w:szCs w:val="24"/>
        </w:rPr>
        <w:t>6</w:t>
      </w:r>
      <w:r w:rsidR="00C53967">
        <w:rPr>
          <w:sz w:val="24"/>
          <w:szCs w:val="24"/>
        </w:rPr>
        <w:t>/</w:t>
      </w:r>
      <w:r w:rsidR="00E250FD" w:rsidRPr="00000F5B">
        <w:rPr>
          <w:sz w:val="24"/>
          <w:szCs w:val="24"/>
        </w:rPr>
        <w:t>20</w:t>
      </w:r>
      <w:r w:rsidR="00A5193E" w:rsidRPr="00000F5B">
        <w:rPr>
          <w:sz w:val="24"/>
          <w:szCs w:val="24"/>
        </w:rPr>
        <w:t>2</w:t>
      </w:r>
      <w:r w:rsidR="00F03A8F">
        <w:rPr>
          <w:sz w:val="24"/>
          <w:szCs w:val="24"/>
        </w:rPr>
        <w:t>7</w:t>
      </w:r>
      <w:r w:rsidRPr="00000F5B">
        <w:rPr>
          <w:sz w:val="24"/>
          <w:szCs w:val="24"/>
        </w:rPr>
        <w:t xml:space="preserve"> года согласно приложению N 1 к настоящему постановлению.</w:t>
      </w:r>
    </w:p>
    <w:p w:rsidR="00D928FC" w:rsidRPr="00000F5B" w:rsidRDefault="00E250FD" w:rsidP="00911735">
      <w:pPr>
        <w:widowControl w:val="0"/>
        <w:numPr>
          <w:ilvl w:val="0"/>
          <w:numId w:val="9"/>
        </w:numPr>
        <w:shd w:val="clear" w:color="auto" w:fill="FFFFFF"/>
        <w:tabs>
          <w:tab w:val="left" w:pos="1802"/>
        </w:tabs>
        <w:autoSpaceDE w:val="0"/>
        <w:autoSpaceDN w:val="0"/>
        <w:adjustRightInd w:val="0"/>
        <w:spacing w:line="270" w:lineRule="exact"/>
        <w:ind w:right="-2" w:firstLine="539"/>
        <w:jc w:val="both"/>
        <w:rPr>
          <w:spacing w:val="-23"/>
          <w:sz w:val="24"/>
          <w:szCs w:val="24"/>
        </w:rPr>
      </w:pPr>
      <w:r w:rsidRPr="00000F5B">
        <w:rPr>
          <w:sz w:val="24"/>
          <w:szCs w:val="24"/>
        </w:rPr>
        <w:t>Рекомендовать</w:t>
      </w:r>
      <w:r w:rsidR="00D928FC" w:rsidRPr="00000F5B">
        <w:rPr>
          <w:sz w:val="24"/>
          <w:szCs w:val="24"/>
        </w:rPr>
        <w:t xml:space="preserve"> руководител</w:t>
      </w:r>
      <w:r w:rsidRPr="00000F5B">
        <w:rPr>
          <w:sz w:val="24"/>
          <w:szCs w:val="24"/>
        </w:rPr>
        <w:t>ям</w:t>
      </w:r>
      <w:r w:rsidR="00D928FC" w:rsidRPr="00000F5B">
        <w:rPr>
          <w:sz w:val="24"/>
          <w:szCs w:val="24"/>
        </w:rPr>
        <w:t xml:space="preserve">: </w:t>
      </w:r>
      <w:proofErr w:type="gramStart"/>
      <w:r w:rsidR="00D928FC" w:rsidRPr="00000F5B">
        <w:rPr>
          <w:sz w:val="24"/>
          <w:szCs w:val="24"/>
        </w:rPr>
        <w:t>МУП «</w:t>
      </w:r>
      <w:proofErr w:type="spellStart"/>
      <w:r w:rsidR="00D928FC" w:rsidRPr="00000F5B">
        <w:rPr>
          <w:sz w:val="24"/>
          <w:szCs w:val="24"/>
        </w:rPr>
        <w:t>Жатайтеплосеть</w:t>
      </w:r>
      <w:proofErr w:type="spellEnd"/>
      <w:r w:rsidR="00D928FC" w:rsidRPr="00000F5B">
        <w:rPr>
          <w:sz w:val="24"/>
          <w:szCs w:val="24"/>
        </w:rPr>
        <w:t xml:space="preserve">» </w:t>
      </w:r>
      <w:r w:rsidR="00000F5B">
        <w:rPr>
          <w:sz w:val="24"/>
          <w:szCs w:val="24"/>
        </w:rPr>
        <w:t>(</w:t>
      </w:r>
      <w:proofErr w:type="spellStart"/>
      <w:r w:rsidR="00F03A8F">
        <w:rPr>
          <w:sz w:val="24"/>
          <w:szCs w:val="24"/>
        </w:rPr>
        <w:t>Кискин</w:t>
      </w:r>
      <w:proofErr w:type="spellEnd"/>
      <w:r w:rsidR="00F03A8F">
        <w:rPr>
          <w:sz w:val="24"/>
          <w:szCs w:val="24"/>
        </w:rPr>
        <w:t xml:space="preserve"> Е.А</w:t>
      </w:r>
      <w:r w:rsidR="002F7787">
        <w:rPr>
          <w:sz w:val="24"/>
          <w:szCs w:val="24"/>
        </w:rPr>
        <w:t>.</w:t>
      </w:r>
      <w:r w:rsidR="0098506B" w:rsidRPr="00000F5B">
        <w:rPr>
          <w:sz w:val="24"/>
          <w:szCs w:val="24"/>
        </w:rPr>
        <w:t>),</w:t>
      </w:r>
      <w:r w:rsidR="006115D1" w:rsidRPr="00000F5B">
        <w:rPr>
          <w:sz w:val="24"/>
          <w:szCs w:val="24"/>
        </w:rPr>
        <w:t xml:space="preserve"> </w:t>
      </w:r>
      <w:r w:rsidR="00D928FC" w:rsidRPr="00000F5B">
        <w:rPr>
          <w:sz w:val="24"/>
          <w:szCs w:val="24"/>
        </w:rPr>
        <w:t>УК МУП «Служба един</w:t>
      </w:r>
      <w:r w:rsidR="00E93347" w:rsidRPr="00000F5B">
        <w:rPr>
          <w:sz w:val="24"/>
          <w:szCs w:val="24"/>
        </w:rPr>
        <w:t>ого заказчика» (</w:t>
      </w:r>
      <w:proofErr w:type="spellStart"/>
      <w:r w:rsidR="00E93347" w:rsidRPr="00000F5B">
        <w:rPr>
          <w:sz w:val="24"/>
          <w:szCs w:val="24"/>
        </w:rPr>
        <w:t>Цаплюк</w:t>
      </w:r>
      <w:proofErr w:type="spellEnd"/>
      <w:r w:rsidR="00E93347" w:rsidRPr="00000F5B">
        <w:rPr>
          <w:sz w:val="24"/>
          <w:szCs w:val="24"/>
        </w:rPr>
        <w:t xml:space="preserve"> О.А.), </w:t>
      </w:r>
      <w:r w:rsidR="00D928FC" w:rsidRPr="00000F5B">
        <w:rPr>
          <w:sz w:val="24"/>
          <w:szCs w:val="24"/>
        </w:rPr>
        <w:t xml:space="preserve"> Г</w:t>
      </w:r>
      <w:r w:rsidR="00F175AC" w:rsidRPr="00000F5B">
        <w:rPr>
          <w:sz w:val="24"/>
          <w:szCs w:val="24"/>
        </w:rPr>
        <w:t>Б</w:t>
      </w:r>
      <w:r w:rsidR="00D928FC" w:rsidRPr="00000F5B">
        <w:rPr>
          <w:sz w:val="24"/>
          <w:szCs w:val="24"/>
        </w:rPr>
        <w:t>ОУ «</w:t>
      </w:r>
      <w:proofErr w:type="spellStart"/>
      <w:r w:rsidR="00F175AC" w:rsidRPr="00000F5B">
        <w:rPr>
          <w:sz w:val="24"/>
          <w:szCs w:val="24"/>
        </w:rPr>
        <w:t>Жатайский</w:t>
      </w:r>
      <w:proofErr w:type="spellEnd"/>
      <w:r w:rsidR="00F175AC" w:rsidRPr="00000F5B">
        <w:rPr>
          <w:sz w:val="24"/>
          <w:szCs w:val="24"/>
        </w:rPr>
        <w:t xml:space="preserve"> техникум</w:t>
      </w:r>
      <w:r w:rsidR="00E93347" w:rsidRPr="00000F5B">
        <w:rPr>
          <w:sz w:val="24"/>
          <w:szCs w:val="24"/>
        </w:rPr>
        <w:t>» (</w:t>
      </w:r>
      <w:r w:rsidR="00DE3253">
        <w:rPr>
          <w:sz w:val="24"/>
          <w:szCs w:val="24"/>
        </w:rPr>
        <w:t>Тихонов В.И.</w:t>
      </w:r>
      <w:r w:rsidR="00D928FC" w:rsidRPr="00000F5B">
        <w:rPr>
          <w:sz w:val="24"/>
          <w:szCs w:val="24"/>
        </w:rPr>
        <w:t>)</w:t>
      </w:r>
      <w:r w:rsidR="005B3493">
        <w:rPr>
          <w:sz w:val="24"/>
          <w:szCs w:val="24"/>
        </w:rPr>
        <w:t>,</w:t>
      </w:r>
      <w:r w:rsidR="00D928FC" w:rsidRPr="00000F5B">
        <w:rPr>
          <w:sz w:val="24"/>
          <w:szCs w:val="24"/>
        </w:rPr>
        <w:t xml:space="preserve"> </w:t>
      </w:r>
      <w:r w:rsidR="00105342" w:rsidRPr="00000F5B">
        <w:rPr>
          <w:sz w:val="24"/>
          <w:szCs w:val="24"/>
        </w:rPr>
        <w:t xml:space="preserve"> ООО «</w:t>
      </w:r>
      <w:proofErr w:type="spellStart"/>
      <w:r w:rsidR="00105342" w:rsidRPr="00000F5B">
        <w:rPr>
          <w:sz w:val="24"/>
          <w:szCs w:val="24"/>
        </w:rPr>
        <w:t>Стройтекс</w:t>
      </w:r>
      <w:proofErr w:type="spellEnd"/>
      <w:r w:rsidR="00F175AC" w:rsidRPr="00000F5B">
        <w:rPr>
          <w:sz w:val="24"/>
          <w:szCs w:val="24"/>
        </w:rPr>
        <w:t xml:space="preserve"> плюс</w:t>
      </w:r>
      <w:r w:rsidR="00105342" w:rsidRPr="00000F5B">
        <w:rPr>
          <w:sz w:val="24"/>
          <w:szCs w:val="24"/>
        </w:rPr>
        <w:t>» (Гурьева А.О.</w:t>
      </w:r>
      <w:r w:rsidR="008C2B5B" w:rsidRPr="00000F5B">
        <w:rPr>
          <w:sz w:val="24"/>
          <w:szCs w:val="24"/>
        </w:rPr>
        <w:t xml:space="preserve">), </w:t>
      </w:r>
      <w:r w:rsidRPr="00000F5B">
        <w:rPr>
          <w:sz w:val="24"/>
          <w:szCs w:val="24"/>
        </w:rPr>
        <w:t>ООО</w:t>
      </w:r>
      <w:r w:rsidR="00F175AC" w:rsidRPr="00000F5B">
        <w:rPr>
          <w:sz w:val="24"/>
          <w:szCs w:val="24"/>
        </w:rPr>
        <w:t xml:space="preserve"> «Цветков» (Цветков В.Е.)</w:t>
      </w:r>
      <w:r w:rsidR="00D928FC" w:rsidRPr="00000F5B">
        <w:rPr>
          <w:sz w:val="24"/>
          <w:szCs w:val="24"/>
        </w:rPr>
        <w:t>,</w:t>
      </w:r>
      <w:r w:rsidR="00F03A8F">
        <w:rPr>
          <w:sz w:val="24"/>
          <w:szCs w:val="24"/>
        </w:rPr>
        <w:t xml:space="preserve"> ИП </w:t>
      </w:r>
      <w:proofErr w:type="spellStart"/>
      <w:r w:rsidR="00F03A8F">
        <w:rPr>
          <w:sz w:val="24"/>
          <w:szCs w:val="24"/>
        </w:rPr>
        <w:t>Сысолятин</w:t>
      </w:r>
      <w:proofErr w:type="spellEnd"/>
      <w:r w:rsidR="00F03A8F">
        <w:rPr>
          <w:sz w:val="24"/>
          <w:szCs w:val="24"/>
        </w:rPr>
        <w:t xml:space="preserve"> (</w:t>
      </w:r>
      <w:proofErr w:type="spellStart"/>
      <w:r w:rsidR="00F03A8F">
        <w:rPr>
          <w:sz w:val="24"/>
          <w:szCs w:val="24"/>
        </w:rPr>
        <w:t>Сысолятин</w:t>
      </w:r>
      <w:proofErr w:type="spellEnd"/>
      <w:r w:rsidR="00F03A8F">
        <w:rPr>
          <w:sz w:val="24"/>
          <w:szCs w:val="24"/>
        </w:rPr>
        <w:t xml:space="preserve"> И.Г.), социальных объектов </w:t>
      </w:r>
      <w:r w:rsidR="00D928FC" w:rsidRPr="00000F5B">
        <w:rPr>
          <w:sz w:val="24"/>
          <w:szCs w:val="24"/>
        </w:rPr>
        <w:t xml:space="preserve">выполнить весь комплекс работ по подготовке объектов жизнеобеспечения, жилого фонда, </w:t>
      </w:r>
      <w:r w:rsidR="00F03A8F">
        <w:rPr>
          <w:sz w:val="24"/>
          <w:szCs w:val="24"/>
        </w:rPr>
        <w:t xml:space="preserve">социальных объектов, </w:t>
      </w:r>
      <w:r w:rsidR="00D928FC" w:rsidRPr="00000F5B">
        <w:rPr>
          <w:sz w:val="24"/>
          <w:szCs w:val="24"/>
        </w:rPr>
        <w:t xml:space="preserve">объектов коммунального хозяйства для обеспечения устойчивой работы в </w:t>
      </w:r>
      <w:r w:rsidR="002526D5" w:rsidRPr="00000F5B">
        <w:rPr>
          <w:sz w:val="24"/>
          <w:szCs w:val="24"/>
        </w:rPr>
        <w:t>пе</w:t>
      </w:r>
      <w:r w:rsidR="0098506B" w:rsidRPr="00000F5B">
        <w:rPr>
          <w:sz w:val="24"/>
          <w:szCs w:val="24"/>
        </w:rPr>
        <w:t>риод отопительного сезона</w:t>
      </w:r>
      <w:proofErr w:type="gramEnd"/>
      <w:r w:rsidR="0098506B" w:rsidRPr="00000F5B">
        <w:rPr>
          <w:sz w:val="24"/>
          <w:szCs w:val="24"/>
        </w:rPr>
        <w:t xml:space="preserve">   </w:t>
      </w:r>
      <w:r w:rsidR="00A5193E" w:rsidRPr="00000F5B">
        <w:rPr>
          <w:sz w:val="24"/>
          <w:szCs w:val="24"/>
        </w:rPr>
        <w:t>202</w:t>
      </w:r>
      <w:r w:rsidR="00F03A8F">
        <w:rPr>
          <w:sz w:val="24"/>
          <w:szCs w:val="24"/>
        </w:rPr>
        <w:t>6</w:t>
      </w:r>
      <w:r w:rsidR="00C53967">
        <w:rPr>
          <w:sz w:val="24"/>
          <w:szCs w:val="24"/>
        </w:rPr>
        <w:t>/</w:t>
      </w:r>
      <w:r w:rsidR="00A5193E" w:rsidRPr="00000F5B">
        <w:rPr>
          <w:sz w:val="24"/>
          <w:szCs w:val="24"/>
        </w:rPr>
        <w:t>202</w:t>
      </w:r>
      <w:r w:rsidR="00F03A8F">
        <w:rPr>
          <w:sz w:val="24"/>
          <w:szCs w:val="24"/>
        </w:rPr>
        <w:t>7</w:t>
      </w:r>
      <w:r w:rsidR="00000F5B">
        <w:rPr>
          <w:sz w:val="24"/>
          <w:szCs w:val="24"/>
        </w:rPr>
        <w:t xml:space="preserve"> </w:t>
      </w:r>
      <w:r w:rsidR="00D928FC" w:rsidRPr="00000F5B">
        <w:rPr>
          <w:sz w:val="24"/>
          <w:szCs w:val="24"/>
        </w:rPr>
        <w:t>г.</w:t>
      </w:r>
    </w:p>
    <w:p w:rsidR="00CA7A0E" w:rsidRPr="00000F5B" w:rsidRDefault="00CA7A0E" w:rsidP="00911735">
      <w:pPr>
        <w:widowControl w:val="0"/>
        <w:numPr>
          <w:ilvl w:val="0"/>
          <w:numId w:val="9"/>
        </w:numPr>
        <w:shd w:val="clear" w:color="auto" w:fill="FFFFFF"/>
        <w:tabs>
          <w:tab w:val="left" w:pos="1802"/>
        </w:tabs>
        <w:autoSpaceDE w:val="0"/>
        <w:autoSpaceDN w:val="0"/>
        <w:adjustRightInd w:val="0"/>
        <w:spacing w:line="270" w:lineRule="exact"/>
        <w:ind w:right="-2" w:firstLine="539"/>
        <w:jc w:val="both"/>
        <w:rPr>
          <w:spacing w:val="-23"/>
          <w:sz w:val="24"/>
          <w:szCs w:val="24"/>
        </w:rPr>
      </w:pPr>
      <w:r w:rsidRPr="00000F5B">
        <w:rPr>
          <w:sz w:val="24"/>
          <w:szCs w:val="24"/>
        </w:rPr>
        <w:t>Утвердить План-график</w:t>
      </w:r>
      <w:r w:rsidR="00A9524A" w:rsidRPr="00000F5B">
        <w:rPr>
          <w:sz w:val="24"/>
          <w:szCs w:val="24"/>
        </w:rPr>
        <w:t xml:space="preserve"> производства работ по подготовке муниципального жилого фонда, объектов соцкультбыта, инженерных коммуникаций, электростанций, котельных, тепловых и электрических сетей, находящихся на территории ГО «</w:t>
      </w:r>
      <w:proofErr w:type="spellStart"/>
      <w:r w:rsidR="00A9524A" w:rsidRPr="00000F5B">
        <w:rPr>
          <w:sz w:val="24"/>
          <w:szCs w:val="24"/>
        </w:rPr>
        <w:t>Жатай</w:t>
      </w:r>
      <w:proofErr w:type="spellEnd"/>
      <w:r w:rsidR="00A9524A" w:rsidRPr="00000F5B">
        <w:rPr>
          <w:sz w:val="24"/>
          <w:szCs w:val="24"/>
        </w:rPr>
        <w:t xml:space="preserve">» к зиме </w:t>
      </w:r>
      <w:r w:rsidR="00F03A8F">
        <w:rPr>
          <w:sz w:val="24"/>
          <w:szCs w:val="24"/>
        </w:rPr>
        <w:t>2026</w:t>
      </w:r>
      <w:r w:rsidR="00C53967">
        <w:rPr>
          <w:sz w:val="24"/>
          <w:szCs w:val="24"/>
        </w:rPr>
        <w:t>/</w:t>
      </w:r>
      <w:r w:rsidR="00A5193E" w:rsidRPr="00000F5B">
        <w:rPr>
          <w:sz w:val="24"/>
          <w:szCs w:val="24"/>
        </w:rPr>
        <w:t>202</w:t>
      </w:r>
      <w:r w:rsidR="00F03A8F">
        <w:rPr>
          <w:sz w:val="24"/>
          <w:szCs w:val="24"/>
        </w:rPr>
        <w:t>7</w:t>
      </w:r>
      <w:r w:rsidR="00A5193E" w:rsidRPr="00000F5B">
        <w:rPr>
          <w:sz w:val="24"/>
          <w:szCs w:val="24"/>
        </w:rPr>
        <w:t xml:space="preserve"> </w:t>
      </w:r>
      <w:r w:rsidR="00C4181A" w:rsidRPr="00000F5B">
        <w:rPr>
          <w:sz w:val="24"/>
          <w:szCs w:val="24"/>
        </w:rPr>
        <w:t>года, согласно приложению</w:t>
      </w:r>
      <w:r w:rsidR="00A9524A" w:rsidRPr="00000F5B">
        <w:rPr>
          <w:sz w:val="24"/>
          <w:szCs w:val="24"/>
        </w:rPr>
        <w:t xml:space="preserve"> №2 к настоящему постановлению.</w:t>
      </w:r>
    </w:p>
    <w:p w:rsidR="00D928FC" w:rsidRPr="00000F5B" w:rsidRDefault="00693701" w:rsidP="00911735">
      <w:pPr>
        <w:widowControl w:val="0"/>
        <w:numPr>
          <w:ilvl w:val="0"/>
          <w:numId w:val="9"/>
        </w:numPr>
        <w:shd w:val="clear" w:color="auto" w:fill="FFFFFF"/>
        <w:tabs>
          <w:tab w:val="left" w:pos="1802"/>
        </w:tabs>
        <w:autoSpaceDE w:val="0"/>
        <w:autoSpaceDN w:val="0"/>
        <w:adjustRightInd w:val="0"/>
        <w:spacing w:line="270" w:lineRule="exact"/>
        <w:ind w:right="-2" w:firstLine="539"/>
        <w:jc w:val="both"/>
        <w:rPr>
          <w:spacing w:val="-13"/>
          <w:sz w:val="24"/>
          <w:szCs w:val="24"/>
        </w:rPr>
      </w:pPr>
      <w:r w:rsidRPr="00000F5B">
        <w:rPr>
          <w:sz w:val="24"/>
          <w:szCs w:val="24"/>
        </w:rPr>
        <w:t>Рекомендовать</w:t>
      </w:r>
      <w:r w:rsidR="00D928FC" w:rsidRPr="00000F5B">
        <w:rPr>
          <w:sz w:val="24"/>
          <w:szCs w:val="24"/>
        </w:rPr>
        <w:t xml:space="preserve"> руководител</w:t>
      </w:r>
      <w:r w:rsidRPr="00000F5B">
        <w:rPr>
          <w:sz w:val="24"/>
          <w:szCs w:val="24"/>
        </w:rPr>
        <w:t>ям</w:t>
      </w:r>
      <w:r w:rsidR="00D928FC" w:rsidRPr="00000F5B">
        <w:rPr>
          <w:sz w:val="24"/>
          <w:szCs w:val="24"/>
        </w:rPr>
        <w:t xml:space="preserve"> предприятий, независимо от форм собственности и ведомственной принадлежности, председателей ГСК, завершить работы </w:t>
      </w:r>
      <w:r w:rsidR="00C53967">
        <w:rPr>
          <w:sz w:val="24"/>
          <w:szCs w:val="24"/>
        </w:rPr>
        <w:t>по подготовке систем</w:t>
      </w:r>
      <w:r w:rsidR="00D928FC" w:rsidRPr="00000F5B">
        <w:rPr>
          <w:sz w:val="24"/>
          <w:szCs w:val="24"/>
        </w:rPr>
        <w:t xml:space="preserve"> отопления на всех объектах, а также произвести необходимые врезки в магистральные</w:t>
      </w:r>
      <w:r w:rsidRPr="00000F5B">
        <w:rPr>
          <w:sz w:val="24"/>
          <w:szCs w:val="24"/>
        </w:rPr>
        <w:t xml:space="preserve"> сети не позднее 1 сентября 20</w:t>
      </w:r>
      <w:r w:rsidR="00A5193E" w:rsidRPr="00000F5B">
        <w:rPr>
          <w:sz w:val="24"/>
          <w:szCs w:val="24"/>
        </w:rPr>
        <w:t>2</w:t>
      </w:r>
      <w:r w:rsidR="00F03A8F">
        <w:rPr>
          <w:sz w:val="24"/>
          <w:szCs w:val="24"/>
        </w:rPr>
        <w:t>6</w:t>
      </w:r>
      <w:r w:rsidR="002C2D6C" w:rsidRPr="00000F5B">
        <w:rPr>
          <w:sz w:val="24"/>
          <w:szCs w:val="24"/>
        </w:rPr>
        <w:t xml:space="preserve"> </w:t>
      </w:r>
      <w:r w:rsidR="00D928FC" w:rsidRPr="00000F5B">
        <w:rPr>
          <w:sz w:val="24"/>
          <w:szCs w:val="24"/>
        </w:rPr>
        <w:t>года.</w:t>
      </w:r>
    </w:p>
    <w:p w:rsidR="002526D5" w:rsidRPr="00000F5B" w:rsidRDefault="002526D5" w:rsidP="00911735">
      <w:pPr>
        <w:widowControl w:val="0"/>
        <w:numPr>
          <w:ilvl w:val="0"/>
          <w:numId w:val="9"/>
        </w:numPr>
        <w:shd w:val="clear" w:color="auto" w:fill="FFFFFF"/>
        <w:tabs>
          <w:tab w:val="left" w:pos="1802"/>
        </w:tabs>
        <w:autoSpaceDE w:val="0"/>
        <w:autoSpaceDN w:val="0"/>
        <w:adjustRightInd w:val="0"/>
        <w:spacing w:line="270" w:lineRule="exact"/>
        <w:ind w:right="-2" w:firstLine="539"/>
        <w:jc w:val="both"/>
        <w:rPr>
          <w:spacing w:val="-13"/>
          <w:sz w:val="24"/>
          <w:szCs w:val="24"/>
        </w:rPr>
      </w:pPr>
      <w:r w:rsidRPr="00000F5B">
        <w:rPr>
          <w:sz w:val="24"/>
          <w:szCs w:val="24"/>
        </w:rPr>
        <w:t>Организацию работ по подгот</w:t>
      </w:r>
      <w:r w:rsidR="00693701" w:rsidRPr="00000F5B">
        <w:rPr>
          <w:sz w:val="24"/>
          <w:szCs w:val="24"/>
        </w:rPr>
        <w:t xml:space="preserve">овке к отопительному сезону </w:t>
      </w:r>
      <w:r w:rsidR="00A5193E" w:rsidRPr="00000F5B">
        <w:rPr>
          <w:sz w:val="24"/>
          <w:szCs w:val="24"/>
        </w:rPr>
        <w:t>202</w:t>
      </w:r>
      <w:r w:rsidR="00F03A8F">
        <w:rPr>
          <w:sz w:val="24"/>
          <w:szCs w:val="24"/>
        </w:rPr>
        <w:t>6</w:t>
      </w:r>
      <w:r w:rsidR="00C53967">
        <w:rPr>
          <w:sz w:val="24"/>
          <w:szCs w:val="24"/>
        </w:rPr>
        <w:t>/</w:t>
      </w:r>
      <w:r w:rsidR="00A5193E" w:rsidRPr="00000F5B">
        <w:rPr>
          <w:sz w:val="24"/>
          <w:szCs w:val="24"/>
        </w:rPr>
        <w:t>202</w:t>
      </w:r>
      <w:r w:rsidR="00F03A8F">
        <w:rPr>
          <w:sz w:val="24"/>
          <w:szCs w:val="24"/>
        </w:rPr>
        <w:t>7</w:t>
      </w:r>
      <w:r w:rsidR="00A5193E" w:rsidRPr="00000F5B">
        <w:rPr>
          <w:sz w:val="24"/>
          <w:szCs w:val="24"/>
        </w:rPr>
        <w:t xml:space="preserve"> </w:t>
      </w:r>
      <w:r w:rsidRPr="00000F5B">
        <w:rPr>
          <w:sz w:val="24"/>
          <w:szCs w:val="24"/>
        </w:rPr>
        <w:t xml:space="preserve">года возложить на </w:t>
      </w:r>
      <w:r w:rsidR="0073663C" w:rsidRPr="00000F5B">
        <w:rPr>
          <w:sz w:val="24"/>
          <w:szCs w:val="24"/>
        </w:rPr>
        <w:t>отдел</w:t>
      </w:r>
      <w:r w:rsidRPr="00000F5B">
        <w:rPr>
          <w:sz w:val="24"/>
          <w:szCs w:val="24"/>
        </w:rPr>
        <w:t xml:space="preserve"> </w:t>
      </w:r>
      <w:r w:rsidR="00596E75">
        <w:rPr>
          <w:sz w:val="24"/>
          <w:szCs w:val="24"/>
        </w:rPr>
        <w:t xml:space="preserve">развития инфраструктуры и </w:t>
      </w:r>
      <w:r w:rsidR="002A3E83" w:rsidRPr="00000F5B">
        <w:rPr>
          <w:sz w:val="24"/>
          <w:szCs w:val="24"/>
        </w:rPr>
        <w:t>жилищно-коммунального хозяйства</w:t>
      </w:r>
      <w:r w:rsidRPr="00000F5B">
        <w:rPr>
          <w:sz w:val="24"/>
          <w:szCs w:val="24"/>
        </w:rPr>
        <w:t xml:space="preserve"> </w:t>
      </w:r>
      <w:r w:rsidR="00657548" w:rsidRPr="00000F5B">
        <w:rPr>
          <w:sz w:val="24"/>
          <w:szCs w:val="24"/>
        </w:rPr>
        <w:t xml:space="preserve">Окружной Администрации </w:t>
      </w:r>
      <w:r w:rsidRPr="00000F5B">
        <w:rPr>
          <w:sz w:val="24"/>
          <w:szCs w:val="24"/>
        </w:rPr>
        <w:t>ГО «Жатай»</w:t>
      </w:r>
      <w:r w:rsidR="0073663C" w:rsidRPr="00000F5B">
        <w:rPr>
          <w:sz w:val="24"/>
          <w:szCs w:val="24"/>
        </w:rPr>
        <w:t>.</w:t>
      </w:r>
    </w:p>
    <w:p w:rsidR="00736EBB" w:rsidRPr="00000F5B" w:rsidRDefault="00D928FC" w:rsidP="00911735">
      <w:pPr>
        <w:widowControl w:val="0"/>
        <w:numPr>
          <w:ilvl w:val="0"/>
          <w:numId w:val="9"/>
        </w:numPr>
        <w:shd w:val="clear" w:color="auto" w:fill="FFFFFF"/>
        <w:tabs>
          <w:tab w:val="left" w:pos="1802"/>
        </w:tabs>
        <w:autoSpaceDE w:val="0"/>
        <w:autoSpaceDN w:val="0"/>
        <w:adjustRightInd w:val="0"/>
        <w:spacing w:line="270" w:lineRule="exact"/>
        <w:ind w:right="-2" w:firstLine="539"/>
        <w:jc w:val="both"/>
        <w:rPr>
          <w:spacing w:val="-10"/>
          <w:sz w:val="24"/>
          <w:szCs w:val="24"/>
        </w:rPr>
      </w:pPr>
      <w:r w:rsidRPr="00000F5B">
        <w:rPr>
          <w:sz w:val="24"/>
          <w:szCs w:val="24"/>
        </w:rPr>
        <w:t xml:space="preserve">Контроль за исполнением настоящего </w:t>
      </w:r>
      <w:r w:rsidR="001631BA" w:rsidRPr="00000F5B">
        <w:rPr>
          <w:sz w:val="24"/>
          <w:szCs w:val="24"/>
        </w:rPr>
        <w:t>постановления</w:t>
      </w:r>
      <w:r w:rsidRPr="00000F5B">
        <w:rPr>
          <w:sz w:val="24"/>
          <w:szCs w:val="24"/>
        </w:rPr>
        <w:t xml:space="preserve"> </w:t>
      </w:r>
      <w:r w:rsidR="00000F5B">
        <w:rPr>
          <w:sz w:val="24"/>
          <w:szCs w:val="24"/>
        </w:rPr>
        <w:t>возложить на исполняющего обязанности заместителя Главы АО ГО «Жатай» (Кречетов Р.Г.)</w:t>
      </w:r>
    </w:p>
    <w:p w:rsidR="00736EBB" w:rsidRPr="00000F5B" w:rsidRDefault="00736EBB" w:rsidP="005165E7">
      <w:pPr>
        <w:widowControl w:val="0"/>
        <w:shd w:val="clear" w:color="auto" w:fill="FFFFFF"/>
        <w:tabs>
          <w:tab w:val="left" w:pos="1802"/>
        </w:tabs>
        <w:autoSpaceDE w:val="0"/>
        <w:autoSpaceDN w:val="0"/>
        <w:adjustRightInd w:val="0"/>
        <w:spacing w:before="2" w:after="288" w:line="270" w:lineRule="exact"/>
        <w:ind w:right="-2" w:firstLine="567"/>
        <w:jc w:val="both"/>
        <w:rPr>
          <w:sz w:val="24"/>
          <w:szCs w:val="24"/>
        </w:rPr>
      </w:pPr>
    </w:p>
    <w:p w:rsidR="00736EBB" w:rsidRDefault="00524561" w:rsidP="005165E7">
      <w:pPr>
        <w:widowControl w:val="0"/>
        <w:shd w:val="clear" w:color="auto" w:fill="FFFFFF"/>
        <w:tabs>
          <w:tab w:val="left" w:pos="1802"/>
        </w:tabs>
        <w:autoSpaceDE w:val="0"/>
        <w:autoSpaceDN w:val="0"/>
        <w:adjustRightInd w:val="0"/>
        <w:spacing w:before="2" w:after="288" w:line="274" w:lineRule="exact"/>
        <w:ind w:right="-2"/>
        <w:jc w:val="center"/>
        <w:rPr>
          <w:sz w:val="24"/>
          <w:szCs w:val="24"/>
        </w:rPr>
      </w:pPr>
      <w:r>
        <w:rPr>
          <w:sz w:val="24"/>
          <w:szCs w:val="24"/>
        </w:rPr>
        <w:t>Глав</w:t>
      </w:r>
      <w:r w:rsidR="005B09EB">
        <w:rPr>
          <w:sz w:val="24"/>
          <w:szCs w:val="24"/>
        </w:rPr>
        <w:t>а</w:t>
      </w:r>
      <w:r w:rsidR="00113EAA" w:rsidRPr="00000F5B">
        <w:rPr>
          <w:sz w:val="24"/>
          <w:szCs w:val="24"/>
        </w:rPr>
        <w:t xml:space="preserve">                </w:t>
      </w:r>
      <w:r w:rsidR="005B09EB">
        <w:rPr>
          <w:sz w:val="24"/>
          <w:szCs w:val="24"/>
        </w:rPr>
        <w:t xml:space="preserve">                        </w:t>
      </w:r>
      <w:r w:rsidR="00113EAA" w:rsidRPr="00000F5B">
        <w:rPr>
          <w:sz w:val="24"/>
          <w:szCs w:val="24"/>
        </w:rPr>
        <w:t xml:space="preserve">                              </w:t>
      </w:r>
      <w:proofErr w:type="spellStart"/>
      <w:r w:rsidR="005B09EB">
        <w:rPr>
          <w:sz w:val="24"/>
          <w:szCs w:val="24"/>
        </w:rPr>
        <w:t>Е.Н.Исаева</w:t>
      </w:r>
      <w:proofErr w:type="spellEnd"/>
    </w:p>
    <w:p w:rsidR="005B09EB" w:rsidRDefault="005B09EB" w:rsidP="005165E7">
      <w:pPr>
        <w:widowControl w:val="0"/>
        <w:shd w:val="clear" w:color="auto" w:fill="FFFFFF"/>
        <w:tabs>
          <w:tab w:val="left" w:pos="1802"/>
        </w:tabs>
        <w:autoSpaceDE w:val="0"/>
        <w:autoSpaceDN w:val="0"/>
        <w:adjustRightInd w:val="0"/>
        <w:spacing w:before="2" w:after="288" w:line="274" w:lineRule="exact"/>
        <w:ind w:right="-2"/>
        <w:jc w:val="center"/>
        <w:rPr>
          <w:sz w:val="24"/>
          <w:szCs w:val="24"/>
        </w:rPr>
      </w:pPr>
    </w:p>
    <w:p w:rsidR="0030242E" w:rsidRPr="00000F5B" w:rsidRDefault="0030242E" w:rsidP="0030242E">
      <w:pPr>
        <w:widowControl w:val="0"/>
        <w:shd w:val="clear" w:color="auto" w:fill="FFFFFF"/>
        <w:tabs>
          <w:tab w:val="left" w:pos="1802"/>
        </w:tabs>
        <w:autoSpaceDE w:val="0"/>
        <w:autoSpaceDN w:val="0"/>
        <w:adjustRightInd w:val="0"/>
        <w:spacing w:before="2" w:line="274" w:lineRule="exact"/>
        <w:ind w:right="-2"/>
        <w:jc w:val="both"/>
        <w:rPr>
          <w:spacing w:val="-10"/>
          <w:sz w:val="24"/>
          <w:szCs w:val="24"/>
        </w:rPr>
        <w:sectPr w:rsidR="0030242E" w:rsidRPr="00000F5B" w:rsidSect="00D928FC">
          <w:pgSz w:w="11909" w:h="16834"/>
          <w:pgMar w:top="1440" w:right="749" w:bottom="360" w:left="1732" w:header="720" w:footer="720" w:gutter="0"/>
          <w:cols w:space="60"/>
          <w:noEndnote/>
        </w:sectPr>
      </w:pPr>
    </w:p>
    <w:p w:rsidR="0054274E" w:rsidRPr="00000F5B" w:rsidRDefault="005165E7" w:rsidP="00B73ECB">
      <w:pPr>
        <w:pStyle w:val="10"/>
        <w:ind w:left="5670" w:right="-2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lastRenderedPageBreak/>
        <w:t>Приложение №1</w:t>
      </w:r>
    </w:p>
    <w:p w:rsidR="005165E7" w:rsidRPr="00000F5B" w:rsidRDefault="005165E7" w:rsidP="00B73ECB">
      <w:pPr>
        <w:pStyle w:val="10"/>
        <w:ind w:left="5670" w:right="-2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 xml:space="preserve">к Постановлению Главы ГО «Жатай» </w:t>
      </w:r>
    </w:p>
    <w:p w:rsidR="00F9337A" w:rsidRDefault="00F03A8F" w:rsidP="00B73ECB">
      <w:pPr>
        <w:pStyle w:val="10"/>
        <w:ind w:left="5670" w:right="-2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№</w:t>
      </w:r>
      <w:r w:rsidR="009C3AD7">
        <w:rPr>
          <w:snapToGrid/>
          <w:sz w:val="24"/>
          <w:szCs w:val="24"/>
        </w:rPr>
        <w:t xml:space="preserve"> 29</w:t>
      </w:r>
      <w:r w:rsidR="00EA70AE">
        <w:rPr>
          <w:snapToGrid/>
          <w:sz w:val="24"/>
          <w:szCs w:val="24"/>
        </w:rPr>
        <w:t xml:space="preserve"> от </w:t>
      </w:r>
      <w:r w:rsidR="009C3AD7">
        <w:rPr>
          <w:snapToGrid/>
          <w:sz w:val="24"/>
          <w:szCs w:val="24"/>
        </w:rPr>
        <w:t>30 апреля</w:t>
      </w:r>
      <w:r w:rsidR="00EA70AE">
        <w:rPr>
          <w:snapToGrid/>
          <w:sz w:val="24"/>
          <w:szCs w:val="24"/>
        </w:rPr>
        <w:t xml:space="preserve"> </w:t>
      </w:r>
      <w:r w:rsidR="00693701" w:rsidRPr="00000F5B">
        <w:rPr>
          <w:snapToGrid/>
          <w:sz w:val="24"/>
          <w:szCs w:val="24"/>
        </w:rPr>
        <w:t>20</w:t>
      </w:r>
      <w:r w:rsidR="00A5193E" w:rsidRPr="00000F5B">
        <w:rPr>
          <w:snapToGrid/>
          <w:sz w:val="24"/>
          <w:szCs w:val="24"/>
        </w:rPr>
        <w:t>2</w:t>
      </w:r>
      <w:r>
        <w:rPr>
          <w:snapToGrid/>
          <w:sz w:val="24"/>
          <w:szCs w:val="24"/>
        </w:rPr>
        <w:t>6</w:t>
      </w:r>
      <w:r w:rsidR="00000F5B">
        <w:rPr>
          <w:snapToGrid/>
          <w:sz w:val="24"/>
          <w:szCs w:val="24"/>
        </w:rPr>
        <w:t xml:space="preserve"> </w:t>
      </w:r>
      <w:r w:rsidR="005165E7" w:rsidRPr="00000F5B">
        <w:rPr>
          <w:snapToGrid/>
          <w:sz w:val="24"/>
          <w:szCs w:val="24"/>
        </w:rPr>
        <w:t xml:space="preserve">г. </w:t>
      </w:r>
    </w:p>
    <w:p w:rsidR="005165E7" w:rsidRPr="00000F5B" w:rsidRDefault="005165E7" w:rsidP="00B73ECB">
      <w:pPr>
        <w:pStyle w:val="10"/>
        <w:ind w:left="5670" w:right="-2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>«О подготовке</w:t>
      </w:r>
    </w:p>
    <w:p w:rsidR="005165E7" w:rsidRPr="00000F5B" w:rsidRDefault="005165E7" w:rsidP="00B73ECB">
      <w:pPr>
        <w:pStyle w:val="10"/>
        <w:ind w:left="5670" w:right="-2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>Городского округа «Жатай»</w:t>
      </w:r>
    </w:p>
    <w:p w:rsidR="005165E7" w:rsidRPr="00000F5B" w:rsidRDefault="00693701" w:rsidP="00B73ECB">
      <w:pPr>
        <w:pStyle w:val="10"/>
        <w:ind w:left="5670" w:right="-2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>к отопительному сезону 20</w:t>
      </w:r>
      <w:r w:rsidR="00A5193E" w:rsidRPr="00000F5B">
        <w:rPr>
          <w:snapToGrid/>
          <w:sz w:val="24"/>
          <w:szCs w:val="24"/>
        </w:rPr>
        <w:t>2</w:t>
      </w:r>
      <w:r w:rsidR="00F03A8F">
        <w:rPr>
          <w:snapToGrid/>
          <w:sz w:val="24"/>
          <w:szCs w:val="24"/>
        </w:rPr>
        <w:t>6</w:t>
      </w:r>
      <w:r w:rsidR="00C53967">
        <w:rPr>
          <w:snapToGrid/>
          <w:sz w:val="24"/>
          <w:szCs w:val="24"/>
        </w:rPr>
        <w:t>/</w:t>
      </w:r>
      <w:r w:rsidRPr="00000F5B">
        <w:rPr>
          <w:snapToGrid/>
          <w:sz w:val="24"/>
          <w:szCs w:val="24"/>
        </w:rPr>
        <w:t>20</w:t>
      </w:r>
      <w:r w:rsidR="00A5193E" w:rsidRPr="00000F5B">
        <w:rPr>
          <w:snapToGrid/>
          <w:sz w:val="24"/>
          <w:szCs w:val="24"/>
        </w:rPr>
        <w:t>2</w:t>
      </w:r>
      <w:r w:rsidR="00F03A8F">
        <w:rPr>
          <w:snapToGrid/>
          <w:sz w:val="24"/>
          <w:szCs w:val="24"/>
        </w:rPr>
        <w:t>7</w:t>
      </w:r>
      <w:r w:rsidR="002C2D6C" w:rsidRPr="00000F5B">
        <w:rPr>
          <w:snapToGrid/>
          <w:sz w:val="24"/>
          <w:szCs w:val="24"/>
        </w:rPr>
        <w:t xml:space="preserve"> </w:t>
      </w:r>
      <w:r w:rsidR="00C53967">
        <w:rPr>
          <w:snapToGrid/>
          <w:sz w:val="24"/>
          <w:szCs w:val="24"/>
        </w:rPr>
        <w:t>гг.</w:t>
      </w:r>
      <w:r w:rsidR="00B73ECB" w:rsidRPr="00000F5B">
        <w:rPr>
          <w:snapToGrid/>
          <w:sz w:val="24"/>
          <w:szCs w:val="24"/>
        </w:rPr>
        <w:t>»</w:t>
      </w:r>
    </w:p>
    <w:p w:rsidR="00B73ECB" w:rsidRPr="00000F5B" w:rsidRDefault="00B73ECB" w:rsidP="005165E7">
      <w:pPr>
        <w:pStyle w:val="10"/>
        <w:ind w:left="6096" w:right="-2"/>
        <w:rPr>
          <w:snapToGrid/>
          <w:sz w:val="24"/>
          <w:szCs w:val="24"/>
        </w:rPr>
      </w:pPr>
    </w:p>
    <w:p w:rsidR="00B73ECB" w:rsidRPr="00000F5B" w:rsidRDefault="00B73ECB" w:rsidP="005165E7">
      <w:pPr>
        <w:pStyle w:val="10"/>
        <w:ind w:left="6096" w:right="-2"/>
        <w:rPr>
          <w:snapToGrid/>
          <w:sz w:val="24"/>
          <w:szCs w:val="24"/>
        </w:rPr>
      </w:pPr>
    </w:p>
    <w:p w:rsidR="00B73ECB" w:rsidRPr="00000F5B" w:rsidRDefault="00B73ECB" w:rsidP="005165E7">
      <w:pPr>
        <w:pStyle w:val="10"/>
        <w:ind w:left="6096" w:right="-2"/>
        <w:rPr>
          <w:snapToGrid/>
          <w:sz w:val="24"/>
          <w:szCs w:val="24"/>
        </w:rPr>
      </w:pPr>
    </w:p>
    <w:p w:rsidR="00B73ECB" w:rsidRPr="00000F5B" w:rsidRDefault="00B73ECB" w:rsidP="005165E7">
      <w:pPr>
        <w:pStyle w:val="10"/>
        <w:ind w:left="6096" w:right="-2"/>
        <w:rPr>
          <w:snapToGrid/>
          <w:sz w:val="24"/>
          <w:szCs w:val="24"/>
        </w:rPr>
      </w:pPr>
    </w:p>
    <w:p w:rsidR="00B73ECB" w:rsidRPr="00000F5B" w:rsidRDefault="00B73ECB" w:rsidP="00B73ECB">
      <w:pPr>
        <w:pStyle w:val="10"/>
        <w:ind w:right="992" w:firstLine="567"/>
        <w:jc w:val="center"/>
        <w:rPr>
          <w:b/>
          <w:snapToGrid/>
          <w:sz w:val="24"/>
          <w:szCs w:val="24"/>
        </w:rPr>
      </w:pPr>
      <w:r w:rsidRPr="00000F5B">
        <w:rPr>
          <w:b/>
          <w:snapToGrid/>
          <w:sz w:val="24"/>
          <w:szCs w:val="24"/>
        </w:rPr>
        <w:t xml:space="preserve">СОСТАВ </w:t>
      </w:r>
    </w:p>
    <w:p w:rsidR="00B73ECB" w:rsidRPr="00000F5B" w:rsidRDefault="00B73ECB" w:rsidP="00B73ECB">
      <w:pPr>
        <w:pStyle w:val="10"/>
        <w:ind w:right="992" w:firstLine="567"/>
        <w:jc w:val="center"/>
        <w:rPr>
          <w:b/>
          <w:sz w:val="24"/>
          <w:szCs w:val="24"/>
        </w:rPr>
      </w:pPr>
      <w:r w:rsidRPr="00000F5B">
        <w:rPr>
          <w:b/>
          <w:sz w:val="24"/>
          <w:szCs w:val="24"/>
        </w:rPr>
        <w:t>комиссии по оперативному руководству подготовкой объектов жилищно-коммунального хозяйства и топливно-энергетического комплекса ГО «Жа</w:t>
      </w:r>
      <w:r w:rsidR="00693701" w:rsidRPr="00000F5B">
        <w:rPr>
          <w:b/>
          <w:sz w:val="24"/>
          <w:szCs w:val="24"/>
        </w:rPr>
        <w:t>тай» к отопительному сезону 20</w:t>
      </w:r>
      <w:r w:rsidR="00A5193E" w:rsidRPr="00000F5B">
        <w:rPr>
          <w:b/>
          <w:sz w:val="24"/>
          <w:szCs w:val="24"/>
        </w:rPr>
        <w:t>2</w:t>
      </w:r>
      <w:r w:rsidR="00F03A8F">
        <w:rPr>
          <w:b/>
          <w:sz w:val="24"/>
          <w:szCs w:val="24"/>
        </w:rPr>
        <w:t>6</w:t>
      </w:r>
      <w:r w:rsidR="00693701" w:rsidRPr="00000F5B">
        <w:rPr>
          <w:b/>
          <w:sz w:val="24"/>
          <w:szCs w:val="24"/>
        </w:rPr>
        <w:t>-20</w:t>
      </w:r>
      <w:r w:rsidR="002C2D6C" w:rsidRPr="00000F5B">
        <w:rPr>
          <w:b/>
          <w:sz w:val="24"/>
          <w:szCs w:val="24"/>
        </w:rPr>
        <w:t>2</w:t>
      </w:r>
      <w:r w:rsidR="00F03A8F">
        <w:rPr>
          <w:b/>
          <w:sz w:val="24"/>
          <w:szCs w:val="24"/>
        </w:rPr>
        <w:t>7</w:t>
      </w:r>
      <w:r w:rsidRPr="00000F5B">
        <w:rPr>
          <w:b/>
          <w:sz w:val="24"/>
          <w:szCs w:val="24"/>
        </w:rPr>
        <w:t xml:space="preserve"> года</w:t>
      </w:r>
    </w:p>
    <w:p w:rsidR="00B73ECB" w:rsidRPr="00000F5B" w:rsidRDefault="00B73ECB" w:rsidP="00B73ECB">
      <w:pPr>
        <w:pStyle w:val="10"/>
        <w:ind w:right="992" w:firstLine="567"/>
        <w:jc w:val="center"/>
        <w:rPr>
          <w:b/>
          <w:snapToGrid/>
          <w:sz w:val="24"/>
          <w:szCs w:val="24"/>
        </w:rPr>
      </w:pPr>
    </w:p>
    <w:p w:rsidR="00B73ECB" w:rsidRPr="00000F5B" w:rsidRDefault="00B73ECB" w:rsidP="00B73ECB">
      <w:pPr>
        <w:pStyle w:val="10"/>
        <w:ind w:right="992" w:firstLine="567"/>
        <w:jc w:val="center"/>
        <w:rPr>
          <w:b/>
          <w:snapToGrid/>
          <w:sz w:val="24"/>
          <w:szCs w:val="24"/>
        </w:rPr>
      </w:pPr>
    </w:p>
    <w:p w:rsidR="00B73ECB" w:rsidRPr="00000F5B" w:rsidRDefault="00B73ECB" w:rsidP="00B73ECB">
      <w:pPr>
        <w:pStyle w:val="21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ab/>
      </w:r>
    </w:p>
    <w:p w:rsidR="00B73ECB" w:rsidRPr="00000F5B" w:rsidRDefault="00B73ECB" w:rsidP="00B73ECB">
      <w:pPr>
        <w:pStyle w:val="21"/>
        <w:rPr>
          <w:snapToGrid/>
          <w:sz w:val="24"/>
          <w:szCs w:val="24"/>
        </w:rPr>
      </w:pPr>
    </w:p>
    <w:p w:rsidR="00B73ECB" w:rsidRPr="00000F5B" w:rsidRDefault="00A5193E" w:rsidP="00E7047C">
      <w:pPr>
        <w:pStyle w:val="21"/>
        <w:spacing w:line="360" w:lineRule="auto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>Исаева Е.Н</w:t>
      </w:r>
      <w:r w:rsidR="00B73ECB" w:rsidRPr="00000F5B">
        <w:rPr>
          <w:snapToGrid/>
          <w:sz w:val="24"/>
          <w:szCs w:val="24"/>
        </w:rPr>
        <w:t xml:space="preserve">. </w:t>
      </w:r>
      <w:r w:rsidR="00E7047C" w:rsidRPr="00000F5B">
        <w:rPr>
          <w:snapToGrid/>
          <w:sz w:val="24"/>
          <w:szCs w:val="24"/>
        </w:rPr>
        <w:t xml:space="preserve"> - </w:t>
      </w:r>
      <w:r w:rsidR="00B73ECB" w:rsidRPr="00000F5B">
        <w:rPr>
          <w:snapToGrid/>
          <w:sz w:val="24"/>
          <w:szCs w:val="24"/>
        </w:rPr>
        <w:t xml:space="preserve"> Глава Окр</w:t>
      </w:r>
      <w:r w:rsidR="00D20A50" w:rsidRPr="00000F5B">
        <w:rPr>
          <w:snapToGrid/>
          <w:sz w:val="24"/>
          <w:szCs w:val="24"/>
        </w:rPr>
        <w:t>ужной Администрации ГО «Жатай» -</w:t>
      </w:r>
      <w:r w:rsidR="00B73ECB" w:rsidRPr="00000F5B">
        <w:rPr>
          <w:snapToGrid/>
          <w:sz w:val="24"/>
          <w:szCs w:val="24"/>
        </w:rPr>
        <w:t xml:space="preserve"> председатель комиссии;</w:t>
      </w:r>
    </w:p>
    <w:p w:rsidR="00B73ECB" w:rsidRPr="00000F5B" w:rsidRDefault="00B73ECB" w:rsidP="00E7047C">
      <w:pPr>
        <w:pStyle w:val="21"/>
        <w:spacing w:line="360" w:lineRule="auto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ab/>
        <w:t xml:space="preserve"> </w:t>
      </w:r>
    </w:p>
    <w:p w:rsidR="00B73ECB" w:rsidRPr="00000F5B" w:rsidRDefault="00000F5B" w:rsidP="00E7047C">
      <w:pPr>
        <w:pStyle w:val="21"/>
        <w:spacing w:line="360" w:lineRule="auto"/>
        <w:ind w:left="1701" w:hanging="1701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Кречетов Р. Г.</w:t>
      </w:r>
      <w:r w:rsidR="00B73ECB" w:rsidRPr="00000F5B">
        <w:rPr>
          <w:snapToGrid/>
          <w:sz w:val="24"/>
          <w:szCs w:val="24"/>
        </w:rPr>
        <w:t xml:space="preserve">. </w:t>
      </w:r>
      <w:r w:rsidR="00E7047C" w:rsidRPr="00000F5B">
        <w:rPr>
          <w:snapToGrid/>
          <w:sz w:val="24"/>
          <w:szCs w:val="24"/>
        </w:rPr>
        <w:t xml:space="preserve"> </w:t>
      </w:r>
      <w:r w:rsidR="00A5193E" w:rsidRPr="00000F5B">
        <w:rPr>
          <w:snapToGrid/>
          <w:sz w:val="24"/>
          <w:szCs w:val="24"/>
        </w:rPr>
        <w:t>–</w:t>
      </w:r>
      <w:r w:rsidR="00E7047C" w:rsidRPr="00000F5B">
        <w:rPr>
          <w:snapToGrid/>
          <w:sz w:val="24"/>
          <w:szCs w:val="24"/>
        </w:rPr>
        <w:t xml:space="preserve"> </w:t>
      </w:r>
      <w:r>
        <w:rPr>
          <w:snapToGrid/>
          <w:sz w:val="24"/>
          <w:szCs w:val="24"/>
        </w:rPr>
        <w:t>Исполняющий обязанности</w:t>
      </w:r>
      <w:r w:rsidR="00A5193E" w:rsidRPr="00000F5B">
        <w:rPr>
          <w:snapToGrid/>
          <w:sz w:val="24"/>
          <w:szCs w:val="24"/>
        </w:rPr>
        <w:t xml:space="preserve"> з</w:t>
      </w:r>
      <w:r>
        <w:rPr>
          <w:snapToGrid/>
          <w:sz w:val="24"/>
          <w:szCs w:val="24"/>
        </w:rPr>
        <w:t>аместителя</w:t>
      </w:r>
      <w:r w:rsidR="00B73ECB" w:rsidRPr="00000F5B">
        <w:rPr>
          <w:snapToGrid/>
          <w:sz w:val="24"/>
          <w:szCs w:val="24"/>
        </w:rPr>
        <w:t xml:space="preserve"> Главы Окружной Администрации ГО «Жатай», заместитель председателя комиссии;</w:t>
      </w:r>
    </w:p>
    <w:p w:rsidR="00B73ECB" w:rsidRPr="00000F5B" w:rsidRDefault="00DE3253" w:rsidP="00E7047C">
      <w:pPr>
        <w:pStyle w:val="21"/>
        <w:spacing w:line="360" w:lineRule="auto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Карман А.А.</w:t>
      </w:r>
      <w:r w:rsidR="0073663C" w:rsidRPr="00000F5B">
        <w:rPr>
          <w:snapToGrid/>
          <w:sz w:val="24"/>
          <w:szCs w:val="24"/>
        </w:rPr>
        <w:t xml:space="preserve"> </w:t>
      </w:r>
      <w:r w:rsidR="006502BE" w:rsidRPr="00000F5B">
        <w:rPr>
          <w:snapToGrid/>
          <w:sz w:val="24"/>
          <w:szCs w:val="24"/>
        </w:rPr>
        <w:t xml:space="preserve"> </w:t>
      </w:r>
      <w:r w:rsidR="00A5193E" w:rsidRPr="00000F5B">
        <w:rPr>
          <w:snapToGrid/>
          <w:sz w:val="24"/>
          <w:szCs w:val="24"/>
        </w:rPr>
        <w:t>–</w:t>
      </w:r>
      <w:r w:rsidR="00B73ECB" w:rsidRPr="00000F5B">
        <w:rPr>
          <w:snapToGrid/>
          <w:sz w:val="24"/>
          <w:szCs w:val="24"/>
        </w:rPr>
        <w:t xml:space="preserve"> </w:t>
      </w:r>
      <w:r>
        <w:rPr>
          <w:snapToGrid/>
          <w:sz w:val="24"/>
          <w:szCs w:val="24"/>
        </w:rPr>
        <w:t>Исполняющая обязанности н</w:t>
      </w:r>
      <w:r w:rsidR="00000F5B">
        <w:rPr>
          <w:snapToGrid/>
          <w:sz w:val="24"/>
          <w:szCs w:val="24"/>
        </w:rPr>
        <w:t>ачальник</w:t>
      </w:r>
      <w:r>
        <w:rPr>
          <w:snapToGrid/>
          <w:sz w:val="24"/>
          <w:szCs w:val="24"/>
        </w:rPr>
        <w:t>а</w:t>
      </w:r>
      <w:r w:rsidR="00E7047C" w:rsidRPr="00000F5B">
        <w:rPr>
          <w:snapToGrid/>
          <w:sz w:val="24"/>
          <w:szCs w:val="24"/>
        </w:rPr>
        <w:t xml:space="preserve"> отдела </w:t>
      </w:r>
      <w:r w:rsidR="00524561">
        <w:rPr>
          <w:snapToGrid/>
          <w:sz w:val="24"/>
          <w:szCs w:val="24"/>
        </w:rPr>
        <w:t xml:space="preserve">развития инфраструктуры и </w:t>
      </w:r>
      <w:r w:rsidR="00E7047C" w:rsidRPr="00000F5B">
        <w:rPr>
          <w:snapToGrid/>
          <w:sz w:val="24"/>
          <w:szCs w:val="24"/>
        </w:rPr>
        <w:t xml:space="preserve">ЖКХ </w:t>
      </w:r>
      <w:r w:rsidR="00911735" w:rsidRPr="00000F5B">
        <w:rPr>
          <w:snapToGrid/>
          <w:sz w:val="24"/>
          <w:szCs w:val="24"/>
        </w:rPr>
        <w:t>Окружной Администрации</w:t>
      </w:r>
      <w:r w:rsidR="00E7047C" w:rsidRPr="00000F5B">
        <w:rPr>
          <w:snapToGrid/>
          <w:sz w:val="24"/>
          <w:szCs w:val="24"/>
        </w:rPr>
        <w:t xml:space="preserve"> ГО «Жатай», ответственный секретарь;</w:t>
      </w:r>
    </w:p>
    <w:p w:rsidR="00E7047C" w:rsidRPr="00000F5B" w:rsidRDefault="00B73ECB" w:rsidP="00E7047C">
      <w:pPr>
        <w:pStyle w:val="21"/>
        <w:spacing w:line="360" w:lineRule="auto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ab/>
      </w:r>
    </w:p>
    <w:p w:rsidR="00B73ECB" w:rsidRPr="00000F5B" w:rsidRDefault="00B73ECB" w:rsidP="00E7047C">
      <w:pPr>
        <w:pStyle w:val="21"/>
        <w:spacing w:line="360" w:lineRule="auto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>Члены комиссии</w:t>
      </w:r>
      <w:r w:rsidR="00E7047C" w:rsidRPr="00000F5B">
        <w:rPr>
          <w:snapToGrid/>
          <w:sz w:val="24"/>
          <w:szCs w:val="24"/>
        </w:rPr>
        <w:t>:</w:t>
      </w:r>
    </w:p>
    <w:p w:rsidR="00D20A50" w:rsidRPr="00000F5B" w:rsidRDefault="00D20A50" w:rsidP="00D20A50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line="360" w:lineRule="auto"/>
        <w:ind w:left="567" w:right="-2"/>
        <w:jc w:val="both"/>
        <w:rPr>
          <w:sz w:val="24"/>
          <w:szCs w:val="24"/>
        </w:rPr>
      </w:pPr>
      <w:r w:rsidRPr="00000F5B">
        <w:rPr>
          <w:sz w:val="24"/>
          <w:szCs w:val="24"/>
        </w:rPr>
        <w:t xml:space="preserve"> - </w:t>
      </w:r>
      <w:r w:rsidR="005B3493">
        <w:rPr>
          <w:sz w:val="24"/>
          <w:szCs w:val="24"/>
        </w:rPr>
        <w:t>Белобородов С.М.</w:t>
      </w:r>
      <w:r w:rsidRPr="00000F5B">
        <w:rPr>
          <w:sz w:val="24"/>
          <w:szCs w:val="24"/>
        </w:rPr>
        <w:t xml:space="preserve"> – председатель постоянной комиссии Окружного Совета депутатов ГО «Жатай» по ЖКХ, энергетике, архитектуре, землепользованию, строительству, промышленности, транспорту и связи;</w:t>
      </w:r>
    </w:p>
    <w:p w:rsidR="00D20A50" w:rsidRPr="00000F5B" w:rsidRDefault="00994DC0" w:rsidP="00994DC0">
      <w:pPr>
        <w:pStyle w:val="21"/>
        <w:tabs>
          <w:tab w:val="left" w:pos="567"/>
        </w:tabs>
        <w:spacing w:line="360" w:lineRule="auto"/>
        <w:ind w:left="567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 xml:space="preserve">- </w:t>
      </w:r>
      <w:proofErr w:type="spellStart"/>
      <w:r w:rsidR="003012B8" w:rsidRPr="00000F5B">
        <w:rPr>
          <w:snapToGrid/>
          <w:sz w:val="24"/>
          <w:szCs w:val="24"/>
        </w:rPr>
        <w:t>Сысолятин</w:t>
      </w:r>
      <w:proofErr w:type="spellEnd"/>
      <w:r w:rsidR="003012B8" w:rsidRPr="00000F5B">
        <w:rPr>
          <w:snapToGrid/>
          <w:sz w:val="24"/>
          <w:szCs w:val="24"/>
        </w:rPr>
        <w:t xml:space="preserve"> И</w:t>
      </w:r>
      <w:r w:rsidRPr="00000F5B">
        <w:rPr>
          <w:snapToGrid/>
          <w:sz w:val="24"/>
          <w:szCs w:val="24"/>
        </w:rPr>
        <w:t>.</w:t>
      </w:r>
      <w:r w:rsidR="003012B8" w:rsidRPr="00000F5B">
        <w:rPr>
          <w:snapToGrid/>
          <w:sz w:val="24"/>
          <w:szCs w:val="24"/>
        </w:rPr>
        <w:t>Г.</w:t>
      </w:r>
      <w:r w:rsidRPr="00000F5B">
        <w:rPr>
          <w:snapToGrid/>
          <w:sz w:val="24"/>
          <w:szCs w:val="24"/>
        </w:rPr>
        <w:t xml:space="preserve"> </w:t>
      </w:r>
      <w:r w:rsidR="00D20A50" w:rsidRPr="00000F5B">
        <w:rPr>
          <w:sz w:val="24"/>
          <w:szCs w:val="24"/>
        </w:rPr>
        <w:t>– член общественного Совета ГО «Жатай»;</w:t>
      </w:r>
    </w:p>
    <w:p w:rsidR="00E7047C" w:rsidRPr="00000F5B" w:rsidRDefault="00A6073F" w:rsidP="00D20A50">
      <w:pPr>
        <w:pStyle w:val="21"/>
        <w:tabs>
          <w:tab w:val="left" w:pos="567"/>
        </w:tabs>
        <w:spacing w:line="360" w:lineRule="auto"/>
        <w:ind w:left="567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 xml:space="preserve">- </w:t>
      </w:r>
      <w:proofErr w:type="spellStart"/>
      <w:r w:rsidR="00F03A8F">
        <w:rPr>
          <w:snapToGrid/>
          <w:sz w:val="24"/>
          <w:szCs w:val="24"/>
        </w:rPr>
        <w:t>Кискин</w:t>
      </w:r>
      <w:proofErr w:type="spellEnd"/>
      <w:r w:rsidR="00F03A8F">
        <w:rPr>
          <w:snapToGrid/>
          <w:sz w:val="24"/>
          <w:szCs w:val="24"/>
        </w:rPr>
        <w:t xml:space="preserve"> Е.А</w:t>
      </w:r>
      <w:r w:rsidR="00DE3253">
        <w:rPr>
          <w:snapToGrid/>
          <w:sz w:val="24"/>
          <w:szCs w:val="24"/>
        </w:rPr>
        <w:t>.</w:t>
      </w:r>
      <w:r w:rsidRPr="00000F5B">
        <w:rPr>
          <w:snapToGrid/>
          <w:sz w:val="24"/>
          <w:szCs w:val="24"/>
        </w:rPr>
        <w:t xml:space="preserve"> – директор</w:t>
      </w:r>
      <w:r w:rsidR="00E7047C" w:rsidRPr="00000F5B">
        <w:rPr>
          <w:snapToGrid/>
          <w:sz w:val="24"/>
          <w:szCs w:val="24"/>
        </w:rPr>
        <w:t xml:space="preserve"> МУП «</w:t>
      </w:r>
      <w:proofErr w:type="spellStart"/>
      <w:r w:rsidR="00E7047C" w:rsidRPr="00000F5B">
        <w:rPr>
          <w:snapToGrid/>
          <w:sz w:val="24"/>
          <w:szCs w:val="24"/>
        </w:rPr>
        <w:t>Жатайтеплосеть</w:t>
      </w:r>
      <w:proofErr w:type="spellEnd"/>
      <w:r w:rsidR="00E7047C" w:rsidRPr="00000F5B">
        <w:rPr>
          <w:snapToGrid/>
          <w:sz w:val="24"/>
          <w:szCs w:val="24"/>
        </w:rPr>
        <w:t>»;</w:t>
      </w:r>
    </w:p>
    <w:p w:rsidR="00E7047C" w:rsidRPr="00000F5B" w:rsidRDefault="00B73ECB" w:rsidP="00DE3253">
      <w:pPr>
        <w:pStyle w:val="21"/>
        <w:tabs>
          <w:tab w:val="left" w:pos="567"/>
        </w:tabs>
        <w:spacing w:line="360" w:lineRule="auto"/>
        <w:ind w:left="567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 xml:space="preserve">- </w:t>
      </w:r>
      <w:proofErr w:type="spellStart"/>
      <w:r w:rsidRPr="00000F5B">
        <w:rPr>
          <w:snapToGrid/>
          <w:sz w:val="24"/>
          <w:szCs w:val="24"/>
        </w:rPr>
        <w:t>Цаплюк</w:t>
      </w:r>
      <w:proofErr w:type="spellEnd"/>
      <w:r w:rsidRPr="00000F5B">
        <w:rPr>
          <w:snapToGrid/>
          <w:sz w:val="24"/>
          <w:szCs w:val="24"/>
        </w:rPr>
        <w:t xml:space="preserve"> О.А. – директор</w:t>
      </w:r>
      <w:r w:rsidR="009D52A8" w:rsidRPr="00000F5B">
        <w:rPr>
          <w:snapToGrid/>
          <w:sz w:val="24"/>
          <w:szCs w:val="24"/>
        </w:rPr>
        <w:t xml:space="preserve"> УК</w:t>
      </w:r>
      <w:r w:rsidRPr="00000F5B">
        <w:rPr>
          <w:snapToGrid/>
          <w:sz w:val="24"/>
          <w:szCs w:val="24"/>
        </w:rPr>
        <w:t xml:space="preserve"> МУП «С</w:t>
      </w:r>
      <w:r w:rsidR="00911735" w:rsidRPr="00000F5B">
        <w:rPr>
          <w:snapToGrid/>
          <w:sz w:val="24"/>
          <w:szCs w:val="24"/>
        </w:rPr>
        <w:t>лужба единого заказчика</w:t>
      </w:r>
      <w:r w:rsidRPr="00000F5B">
        <w:rPr>
          <w:snapToGrid/>
          <w:sz w:val="24"/>
          <w:szCs w:val="24"/>
        </w:rPr>
        <w:t>»;</w:t>
      </w:r>
    </w:p>
    <w:p w:rsidR="00E7047C" w:rsidRPr="00000F5B" w:rsidRDefault="00E7047C" w:rsidP="00D20A50">
      <w:pPr>
        <w:pStyle w:val="21"/>
        <w:tabs>
          <w:tab w:val="left" w:pos="567"/>
        </w:tabs>
        <w:spacing w:line="360" w:lineRule="auto"/>
        <w:ind w:left="567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 xml:space="preserve">- Цветков В.Е. – директор УК </w:t>
      </w:r>
      <w:r w:rsidR="0067029A" w:rsidRPr="00000F5B">
        <w:rPr>
          <w:snapToGrid/>
          <w:sz w:val="24"/>
          <w:szCs w:val="24"/>
        </w:rPr>
        <w:t>ООО «Цветков»;</w:t>
      </w:r>
    </w:p>
    <w:p w:rsidR="00B73ECB" w:rsidRPr="009D52A8" w:rsidRDefault="00B73ECB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</w:rPr>
      </w:pPr>
    </w:p>
    <w:p w:rsidR="00954B78" w:rsidRPr="009D52A8" w:rsidRDefault="00954B78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  <w:sz w:val="22"/>
          <w:szCs w:val="22"/>
        </w:rPr>
      </w:pPr>
    </w:p>
    <w:p w:rsidR="00954B78" w:rsidRPr="009D52A8" w:rsidRDefault="00954B78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  <w:sz w:val="22"/>
          <w:szCs w:val="22"/>
        </w:rPr>
      </w:pPr>
    </w:p>
    <w:p w:rsidR="00954B78" w:rsidRPr="009D52A8" w:rsidRDefault="00954B78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  <w:sz w:val="22"/>
          <w:szCs w:val="22"/>
        </w:rPr>
      </w:pPr>
    </w:p>
    <w:p w:rsidR="00954B78" w:rsidRDefault="00954B78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</w:rPr>
      </w:pPr>
    </w:p>
    <w:p w:rsidR="00954B78" w:rsidRDefault="00954B78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</w:rPr>
      </w:pPr>
    </w:p>
    <w:p w:rsidR="00954B78" w:rsidRDefault="00954B78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</w:rPr>
      </w:pPr>
    </w:p>
    <w:p w:rsidR="00954B78" w:rsidRDefault="00954B78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</w:rPr>
      </w:pPr>
    </w:p>
    <w:p w:rsidR="00954B78" w:rsidRDefault="00954B78" w:rsidP="00954B78">
      <w:pPr>
        <w:pStyle w:val="10"/>
        <w:spacing w:line="360" w:lineRule="auto"/>
        <w:ind w:right="992"/>
        <w:rPr>
          <w:rFonts w:ascii="Bookman Old Style" w:hAnsi="Bookman Old Style"/>
          <w:b/>
          <w:snapToGrid/>
        </w:rPr>
        <w:sectPr w:rsidR="00954B78" w:rsidSect="00D20A50">
          <w:pgSz w:w="11906" w:h="16838"/>
          <w:pgMar w:top="851" w:right="707" w:bottom="851" w:left="1418" w:header="720" w:footer="720" w:gutter="0"/>
          <w:cols w:space="720"/>
        </w:sectPr>
      </w:pPr>
    </w:p>
    <w:p w:rsidR="00954B78" w:rsidRPr="00C53967" w:rsidRDefault="009D52A8" w:rsidP="00954B78">
      <w:pPr>
        <w:pStyle w:val="10"/>
        <w:ind w:left="10915" w:right="-2"/>
        <w:rPr>
          <w:snapToGrid/>
        </w:rPr>
      </w:pPr>
      <w:r w:rsidRPr="00C53967">
        <w:rPr>
          <w:snapToGrid/>
        </w:rPr>
        <w:lastRenderedPageBreak/>
        <w:t>Приложение №2</w:t>
      </w:r>
    </w:p>
    <w:p w:rsidR="00954B78" w:rsidRPr="00C53967" w:rsidRDefault="00954B78" w:rsidP="00954B78">
      <w:pPr>
        <w:pStyle w:val="10"/>
        <w:ind w:left="10915" w:right="-2"/>
        <w:rPr>
          <w:snapToGrid/>
        </w:rPr>
      </w:pPr>
      <w:r w:rsidRPr="00C53967">
        <w:rPr>
          <w:snapToGrid/>
        </w:rPr>
        <w:t xml:space="preserve">к Постановлению Главы ГО «Жатай» </w:t>
      </w:r>
    </w:p>
    <w:p w:rsidR="00954B78" w:rsidRPr="00C53967" w:rsidRDefault="00F03A8F" w:rsidP="00954B78">
      <w:pPr>
        <w:pStyle w:val="10"/>
        <w:ind w:left="10915" w:right="-2"/>
        <w:rPr>
          <w:snapToGrid/>
        </w:rPr>
      </w:pPr>
      <w:r>
        <w:rPr>
          <w:snapToGrid/>
        </w:rPr>
        <w:t xml:space="preserve">№ </w:t>
      </w:r>
      <w:r w:rsidR="009C3AD7">
        <w:rPr>
          <w:snapToGrid/>
        </w:rPr>
        <w:t>29</w:t>
      </w:r>
      <w:r>
        <w:rPr>
          <w:snapToGrid/>
        </w:rPr>
        <w:t xml:space="preserve"> от </w:t>
      </w:r>
      <w:r w:rsidR="009C3AD7">
        <w:rPr>
          <w:snapToGrid/>
        </w:rPr>
        <w:t xml:space="preserve">30 апреля </w:t>
      </w:r>
      <w:r w:rsidR="00EA70AE">
        <w:rPr>
          <w:snapToGrid/>
        </w:rPr>
        <w:t xml:space="preserve"> </w:t>
      </w:r>
      <w:r w:rsidR="00954B78" w:rsidRPr="00C53967">
        <w:rPr>
          <w:snapToGrid/>
        </w:rPr>
        <w:t>20</w:t>
      </w:r>
      <w:r w:rsidR="00A5193E" w:rsidRPr="00C53967">
        <w:rPr>
          <w:snapToGrid/>
        </w:rPr>
        <w:t>2</w:t>
      </w:r>
      <w:r>
        <w:rPr>
          <w:snapToGrid/>
        </w:rPr>
        <w:t>6</w:t>
      </w:r>
      <w:r w:rsidR="00000F5B" w:rsidRPr="00C53967">
        <w:rPr>
          <w:snapToGrid/>
        </w:rPr>
        <w:t xml:space="preserve"> </w:t>
      </w:r>
      <w:r w:rsidR="00954B78" w:rsidRPr="00C53967">
        <w:rPr>
          <w:snapToGrid/>
        </w:rPr>
        <w:t>г. «О подготовке</w:t>
      </w:r>
    </w:p>
    <w:p w:rsidR="00954B78" w:rsidRPr="00C53967" w:rsidRDefault="00954B78" w:rsidP="00954B78">
      <w:pPr>
        <w:pStyle w:val="10"/>
        <w:ind w:left="10915" w:right="-2"/>
        <w:rPr>
          <w:snapToGrid/>
        </w:rPr>
      </w:pPr>
      <w:r w:rsidRPr="00C53967">
        <w:rPr>
          <w:snapToGrid/>
        </w:rPr>
        <w:t>Городского округа «Жатай»</w:t>
      </w:r>
    </w:p>
    <w:p w:rsidR="00954B78" w:rsidRPr="00C53967" w:rsidRDefault="00911735" w:rsidP="00954B78">
      <w:pPr>
        <w:pStyle w:val="10"/>
        <w:ind w:left="10915" w:right="-2"/>
        <w:rPr>
          <w:snapToGrid/>
        </w:rPr>
      </w:pPr>
      <w:r w:rsidRPr="00C53967">
        <w:rPr>
          <w:snapToGrid/>
        </w:rPr>
        <w:t>к отопительному сезону 20</w:t>
      </w:r>
      <w:r w:rsidR="00A5193E" w:rsidRPr="00C53967">
        <w:rPr>
          <w:snapToGrid/>
        </w:rPr>
        <w:t>2</w:t>
      </w:r>
      <w:r w:rsidR="00F03A8F">
        <w:rPr>
          <w:snapToGrid/>
        </w:rPr>
        <w:t>6</w:t>
      </w:r>
      <w:r w:rsidR="00C53967" w:rsidRPr="00C53967">
        <w:rPr>
          <w:snapToGrid/>
        </w:rPr>
        <w:t>/</w:t>
      </w:r>
      <w:r w:rsidR="00A5193E" w:rsidRPr="00C53967">
        <w:rPr>
          <w:snapToGrid/>
        </w:rPr>
        <w:t>202</w:t>
      </w:r>
      <w:r w:rsidR="00F03A8F">
        <w:rPr>
          <w:snapToGrid/>
        </w:rPr>
        <w:t>7</w:t>
      </w:r>
      <w:r w:rsidR="00954B78" w:rsidRPr="00C53967">
        <w:rPr>
          <w:snapToGrid/>
        </w:rPr>
        <w:t xml:space="preserve"> года»</w:t>
      </w:r>
    </w:p>
    <w:p w:rsidR="00954B78" w:rsidRDefault="00954B78" w:rsidP="00954B78">
      <w:pPr>
        <w:pStyle w:val="10"/>
        <w:ind w:left="10915" w:right="-2"/>
        <w:rPr>
          <w:rFonts w:ascii="Bookman Old Style" w:hAnsi="Bookman Old Style"/>
          <w:snapToGrid/>
        </w:rPr>
      </w:pPr>
    </w:p>
    <w:p w:rsidR="00954B78" w:rsidRDefault="00954B78" w:rsidP="00954B78">
      <w:pPr>
        <w:pStyle w:val="10"/>
        <w:ind w:left="10915" w:right="-2"/>
        <w:rPr>
          <w:rFonts w:ascii="Bookman Old Style" w:hAnsi="Bookman Old Style"/>
          <w:snapToGrid/>
        </w:rPr>
      </w:pPr>
    </w:p>
    <w:p w:rsidR="00954B78" w:rsidRDefault="00954B78" w:rsidP="009F2866">
      <w:pPr>
        <w:pStyle w:val="10"/>
        <w:spacing w:line="360" w:lineRule="auto"/>
        <w:ind w:right="992"/>
        <w:rPr>
          <w:rFonts w:ascii="Bookman Old Style" w:hAnsi="Bookman Old Style"/>
          <w:snapToGrid/>
        </w:rPr>
      </w:pPr>
    </w:p>
    <w:p w:rsidR="009F2866" w:rsidRDefault="009F2866" w:rsidP="009F2866">
      <w:pPr>
        <w:pStyle w:val="10"/>
        <w:spacing w:line="360" w:lineRule="auto"/>
        <w:ind w:right="992"/>
        <w:jc w:val="right"/>
        <w:rPr>
          <w:rFonts w:ascii="Bookman Old Style" w:hAnsi="Bookman Old Style"/>
          <w:snapToGrid/>
        </w:rPr>
      </w:pPr>
    </w:p>
    <w:p w:rsidR="009F2866" w:rsidRPr="008437BD" w:rsidRDefault="009F2866" w:rsidP="009F2866">
      <w:pPr>
        <w:pStyle w:val="10"/>
        <w:spacing w:line="360" w:lineRule="auto"/>
        <w:ind w:right="992"/>
        <w:jc w:val="center"/>
        <w:rPr>
          <w:b/>
        </w:rPr>
      </w:pPr>
      <w:r w:rsidRPr="008437BD">
        <w:rPr>
          <w:b/>
        </w:rPr>
        <w:t>План-график производства работ по подготовке муниципального жилого фонда, объектов соцкультбыта, инженерных коммуникаций, электростанций, котельных, тепловых и электрических сетей, находящихся на территории ГО «</w:t>
      </w:r>
      <w:proofErr w:type="spellStart"/>
      <w:r w:rsidRPr="008437BD">
        <w:rPr>
          <w:b/>
        </w:rPr>
        <w:t>Жатай</w:t>
      </w:r>
      <w:proofErr w:type="spellEnd"/>
      <w:r w:rsidRPr="008437BD">
        <w:rPr>
          <w:b/>
        </w:rPr>
        <w:t>» к зиме 202</w:t>
      </w:r>
      <w:r>
        <w:rPr>
          <w:b/>
        </w:rPr>
        <w:t>6</w:t>
      </w:r>
      <w:r w:rsidRPr="008437BD">
        <w:rPr>
          <w:b/>
        </w:rPr>
        <w:t>-202</w:t>
      </w:r>
      <w:r>
        <w:rPr>
          <w:b/>
        </w:rPr>
        <w:t>7</w:t>
      </w:r>
      <w:r w:rsidRPr="008437BD">
        <w:rPr>
          <w:b/>
        </w:rPr>
        <w:t xml:space="preserve"> года</w:t>
      </w:r>
    </w:p>
    <w:p w:rsidR="009F2866" w:rsidRDefault="009F2866" w:rsidP="009F2866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</w:rPr>
      </w:pPr>
    </w:p>
    <w:tbl>
      <w:tblPr>
        <w:tblW w:w="15954" w:type="dxa"/>
        <w:tblCellSpacing w:w="5" w:type="nil"/>
        <w:tblInd w:w="-3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25"/>
        <w:gridCol w:w="1071"/>
        <w:gridCol w:w="567"/>
        <w:gridCol w:w="567"/>
        <w:gridCol w:w="567"/>
        <w:gridCol w:w="567"/>
        <w:gridCol w:w="709"/>
        <w:gridCol w:w="567"/>
        <w:gridCol w:w="567"/>
        <w:gridCol w:w="709"/>
        <w:gridCol w:w="567"/>
        <w:gridCol w:w="583"/>
        <w:gridCol w:w="5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6"/>
      </w:tblGrid>
      <w:tr w:rsidR="0048438D" w:rsidRPr="00624EBD" w:rsidTr="0048438D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NN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Наименование предприятий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План на год</w:t>
            </w:r>
          </w:p>
        </w:tc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Май</w:t>
            </w:r>
          </w:p>
        </w:tc>
        <w:tc>
          <w:tcPr>
            <w:tcW w:w="2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Июнь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Июль</w:t>
            </w:r>
          </w:p>
        </w:tc>
        <w:tc>
          <w:tcPr>
            <w:tcW w:w="2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Август</w:t>
            </w:r>
          </w:p>
        </w:tc>
      </w:tr>
      <w:tr w:rsidR="0048438D" w:rsidRPr="00624EBD" w:rsidTr="0006154D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котельные (</w:t>
            </w:r>
            <w:proofErr w:type="gramStart"/>
            <w:r w:rsidRPr="00624EBD">
              <w:rPr>
                <w:sz w:val="18"/>
                <w:szCs w:val="18"/>
              </w:rPr>
              <w:t>ЕД</w:t>
            </w:r>
            <w:proofErr w:type="gramEnd"/>
            <w:r w:rsidRPr="00624EBD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теплосети (</w:t>
            </w:r>
            <w:proofErr w:type="gramStart"/>
            <w:r w:rsidRPr="00624EBD">
              <w:rPr>
                <w:sz w:val="18"/>
                <w:szCs w:val="18"/>
              </w:rPr>
              <w:t>КМ</w:t>
            </w:r>
            <w:proofErr w:type="gramEnd"/>
            <w:r w:rsidRPr="00624EBD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водо-</w:t>
            </w:r>
          </w:p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провод-</w:t>
            </w:r>
          </w:p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624EBD">
              <w:rPr>
                <w:sz w:val="18"/>
                <w:szCs w:val="18"/>
              </w:rPr>
              <w:t>ные</w:t>
            </w:r>
            <w:proofErr w:type="spellEnd"/>
            <w:r w:rsidRPr="00624EBD">
              <w:rPr>
                <w:sz w:val="18"/>
                <w:szCs w:val="18"/>
              </w:rPr>
              <w:t xml:space="preserve"> сети (</w:t>
            </w:r>
            <w:proofErr w:type="gramStart"/>
            <w:r w:rsidRPr="00624EBD">
              <w:rPr>
                <w:sz w:val="18"/>
                <w:szCs w:val="18"/>
              </w:rPr>
              <w:t>КМ</w:t>
            </w:r>
            <w:proofErr w:type="gramEnd"/>
            <w:r w:rsidRPr="00624EBD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канали-</w:t>
            </w:r>
          </w:p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624EBD">
              <w:rPr>
                <w:sz w:val="18"/>
                <w:szCs w:val="18"/>
              </w:rPr>
              <w:t>зация</w:t>
            </w:r>
            <w:proofErr w:type="spellEnd"/>
            <w:r w:rsidRPr="00624EBD">
              <w:rPr>
                <w:sz w:val="18"/>
                <w:szCs w:val="18"/>
              </w:rPr>
              <w:t xml:space="preserve"> (КМ)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Жилищный фонд (</w:t>
            </w:r>
            <w:proofErr w:type="gramStart"/>
            <w:r w:rsidRPr="00624EBD">
              <w:rPr>
                <w:sz w:val="18"/>
                <w:szCs w:val="18"/>
              </w:rPr>
              <w:t>ЕД</w:t>
            </w:r>
            <w:proofErr w:type="gramEnd"/>
            <w:r w:rsidRPr="00624EBD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котельные (</w:t>
            </w:r>
            <w:proofErr w:type="gramStart"/>
            <w:r w:rsidRPr="00624EBD">
              <w:rPr>
                <w:sz w:val="18"/>
                <w:szCs w:val="18"/>
              </w:rPr>
              <w:t>ЕД</w:t>
            </w:r>
            <w:proofErr w:type="gramEnd"/>
            <w:r w:rsidRPr="00624EBD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теплосети (</w:t>
            </w:r>
            <w:proofErr w:type="gramStart"/>
            <w:r w:rsidRPr="00624EBD">
              <w:rPr>
                <w:sz w:val="18"/>
                <w:szCs w:val="18"/>
              </w:rPr>
              <w:t>КМ</w:t>
            </w:r>
            <w:proofErr w:type="gramEnd"/>
            <w:r w:rsidRPr="00624EBD">
              <w:rPr>
                <w:sz w:val="18"/>
                <w:szCs w:val="18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водо-</w:t>
            </w:r>
          </w:p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провод-</w:t>
            </w:r>
          </w:p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624EBD">
              <w:rPr>
                <w:sz w:val="18"/>
                <w:szCs w:val="18"/>
              </w:rPr>
              <w:t>ные</w:t>
            </w:r>
            <w:proofErr w:type="spellEnd"/>
            <w:r w:rsidRPr="00624EBD">
              <w:rPr>
                <w:sz w:val="18"/>
                <w:szCs w:val="18"/>
              </w:rPr>
              <w:t xml:space="preserve"> сети (</w:t>
            </w:r>
            <w:proofErr w:type="gramStart"/>
            <w:r w:rsidRPr="00624EBD">
              <w:rPr>
                <w:sz w:val="18"/>
                <w:szCs w:val="18"/>
              </w:rPr>
              <w:t>КМ</w:t>
            </w:r>
            <w:proofErr w:type="gramEnd"/>
            <w:r w:rsidRPr="00624EBD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канали-</w:t>
            </w:r>
          </w:p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624EBD">
              <w:rPr>
                <w:sz w:val="18"/>
                <w:szCs w:val="18"/>
              </w:rPr>
              <w:t>зация</w:t>
            </w:r>
            <w:proofErr w:type="spellEnd"/>
            <w:r w:rsidRPr="00624EBD">
              <w:rPr>
                <w:sz w:val="18"/>
                <w:szCs w:val="18"/>
              </w:rPr>
              <w:t xml:space="preserve"> (КМ)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Жилищный фонд (</w:t>
            </w:r>
            <w:proofErr w:type="gramStart"/>
            <w:r w:rsidRPr="00624EBD">
              <w:rPr>
                <w:sz w:val="18"/>
                <w:szCs w:val="18"/>
              </w:rPr>
              <w:t>ЕД</w:t>
            </w:r>
            <w:proofErr w:type="gramEnd"/>
            <w:r w:rsidRPr="00624EBD">
              <w:rPr>
                <w:sz w:val="18"/>
                <w:szCs w:val="18"/>
              </w:rPr>
              <w:t>)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котельные (</w:t>
            </w:r>
            <w:proofErr w:type="gramStart"/>
            <w:r w:rsidRPr="00624EBD">
              <w:rPr>
                <w:sz w:val="18"/>
                <w:szCs w:val="18"/>
              </w:rPr>
              <w:t>ЕД</w:t>
            </w:r>
            <w:proofErr w:type="gramEnd"/>
            <w:r w:rsidRPr="00624EBD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теплосети (</w:t>
            </w:r>
            <w:proofErr w:type="gramStart"/>
            <w:r w:rsidRPr="00624EBD">
              <w:rPr>
                <w:sz w:val="18"/>
                <w:szCs w:val="18"/>
              </w:rPr>
              <w:t>КМ</w:t>
            </w:r>
            <w:proofErr w:type="gramEnd"/>
            <w:r w:rsidRPr="00624EBD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водо-</w:t>
            </w:r>
          </w:p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провод-</w:t>
            </w:r>
          </w:p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624EBD">
              <w:rPr>
                <w:sz w:val="18"/>
                <w:szCs w:val="18"/>
              </w:rPr>
              <w:t>ные</w:t>
            </w:r>
            <w:proofErr w:type="spellEnd"/>
            <w:r w:rsidRPr="00624EBD">
              <w:rPr>
                <w:sz w:val="18"/>
                <w:szCs w:val="18"/>
              </w:rPr>
              <w:t xml:space="preserve"> сети (</w:t>
            </w:r>
            <w:proofErr w:type="gramStart"/>
            <w:r w:rsidRPr="00624EBD">
              <w:rPr>
                <w:sz w:val="18"/>
                <w:szCs w:val="18"/>
              </w:rPr>
              <w:t>КМ</w:t>
            </w:r>
            <w:proofErr w:type="gramEnd"/>
            <w:r w:rsidRPr="00624EBD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канали-</w:t>
            </w:r>
          </w:p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624EBD">
              <w:rPr>
                <w:sz w:val="18"/>
                <w:szCs w:val="18"/>
              </w:rPr>
              <w:t>зация</w:t>
            </w:r>
            <w:proofErr w:type="spellEnd"/>
            <w:r w:rsidRPr="00624EBD">
              <w:rPr>
                <w:sz w:val="18"/>
                <w:szCs w:val="18"/>
              </w:rPr>
              <w:t xml:space="preserve"> (КМ)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Жилищный фонд (</w:t>
            </w:r>
            <w:proofErr w:type="gramStart"/>
            <w:r w:rsidRPr="00624EBD">
              <w:rPr>
                <w:sz w:val="18"/>
                <w:szCs w:val="18"/>
              </w:rPr>
              <w:t>ЕД</w:t>
            </w:r>
            <w:proofErr w:type="gramEnd"/>
            <w:r w:rsidRPr="00624EBD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котельные (</w:t>
            </w:r>
            <w:proofErr w:type="gramStart"/>
            <w:r w:rsidRPr="00624EBD">
              <w:rPr>
                <w:sz w:val="18"/>
                <w:szCs w:val="18"/>
              </w:rPr>
              <w:t>ЕД</w:t>
            </w:r>
            <w:proofErr w:type="gramEnd"/>
            <w:r w:rsidRPr="00624EBD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теплосети (</w:t>
            </w:r>
            <w:proofErr w:type="gramStart"/>
            <w:r w:rsidRPr="00624EBD">
              <w:rPr>
                <w:sz w:val="18"/>
                <w:szCs w:val="18"/>
              </w:rPr>
              <w:t>КМ</w:t>
            </w:r>
            <w:proofErr w:type="gramEnd"/>
            <w:r w:rsidRPr="00624EBD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водо-</w:t>
            </w:r>
          </w:p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провод-</w:t>
            </w:r>
          </w:p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624EBD">
              <w:rPr>
                <w:sz w:val="18"/>
                <w:szCs w:val="18"/>
              </w:rPr>
              <w:t>ные</w:t>
            </w:r>
            <w:proofErr w:type="spellEnd"/>
            <w:r w:rsidRPr="00624EBD">
              <w:rPr>
                <w:sz w:val="18"/>
                <w:szCs w:val="18"/>
              </w:rPr>
              <w:t xml:space="preserve"> сети (</w:t>
            </w:r>
            <w:proofErr w:type="gramStart"/>
            <w:r w:rsidRPr="00624EBD">
              <w:rPr>
                <w:sz w:val="18"/>
                <w:szCs w:val="18"/>
              </w:rPr>
              <w:t>КМ</w:t>
            </w:r>
            <w:proofErr w:type="gramEnd"/>
            <w:r w:rsidRPr="00624EBD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канали-</w:t>
            </w:r>
          </w:p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624EBD">
              <w:rPr>
                <w:sz w:val="18"/>
                <w:szCs w:val="18"/>
              </w:rPr>
              <w:t>зация</w:t>
            </w:r>
            <w:proofErr w:type="spellEnd"/>
            <w:r w:rsidRPr="00624EBD">
              <w:rPr>
                <w:sz w:val="18"/>
                <w:szCs w:val="18"/>
              </w:rPr>
              <w:t xml:space="preserve"> (КМ)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Жилищный фонд (</w:t>
            </w:r>
            <w:proofErr w:type="gramStart"/>
            <w:r w:rsidRPr="00624EBD">
              <w:rPr>
                <w:sz w:val="18"/>
                <w:szCs w:val="18"/>
              </w:rPr>
              <w:t>ЕД</w:t>
            </w:r>
            <w:proofErr w:type="gramEnd"/>
            <w:r w:rsidRPr="00624EBD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котельные (</w:t>
            </w:r>
            <w:proofErr w:type="gramStart"/>
            <w:r w:rsidRPr="00624EBD">
              <w:rPr>
                <w:sz w:val="18"/>
                <w:szCs w:val="18"/>
              </w:rPr>
              <w:t>ЕД</w:t>
            </w:r>
            <w:proofErr w:type="gramEnd"/>
            <w:r w:rsidRPr="00624EBD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теплосети (</w:t>
            </w:r>
            <w:proofErr w:type="gramStart"/>
            <w:r w:rsidRPr="00624EBD">
              <w:rPr>
                <w:sz w:val="18"/>
                <w:szCs w:val="18"/>
              </w:rPr>
              <w:t>КМ</w:t>
            </w:r>
            <w:proofErr w:type="gramEnd"/>
            <w:r w:rsidRPr="00624EBD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водо-</w:t>
            </w:r>
          </w:p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провод-</w:t>
            </w:r>
          </w:p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624EBD">
              <w:rPr>
                <w:sz w:val="18"/>
                <w:szCs w:val="18"/>
              </w:rPr>
              <w:t>ные</w:t>
            </w:r>
            <w:proofErr w:type="spellEnd"/>
            <w:r w:rsidRPr="00624EBD">
              <w:rPr>
                <w:sz w:val="18"/>
                <w:szCs w:val="18"/>
              </w:rPr>
              <w:t xml:space="preserve"> сети (</w:t>
            </w:r>
            <w:proofErr w:type="gramStart"/>
            <w:r w:rsidRPr="00624EBD">
              <w:rPr>
                <w:sz w:val="18"/>
                <w:szCs w:val="18"/>
              </w:rPr>
              <w:t>КМ</w:t>
            </w:r>
            <w:proofErr w:type="gramEnd"/>
            <w:r w:rsidRPr="00624EBD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канали-</w:t>
            </w:r>
          </w:p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624EBD">
              <w:rPr>
                <w:sz w:val="18"/>
                <w:szCs w:val="18"/>
              </w:rPr>
              <w:t>зация</w:t>
            </w:r>
            <w:proofErr w:type="spellEnd"/>
            <w:r w:rsidRPr="00624EBD">
              <w:rPr>
                <w:sz w:val="18"/>
                <w:szCs w:val="18"/>
              </w:rPr>
              <w:t xml:space="preserve"> (КМ)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Жилищный фонд (</w:t>
            </w:r>
            <w:proofErr w:type="gramStart"/>
            <w:r w:rsidRPr="00624EBD">
              <w:rPr>
                <w:sz w:val="18"/>
                <w:szCs w:val="18"/>
              </w:rPr>
              <w:t>ЕД</w:t>
            </w:r>
            <w:proofErr w:type="gramEnd"/>
            <w:r w:rsidRPr="00624EBD">
              <w:rPr>
                <w:sz w:val="18"/>
                <w:szCs w:val="18"/>
              </w:rPr>
              <w:t>)</w:t>
            </w:r>
          </w:p>
        </w:tc>
      </w:tr>
      <w:tr w:rsidR="0048438D" w:rsidRPr="00624EBD" w:rsidTr="0006154D">
        <w:trPr>
          <w:trHeight w:val="706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МУП «СЕЗ»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0,072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0,076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0,079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0,078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48438D" w:rsidRPr="00624EBD" w:rsidTr="0006154D">
        <w:trPr>
          <w:trHeight w:val="362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2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МУП «ЖТС»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1,112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48438D" w:rsidRPr="00624EBD" w:rsidTr="0006154D">
        <w:trPr>
          <w:trHeight w:val="577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>3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УК «Цветков»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48438D" w:rsidRPr="00624EBD" w:rsidTr="0006154D">
        <w:trPr>
          <w:trHeight w:val="583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ИП </w:t>
            </w:r>
            <w:proofErr w:type="spellStart"/>
            <w:r>
              <w:rPr>
                <w:sz w:val="18"/>
                <w:szCs w:val="18"/>
              </w:rPr>
              <w:t>Сысолятин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0,077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</w:pPr>
            <w:r>
              <w:t>0,029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</w:pPr>
            <w:r>
              <w:t>0,031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</w:pPr>
            <w:r>
              <w:t>0,025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r>
              <w:t>0,027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</w:pPr>
            <w:r>
              <w:t>0,023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</w:pPr>
            <w:r>
              <w:t>0,015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</w:pPr>
            <w:r>
              <w:t>0,024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r>
              <w:t>0,023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</w:pPr>
            <w:r>
              <w:t>0,015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</w:pPr>
            <w:r>
              <w:t>0,024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48438D" w:rsidRPr="00624EBD" w:rsidTr="0006154D">
        <w:trPr>
          <w:trHeight w:val="583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24EBD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Default="0048438D" w:rsidP="0006154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Default="0048438D" w:rsidP="0006154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624EBD" w:rsidRDefault="0048438D" w:rsidP="0006154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2D1F01" w:rsidRDefault="0048438D" w:rsidP="0006154D">
            <w:pPr>
              <w:jc w:val="center"/>
              <w:rPr>
                <w:highlight w:val="yellow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8D" w:rsidRPr="002D1F01" w:rsidRDefault="0048438D" w:rsidP="0006154D">
            <w:pPr>
              <w:jc w:val="center"/>
              <w:rPr>
                <w:highlight w:val="yellow"/>
              </w:rPr>
            </w:pPr>
          </w:p>
        </w:tc>
        <w:tc>
          <w:tcPr>
            <w:tcW w:w="566" w:type="dxa"/>
            <w:tcBorders>
              <w:right w:val="single" w:sz="4" w:space="0" w:color="auto"/>
            </w:tcBorders>
          </w:tcPr>
          <w:p w:rsidR="0048438D" w:rsidRPr="002D1F01" w:rsidRDefault="0048438D" w:rsidP="00061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highlight w:val="yellow"/>
              </w:rPr>
            </w:pPr>
          </w:p>
        </w:tc>
      </w:tr>
    </w:tbl>
    <w:p w:rsidR="00954B78" w:rsidRPr="00B73ECB" w:rsidRDefault="00954B78" w:rsidP="00C32547">
      <w:pPr>
        <w:pStyle w:val="10"/>
        <w:spacing w:line="360" w:lineRule="auto"/>
        <w:ind w:right="992"/>
        <w:jc w:val="right"/>
        <w:rPr>
          <w:rFonts w:ascii="Bookman Old Style" w:hAnsi="Bookman Old Style"/>
          <w:b/>
          <w:snapToGrid/>
        </w:rPr>
      </w:pPr>
      <w:bookmarkStart w:id="0" w:name="_GoBack"/>
      <w:bookmarkEnd w:id="0"/>
    </w:p>
    <w:sectPr w:rsidR="00954B78" w:rsidRPr="00B73ECB" w:rsidSect="00954B78">
      <w:pgSz w:w="16838" w:h="11906" w:orient="landscape"/>
      <w:pgMar w:top="709" w:right="851" w:bottom="284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83C65"/>
    <w:multiLevelType w:val="hybridMultilevel"/>
    <w:tmpl w:val="4CEEA6FE"/>
    <w:lvl w:ilvl="0" w:tplc="AF30638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2CBD14FC"/>
    <w:multiLevelType w:val="hybridMultilevel"/>
    <w:tmpl w:val="873EB57C"/>
    <w:lvl w:ilvl="0" w:tplc="0A7EE48C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D3874D7"/>
    <w:multiLevelType w:val="hybridMultilevel"/>
    <w:tmpl w:val="1D48B80E"/>
    <w:lvl w:ilvl="0" w:tplc="54DAAA76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6E0073AA">
      <w:start w:val="4"/>
      <w:numFmt w:val="bullet"/>
      <w:lvlText w:val="-"/>
      <w:lvlJc w:val="left"/>
      <w:pPr>
        <w:tabs>
          <w:tab w:val="num" w:pos="2070"/>
        </w:tabs>
        <w:ind w:left="2070" w:hanging="63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8AD76AE"/>
    <w:multiLevelType w:val="hybridMultilevel"/>
    <w:tmpl w:val="D90EA722"/>
    <w:lvl w:ilvl="0" w:tplc="38AA5F8C">
      <w:start w:val="2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>
    <w:nsid w:val="471D55E3"/>
    <w:multiLevelType w:val="singleLevel"/>
    <w:tmpl w:val="5BE610F6"/>
    <w:lvl w:ilvl="0">
      <w:start w:val="1"/>
      <w:numFmt w:val="decimal"/>
      <w:lvlText w:val="%1."/>
      <w:legacy w:legacy="1" w:legacySpace="0" w:legacyIndent="1063"/>
      <w:lvlJc w:val="left"/>
      <w:rPr>
        <w:rFonts w:ascii="Bookman Old Style" w:hAnsi="Bookman Old Style" w:cs="Times New Roman" w:hint="default"/>
      </w:rPr>
    </w:lvl>
  </w:abstractNum>
  <w:abstractNum w:abstractNumId="5">
    <w:nsid w:val="4F177382"/>
    <w:multiLevelType w:val="hybridMultilevel"/>
    <w:tmpl w:val="DC181D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24A3875"/>
    <w:multiLevelType w:val="hybridMultilevel"/>
    <w:tmpl w:val="BC76B342"/>
    <w:lvl w:ilvl="0" w:tplc="CF8E1494">
      <w:start w:val="1"/>
      <w:numFmt w:val="decimal"/>
      <w:lvlText w:val="%1."/>
      <w:lvlJc w:val="left"/>
      <w:pPr>
        <w:tabs>
          <w:tab w:val="num" w:pos="1845"/>
        </w:tabs>
        <w:ind w:left="184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90677FD"/>
    <w:multiLevelType w:val="hybridMultilevel"/>
    <w:tmpl w:val="93B63D9E"/>
    <w:lvl w:ilvl="0" w:tplc="94F4DA4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CD428D4"/>
    <w:multiLevelType w:val="hybridMultilevel"/>
    <w:tmpl w:val="B9F0CB3C"/>
    <w:lvl w:ilvl="0" w:tplc="0456A210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9A"/>
    <w:rsid w:val="00000914"/>
    <w:rsid w:val="00000F5B"/>
    <w:rsid w:val="00025EE5"/>
    <w:rsid w:val="00031984"/>
    <w:rsid w:val="00040FF3"/>
    <w:rsid w:val="00050CF2"/>
    <w:rsid w:val="00051EAE"/>
    <w:rsid w:val="0005481F"/>
    <w:rsid w:val="0009166D"/>
    <w:rsid w:val="0009176B"/>
    <w:rsid w:val="000A1173"/>
    <w:rsid w:val="000A3D91"/>
    <w:rsid w:val="000A75B1"/>
    <w:rsid w:val="000B6E5A"/>
    <w:rsid w:val="000C0342"/>
    <w:rsid w:val="000C253B"/>
    <w:rsid w:val="000D36F3"/>
    <w:rsid w:val="000D6242"/>
    <w:rsid w:val="000F42BD"/>
    <w:rsid w:val="00105342"/>
    <w:rsid w:val="00107543"/>
    <w:rsid w:val="00113EAA"/>
    <w:rsid w:val="0014153F"/>
    <w:rsid w:val="00142CE9"/>
    <w:rsid w:val="001631BA"/>
    <w:rsid w:val="001A14B8"/>
    <w:rsid w:val="001A36DC"/>
    <w:rsid w:val="001A7B19"/>
    <w:rsid w:val="001E2A2C"/>
    <w:rsid w:val="001F5AA7"/>
    <w:rsid w:val="001F5DC6"/>
    <w:rsid w:val="00230D8E"/>
    <w:rsid w:val="00234A65"/>
    <w:rsid w:val="002526D5"/>
    <w:rsid w:val="00263E96"/>
    <w:rsid w:val="00294D59"/>
    <w:rsid w:val="00295852"/>
    <w:rsid w:val="002A0F89"/>
    <w:rsid w:val="002A1958"/>
    <w:rsid w:val="002A3E83"/>
    <w:rsid w:val="002B4DE4"/>
    <w:rsid w:val="002C2D6C"/>
    <w:rsid w:val="002F1E62"/>
    <w:rsid w:val="002F7787"/>
    <w:rsid w:val="003012B8"/>
    <w:rsid w:val="0030242E"/>
    <w:rsid w:val="00302C8A"/>
    <w:rsid w:val="003035A0"/>
    <w:rsid w:val="0031038F"/>
    <w:rsid w:val="0035568A"/>
    <w:rsid w:val="00370FC5"/>
    <w:rsid w:val="00395A68"/>
    <w:rsid w:val="003A192E"/>
    <w:rsid w:val="003B4A01"/>
    <w:rsid w:val="003C0A14"/>
    <w:rsid w:val="003C66B2"/>
    <w:rsid w:val="003D0EAC"/>
    <w:rsid w:val="003D7FA0"/>
    <w:rsid w:val="00405FC6"/>
    <w:rsid w:val="00430858"/>
    <w:rsid w:val="00437164"/>
    <w:rsid w:val="004448E5"/>
    <w:rsid w:val="00450D2C"/>
    <w:rsid w:val="004706C0"/>
    <w:rsid w:val="0048438D"/>
    <w:rsid w:val="00485B5A"/>
    <w:rsid w:val="004A4E83"/>
    <w:rsid w:val="004B0FD2"/>
    <w:rsid w:val="004D0DE9"/>
    <w:rsid w:val="005030E2"/>
    <w:rsid w:val="00503E31"/>
    <w:rsid w:val="005165E7"/>
    <w:rsid w:val="005244BD"/>
    <w:rsid w:val="00524561"/>
    <w:rsid w:val="0054274E"/>
    <w:rsid w:val="00562961"/>
    <w:rsid w:val="005814A0"/>
    <w:rsid w:val="00583C79"/>
    <w:rsid w:val="00596E75"/>
    <w:rsid w:val="005A0D58"/>
    <w:rsid w:val="005B09EB"/>
    <w:rsid w:val="005B1DB2"/>
    <w:rsid w:val="005B281F"/>
    <w:rsid w:val="005B3493"/>
    <w:rsid w:val="005D4AD0"/>
    <w:rsid w:val="005D7181"/>
    <w:rsid w:val="005E42FC"/>
    <w:rsid w:val="005F24C9"/>
    <w:rsid w:val="005F5FDF"/>
    <w:rsid w:val="006115D1"/>
    <w:rsid w:val="006131D2"/>
    <w:rsid w:val="00627628"/>
    <w:rsid w:val="00640104"/>
    <w:rsid w:val="006502BE"/>
    <w:rsid w:val="00650D38"/>
    <w:rsid w:val="00657548"/>
    <w:rsid w:val="0067029A"/>
    <w:rsid w:val="00681286"/>
    <w:rsid w:val="00684763"/>
    <w:rsid w:val="0068492A"/>
    <w:rsid w:val="00693701"/>
    <w:rsid w:val="0069458E"/>
    <w:rsid w:val="006C7EA0"/>
    <w:rsid w:val="006F363C"/>
    <w:rsid w:val="00717E26"/>
    <w:rsid w:val="0073663C"/>
    <w:rsid w:val="00736EBB"/>
    <w:rsid w:val="0074689C"/>
    <w:rsid w:val="007651F6"/>
    <w:rsid w:val="007814DF"/>
    <w:rsid w:val="007949F1"/>
    <w:rsid w:val="00794DEF"/>
    <w:rsid w:val="007A2FAE"/>
    <w:rsid w:val="007A4736"/>
    <w:rsid w:val="007B7839"/>
    <w:rsid w:val="007D2E71"/>
    <w:rsid w:val="007E0BA1"/>
    <w:rsid w:val="007F5DC4"/>
    <w:rsid w:val="00823B89"/>
    <w:rsid w:val="00832AC4"/>
    <w:rsid w:val="008420E6"/>
    <w:rsid w:val="008437BD"/>
    <w:rsid w:val="00862D15"/>
    <w:rsid w:val="00865D9A"/>
    <w:rsid w:val="00883912"/>
    <w:rsid w:val="008929FC"/>
    <w:rsid w:val="008C2B5B"/>
    <w:rsid w:val="008D230E"/>
    <w:rsid w:val="008D614D"/>
    <w:rsid w:val="008E4A99"/>
    <w:rsid w:val="008E7006"/>
    <w:rsid w:val="008F523F"/>
    <w:rsid w:val="0090412C"/>
    <w:rsid w:val="00911735"/>
    <w:rsid w:val="00951ABF"/>
    <w:rsid w:val="00954B78"/>
    <w:rsid w:val="00960130"/>
    <w:rsid w:val="00964734"/>
    <w:rsid w:val="0098506B"/>
    <w:rsid w:val="00994DC0"/>
    <w:rsid w:val="009A369B"/>
    <w:rsid w:val="009B792C"/>
    <w:rsid w:val="009C03ED"/>
    <w:rsid w:val="009C3AD7"/>
    <w:rsid w:val="009C4EA6"/>
    <w:rsid w:val="009D0F9E"/>
    <w:rsid w:val="009D52A8"/>
    <w:rsid w:val="009E5A6C"/>
    <w:rsid w:val="009F2866"/>
    <w:rsid w:val="00A032E1"/>
    <w:rsid w:val="00A070D9"/>
    <w:rsid w:val="00A1619D"/>
    <w:rsid w:val="00A20845"/>
    <w:rsid w:val="00A361BC"/>
    <w:rsid w:val="00A4356F"/>
    <w:rsid w:val="00A5193E"/>
    <w:rsid w:val="00A6073F"/>
    <w:rsid w:val="00A66959"/>
    <w:rsid w:val="00A719E5"/>
    <w:rsid w:val="00A9175D"/>
    <w:rsid w:val="00A9524A"/>
    <w:rsid w:val="00AC0B46"/>
    <w:rsid w:val="00AC789F"/>
    <w:rsid w:val="00AD4CFD"/>
    <w:rsid w:val="00B17437"/>
    <w:rsid w:val="00B429D7"/>
    <w:rsid w:val="00B50307"/>
    <w:rsid w:val="00B65A77"/>
    <w:rsid w:val="00B73ECB"/>
    <w:rsid w:val="00B83E16"/>
    <w:rsid w:val="00BC23DE"/>
    <w:rsid w:val="00BC5CD4"/>
    <w:rsid w:val="00BC6FCF"/>
    <w:rsid w:val="00BD335F"/>
    <w:rsid w:val="00BF2859"/>
    <w:rsid w:val="00BF7BED"/>
    <w:rsid w:val="00C029A6"/>
    <w:rsid w:val="00C044FD"/>
    <w:rsid w:val="00C1253C"/>
    <w:rsid w:val="00C32547"/>
    <w:rsid w:val="00C3558F"/>
    <w:rsid w:val="00C363E0"/>
    <w:rsid w:val="00C3694E"/>
    <w:rsid w:val="00C4181A"/>
    <w:rsid w:val="00C418C3"/>
    <w:rsid w:val="00C459F9"/>
    <w:rsid w:val="00C53967"/>
    <w:rsid w:val="00C57010"/>
    <w:rsid w:val="00C75343"/>
    <w:rsid w:val="00C93F4D"/>
    <w:rsid w:val="00C96A33"/>
    <w:rsid w:val="00CA012A"/>
    <w:rsid w:val="00CA7A0E"/>
    <w:rsid w:val="00CB7AE9"/>
    <w:rsid w:val="00CC2293"/>
    <w:rsid w:val="00CC26B1"/>
    <w:rsid w:val="00D123B1"/>
    <w:rsid w:val="00D12B24"/>
    <w:rsid w:val="00D20A50"/>
    <w:rsid w:val="00D47ABF"/>
    <w:rsid w:val="00D7600B"/>
    <w:rsid w:val="00D928FC"/>
    <w:rsid w:val="00DC1A1A"/>
    <w:rsid w:val="00DD4F59"/>
    <w:rsid w:val="00DD744A"/>
    <w:rsid w:val="00DE3253"/>
    <w:rsid w:val="00DF0615"/>
    <w:rsid w:val="00E00060"/>
    <w:rsid w:val="00E010FB"/>
    <w:rsid w:val="00E0257D"/>
    <w:rsid w:val="00E05273"/>
    <w:rsid w:val="00E05318"/>
    <w:rsid w:val="00E06704"/>
    <w:rsid w:val="00E224B3"/>
    <w:rsid w:val="00E250FD"/>
    <w:rsid w:val="00E37396"/>
    <w:rsid w:val="00E529D7"/>
    <w:rsid w:val="00E54104"/>
    <w:rsid w:val="00E60FA0"/>
    <w:rsid w:val="00E7047C"/>
    <w:rsid w:val="00E85133"/>
    <w:rsid w:val="00E93347"/>
    <w:rsid w:val="00E96BD8"/>
    <w:rsid w:val="00EA4F75"/>
    <w:rsid w:val="00EA70AE"/>
    <w:rsid w:val="00EB672B"/>
    <w:rsid w:val="00EC4059"/>
    <w:rsid w:val="00ED7DD4"/>
    <w:rsid w:val="00EF31EE"/>
    <w:rsid w:val="00F03A8F"/>
    <w:rsid w:val="00F04F53"/>
    <w:rsid w:val="00F11688"/>
    <w:rsid w:val="00F175AC"/>
    <w:rsid w:val="00F223C7"/>
    <w:rsid w:val="00F42E19"/>
    <w:rsid w:val="00F56DDC"/>
    <w:rsid w:val="00F658C1"/>
    <w:rsid w:val="00F73A1D"/>
    <w:rsid w:val="00F8464F"/>
    <w:rsid w:val="00F86E92"/>
    <w:rsid w:val="00F9337A"/>
    <w:rsid w:val="00FE0FC6"/>
    <w:rsid w:val="00FE5D02"/>
    <w:rsid w:val="00FF3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437"/>
  </w:style>
  <w:style w:type="paragraph" w:styleId="1">
    <w:name w:val="heading 1"/>
    <w:basedOn w:val="a"/>
    <w:next w:val="a"/>
    <w:qFormat/>
    <w:rsid w:val="00B17437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000F5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B17437"/>
    <w:rPr>
      <w:snapToGrid w:val="0"/>
    </w:rPr>
  </w:style>
  <w:style w:type="paragraph" w:styleId="a3">
    <w:name w:val="Title"/>
    <w:basedOn w:val="a"/>
    <w:qFormat/>
    <w:rsid w:val="00B17437"/>
    <w:pPr>
      <w:jc w:val="center"/>
    </w:pPr>
    <w:rPr>
      <w:sz w:val="28"/>
    </w:rPr>
  </w:style>
  <w:style w:type="paragraph" w:styleId="a4">
    <w:name w:val="Subtitle"/>
    <w:basedOn w:val="a"/>
    <w:qFormat/>
    <w:rsid w:val="00B17437"/>
    <w:pPr>
      <w:jc w:val="center"/>
    </w:pPr>
    <w:rPr>
      <w:sz w:val="28"/>
    </w:rPr>
  </w:style>
  <w:style w:type="paragraph" w:styleId="a5">
    <w:name w:val="Body Text"/>
    <w:basedOn w:val="a"/>
    <w:rsid w:val="00B17437"/>
    <w:rPr>
      <w:sz w:val="28"/>
    </w:rPr>
  </w:style>
  <w:style w:type="paragraph" w:customStyle="1" w:styleId="21">
    <w:name w:val="Обычный2"/>
    <w:rsid w:val="00B73ECB"/>
    <w:rPr>
      <w:snapToGrid w:val="0"/>
    </w:rPr>
  </w:style>
  <w:style w:type="paragraph" w:styleId="a6">
    <w:name w:val="Balloon Text"/>
    <w:basedOn w:val="a"/>
    <w:link w:val="a7"/>
    <w:rsid w:val="00294D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94D59"/>
    <w:rPr>
      <w:rFonts w:ascii="Tahoma" w:hAnsi="Tahoma" w:cs="Tahoma"/>
      <w:sz w:val="16"/>
      <w:szCs w:val="16"/>
    </w:rPr>
  </w:style>
  <w:style w:type="paragraph" w:customStyle="1" w:styleId="3">
    <w:name w:val="Обычный3"/>
    <w:rsid w:val="00F223C7"/>
    <w:rPr>
      <w:snapToGrid w:val="0"/>
    </w:rPr>
  </w:style>
  <w:style w:type="character" w:customStyle="1" w:styleId="20">
    <w:name w:val="Заголовок 2 Знак"/>
    <w:basedOn w:val="a0"/>
    <w:link w:val="2"/>
    <w:rsid w:val="00000F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No Spacing"/>
    <w:basedOn w:val="a"/>
    <w:uiPriority w:val="1"/>
    <w:qFormat/>
    <w:rsid w:val="0030242E"/>
    <w:rPr>
      <w:rFonts w:asciiTheme="minorHAnsi" w:eastAsiaTheme="minorEastAsia" w:hAnsiTheme="minorHAnsi"/>
      <w:sz w:val="24"/>
      <w:szCs w:val="32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437"/>
  </w:style>
  <w:style w:type="paragraph" w:styleId="1">
    <w:name w:val="heading 1"/>
    <w:basedOn w:val="a"/>
    <w:next w:val="a"/>
    <w:qFormat/>
    <w:rsid w:val="00B17437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000F5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B17437"/>
    <w:rPr>
      <w:snapToGrid w:val="0"/>
    </w:rPr>
  </w:style>
  <w:style w:type="paragraph" w:styleId="a3">
    <w:name w:val="Title"/>
    <w:basedOn w:val="a"/>
    <w:qFormat/>
    <w:rsid w:val="00B17437"/>
    <w:pPr>
      <w:jc w:val="center"/>
    </w:pPr>
    <w:rPr>
      <w:sz w:val="28"/>
    </w:rPr>
  </w:style>
  <w:style w:type="paragraph" w:styleId="a4">
    <w:name w:val="Subtitle"/>
    <w:basedOn w:val="a"/>
    <w:qFormat/>
    <w:rsid w:val="00B17437"/>
    <w:pPr>
      <w:jc w:val="center"/>
    </w:pPr>
    <w:rPr>
      <w:sz w:val="28"/>
    </w:rPr>
  </w:style>
  <w:style w:type="paragraph" w:styleId="a5">
    <w:name w:val="Body Text"/>
    <w:basedOn w:val="a"/>
    <w:rsid w:val="00B17437"/>
    <w:rPr>
      <w:sz w:val="28"/>
    </w:rPr>
  </w:style>
  <w:style w:type="paragraph" w:customStyle="1" w:styleId="21">
    <w:name w:val="Обычный2"/>
    <w:rsid w:val="00B73ECB"/>
    <w:rPr>
      <w:snapToGrid w:val="0"/>
    </w:rPr>
  </w:style>
  <w:style w:type="paragraph" w:styleId="a6">
    <w:name w:val="Balloon Text"/>
    <w:basedOn w:val="a"/>
    <w:link w:val="a7"/>
    <w:rsid w:val="00294D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94D59"/>
    <w:rPr>
      <w:rFonts w:ascii="Tahoma" w:hAnsi="Tahoma" w:cs="Tahoma"/>
      <w:sz w:val="16"/>
      <w:szCs w:val="16"/>
    </w:rPr>
  </w:style>
  <w:style w:type="paragraph" w:customStyle="1" w:styleId="3">
    <w:name w:val="Обычный3"/>
    <w:rsid w:val="00F223C7"/>
    <w:rPr>
      <w:snapToGrid w:val="0"/>
    </w:rPr>
  </w:style>
  <w:style w:type="character" w:customStyle="1" w:styleId="20">
    <w:name w:val="Заголовок 2 Знак"/>
    <w:basedOn w:val="a0"/>
    <w:link w:val="2"/>
    <w:rsid w:val="00000F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No Spacing"/>
    <w:basedOn w:val="a"/>
    <w:uiPriority w:val="1"/>
    <w:qFormat/>
    <w:rsid w:val="0030242E"/>
    <w:rPr>
      <w:rFonts w:asciiTheme="minorHAnsi" w:eastAsiaTheme="minorEastAsia" w:hAnsiTheme="minorHAnsi"/>
      <w:sz w:val="24"/>
      <w:szCs w:val="3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8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ranzit\&#1055;&#1054;&#1057;&#1058;&#1040;&#1053;&#1054;&#1042;&#1051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9FFF3-DF92-4C23-A61D-63A637CFB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10</TotalTime>
  <Pages>3</Pages>
  <Words>679</Words>
  <Characters>4705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ДЬАНАЛТАТА</vt:lpstr>
    </vt:vector>
  </TitlesOfParts>
  <Company>ГК</Company>
  <LinksUpToDate>false</LinksUpToDate>
  <CharactersWithSpaces>5374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ДЬАНАЛТАТА</dc:title>
  <dc:creator>Master</dc:creator>
  <cp:lastModifiedBy>КарманАА</cp:lastModifiedBy>
  <cp:revision>7</cp:revision>
  <cp:lastPrinted>2026-04-28T03:29:00Z</cp:lastPrinted>
  <dcterms:created xsi:type="dcterms:W3CDTF">2026-04-20T07:16:00Z</dcterms:created>
  <dcterms:modified xsi:type="dcterms:W3CDTF">2026-04-30T01:43:00Z</dcterms:modified>
</cp:coreProperties>
</file>