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9569F6" w:rsidRPr="00995A6A" w:rsidTr="0017394E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9569F6" w:rsidRPr="00995A6A" w:rsidRDefault="009569F6" w:rsidP="0017394E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995A6A">
              <w:rPr>
                <w:b/>
                <w:sz w:val="24"/>
                <w:szCs w:val="24"/>
              </w:rPr>
              <w:t>Республика Саха (Якутия)</w:t>
            </w:r>
          </w:p>
          <w:p w:rsidR="009569F6" w:rsidRPr="00995A6A" w:rsidRDefault="009569F6" w:rsidP="0017394E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995A6A">
              <w:rPr>
                <w:b/>
                <w:sz w:val="24"/>
                <w:szCs w:val="24"/>
              </w:rPr>
              <w:t>Окружная Администрация</w:t>
            </w:r>
          </w:p>
          <w:p w:rsidR="009569F6" w:rsidRPr="00995A6A" w:rsidRDefault="009569F6" w:rsidP="0017394E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995A6A">
              <w:rPr>
                <w:b/>
                <w:sz w:val="24"/>
                <w:szCs w:val="24"/>
              </w:rPr>
              <w:t>Городского округа</w:t>
            </w:r>
          </w:p>
          <w:p w:rsidR="009569F6" w:rsidRPr="00995A6A" w:rsidRDefault="009569F6" w:rsidP="0017394E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995A6A">
              <w:rPr>
                <w:b/>
                <w:sz w:val="24"/>
                <w:szCs w:val="24"/>
              </w:rPr>
              <w:t>"</w:t>
            </w:r>
            <w:proofErr w:type="spellStart"/>
            <w:r w:rsidRPr="00995A6A">
              <w:rPr>
                <w:b/>
                <w:sz w:val="24"/>
                <w:szCs w:val="24"/>
              </w:rPr>
              <w:t>Жатай</w:t>
            </w:r>
            <w:proofErr w:type="spellEnd"/>
            <w:r w:rsidRPr="00995A6A">
              <w:rPr>
                <w:b/>
                <w:sz w:val="24"/>
                <w:szCs w:val="24"/>
              </w:rPr>
              <w:t>"</w:t>
            </w:r>
          </w:p>
          <w:p w:rsidR="009569F6" w:rsidRPr="00995A6A" w:rsidRDefault="009569F6" w:rsidP="0017394E">
            <w:pPr>
              <w:pStyle w:val="a5"/>
              <w:jc w:val="center"/>
              <w:rPr>
                <w:b/>
                <w:sz w:val="24"/>
                <w:szCs w:val="24"/>
              </w:rPr>
            </w:pPr>
          </w:p>
          <w:p w:rsidR="009569F6" w:rsidRPr="00995A6A" w:rsidRDefault="009569F6" w:rsidP="0017394E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995A6A">
              <w:rPr>
                <w:b/>
                <w:sz w:val="24"/>
                <w:szCs w:val="24"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9569F6" w:rsidRPr="00995A6A" w:rsidRDefault="009569F6" w:rsidP="0017394E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995A6A">
              <w:rPr>
                <w:b/>
                <w:noProof/>
                <w:sz w:val="24"/>
                <w:szCs w:val="24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9569F6" w:rsidRPr="00995A6A" w:rsidRDefault="009569F6" w:rsidP="0017394E">
            <w:pPr>
              <w:pStyle w:val="a5"/>
              <w:jc w:val="center"/>
              <w:rPr>
                <w:b/>
                <w:sz w:val="24"/>
                <w:szCs w:val="24"/>
              </w:rPr>
            </w:pPr>
          </w:p>
          <w:p w:rsidR="009569F6" w:rsidRPr="00995A6A" w:rsidRDefault="009569F6" w:rsidP="0017394E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995A6A">
              <w:rPr>
                <w:b/>
                <w:sz w:val="24"/>
                <w:szCs w:val="24"/>
              </w:rPr>
              <w:t>Саха θрөспyyбyлyкэтэ</w:t>
            </w:r>
          </w:p>
          <w:p w:rsidR="009569F6" w:rsidRPr="00995A6A" w:rsidRDefault="009569F6" w:rsidP="0017394E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995A6A">
              <w:rPr>
                <w:b/>
                <w:sz w:val="24"/>
                <w:szCs w:val="24"/>
              </w:rPr>
              <w:t>"</w:t>
            </w:r>
            <w:proofErr w:type="spellStart"/>
            <w:r w:rsidRPr="00995A6A">
              <w:rPr>
                <w:b/>
                <w:sz w:val="24"/>
                <w:szCs w:val="24"/>
              </w:rPr>
              <w:t>Жатай</w:t>
            </w:r>
            <w:proofErr w:type="spellEnd"/>
            <w:r w:rsidRPr="00995A6A">
              <w:rPr>
                <w:b/>
                <w:sz w:val="24"/>
                <w:szCs w:val="24"/>
              </w:rPr>
              <w:t>"</w:t>
            </w:r>
          </w:p>
          <w:p w:rsidR="009569F6" w:rsidRPr="00995A6A" w:rsidRDefault="009569F6" w:rsidP="0017394E">
            <w:pPr>
              <w:pStyle w:val="a5"/>
              <w:jc w:val="center"/>
              <w:rPr>
                <w:b/>
                <w:sz w:val="24"/>
                <w:szCs w:val="24"/>
              </w:rPr>
            </w:pPr>
            <w:proofErr w:type="spellStart"/>
            <w:r w:rsidRPr="00995A6A">
              <w:rPr>
                <w:b/>
                <w:sz w:val="24"/>
                <w:szCs w:val="24"/>
              </w:rPr>
              <w:t>Куораттаађы</w:t>
            </w:r>
            <w:proofErr w:type="spellEnd"/>
            <w:r w:rsidR="0082309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95A6A">
              <w:rPr>
                <w:b/>
                <w:sz w:val="24"/>
                <w:szCs w:val="24"/>
              </w:rPr>
              <w:t>уокуругун</w:t>
            </w:r>
            <w:proofErr w:type="spellEnd"/>
            <w:r w:rsidR="0082309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95A6A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="0082309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995A6A">
              <w:rPr>
                <w:b/>
                <w:sz w:val="24"/>
                <w:szCs w:val="24"/>
              </w:rPr>
              <w:t>Дьаhалтата</w:t>
            </w:r>
            <w:proofErr w:type="spellEnd"/>
          </w:p>
          <w:p w:rsidR="009569F6" w:rsidRPr="00995A6A" w:rsidRDefault="009569F6" w:rsidP="0017394E">
            <w:pPr>
              <w:pStyle w:val="a5"/>
              <w:jc w:val="center"/>
              <w:rPr>
                <w:b/>
                <w:sz w:val="24"/>
                <w:szCs w:val="24"/>
              </w:rPr>
            </w:pPr>
          </w:p>
          <w:p w:rsidR="009569F6" w:rsidRPr="00995A6A" w:rsidRDefault="009569F6" w:rsidP="0017394E">
            <w:pPr>
              <w:pStyle w:val="a5"/>
              <w:jc w:val="center"/>
              <w:rPr>
                <w:b/>
                <w:sz w:val="24"/>
                <w:szCs w:val="24"/>
              </w:rPr>
            </w:pPr>
            <w:proofErr w:type="spellStart"/>
            <w:r w:rsidRPr="00995A6A">
              <w:rPr>
                <w:b/>
                <w:sz w:val="24"/>
                <w:szCs w:val="24"/>
              </w:rPr>
              <w:t>ДЬАhАЛ</w:t>
            </w:r>
            <w:proofErr w:type="spellEnd"/>
          </w:p>
          <w:p w:rsidR="009569F6" w:rsidRPr="00995A6A" w:rsidRDefault="009569F6" w:rsidP="0017394E">
            <w:pPr>
              <w:pStyle w:val="a5"/>
              <w:jc w:val="center"/>
              <w:rPr>
                <w:b/>
                <w:sz w:val="24"/>
                <w:szCs w:val="24"/>
              </w:rPr>
            </w:pPr>
          </w:p>
        </w:tc>
      </w:tr>
      <w:tr w:rsidR="009569F6" w:rsidRPr="00995A6A" w:rsidTr="0017394E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tbl>
            <w:tblPr>
              <w:tblW w:w="9568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568"/>
            </w:tblGrid>
            <w:tr w:rsidR="00160EC5" w:rsidRPr="00160EC5" w:rsidTr="00ED5C53">
              <w:trPr>
                <w:cantSplit/>
                <w:trHeight w:val="87"/>
                <w:jc w:val="center"/>
              </w:trPr>
              <w:tc>
                <w:tcPr>
                  <w:tcW w:w="9568" w:type="dxa"/>
                  <w:tcBorders>
                    <w:bottom w:val="nil"/>
                  </w:tcBorders>
                  <w:vAlign w:val="center"/>
                </w:tcPr>
                <w:p w:rsidR="00160EC5" w:rsidRPr="00160EC5" w:rsidRDefault="00160EC5" w:rsidP="00160EC5">
                  <w:pPr>
                    <w:jc w:val="right"/>
                    <w:rPr>
                      <w:sz w:val="24"/>
                      <w:szCs w:val="24"/>
                    </w:rPr>
                  </w:pPr>
                </w:p>
                <w:p w:rsidR="00160EC5" w:rsidRPr="00160EC5" w:rsidRDefault="00160EC5" w:rsidP="00020EFA">
                  <w:pPr>
                    <w:jc w:val="right"/>
                    <w:rPr>
                      <w:sz w:val="24"/>
                      <w:szCs w:val="24"/>
                    </w:rPr>
                  </w:pPr>
                  <w:r w:rsidRPr="00160EC5">
                    <w:rPr>
                      <w:sz w:val="24"/>
                      <w:szCs w:val="24"/>
                    </w:rPr>
                    <w:t xml:space="preserve">п. </w:t>
                  </w:r>
                  <w:proofErr w:type="spellStart"/>
                  <w:r w:rsidRPr="00160EC5">
                    <w:rPr>
                      <w:sz w:val="24"/>
                      <w:szCs w:val="24"/>
                    </w:rPr>
                    <w:t>Жатай</w:t>
                  </w:r>
                  <w:proofErr w:type="spellEnd"/>
                  <w:r w:rsidRPr="00160EC5">
                    <w:rPr>
                      <w:sz w:val="24"/>
                      <w:szCs w:val="24"/>
                    </w:rPr>
                    <w:t xml:space="preserve">                                                       </w:t>
                  </w:r>
                  <w:r w:rsidR="00EE55AB">
                    <w:rPr>
                      <w:sz w:val="24"/>
                      <w:szCs w:val="24"/>
                    </w:rPr>
                    <w:t xml:space="preserve">        "08" сентября</w:t>
                  </w:r>
                  <w:r w:rsidR="00C66D4E">
                    <w:rPr>
                      <w:sz w:val="24"/>
                      <w:szCs w:val="24"/>
                    </w:rPr>
                    <w:t xml:space="preserve"> 202</w:t>
                  </w:r>
                  <w:r w:rsidR="00AC67CB">
                    <w:rPr>
                      <w:sz w:val="24"/>
                      <w:szCs w:val="24"/>
                    </w:rPr>
                    <w:t>6</w:t>
                  </w:r>
                  <w:r w:rsidR="00EE55AB">
                    <w:rPr>
                      <w:sz w:val="24"/>
                      <w:szCs w:val="24"/>
                    </w:rPr>
                    <w:t xml:space="preserve"> г. №  737-р</w:t>
                  </w:r>
                </w:p>
              </w:tc>
            </w:tr>
          </w:tbl>
          <w:p w:rsidR="00160EC5" w:rsidRPr="00160EC5" w:rsidRDefault="00160EC5" w:rsidP="00160EC5">
            <w:pPr>
              <w:widowControl w:val="0"/>
              <w:tabs>
                <w:tab w:val="num" w:pos="108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eastAsiaTheme="minorEastAsia"/>
                <w:sz w:val="24"/>
                <w:szCs w:val="24"/>
              </w:rPr>
            </w:pPr>
          </w:p>
          <w:p w:rsidR="009569F6" w:rsidRPr="00995A6A" w:rsidRDefault="009569F6" w:rsidP="0017394E">
            <w:pPr>
              <w:pStyle w:val="a5"/>
              <w:jc w:val="right"/>
              <w:rPr>
                <w:sz w:val="24"/>
                <w:szCs w:val="24"/>
              </w:rPr>
            </w:pPr>
          </w:p>
        </w:tc>
      </w:tr>
    </w:tbl>
    <w:p w:rsidR="00A82CA4" w:rsidRPr="00DE5681" w:rsidRDefault="00A82CA4" w:rsidP="00A82CA4">
      <w:pPr>
        <w:pStyle w:val="1"/>
        <w:tabs>
          <w:tab w:val="left" w:pos="337"/>
        </w:tabs>
        <w:jc w:val="both"/>
        <w:rPr>
          <w:b/>
          <w:sz w:val="24"/>
          <w:szCs w:val="24"/>
        </w:rPr>
      </w:pPr>
    </w:p>
    <w:p w:rsidR="005923D6" w:rsidRDefault="005923D6" w:rsidP="005923D6">
      <w:pPr>
        <w:pStyle w:val="1"/>
        <w:tabs>
          <w:tab w:val="left" w:pos="337"/>
        </w:tabs>
        <w:rPr>
          <w:b/>
          <w:sz w:val="24"/>
          <w:szCs w:val="24"/>
        </w:rPr>
      </w:pPr>
      <w:r w:rsidRPr="005923D6">
        <w:rPr>
          <w:b/>
          <w:sz w:val="24"/>
          <w:szCs w:val="24"/>
        </w:rPr>
        <w:t>О начале отопительного сезона 202</w:t>
      </w:r>
      <w:r w:rsidR="00AC67CB">
        <w:rPr>
          <w:b/>
          <w:sz w:val="24"/>
          <w:szCs w:val="24"/>
        </w:rPr>
        <w:t>6</w:t>
      </w:r>
      <w:r w:rsidRPr="005923D6">
        <w:rPr>
          <w:b/>
          <w:sz w:val="24"/>
          <w:szCs w:val="24"/>
        </w:rPr>
        <w:t xml:space="preserve"> – 202</w:t>
      </w:r>
      <w:r w:rsidR="00AC67CB">
        <w:rPr>
          <w:b/>
          <w:sz w:val="24"/>
          <w:szCs w:val="24"/>
        </w:rPr>
        <w:t>7</w:t>
      </w:r>
      <w:r w:rsidRPr="005923D6">
        <w:rPr>
          <w:b/>
          <w:sz w:val="24"/>
          <w:szCs w:val="24"/>
        </w:rPr>
        <w:t xml:space="preserve"> гг.</w:t>
      </w:r>
      <w:r>
        <w:rPr>
          <w:b/>
          <w:sz w:val="24"/>
          <w:szCs w:val="24"/>
        </w:rPr>
        <w:t xml:space="preserve"> </w:t>
      </w:r>
    </w:p>
    <w:p w:rsidR="005923D6" w:rsidRPr="005923D6" w:rsidRDefault="005923D6" w:rsidP="005923D6">
      <w:pPr>
        <w:pStyle w:val="1"/>
        <w:tabs>
          <w:tab w:val="left" w:pos="33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Городского округа «</w:t>
      </w:r>
      <w:proofErr w:type="spellStart"/>
      <w:r>
        <w:rPr>
          <w:b/>
          <w:sz w:val="24"/>
          <w:szCs w:val="24"/>
        </w:rPr>
        <w:t>Жатай</w:t>
      </w:r>
      <w:proofErr w:type="spellEnd"/>
      <w:r>
        <w:rPr>
          <w:b/>
          <w:sz w:val="24"/>
          <w:szCs w:val="24"/>
        </w:rPr>
        <w:t xml:space="preserve">» </w:t>
      </w:r>
    </w:p>
    <w:p w:rsidR="005923D6" w:rsidRPr="005923D6" w:rsidRDefault="005923D6" w:rsidP="005923D6">
      <w:pPr>
        <w:pStyle w:val="a6"/>
        <w:ind w:left="927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367BE9" w:rsidRPr="00EE55AB" w:rsidRDefault="00367BE9" w:rsidP="00EE55AB">
      <w:pPr>
        <w:rPr>
          <w:snapToGrid w:val="0"/>
          <w:sz w:val="24"/>
          <w:szCs w:val="24"/>
        </w:rPr>
      </w:pPr>
    </w:p>
    <w:p w:rsidR="00367BE9" w:rsidRPr="00DB6FC9" w:rsidRDefault="00367BE9" w:rsidP="00367BE9">
      <w:pPr>
        <w:pStyle w:val="a6"/>
        <w:ind w:left="0" w:firstLine="92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DB6FC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На основании п.5 Правил предоставления коммунальных услуг собственникам и пользователям помещений в многоквартирных домах и </w:t>
      </w:r>
      <w:proofErr w:type="gramStart"/>
      <w:r w:rsidRPr="00DB6FC9">
        <w:rPr>
          <w:rFonts w:ascii="Times New Roman" w:eastAsia="Times New Roman" w:hAnsi="Times New Roman" w:cs="Times New Roman"/>
          <w:snapToGrid w:val="0"/>
          <w:sz w:val="24"/>
          <w:szCs w:val="24"/>
        </w:rPr>
        <w:t>жилых домов</w:t>
      </w:r>
      <w:proofErr w:type="gramEnd"/>
      <w:r w:rsidRPr="00DB6FC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утвержденных Постановлением Правительства Российской Федерации №354 от 06.05.2011 г. «О предоставлении коммунальных услуг собственникам и пользователям помещений в многоквартирных домах и жилых домов», в связи с понижением температуры наружного воздуха: </w:t>
      </w:r>
    </w:p>
    <w:p w:rsidR="002E606A" w:rsidRDefault="00367BE9" w:rsidP="00367BE9">
      <w:pPr>
        <w:pStyle w:val="a6"/>
        <w:ind w:left="0" w:firstLine="92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DB6FC9">
        <w:rPr>
          <w:rFonts w:ascii="Times New Roman" w:eastAsia="Times New Roman" w:hAnsi="Times New Roman" w:cs="Times New Roman"/>
          <w:snapToGrid w:val="0"/>
          <w:sz w:val="24"/>
          <w:szCs w:val="24"/>
        </w:rPr>
        <w:t>1. Предприятиям МУП «Жатайтеплосеть» (</w:t>
      </w:r>
      <w:proofErr w:type="spellStart"/>
      <w:r w:rsidR="00020EFA">
        <w:rPr>
          <w:rFonts w:ascii="Times New Roman" w:eastAsia="Times New Roman" w:hAnsi="Times New Roman" w:cs="Times New Roman"/>
          <w:snapToGrid w:val="0"/>
          <w:sz w:val="24"/>
          <w:szCs w:val="24"/>
        </w:rPr>
        <w:t>Кискин</w:t>
      </w:r>
      <w:proofErr w:type="spellEnd"/>
      <w:r w:rsidR="00020EFA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Е.А.</w:t>
      </w:r>
      <w:r w:rsidRPr="00DB6FC9">
        <w:rPr>
          <w:rFonts w:ascii="Times New Roman" w:eastAsia="Times New Roman" w:hAnsi="Times New Roman" w:cs="Times New Roman"/>
          <w:snapToGrid w:val="0"/>
          <w:sz w:val="24"/>
          <w:szCs w:val="24"/>
        </w:rPr>
        <w:t>), МУП «Служба единого заказчика» (</w:t>
      </w:r>
      <w:proofErr w:type="spellStart"/>
      <w:r w:rsidRPr="00DB6FC9">
        <w:rPr>
          <w:rFonts w:ascii="Times New Roman" w:eastAsia="Times New Roman" w:hAnsi="Times New Roman" w:cs="Times New Roman"/>
          <w:snapToGrid w:val="0"/>
          <w:sz w:val="24"/>
          <w:szCs w:val="24"/>
        </w:rPr>
        <w:t>Цаплюк</w:t>
      </w:r>
      <w:proofErr w:type="spellEnd"/>
      <w:r w:rsidRPr="00DB6FC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О.А.) </w:t>
      </w:r>
      <w:r w:rsidR="002E606A" w:rsidRPr="002E606A">
        <w:rPr>
          <w:rFonts w:ascii="Times New Roman" w:eastAsia="Times New Roman" w:hAnsi="Times New Roman" w:cs="Times New Roman"/>
          <w:snapToGrid w:val="0"/>
          <w:sz w:val="24"/>
          <w:szCs w:val="24"/>
        </w:rPr>
        <w:t>приступить к подаче тепловой энергии для нужд отопления потребителям на территории ГО «</w:t>
      </w:r>
      <w:proofErr w:type="spellStart"/>
      <w:r w:rsidR="002E606A" w:rsidRPr="002E606A">
        <w:rPr>
          <w:rFonts w:ascii="Times New Roman" w:eastAsia="Times New Roman" w:hAnsi="Times New Roman" w:cs="Times New Roman"/>
          <w:snapToGrid w:val="0"/>
          <w:sz w:val="24"/>
          <w:szCs w:val="24"/>
        </w:rPr>
        <w:t>Жатай</w:t>
      </w:r>
      <w:proofErr w:type="spellEnd"/>
      <w:r w:rsidR="002E606A" w:rsidRPr="002E606A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», включая объекты жилищного фонда, объекты социального назначения и иных потребителей, начиная </w:t>
      </w:r>
      <w:r w:rsidR="002E606A" w:rsidRPr="002E606A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с 10 сентября 2026 года.</w:t>
      </w:r>
    </w:p>
    <w:p w:rsidR="00367BE9" w:rsidRDefault="00367BE9" w:rsidP="00367BE9">
      <w:pPr>
        <w:pStyle w:val="a6"/>
        <w:ind w:left="0" w:firstLine="92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DB6FC9">
        <w:rPr>
          <w:rFonts w:ascii="Times New Roman" w:eastAsia="Times New Roman" w:hAnsi="Times New Roman" w:cs="Times New Roman"/>
          <w:snapToGrid w:val="0"/>
          <w:sz w:val="24"/>
          <w:szCs w:val="24"/>
        </w:rPr>
        <w:t>2. Предприятиям и организациям, имеющим на балансе и обслуживающим жилой фонд МУП «Служба единого заказчика» (</w:t>
      </w:r>
      <w:proofErr w:type="spellStart"/>
      <w:r w:rsidRPr="00DB6FC9">
        <w:rPr>
          <w:rFonts w:ascii="Times New Roman" w:eastAsia="Times New Roman" w:hAnsi="Times New Roman" w:cs="Times New Roman"/>
          <w:snapToGrid w:val="0"/>
          <w:sz w:val="24"/>
          <w:szCs w:val="24"/>
        </w:rPr>
        <w:t>Цаплюк</w:t>
      </w:r>
      <w:proofErr w:type="spellEnd"/>
      <w:r w:rsidRPr="00DB6FC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О.А.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), ООО «Цветков» (Цветков В.Е.)</w:t>
      </w:r>
      <w:r w:rsidR="00C66D4E">
        <w:rPr>
          <w:rFonts w:ascii="Times New Roman" w:eastAsia="Times New Roman" w:hAnsi="Times New Roman" w:cs="Times New Roman"/>
          <w:snapToGrid w:val="0"/>
          <w:sz w:val="24"/>
          <w:szCs w:val="24"/>
        </w:rPr>
        <w:t>, ООО «</w:t>
      </w:r>
      <w:proofErr w:type="spellStart"/>
      <w:r w:rsidR="00C66D4E">
        <w:rPr>
          <w:rFonts w:ascii="Times New Roman" w:eastAsia="Times New Roman" w:hAnsi="Times New Roman" w:cs="Times New Roman"/>
          <w:snapToGrid w:val="0"/>
          <w:sz w:val="24"/>
          <w:szCs w:val="24"/>
        </w:rPr>
        <w:t>Стройтекс</w:t>
      </w:r>
      <w:proofErr w:type="spellEnd"/>
      <w:r w:rsidR="00C66D4E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плюс»</w:t>
      </w:r>
      <w:r w:rsidR="008F5081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(</w:t>
      </w:r>
      <w:proofErr w:type="spellStart"/>
      <w:r w:rsidR="008F5081">
        <w:rPr>
          <w:rFonts w:ascii="Times New Roman" w:eastAsia="Times New Roman" w:hAnsi="Times New Roman" w:cs="Times New Roman"/>
          <w:snapToGrid w:val="0"/>
          <w:sz w:val="24"/>
          <w:szCs w:val="24"/>
        </w:rPr>
        <w:t>Г.А.Кузнецов</w:t>
      </w:r>
      <w:proofErr w:type="spellEnd"/>
      <w:r w:rsidR="00C66D4E">
        <w:rPr>
          <w:rFonts w:ascii="Times New Roman" w:eastAsia="Times New Roman" w:hAnsi="Times New Roman" w:cs="Times New Roman"/>
          <w:snapToGrid w:val="0"/>
          <w:sz w:val="24"/>
          <w:szCs w:val="24"/>
        </w:rPr>
        <w:t>)</w:t>
      </w:r>
      <w:r w:rsidR="00F4031E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, ИП </w:t>
      </w:r>
      <w:proofErr w:type="spellStart"/>
      <w:r w:rsidR="00F4031E">
        <w:rPr>
          <w:rFonts w:ascii="Times New Roman" w:eastAsia="Times New Roman" w:hAnsi="Times New Roman" w:cs="Times New Roman"/>
          <w:snapToGrid w:val="0"/>
          <w:sz w:val="24"/>
          <w:szCs w:val="24"/>
        </w:rPr>
        <w:t>Сысолятин</w:t>
      </w:r>
      <w:proofErr w:type="spellEnd"/>
      <w:r w:rsidR="00F4031E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И.Г.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:</w:t>
      </w:r>
    </w:p>
    <w:p w:rsidR="00367BE9" w:rsidRPr="00DB6FC9" w:rsidRDefault="00367BE9" w:rsidP="00367BE9">
      <w:pPr>
        <w:pStyle w:val="a6"/>
        <w:ind w:left="0" w:firstLine="92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DB6FC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2.1. Осуществлять запуск жилого фонда согласно представленных графиков. </w:t>
      </w:r>
    </w:p>
    <w:p w:rsidR="00367BE9" w:rsidRDefault="00367BE9" w:rsidP="00367BE9">
      <w:pPr>
        <w:pStyle w:val="a6"/>
        <w:spacing w:line="240" w:lineRule="auto"/>
        <w:ind w:left="0" w:firstLine="92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DB6FC9">
        <w:rPr>
          <w:rFonts w:ascii="Times New Roman" w:eastAsia="Times New Roman" w:hAnsi="Times New Roman" w:cs="Times New Roman"/>
          <w:snapToGrid w:val="0"/>
          <w:sz w:val="24"/>
          <w:szCs w:val="24"/>
        </w:rPr>
        <w:t>2.2. Для оперативного обмена информацией ежесуточно информировать Единую дежурно-диспетчерскую службу ГО «</w:t>
      </w:r>
      <w:proofErr w:type="spellStart"/>
      <w:r w:rsidRPr="00DB6FC9">
        <w:rPr>
          <w:rFonts w:ascii="Times New Roman" w:eastAsia="Times New Roman" w:hAnsi="Times New Roman" w:cs="Times New Roman"/>
          <w:snapToGrid w:val="0"/>
          <w:sz w:val="24"/>
          <w:szCs w:val="24"/>
        </w:rPr>
        <w:t>Жатай</w:t>
      </w:r>
      <w:proofErr w:type="spellEnd"/>
      <w:r w:rsidRPr="00DB6FC9">
        <w:rPr>
          <w:rFonts w:ascii="Times New Roman" w:eastAsia="Times New Roman" w:hAnsi="Times New Roman" w:cs="Times New Roman"/>
          <w:snapToGrid w:val="0"/>
          <w:sz w:val="24"/>
          <w:szCs w:val="24"/>
        </w:rPr>
        <w:t>», о запуске жилого фонда и возникновении нештатных ситуаций.</w:t>
      </w:r>
    </w:p>
    <w:p w:rsidR="00160EC5" w:rsidRPr="00367BE9" w:rsidRDefault="00160EC5" w:rsidP="00367BE9">
      <w:pPr>
        <w:pStyle w:val="a6"/>
        <w:spacing w:line="240" w:lineRule="auto"/>
        <w:ind w:left="0" w:firstLine="92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367BE9">
        <w:rPr>
          <w:rFonts w:ascii="Times New Roman" w:hAnsi="Times New Roman" w:cs="Times New Roman"/>
          <w:snapToGrid w:val="0"/>
          <w:sz w:val="24"/>
          <w:szCs w:val="24"/>
        </w:rPr>
        <w:t>3</w:t>
      </w:r>
      <w:r w:rsidR="005923D6" w:rsidRPr="00367BE9">
        <w:rPr>
          <w:rFonts w:ascii="Times New Roman" w:hAnsi="Times New Roman" w:cs="Times New Roman"/>
          <w:snapToGrid w:val="0"/>
          <w:sz w:val="24"/>
          <w:szCs w:val="24"/>
        </w:rPr>
        <w:t xml:space="preserve">. </w:t>
      </w:r>
      <w:r w:rsidRPr="00367BE9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Pr="00367BE9">
        <w:rPr>
          <w:rFonts w:ascii="Times New Roman" w:hAnsi="Times New Roman" w:cs="Times New Roman"/>
          <w:sz w:val="24"/>
          <w:szCs w:val="24"/>
        </w:rPr>
        <w:t xml:space="preserve">Контроль за выполнением данного распоряжения возложить на </w:t>
      </w:r>
      <w:proofErr w:type="spellStart"/>
      <w:r w:rsidRPr="00367BE9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Pr="00367BE9">
        <w:rPr>
          <w:rFonts w:ascii="Times New Roman" w:hAnsi="Times New Roman" w:cs="Times New Roman"/>
          <w:sz w:val="24"/>
          <w:szCs w:val="24"/>
        </w:rPr>
        <w:t xml:space="preserve">. зам. Главы по    ЖКХ и </w:t>
      </w:r>
      <w:proofErr w:type="spellStart"/>
      <w:r w:rsidRPr="00367BE9">
        <w:rPr>
          <w:rFonts w:ascii="Times New Roman" w:hAnsi="Times New Roman" w:cs="Times New Roman"/>
          <w:sz w:val="24"/>
          <w:szCs w:val="24"/>
        </w:rPr>
        <w:t>энергоресурсосбережению</w:t>
      </w:r>
      <w:proofErr w:type="spellEnd"/>
      <w:r w:rsidRPr="00367BE9">
        <w:rPr>
          <w:rFonts w:ascii="Times New Roman" w:hAnsi="Times New Roman" w:cs="Times New Roman"/>
          <w:sz w:val="24"/>
          <w:szCs w:val="24"/>
        </w:rPr>
        <w:t xml:space="preserve"> Кречетова Р.Г.  </w:t>
      </w:r>
    </w:p>
    <w:p w:rsidR="00E14B3D" w:rsidRPr="00367BE9" w:rsidRDefault="00E14B3D" w:rsidP="00367BE9">
      <w:pPr>
        <w:pStyle w:val="a6"/>
        <w:spacing w:after="0" w:line="240" w:lineRule="auto"/>
        <w:ind w:left="142" w:firstLine="785"/>
        <w:jc w:val="both"/>
        <w:rPr>
          <w:rFonts w:ascii="Times New Roman" w:hAnsi="Times New Roman" w:cs="Times New Roman"/>
          <w:sz w:val="28"/>
          <w:szCs w:val="28"/>
        </w:rPr>
      </w:pPr>
    </w:p>
    <w:p w:rsidR="007654C9" w:rsidRDefault="007654C9" w:rsidP="00E14B3D">
      <w:pPr>
        <w:pStyle w:val="a6"/>
        <w:spacing w:line="240" w:lineRule="auto"/>
        <w:ind w:left="927"/>
      </w:pPr>
    </w:p>
    <w:p w:rsidR="007654C9" w:rsidRDefault="007654C9" w:rsidP="00E14B3D">
      <w:pPr>
        <w:pStyle w:val="a6"/>
        <w:spacing w:line="240" w:lineRule="auto"/>
        <w:ind w:left="927"/>
      </w:pPr>
    </w:p>
    <w:p w:rsidR="007654C9" w:rsidRDefault="007654C9" w:rsidP="00E14B3D">
      <w:pPr>
        <w:pStyle w:val="a6"/>
        <w:spacing w:line="240" w:lineRule="auto"/>
        <w:ind w:left="927"/>
      </w:pPr>
    </w:p>
    <w:p w:rsidR="00EC00E1" w:rsidRDefault="00020EFA" w:rsidP="00020EFA">
      <w:pPr>
        <w:pStyle w:val="1"/>
        <w:rPr>
          <w:sz w:val="28"/>
          <w:szCs w:val="28"/>
        </w:rPr>
      </w:pPr>
      <w:r>
        <w:rPr>
          <w:sz w:val="24"/>
          <w:szCs w:val="24"/>
        </w:rPr>
        <w:t xml:space="preserve">                      Глава</w:t>
      </w:r>
      <w:r w:rsidR="00E14B3D">
        <w:rPr>
          <w:sz w:val="24"/>
          <w:szCs w:val="24"/>
        </w:rPr>
        <w:t xml:space="preserve"> </w:t>
      </w:r>
      <w:r w:rsidR="00E14B3D">
        <w:rPr>
          <w:sz w:val="24"/>
          <w:szCs w:val="24"/>
        </w:rPr>
        <w:tab/>
      </w:r>
      <w:r w:rsidR="00E14B3D">
        <w:rPr>
          <w:sz w:val="24"/>
          <w:szCs w:val="24"/>
        </w:rPr>
        <w:tab/>
      </w:r>
      <w:r w:rsidR="00E14B3D">
        <w:rPr>
          <w:sz w:val="24"/>
          <w:szCs w:val="24"/>
        </w:rPr>
        <w:tab/>
      </w:r>
      <w:r w:rsidR="00E14B3D">
        <w:rPr>
          <w:sz w:val="24"/>
          <w:szCs w:val="24"/>
        </w:rPr>
        <w:tab/>
      </w:r>
      <w:r w:rsidR="00E14B3D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Е.Н. Исаева</w:t>
      </w:r>
    </w:p>
    <w:p w:rsidR="00EC00E1" w:rsidRDefault="00EC00E1">
      <w:pPr>
        <w:rPr>
          <w:snapToGrid w:val="0"/>
          <w:sz w:val="28"/>
          <w:szCs w:val="28"/>
        </w:rPr>
      </w:pPr>
      <w:r>
        <w:rPr>
          <w:sz w:val="28"/>
          <w:szCs w:val="28"/>
        </w:rPr>
        <w:br w:type="page"/>
      </w:r>
    </w:p>
    <w:p w:rsidR="00EC00E1" w:rsidRPr="00AC67CB" w:rsidRDefault="00EC00E1" w:rsidP="00020EF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bookmarkStart w:id="0" w:name="_GoBack"/>
      <w:bookmarkEnd w:id="0"/>
    </w:p>
    <w:sectPr w:rsidR="00EC00E1" w:rsidRPr="00AC67CB" w:rsidSect="00B261B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5F09B6"/>
    <w:multiLevelType w:val="hybridMultilevel"/>
    <w:tmpl w:val="51940B7A"/>
    <w:lvl w:ilvl="0" w:tplc="F372F306">
      <w:start w:val="1"/>
      <w:numFmt w:val="decimal"/>
      <w:lvlText w:val="%1."/>
      <w:lvlJc w:val="left"/>
      <w:pPr>
        <w:ind w:left="1474" w:hanging="7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C4E3B31"/>
    <w:multiLevelType w:val="hybridMultilevel"/>
    <w:tmpl w:val="39609E7E"/>
    <w:lvl w:ilvl="0" w:tplc="22D0CBCE">
      <w:start w:val="1"/>
      <w:numFmt w:val="decimal"/>
      <w:lvlText w:val="%1."/>
      <w:lvlJc w:val="left"/>
      <w:pPr>
        <w:ind w:left="2037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4232D85"/>
    <w:multiLevelType w:val="hybridMultilevel"/>
    <w:tmpl w:val="ECDEC1DE"/>
    <w:lvl w:ilvl="0" w:tplc="BD200F0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668263C6"/>
    <w:multiLevelType w:val="hybridMultilevel"/>
    <w:tmpl w:val="8C401582"/>
    <w:lvl w:ilvl="0" w:tplc="368046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6B56ADF"/>
    <w:multiLevelType w:val="hybridMultilevel"/>
    <w:tmpl w:val="03A078BA"/>
    <w:lvl w:ilvl="0" w:tplc="D626095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467965"/>
    <w:multiLevelType w:val="multilevel"/>
    <w:tmpl w:val="B5CE544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6" w15:restartNumberingAfterBreak="0">
    <w:nsid w:val="6DDE388A"/>
    <w:multiLevelType w:val="hybridMultilevel"/>
    <w:tmpl w:val="2DC8DFA6"/>
    <w:lvl w:ilvl="0" w:tplc="AD30830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EAA1612"/>
    <w:multiLevelType w:val="multilevel"/>
    <w:tmpl w:val="B5283D5E"/>
    <w:lvl w:ilvl="0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0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22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86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306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66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86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746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66" w:hanging="1800"/>
      </w:pPr>
      <w:rPr>
        <w:rFonts w:hint="default"/>
        <w:b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3A1"/>
    <w:rsid w:val="00020EFA"/>
    <w:rsid w:val="00031DB1"/>
    <w:rsid w:val="00053AF2"/>
    <w:rsid w:val="00074C4D"/>
    <w:rsid w:val="00093377"/>
    <w:rsid w:val="000A4CCF"/>
    <w:rsid w:val="000A7A43"/>
    <w:rsid w:val="00111D8E"/>
    <w:rsid w:val="00124E67"/>
    <w:rsid w:val="00131ED3"/>
    <w:rsid w:val="00146F6D"/>
    <w:rsid w:val="00156323"/>
    <w:rsid w:val="00160EC5"/>
    <w:rsid w:val="0017394E"/>
    <w:rsid w:val="001C48FB"/>
    <w:rsid w:val="00224C78"/>
    <w:rsid w:val="002553EF"/>
    <w:rsid w:val="002B2081"/>
    <w:rsid w:val="002C35E6"/>
    <w:rsid w:val="002E606A"/>
    <w:rsid w:val="003018CE"/>
    <w:rsid w:val="00367BE9"/>
    <w:rsid w:val="00410948"/>
    <w:rsid w:val="004216E9"/>
    <w:rsid w:val="004426A5"/>
    <w:rsid w:val="00497F6E"/>
    <w:rsid w:val="004A7988"/>
    <w:rsid w:val="004A7D09"/>
    <w:rsid w:val="004B0EB8"/>
    <w:rsid w:val="00564363"/>
    <w:rsid w:val="005923D6"/>
    <w:rsid w:val="005B4279"/>
    <w:rsid w:val="005B6408"/>
    <w:rsid w:val="005F2567"/>
    <w:rsid w:val="00610B36"/>
    <w:rsid w:val="006139E5"/>
    <w:rsid w:val="0061568F"/>
    <w:rsid w:val="00625B43"/>
    <w:rsid w:val="0063074E"/>
    <w:rsid w:val="006C3FCA"/>
    <w:rsid w:val="006D21AC"/>
    <w:rsid w:val="007035C3"/>
    <w:rsid w:val="00705DA7"/>
    <w:rsid w:val="00716D1A"/>
    <w:rsid w:val="007268B7"/>
    <w:rsid w:val="007268D0"/>
    <w:rsid w:val="00742A4B"/>
    <w:rsid w:val="00743AE8"/>
    <w:rsid w:val="00752822"/>
    <w:rsid w:val="007654C9"/>
    <w:rsid w:val="00794708"/>
    <w:rsid w:val="007C0EA2"/>
    <w:rsid w:val="007C37A3"/>
    <w:rsid w:val="00823097"/>
    <w:rsid w:val="00871B32"/>
    <w:rsid w:val="008862A0"/>
    <w:rsid w:val="00893CD4"/>
    <w:rsid w:val="008D3854"/>
    <w:rsid w:val="008F1F9A"/>
    <w:rsid w:val="008F5081"/>
    <w:rsid w:val="00925C80"/>
    <w:rsid w:val="00930FBF"/>
    <w:rsid w:val="00953D92"/>
    <w:rsid w:val="009569F6"/>
    <w:rsid w:val="00973253"/>
    <w:rsid w:val="00985E56"/>
    <w:rsid w:val="009901E2"/>
    <w:rsid w:val="009A023D"/>
    <w:rsid w:val="009A0859"/>
    <w:rsid w:val="009D2D9A"/>
    <w:rsid w:val="00A113A1"/>
    <w:rsid w:val="00A82CA4"/>
    <w:rsid w:val="00AB713A"/>
    <w:rsid w:val="00AC0B3B"/>
    <w:rsid w:val="00AC67CB"/>
    <w:rsid w:val="00AE4262"/>
    <w:rsid w:val="00AE6DF3"/>
    <w:rsid w:val="00B10076"/>
    <w:rsid w:val="00B1007B"/>
    <w:rsid w:val="00B25D76"/>
    <w:rsid w:val="00B261B4"/>
    <w:rsid w:val="00B75C5F"/>
    <w:rsid w:val="00B7749F"/>
    <w:rsid w:val="00B95113"/>
    <w:rsid w:val="00C07813"/>
    <w:rsid w:val="00C4399F"/>
    <w:rsid w:val="00C43C0A"/>
    <w:rsid w:val="00C66D4E"/>
    <w:rsid w:val="00C77A59"/>
    <w:rsid w:val="00C83FB4"/>
    <w:rsid w:val="00C8654F"/>
    <w:rsid w:val="00CA08A6"/>
    <w:rsid w:val="00CA0DD9"/>
    <w:rsid w:val="00CC668F"/>
    <w:rsid w:val="00CD3367"/>
    <w:rsid w:val="00CD3D28"/>
    <w:rsid w:val="00D2623B"/>
    <w:rsid w:val="00D2678C"/>
    <w:rsid w:val="00D322E8"/>
    <w:rsid w:val="00D602DC"/>
    <w:rsid w:val="00D8475A"/>
    <w:rsid w:val="00DB6CD2"/>
    <w:rsid w:val="00DE5681"/>
    <w:rsid w:val="00DF3DA4"/>
    <w:rsid w:val="00E14B3D"/>
    <w:rsid w:val="00E17366"/>
    <w:rsid w:val="00E81BD2"/>
    <w:rsid w:val="00E866C6"/>
    <w:rsid w:val="00E93193"/>
    <w:rsid w:val="00EB4D05"/>
    <w:rsid w:val="00EC00E1"/>
    <w:rsid w:val="00EE55AB"/>
    <w:rsid w:val="00F35F86"/>
    <w:rsid w:val="00F4031E"/>
    <w:rsid w:val="00F44DE5"/>
    <w:rsid w:val="00F50ABD"/>
    <w:rsid w:val="00F76B89"/>
    <w:rsid w:val="00F81C1F"/>
    <w:rsid w:val="00F952F0"/>
    <w:rsid w:val="00FA76C6"/>
    <w:rsid w:val="00FB4E2A"/>
    <w:rsid w:val="00FC30B2"/>
    <w:rsid w:val="00FE5BEC"/>
    <w:rsid w:val="00FF02C6"/>
    <w:rsid w:val="00FF1F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A87B4C"/>
  <w15:docId w15:val="{FFB4D672-5A16-42D3-BC52-E217A32F0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13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A113A1"/>
    <w:rPr>
      <w:snapToGrid w:val="0"/>
    </w:rPr>
  </w:style>
  <w:style w:type="paragraph" w:customStyle="1" w:styleId="ConsPlusNormal">
    <w:name w:val="ConsPlusNormal"/>
    <w:rsid w:val="00AC0B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pple-converted-space">
    <w:name w:val="apple-converted-space"/>
    <w:rsid w:val="00AC0B3B"/>
  </w:style>
  <w:style w:type="paragraph" w:styleId="a3">
    <w:name w:val="Balloon Text"/>
    <w:basedOn w:val="a"/>
    <w:link w:val="a4"/>
    <w:rsid w:val="00FB4E2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FB4E2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C00E1"/>
  </w:style>
  <w:style w:type="paragraph" w:styleId="a6">
    <w:name w:val="List Paragraph"/>
    <w:basedOn w:val="a"/>
    <w:uiPriority w:val="34"/>
    <w:qFormat/>
    <w:rsid w:val="00E14B3D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ConsPlusTitle">
    <w:name w:val="ConsPlusTitle"/>
    <w:uiPriority w:val="99"/>
    <w:rsid w:val="00E14B3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2">
    <w:name w:val="Обычный2"/>
    <w:rsid w:val="00160EC5"/>
    <w:pPr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1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Кан</cp:lastModifiedBy>
  <cp:revision>2</cp:revision>
  <cp:lastPrinted>2026-09-08T03:55:00Z</cp:lastPrinted>
  <dcterms:created xsi:type="dcterms:W3CDTF">2026-09-08T07:16:00Z</dcterms:created>
  <dcterms:modified xsi:type="dcterms:W3CDTF">2026-09-08T07:16:00Z</dcterms:modified>
</cp:coreProperties>
</file>