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760DB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пятнадцатая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4760DB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232EB8">
        <w:rPr>
          <w:rFonts w:ascii="Times New Roman" w:hAnsi="Times New Roman" w:cs="Times New Roman"/>
          <w:sz w:val="24"/>
          <w:szCs w:val="24"/>
        </w:rPr>
        <w:t>2</w:t>
      </w:r>
      <w:r w:rsidR="004760DB">
        <w:rPr>
          <w:rFonts w:ascii="Times New Roman" w:hAnsi="Times New Roman" w:cs="Times New Roman"/>
          <w:sz w:val="24"/>
          <w:szCs w:val="24"/>
        </w:rPr>
        <w:t>9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6F5FE2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>г.</w:t>
      </w:r>
    </w:p>
    <w:p w:rsidR="0010444B" w:rsidRDefault="0010444B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10444B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0444B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4760D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7D2E6D">
        <w:rPr>
          <w:rFonts w:ascii="Times New Roman" w:hAnsi="Times New Roman" w:cs="Times New Roman"/>
          <w:spacing w:val="50"/>
          <w:w w:val="80"/>
          <w:sz w:val="32"/>
          <w:szCs w:val="32"/>
        </w:rPr>
        <w:t>-1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7D2E6D" w:rsidRPr="007D2E6D" w:rsidRDefault="007D2E6D" w:rsidP="007D2E6D">
      <w:pPr>
        <w:pStyle w:val="2f3"/>
        <w:rPr>
          <w:b/>
          <w:i/>
          <w:snapToGrid/>
          <w:sz w:val="24"/>
          <w:szCs w:val="24"/>
        </w:rPr>
      </w:pPr>
      <w:r w:rsidRPr="007D2E6D">
        <w:rPr>
          <w:b/>
          <w:i/>
          <w:snapToGrid/>
          <w:sz w:val="24"/>
          <w:szCs w:val="24"/>
        </w:rPr>
        <w:t>О внесении изменений и дополнений</w:t>
      </w:r>
    </w:p>
    <w:p w:rsidR="007D2E6D" w:rsidRDefault="007D2E6D" w:rsidP="007D2E6D">
      <w:pPr>
        <w:pStyle w:val="2f3"/>
        <w:rPr>
          <w:b/>
          <w:i/>
          <w:snapToGrid/>
          <w:sz w:val="24"/>
          <w:szCs w:val="24"/>
        </w:rPr>
      </w:pPr>
      <w:r w:rsidRPr="007D2E6D">
        <w:rPr>
          <w:b/>
          <w:i/>
          <w:snapToGrid/>
          <w:sz w:val="24"/>
          <w:szCs w:val="24"/>
        </w:rPr>
        <w:t xml:space="preserve"> в Решение Окружного Совета депутатов </w:t>
      </w:r>
    </w:p>
    <w:p w:rsidR="007D2E6D" w:rsidRPr="007D2E6D" w:rsidRDefault="007D2E6D" w:rsidP="007D2E6D">
      <w:pPr>
        <w:pStyle w:val="2f3"/>
        <w:rPr>
          <w:b/>
          <w:i/>
          <w:snapToGrid/>
          <w:sz w:val="24"/>
          <w:szCs w:val="24"/>
        </w:rPr>
      </w:pPr>
      <w:r w:rsidRPr="007D2E6D">
        <w:rPr>
          <w:b/>
          <w:i/>
          <w:snapToGrid/>
          <w:sz w:val="24"/>
          <w:szCs w:val="24"/>
        </w:rPr>
        <w:t>ГО «Жатай» № 4-1 от 25 декабря 2024 г.</w:t>
      </w:r>
    </w:p>
    <w:p w:rsidR="007D2E6D" w:rsidRPr="007D2E6D" w:rsidRDefault="007D2E6D" w:rsidP="007D2E6D">
      <w:pPr>
        <w:pStyle w:val="2f3"/>
        <w:rPr>
          <w:b/>
          <w:i/>
          <w:snapToGrid/>
          <w:sz w:val="24"/>
          <w:szCs w:val="24"/>
        </w:rPr>
      </w:pPr>
      <w:r w:rsidRPr="007D2E6D">
        <w:rPr>
          <w:b/>
          <w:i/>
          <w:snapToGrid/>
          <w:sz w:val="24"/>
          <w:szCs w:val="24"/>
        </w:rPr>
        <w:t xml:space="preserve"> «Об утверждении бюджета </w:t>
      </w:r>
      <w:r>
        <w:rPr>
          <w:b/>
          <w:i/>
          <w:snapToGrid/>
          <w:sz w:val="24"/>
          <w:szCs w:val="24"/>
        </w:rPr>
        <w:t>ГО</w:t>
      </w:r>
      <w:r w:rsidRPr="007D2E6D">
        <w:rPr>
          <w:b/>
          <w:i/>
          <w:snapToGrid/>
          <w:sz w:val="24"/>
          <w:szCs w:val="24"/>
        </w:rPr>
        <w:t xml:space="preserve"> «Жатай»</w:t>
      </w:r>
    </w:p>
    <w:p w:rsidR="00232EB8" w:rsidRDefault="007D2E6D" w:rsidP="007D2E6D">
      <w:pPr>
        <w:pStyle w:val="2f3"/>
        <w:rPr>
          <w:b/>
          <w:i/>
          <w:snapToGrid/>
          <w:sz w:val="24"/>
          <w:szCs w:val="24"/>
        </w:rPr>
      </w:pPr>
      <w:r w:rsidRPr="007D2E6D">
        <w:rPr>
          <w:b/>
          <w:i/>
          <w:snapToGrid/>
          <w:sz w:val="24"/>
          <w:szCs w:val="24"/>
        </w:rPr>
        <w:t xml:space="preserve"> на 2025 год и плановый период 2026-2027 годов»</w:t>
      </w:r>
    </w:p>
    <w:p w:rsidR="007D2E6D" w:rsidRDefault="007D2E6D" w:rsidP="007D2E6D">
      <w:pPr>
        <w:pStyle w:val="2f3"/>
        <w:jc w:val="center"/>
        <w:rPr>
          <w:snapToGrid/>
          <w:sz w:val="28"/>
          <w:szCs w:val="28"/>
        </w:rPr>
      </w:pPr>
    </w:p>
    <w:p w:rsidR="009824C4" w:rsidRPr="007D2E6D" w:rsidRDefault="007D2E6D" w:rsidP="00232EB8">
      <w:pPr>
        <w:pStyle w:val="2f3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7D2E6D">
        <w:rPr>
          <w:sz w:val="24"/>
          <w:szCs w:val="24"/>
        </w:rPr>
        <w:t>Заслушав и обсудив информацию Главы Окружной Администрации ГО «Жатай» Исаевой Е.Н. и начальника финансово-экономического управления Окружной Администрации ГО «Жатай» Коношенко Е.М.</w:t>
      </w:r>
      <w:r w:rsidR="00232EB8" w:rsidRPr="007D2E6D">
        <w:rPr>
          <w:rFonts w:eastAsiaTheme="minorHAnsi"/>
          <w:snapToGrid/>
          <w:sz w:val="24"/>
          <w:szCs w:val="24"/>
          <w:lang w:eastAsia="en-US"/>
        </w:rPr>
        <w:t>, Окружной Совет депутатов Городского округа «Жатай»</w:t>
      </w:r>
    </w:p>
    <w:p w:rsidR="007D2E6D" w:rsidRPr="007D2E6D" w:rsidRDefault="007D2E6D" w:rsidP="00232EB8">
      <w:pPr>
        <w:pStyle w:val="2f3"/>
        <w:ind w:firstLine="567"/>
        <w:jc w:val="both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7D2E6D" w:rsidRPr="007D2E6D" w:rsidRDefault="007D2E6D" w:rsidP="007D2E6D">
      <w:pPr>
        <w:pStyle w:val="afff4"/>
        <w:widowControl w:val="0"/>
        <w:numPr>
          <w:ilvl w:val="0"/>
          <w:numId w:val="4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7D2E6D">
        <w:rPr>
          <w:sz w:val="24"/>
          <w:szCs w:val="24"/>
        </w:rPr>
        <w:t>В решение Окружного Совета депутатов ГО «Жатай» № 4-1 от 25 декабря 2024 года                                                       «Об утверждении бюджета Городского округа «Жатай» на 2025 год и плановый период 2026-2027 годов» внести  следующие изменения и дополнения:</w:t>
      </w:r>
    </w:p>
    <w:p w:rsidR="007D2E6D" w:rsidRPr="007D2E6D" w:rsidRDefault="007D2E6D" w:rsidP="007D2E6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в подпункт 1.1 пункта 1 статьи 1</w:t>
      </w:r>
      <w:r w:rsidRPr="007D2E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цифры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«907 594,1» заменить цифрами «1 145 108,5», «693 918,4» на «906 352,8»; </w:t>
      </w:r>
    </w:p>
    <w:p w:rsidR="007D2E6D" w:rsidRPr="007D2E6D" w:rsidRDefault="007D2E6D" w:rsidP="007D2E6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 в подпункт 1.2 пункта 1 статьи 1, цифры «910 494,3» заменить цифрами «1 227 935,9»;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приложение № 1 «Прогнозируемый объем поступления доходов в бюджет Городского округа «Жатай» на 2025 год» принять в новой редакции,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1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приложение № 3 «Распределение бюджетных ассигнований по целевым статьям и группам видов расходов на реализацию </w:t>
      </w:r>
      <w:r w:rsidRPr="007D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муниципальных программ 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2025 год» принять в новой редакции,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2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приложение № 5</w:t>
      </w:r>
      <w:r w:rsidRPr="007D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«Распределение бюджетных ассигнований по целевым статьям и группам видов расходов на реализацию непрограммных расходов на 2025 год»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3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приложение № 7</w:t>
      </w:r>
      <w:r w:rsidRPr="007D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«Распределение бюджетных ассигнований по разделам, подразделам, целевым статьям и группам видов расходов классификации расходов на 2025 год»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4</w:t>
      </w:r>
      <w:r w:rsidRPr="007D2E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данному Решению; 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приложение № 9</w:t>
      </w:r>
      <w:r w:rsidRPr="007D2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«Ведомственная структура расходов бюджета на 2025 год»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5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7D2E6D" w:rsidRPr="007D2E6D" w:rsidRDefault="007D2E6D" w:rsidP="007D2E6D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приложение № 12 «</w:t>
      </w:r>
      <w:r w:rsidRPr="007D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Источники финансирования дефицита бюджета Городского округа «Жатай»</w:t>
      </w:r>
      <w:r w:rsidRPr="007D2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D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2025 год</w:t>
      </w:r>
      <w:r w:rsidRPr="007D2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», 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в новой редакции согласно </w:t>
      </w:r>
      <w:r w:rsidRPr="007D2E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6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Решению.</w:t>
      </w:r>
    </w:p>
    <w:p w:rsid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р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ешение вступает в силу с момента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официального опубликования.</w:t>
      </w:r>
    </w:p>
    <w:p w:rsidR="007D2E6D" w:rsidRPr="007D2E6D" w:rsidRDefault="007D2E6D" w:rsidP="007D2E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7D2E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7D2E6D" w:rsidRPr="007D2E6D" w:rsidRDefault="007D2E6D" w:rsidP="007D2E6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EB8" w:rsidRPr="007D2E6D" w:rsidRDefault="00232EB8" w:rsidP="007D2E6D">
      <w:pPr>
        <w:spacing w:after="0" w:line="240" w:lineRule="auto"/>
        <w:ind w:firstLine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7DF8" w:rsidRDefault="00A36D6D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4760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90063E" w:rsidRDefault="009006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F5513E">
      <w:pPr>
        <w:pStyle w:val="24"/>
        <w:spacing w:after="0" w:line="240" w:lineRule="auto"/>
        <w:jc w:val="center"/>
      </w:pPr>
    </w:p>
    <w:p w:rsidR="00F5513E" w:rsidRDefault="00F5513E" w:rsidP="004760DB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0063E" w:rsidRDefault="0090063E" w:rsidP="004760DB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0063E" w:rsidRDefault="0090063E" w:rsidP="004760DB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Прогнозируемый объем поступления доходов в Бюджет Городского округа "Жатай"</w:t>
      </w: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747"/>
      </w:tblGrid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47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90063E" w:rsidRPr="0090063E" w:rsidTr="00402F44">
        <w:trPr>
          <w:trHeight w:val="319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238 755,7</w:t>
            </w:r>
          </w:p>
        </w:tc>
      </w:tr>
      <w:tr w:rsidR="0090063E" w:rsidRPr="0090063E" w:rsidTr="00402F44">
        <w:trPr>
          <w:trHeight w:val="267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219 036,9</w:t>
            </w:r>
          </w:p>
        </w:tc>
      </w:tr>
      <w:tr w:rsidR="0090063E" w:rsidRPr="0090063E" w:rsidTr="00402F44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167 623,0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167 623,0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182 1 01 02150 01 1000 110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</w:t>
            </w: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1 000,0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182 1 01 02210 01 1000 110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50 523,0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1 652,9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1 652,9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864,5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3,9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-88,5</w:t>
            </w:r>
          </w:p>
        </w:tc>
      </w:tr>
      <w:tr w:rsidR="0090063E" w:rsidRPr="0090063E" w:rsidTr="00402F44">
        <w:trPr>
          <w:trHeight w:val="307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37 457,0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35 657,0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21 860,0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13 797,0</w:t>
            </w:r>
          </w:p>
        </w:tc>
      </w:tr>
      <w:tr w:rsidR="0090063E" w:rsidRPr="0090063E" w:rsidTr="00402F44">
        <w:trPr>
          <w:trHeight w:val="193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0063E" w:rsidRPr="0090063E" w:rsidTr="00402F44">
        <w:trPr>
          <w:trHeight w:val="253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90063E" w:rsidRPr="0090063E" w:rsidTr="00402F44">
        <w:trPr>
          <w:trHeight w:val="270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12 214,0</w:t>
            </w:r>
          </w:p>
        </w:tc>
      </w:tr>
      <w:tr w:rsidR="0090063E" w:rsidRPr="0090063E" w:rsidTr="00402F44">
        <w:trPr>
          <w:trHeight w:val="270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1 944,0</w:t>
            </w:r>
          </w:p>
        </w:tc>
      </w:tr>
      <w:tr w:rsidR="0090063E" w:rsidRPr="0090063E" w:rsidTr="00402F44">
        <w:trPr>
          <w:trHeight w:val="283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10 270,0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2 470,0</w:t>
            </w:r>
          </w:p>
        </w:tc>
      </w:tr>
      <w:tr w:rsidR="0090063E" w:rsidRPr="0090063E" w:rsidTr="00402F44">
        <w:trPr>
          <w:trHeight w:val="173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90063E" w:rsidRPr="0090063E" w:rsidTr="00402F44">
        <w:trPr>
          <w:trHeight w:val="193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19 718,8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15 017,5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8 589,1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1 228,5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2 121,3</w:t>
            </w:r>
          </w:p>
        </w:tc>
      </w:tr>
      <w:tr w:rsidR="0090063E" w:rsidRPr="0090063E" w:rsidTr="00402F44">
        <w:trPr>
          <w:trHeight w:val="177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2 121,3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679,3</w:t>
            </w:r>
          </w:p>
        </w:tc>
      </w:tr>
      <w:tr w:rsidR="0090063E" w:rsidRPr="0090063E" w:rsidTr="00402F44">
        <w:trPr>
          <w:trHeight w:val="187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1 504,9</w:t>
            </w:r>
          </w:p>
        </w:tc>
      </w:tr>
      <w:tr w:rsidR="0090063E" w:rsidRPr="0090063E" w:rsidTr="00402F44">
        <w:trPr>
          <w:trHeight w:val="219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851 1 16 01157 01 0000 140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неперечислением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000 1 17 15000 00 0000 150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47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850 1 17 15020 04 0000 150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47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90063E" w:rsidRPr="0090063E" w:rsidTr="00402F44">
        <w:trPr>
          <w:trHeight w:val="281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906 352,8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860 724,1</w:t>
            </w:r>
          </w:p>
        </w:tc>
      </w:tr>
      <w:tr w:rsidR="0090063E" w:rsidRPr="0090063E" w:rsidTr="00402F44">
        <w:trPr>
          <w:trHeight w:val="139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218 983,2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218 983,2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000 2 02 15002 00 0000 150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44 966,6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850 2 02 15002 04 0000 150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44 966,6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7 548,1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7 548,1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000 202 25750 00 0000 150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модернизации школьных систем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120 555,2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850 2 02 25750 04 0000 150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"Субсидия из государственного бюджета Республики Саха (Якутия) местным бюджетам на реализацию мероприятий по модернизации школьных систем образования"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120 555,2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10 184,0</w:t>
            </w:r>
          </w:p>
        </w:tc>
      </w:tr>
      <w:tr w:rsidR="0090063E" w:rsidRPr="0090063E" w:rsidTr="00402F44">
        <w:trPr>
          <w:trHeight w:val="241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1 318,2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850 2 02 29999 04 6265 150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8 600,0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850 2 02 29999 04 6255 150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265,8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455 684,0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211 224,5</w:t>
            </w:r>
          </w:p>
        </w:tc>
      </w:tr>
      <w:tr w:rsidR="0090063E" w:rsidRPr="0090063E" w:rsidTr="00402F44">
        <w:trPr>
          <w:trHeight w:val="270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1 120,2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180 718,7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10 405,9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1 872,0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850 2 02 30024 04 6351 150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Субвенция на выполнение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6 085,0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1 326,7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3 073,0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3 073,0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14 436,6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14 436,6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215,5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25 206,0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25 206,0</w:t>
            </w:r>
          </w:p>
        </w:tc>
      </w:tr>
      <w:tr w:rsidR="0090063E" w:rsidRPr="0090063E" w:rsidTr="00402F44">
        <w:trPr>
          <w:trHeight w:val="201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000 2 02 40000 00 0000 150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2 802,9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2 229,3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2 229,3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000 2 02 45050 00 0000 150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</w:t>
            </w: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440,5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850 2 02 45050 04 0000 150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440,5</w:t>
            </w:r>
          </w:p>
        </w:tc>
      </w:tr>
      <w:tr w:rsidR="0090063E" w:rsidRPr="0090063E" w:rsidTr="00402F44">
        <w:trPr>
          <w:trHeight w:val="279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000 2 02 49999 00 0000 150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133,1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850 2 02 49999 04 6533 150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выдачу детям участников СВО, зачисленным в организации осуществляющие спортивную подготовку. спортивной формы для занятий спортом на бесплатной основе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70,8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850 2 02 49999 04 6570 150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62,3</w:t>
            </w:r>
          </w:p>
        </w:tc>
      </w:tr>
      <w:tr w:rsidR="0090063E" w:rsidRPr="0090063E" w:rsidTr="00402F44">
        <w:trPr>
          <w:trHeight w:val="181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692,2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000 2 07 04000 04 0000 150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692,2</w:t>
            </w:r>
          </w:p>
        </w:tc>
      </w:tr>
      <w:tr w:rsidR="0090063E" w:rsidRPr="0090063E" w:rsidTr="00402F44">
        <w:trPr>
          <w:trHeight w:val="191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850 2 07 04050 04 0000 150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692,2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44 936,5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000 2 19 60010 04 0000 150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44 936,5</w:t>
            </w:r>
          </w:p>
        </w:tc>
      </w:tr>
      <w:tr w:rsidR="0090063E" w:rsidRPr="0090063E" w:rsidTr="00402F44">
        <w:trPr>
          <w:trHeight w:val="402"/>
        </w:trPr>
        <w:tc>
          <w:tcPr>
            <w:tcW w:w="2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850 2 19 60010 04 0000 150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44 936,5</w:t>
            </w:r>
          </w:p>
        </w:tc>
      </w:tr>
      <w:tr w:rsidR="0090063E" w:rsidRPr="0090063E" w:rsidTr="00402F44">
        <w:trPr>
          <w:trHeight w:val="402"/>
        </w:trPr>
        <w:tc>
          <w:tcPr>
            <w:tcW w:w="8880" w:type="dxa"/>
            <w:gridSpan w:val="2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7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1 145 108,5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2</w:t>
      </w: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3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целевым статьям и группам видов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расходов на реализацию программных расходов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Городского округа </w:t>
      </w: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«Жатай»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47"/>
      </w:tblGrid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1 112 520,4   </w:t>
            </w:r>
          </w:p>
        </w:tc>
      </w:tr>
      <w:tr w:rsidR="0090063E" w:rsidRPr="0090063E" w:rsidTr="00402F44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50 546,7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50 546,7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2 978,0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1 640,0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1 286,1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353,9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Популяризация объектов культурного наследия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1 238,0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220,4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1 017,6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45 186,1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9 647,4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9 647,4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4 209,9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4 209,9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31 328,8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31 328,8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2 326,0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49,0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7,6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</w:tr>
      <w:tr w:rsidR="0090063E" w:rsidRPr="0090063E" w:rsidTr="00402F44">
        <w:trPr>
          <w:trHeight w:val="84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6 080,6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1 211,3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1 111,3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139,7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139,7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793,1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492,7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1 130,0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1 065,7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64,3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28 829,1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16 955,2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266,6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119,6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3 302,7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3 302,7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248,3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248,3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физической культуры и массового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48,0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48,0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457,6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457,6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Спорт высших достижений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170,0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170,0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57 3 00 65330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57 3 00 65330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S5330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99,2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S5330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S5330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99,2   </w:t>
            </w:r>
          </w:p>
        </w:tc>
      </w:tr>
      <w:tr w:rsidR="0090063E" w:rsidRPr="0090063E" w:rsidTr="00402F44">
        <w:trPr>
          <w:trHeight w:val="585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838 653,0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273 583,0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18,0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1 308,4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918,4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918,4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390,0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390,0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272 252,6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90 690,1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90 690,1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</w:t>
            </w: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843,7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843,7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180 718,7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180 718,7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430 998,7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28,0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145 379,1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128 250,2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119 207,7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Ю4 57500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9 042,6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440,5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50500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440,5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2 251,8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2 251,8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53030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14 436,6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53030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14 436,6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5 613,7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1 773,9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1 446,8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95,8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231,3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291,3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3 518,6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3 518,6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279 977,9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58 362,5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58 362,5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8 029,9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8 029,9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211 224,5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211 224,5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1 872,0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1 872,0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62,3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58 4 06 65700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62,3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126 496,5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126 080,3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125 853,1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125 853,1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227,2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227,2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4 930,0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4 930,0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4 896,2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1 318,2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1 318,2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1 326,7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12,2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1 314,4   </w:t>
            </w:r>
          </w:p>
        </w:tc>
      </w:tr>
      <w:tr w:rsidR="0090063E" w:rsidRPr="0090063E" w:rsidTr="00402F44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43 120,0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1 600,0   </w:t>
            </w:r>
          </w:p>
        </w:tc>
      </w:tr>
      <w:tr w:rsidR="0090063E" w:rsidRPr="0090063E" w:rsidTr="00402F44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11 533,3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11 533,3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9 148,3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9 127,5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2 385,0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15 945,5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15 945,5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139,4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139,4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603,7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603,7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2 475,2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2 463,3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11,9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55 4 00 62550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265,8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55 4 00 62550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265,8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S2550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S2550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90063E" w:rsidRPr="0090063E" w:rsidTr="00402F44">
        <w:trPr>
          <w:trHeight w:val="63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439,4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810,6   </w:t>
            </w:r>
          </w:p>
        </w:tc>
      </w:tr>
      <w:tr w:rsidR="0090063E" w:rsidRPr="0090063E" w:rsidTr="00402F44">
        <w:trPr>
          <w:trHeight w:val="60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952,3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952,3   </w:t>
            </w:r>
          </w:p>
        </w:tc>
      </w:tr>
      <w:tr w:rsidR="0090063E" w:rsidRPr="0090063E" w:rsidTr="00402F44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952,3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918,1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34,2   </w:t>
            </w:r>
          </w:p>
        </w:tc>
      </w:tr>
      <w:tr w:rsidR="0090063E" w:rsidRPr="0090063E" w:rsidTr="00402F44">
        <w:trPr>
          <w:trHeight w:val="930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11 634,7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46,4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3 605,7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7 982,6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7 982,6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51,7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51,7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772,6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772,6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3 930,4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3 930,4   </w:t>
            </w:r>
          </w:p>
        </w:tc>
      </w:tr>
      <w:tr w:rsidR="0090063E" w:rsidRPr="0090063E" w:rsidTr="00402F44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3 186,6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0,5   </w:t>
            </w:r>
          </w:p>
        </w:tc>
      </w:tr>
      <w:tr w:rsidR="0090063E" w:rsidRPr="0090063E" w:rsidTr="00402F44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3 186,1   </w:t>
            </w:r>
          </w:p>
        </w:tc>
      </w:tr>
      <w:tr w:rsidR="0090063E" w:rsidRPr="0090063E" w:rsidTr="00402F44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31,0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31,0   </w:t>
            </w:r>
          </w:p>
        </w:tc>
      </w:tr>
      <w:tr w:rsidR="0090063E" w:rsidRPr="0090063E" w:rsidTr="00402F44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18 762,0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18 762,0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18 762,0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14 967,0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14 967,0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740,0   </w:t>
            </w:r>
          </w:p>
        </w:tc>
      </w:tr>
      <w:tr w:rsidR="0090063E" w:rsidRPr="0090063E" w:rsidTr="00402F44">
        <w:trPr>
          <w:trHeight w:val="885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93 126,5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6 200,0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6 200,0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3 820,0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3 820,0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3 820,0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34 880,9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34 880,9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14 787,1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20 093,8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37 147,9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7 550,2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29 597,7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Топливно-энергетический комплекс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7 788,6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7 788,6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7 788,6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7 788,6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7 680,0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5 117,2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2 562,8   </w:t>
            </w:r>
          </w:p>
        </w:tc>
      </w:tr>
      <w:tr w:rsidR="0090063E" w:rsidRPr="0090063E" w:rsidTr="00402F44">
        <w:trPr>
          <w:trHeight w:val="93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22 013,2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22 013,2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18 813,2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4 650,0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4 650,0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116,2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116,2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1 035,8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1 035,8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2 326,1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2 326,1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6 660,8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6 660,8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824,3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824,3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200,0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</w:t>
            </w:r>
          </w:p>
        </w:tc>
      </w:tr>
      <w:tr w:rsidR="0090063E" w:rsidRPr="0090063E" w:rsidTr="00402F44">
        <w:trPr>
          <w:trHeight w:val="735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7 664,6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7 664,6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6 285,0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1 749,0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1 749,0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1 435,0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1 435,0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2 016,1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2 016,1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459,4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459,4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1 120,2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1 082,4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37,8   </w:t>
            </w:r>
          </w:p>
        </w:tc>
      </w:tr>
      <w:tr w:rsidR="0090063E" w:rsidRPr="0090063E" w:rsidTr="00402F44">
        <w:trPr>
          <w:trHeight w:val="630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90063E" w:rsidRPr="0090063E" w:rsidTr="00402F44">
        <w:trPr>
          <w:trHeight w:val="735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2 900,9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2 900,9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2 900,9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1 803,4   </w:t>
            </w:r>
          </w:p>
        </w:tc>
      </w:tr>
      <w:tr w:rsidR="0090063E" w:rsidRPr="0090063E" w:rsidTr="00402F44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1 097,5   </w:t>
            </w:r>
          </w:p>
        </w:tc>
      </w:tr>
      <w:tr w:rsidR="0090063E" w:rsidRPr="0090063E" w:rsidTr="00402F44">
        <w:trPr>
          <w:trHeight w:val="720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14 038,6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2 107,7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2 873,7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1 862,8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1 010,9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6 930,5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6 930,5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3 773,8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3 773,8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3 478,2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295,6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1 277,4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1 277,4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1 114,7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57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162,8   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3</w:t>
      </w: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5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группам видов расходов на реализацию непрограммных расходов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0"/>
        <w:gridCol w:w="1380"/>
        <w:gridCol w:w="800"/>
        <w:gridCol w:w="1527"/>
      </w:tblGrid>
      <w:tr w:rsidR="0090063E" w:rsidRPr="0090063E" w:rsidTr="00402F44">
        <w:trPr>
          <w:trHeight w:val="582"/>
        </w:trPr>
        <w:tc>
          <w:tcPr>
            <w:tcW w:w="692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527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2025 год</w:t>
            </w:r>
          </w:p>
        </w:tc>
      </w:tr>
      <w:tr w:rsidR="0090063E" w:rsidRPr="0090063E" w:rsidTr="00402F44">
        <w:trPr>
          <w:trHeight w:val="263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115 415,4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115 415,4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85 641,4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38 780,3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34 486,4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4 218,6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75,2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4 316,9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4 316,9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3 226,5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3 039,5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177,0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39 317,6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30 787,0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5 312,9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22,4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3 185,3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29 774,1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600,0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11,1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588,9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3 073,0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2 673,6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399,4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215,5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172,4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43,1   </w:t>
            </w:r>
          </w:p>
        </w:tc>
      </w:tr>
      <w:tr w:rsidR="0090063E" w:rsidRPr="0090063E" w:rsidTr="00402F44">
        <w:trPr>
          <w:trHeight w:val="810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42,5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42,5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1 298,4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1 298,4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1 391,6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1 283,0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108,6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1 359,8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1 359,8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103,4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103,4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500,0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2 000,0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1 419,0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581,0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1 237,6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1 237,6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в области жилищно-коммунального хозяйства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380,0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380,0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благоустройству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850,0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850,0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189,6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189,6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10 036,2   </w:t>
            </w:r>
          </w:p>
        </w:tc>
      </w:tr>
      <w:tr w:rsidR="0090063E" w:rsidRPr="0090063E" w:rsidTr="00402F44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3 290,0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6 746,2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6 446,4   </w:t>
            </w:r>
          </w:p>
        </w:tc>
      </w:tr>
      <w:tr w:rsidR="0090063E" w:rsidRPr="0090063E" w:rsidTr="00402F44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6 446,4   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4</w:t>
      </w: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7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разделам, подразделам, целевым статьям</w:t>
      </w:r>
    </w:p>
    <w:p w:rsidR="0090063E" w:rsidRPr="0090063E" w:rsidRDefault="0090063E" w:rsidP="0090063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группам видов расходов классификации расходов </w:t>
      </w:r>
    </w:p>
    <w:p w:rsidR="0090063E" w:rsidRPr="0090063E" w:rsidRDefault="0090063E" w:rsidP="0090063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«Жатай»</w:t>
      </w:r>
    </w:p>
    <w:p w:rsidR="0090063E" w:rsidRPr="0090063E" w:rsidRDefault="0090063E" w:rsidP="0090063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тысяч рублей</w:t>
      </w:r>
    </w:p>
    <w:tbl>
      <w:tblPr>
        <w:tblW w:w="1051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0"/>
        <w:gridCol w:w="820"/>
        <w:gridCol w:w="860"/>
        <w:gridCol w:w="1380"/>
        <w:gridCol w:w="800"/>
        <w:gridCol w:w="1394"/>
      </w:tblGrid>
      <w:tr w:rsidR="0090063E" w:rsidRPr="0090063E" w:rsidTr="0090063E">
        <w:trPr>
          <w:trHeight w:val="582"/>
        </w:trPr>
        <w:tc>
          <w:tcPr>
            <w:tcW w:w="526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1 227 935,9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84 570,7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4 316,9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4 316,9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4 316,9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4 316,9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38 780,3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38 780,3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38 780,3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34 486,4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4 218,6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75,2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3 226,5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3 226,5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3 226,5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3 039,5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177,0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300,0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300,0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37 946,9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2 900,9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2 900,9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1 803,4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1 097,5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26 907,9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26 907,9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22 354,6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4 520,9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22,4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8 130,5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42,5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42,5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1 391,6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1 283,0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6 446,4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6 446,4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3 673,0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3 673,0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3 673,0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11,1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588,9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3 073,0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2 673,6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399,4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23 074,6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215,5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215,5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215,5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172,4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11 224,4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9 224,4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9 224,4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8 432,4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792,1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1 419,0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581,0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3 652,1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3 652,1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3 652,1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46,4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3 605,7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7 982,6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7 982,6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51,7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51,7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772,6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772,6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3 930,4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3 930,4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3 186,6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3 186,1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31,0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31,0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51 247,0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1 055,7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952,3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952,3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918,1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34,2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103,4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103,4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103,4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7 788,6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7 788,6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7 788,6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7 788,6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7 864,6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6 285,0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1 749,0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1 749,0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885,0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885,0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1 435,0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1 435,0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2 016,1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2 016,1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1 579,6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459,4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1 120,2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1 082,4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37,8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1 237,6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1 237,6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1 237,6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1 237,6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18 762,0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18 762,0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14 967,0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14 967,0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740,0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740,0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14 538,6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10 264,8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2 873,7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1 862,8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1 010,9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6 930,5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6 930,5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3 773,8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3 773,8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3 478,2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295,6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108 428,5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5 629,1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3 820,0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3 820,0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3 820,0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1 809,1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1 809,1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73 306,2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34 880,9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34 880,9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14 787,1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20 093,8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38 425,3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1 277,4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1 114,7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162,8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37 147,9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7 550,2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29 597,7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21 813,2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18 813,2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4 650,0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4 650,0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116,2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116,2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1 035,8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1 035,8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2 326,1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2 326,1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6 660,8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6 660,8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824,3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824,3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7 680,0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7 680,0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7 680,0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5 117,2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2 562,8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853 251,7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277 722,2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1 308,4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918,4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918,4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390,0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390,0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272 252,6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90 690,1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90 690,1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</w:t>
            </w: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843,7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843,7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180 718,7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180 718,7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4 139,2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4 139,2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4 139,2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435 518,8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145 379,1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128 250,2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119 207,7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Ю4 57500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9 042,6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50500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440,5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50500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440,5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2 251,8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2 251,8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Ю6 53030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14 436,6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53030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14 436,6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5 613,7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1 773,9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1 446,8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231,3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291,3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3 518,6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3 518,6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279 977,9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58 362,5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58 362,5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426,7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426,7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8 029,9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8 029,9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211 224,5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211 224,5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1 872,0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1 872,0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58 4 06 65700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62,3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58 4 06 65700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62,3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4 520,0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380,0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99 5 00 91009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380,0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3 290,0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3 290,0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131 581,7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1,2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415,0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415,0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415,0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126 080,3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125 853,1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125 853,1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227,2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227,2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3 185,3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3 185,3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3 185,3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1 900,0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1 050,9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950,9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139,7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139,7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793,1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492,7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18,1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18,1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7 378,2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1 130,0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1 130,0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1 065,7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64,3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6 248,2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4 930,0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4 896,2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33,8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1 318,2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1 318,2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51 246,1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48 871,1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2 978,0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1 640,0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1 286,1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353,9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Популяризация объектов культурного наследия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1 238,0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220,4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1 017,6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45 186,1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9 647,4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9 647,4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4 209,9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4 209,9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31 328,8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31 328,8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707,0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707,0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2 375,0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2 375,0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2 375,0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2 326,0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49,0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48 621,6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11 533,3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11 533,3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9 148,3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9 127,5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2 385,0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35,0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28 829,1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16 955,2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266,6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147,0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15 945,5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15 945,5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603,7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141,3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141,3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1 326,7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1 326,7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12,2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1 314,4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10 405,9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10 405,9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10 405,9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6 659,3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3 725,2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439,4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810,6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2 475,2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2 463,3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11,9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275,8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55 4 00 62550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265,8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55 4 00 62550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265,8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S2550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S2550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2 658,3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1 298,4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1 298,4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1 359,8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1 359,8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3 633,1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Спорт высших достижений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170,0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170,0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57 3 00 65330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70,8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57 3 00 65330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70,8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S5330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99,2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S5330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S5330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3 463,1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3 463,1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248,3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248,3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Развитие физической культуры и массового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48,0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59,2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57 3 00 62650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2 600,0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457,6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S2650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457,6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189,6   </w:t>
            </w:r>
          </w:p>
        </w:tc>
      </w:tr>
      <w:tr w:rsidR="0090063E" w:rsidRPr="0090063E" w:rsidTr="0090063E">
        <w:trPr>
          <w:trHeight w:val="402"/>
        </w:trPr>
        <w:tc>
          <w:tcPr>
            <w:tcW w:w="52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394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189,6   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5</w:t>
      </w: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9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Ведомственная структура расходов бюджета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90063E" w:rsidRPr="0090063E" w:rsidRDefault="0090063E" w:rsidP="0090063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709"/>
        <w:gridCol w:w="850"/>
        <w:gridCol w:w="992"/>
        <w:gridCol w:w="1560"/>
        <w:gridCol w:w="992"/>
        <w:gridCol w:w="1843"/>
      </w:tblGrid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1 227 935,9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1 224 709,3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81 416,3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4 316,9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4 316,9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4 316,9   </w:t>
            </w:r>
          </w:p>
        </w:tc>
      </w:tr>
      <w:tr w:rsidR="0090063E" w:rsidRPr="0090063E" w:rsidTr="00402F44">
        <w:trPr>
          <w:trHeight w:val="264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4 316,9   </w:t>
            </w:r>
          </w:p>
        </w:tc>
      </w:tr>
      <w:tr w:rsidR="0090063E" w:rsidRPr="0090063E" w:rsidTr="00402F44">
        <w:trPr>
          <w:trHeight w:val="281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4 316,9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38 780,3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38 780,3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38 780,3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38 780,3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34 486,4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4 218,6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75,2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90063E" w:rsidRPr="0090063E" w:rsidTr="00402F44">
        <w:trPr>
          <w:trHeight w:val="249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90063E" w:rsidRPr="0090063E" w:rsidTr="00402F44">
        <w:trPr>
          <w:trHeight w:val="199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90063E" w:rsidRPr="0090063E" w:rsidTr="00402F44">
        <w:trPr>
          <w:trHeight w:val="273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38 019,1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50 3 00 69330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50 3 00 69330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72 0 00 00000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2 818,3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72 3 00 00000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2 818,3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72 3 00 10000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2 818,3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72 3 00 10000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1 815,4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72 3 00 10000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1 002,9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35 193,2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26 907,9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26 907,9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22 448,0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4 450,0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8 285,3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42,5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42,5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1 391,6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1 352,4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6 601,2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6 601,2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3 673,0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3 673,0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3 673,0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3 673,0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11,1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588,9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3 073,0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2 485,5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587,5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23 074,6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215,5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215,5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215,5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215,5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172,4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43,1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11 224,4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11 224,4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9 224,4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9 224,4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8 394,2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830,2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64 0 00 00000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64 3 00 00000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64 3 00 10030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3 652,1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64 3 00 10030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46,4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64 3 00 10030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3 605,7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7 982,6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54 0 00 00000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7 982,6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54 3 00 00000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7 982,6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51,7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11,7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772,6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772,6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3 930,4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3 930,4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3 186,6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530,5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2 656,1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31,0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31,0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51 174,8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1 055,7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59 3 00 00000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896,5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103,4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103,4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103,4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103,4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7 788,6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7 788,6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7 788,6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62 3 00 65940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7 788,6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62 3 00 65940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7 788,6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7 864,6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67 0 00 00000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7 864,6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67 3 00 00000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6 285,0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67 3 00 63513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1 749,0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67 3 00 63513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1 749,0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67 3 00 63515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67 3 00 63515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67 3 00 63516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1 435,0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67 3 00 63516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1 435,0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67 3 00 63517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2 016,1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67 3 00 63517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2 016,1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67 3 00 69360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67 3 00 69360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67 4 00 00000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1 579,6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459,4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459,4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67 4 00 63250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1 120,2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67 4 00 63250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1 082,4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67 4 00 63250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37,8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1 082,8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1 082,8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1 082,8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1 082,8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1 082,8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18 762,0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60 0 00 00000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15 762,0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60 3 00 00000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15 762,0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60 3 00 10020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60 3 00 10020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60 3 00 10030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14 967,0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14 967,0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60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14 621,2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68 3 00 00000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68 3 00 10000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68 3 00 10000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14 121,2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10 347,4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2 402,1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1 295,5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1 106,6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150,6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150,6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7 484,7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7 484,7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73 3 00 10024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73 3 00 10024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3 773,8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3 773,8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3 595,7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178,1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108 428,5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5 629,1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5 629,1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3 820,0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3 820,0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1 317,5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2 502,5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1 809,1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73 306,2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34 880,9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34 880,9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34 880,9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16 795,4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18 085,5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38 425,3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38 425,3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62 3 00 10000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1 277,4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62 3 00 10000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1 277,4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62 3 00 65140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37 147,9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62 3 00 65140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37 147,9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21 813,2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63 0 00 00000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18 813,2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63 3 00 00000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18 813,2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4 650,0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4 650,0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957,4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2 326,1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2 326,1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63 3 00 10009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6 755,3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63 3 00 10009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6 755,3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824,3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824,3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7 680,0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7 680,0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7 680,0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7 680,0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5 367,8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2 312,2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853 412,1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277 718,2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18,0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18,0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273 561,0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1 458,4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1 078,4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1 078,4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272 102,6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90 540,1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90 540,1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843,7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843,7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58 4 04 63350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180 718,7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58 4 04 63350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180 718,7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4 139,2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4 139,2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4 139,2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4 139,2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435 522,8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32,0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32,0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32,0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430 970,7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145 379,1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1 Ю4 57500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128 250,2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1 Ю4 57500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119 207,7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1 Ю4 57500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9 042,6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1 Ю6 50500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440,5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1 Ю6 50500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440,5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1 Ю6 51790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2 251,8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1 Ю6 51790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2 251,8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1 Ю6 53030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14 436,6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1 Ю6 53030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14 436,6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5 613,7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1 773,9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1 451,8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226,3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58 3 00 10060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301,3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301,3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58 3 00 10120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3 518,6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58 3 00 10120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3 518,6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279 977,9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58 362,5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58 362,5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03 L3040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8 029,9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03 L3040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8 029,9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211 224,5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58 4 04 63020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211 224,5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58 4 04 63480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1 872,0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58 4 04 63480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1 872,0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58 4 06 65700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62,3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58 4 06 65700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62,3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4 520,0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4 520,0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380,0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благоустройству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3 290,0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3 290,0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131 581,7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126 495,3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415,0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126 080,3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125 853,1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125 853,1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227,2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227,2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5 085,3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3 185,3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3 185,3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3 185,3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1 900,0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1 900,0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1 900,0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1 211,3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1 111,3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1 111,3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мероприятий в области молодежной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108,9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108,9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984,3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722,3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262,0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18,1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7 378,2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1 130,0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1 130,0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1 130,0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1 109,3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20,7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6 248,2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6 248,2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4 930,0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4 896,2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33,8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58 4 06 62010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1 318,2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58 4 06 62010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1 318,2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51 246,1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48 871,1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48 164,1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2 978,0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1 640,0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1 540,0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Популяризация объектов культурного наследия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50 3 00 10030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50 3 00 10110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1 238,0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407,1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830,9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45 186,1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9 647,4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9 647,4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4 209,9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50 4 00 22002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4 209,9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31 328,8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31 328,8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707,0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707,0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707,0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2 375,0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2 342,7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32,3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48 621,6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55 4 00 71010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55 4 00 71010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11 533,3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11 533,3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11 533,3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9 148,3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9 097,5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2 385,0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2 350,0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55 4 00 11600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35,0   </w:t>
            </w:r>
          </w:p>
        </w:tc>
      </w:tr>
      <w:tr w:rsidR="0090063E" w:rsidRPr="0090063E" w:rsidTr="00402F44">
        <w:trPr>
          <w:trHeight w:val="275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28 829,1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16 955,2   </w:t>
            </w:r>
          </w:p>
        </w:tc>
      </w:tr>
      <w:tr w:rsidR="0090063E" w:rsidRPr="0090063E" w:rsidTr="00402F44">
        <w:trPr>
          <w:trHeight w:val="287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16 955,2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266,6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119,6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147,0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55 3 00 69401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15 637,8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55 3 00 69401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15 637,8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55 3 00 69404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139,4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55 3 00 69404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139,4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55 3 00 69406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911,4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55 3 00 69406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911,4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здравоохранения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56 0 00 00000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56 3 00 00000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56 3 00 69010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56 3 00 69010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141,3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1 326,7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1 326,7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1 326,7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12,2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1 314,4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61 3 00 63370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61 3 00 63370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400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10 405,9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6 659,3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4 001,0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3 725,2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460,0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790,0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2 475,2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2 463,3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55 3 00 69110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11,9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275,8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55 4 00 62550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265,8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55 4 00 62550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265,8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S2550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S2550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2 658,3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2 658,3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1 298,4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1 359,8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1 359,8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3 472,7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Спорт высших достижений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170,0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170,0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170,0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57 3 00 65330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70,8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57 3 00 65330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70,8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S5330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S5330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S5330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3 302,7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3 302,7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57 3 00 00000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3 302,7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физической культуры и массового спорта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48,0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57 3 00 10003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48,0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57 3 00 10073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57 3 00 10073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57 3 00 10073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59,2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57 3 00 62650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2 600,0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535,5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S2650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535,5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850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189,6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3 226,5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3 039,5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177,0   </w:t>
            </w:r>
          </w:p>
        </w:tc>
      </w:tr>
      <w:tr w:rsidR="0090063E" w:rsidRPr="0090063E" w:rsidTr="00402F44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851 </w:t>
            </w:r>
          </w:p>
        </w:tc>
        <w:tc>
          <w:tcPr>
            <w:tcW w:w="85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560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992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843" w:type="dxa"/>
            <w:shd w:val="clear" w:color="auto" w:fill="auto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6</w:t>
      </w: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90063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0063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 15-1 от «29» декабря 2025 года</w:t>
      </w: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</w:pPr>
    </w:p>
    <w:p w:rsidR="0090063E" w:rsidRPr="0090063E" w:rsidRDefault="0090063E" w:rsidP="0090063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12 к  Решению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90063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4-1 от  «25» декабря  2024 года</w:t>
      </w:r>
    </w:p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90063E" w:rsidRPr="0090063E" w:rsidTr="00402F44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  <w:p w:rsidR="0090063E" w:rsidRPr="0090063E" w:rsidRDefault="0090063E" w:rsidP="0090063E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Городского округа «Жатай» </w:t>
            </w:r>
          </w:p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0063E" w:rsidRPr="0090063E" w:rsidTr="00402F44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 тысяч рублей</w:t>
            </w:r>
          </w:p>
        </w:tc>
      </w:tr>
      <w:tr w:rsidR="0090063E" w:rsidRPr="0090063E" w:rsidTr="00402F44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</w:tr>
      <w:tr w:rsidR="0090063E" w:rsidRPr="0090063E" w:rsidTr="00402F44">
        <w:trPr>
          <w:trHeight w:val="408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82 827,4</w:t>
            </w:r>
          </w:p>
        </w:tc>
      </w:tr>
      <w:tr w:rsidR="0090063E" w:rsidRPr="0090063E" w:rsidTr="00402F44">
        <w:trPr>
          <w:trHeight w:val="408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- 3 520, 0   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-</w:t>
            </w: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3 520, 0   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86 347,4 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- 1 145 108,5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1 231 455,9   </w:t>
            </w:r>
          </w:p>
        </w:tc>
      </w:tr>
      <w:tr w:rsidR="0090063E" w:rsidRPr="0090063E" w:rsidTr="00402F44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0063E" w:rsidRPr="0090063E" w:rsidTr="00402F44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63E" w:rsidRPr="0090063E" w:rsidRDefault="0090063E" w:rsidP="00900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06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90063E" w:rsidRPr="0090063E" w:rsidRDefault="0090063E" w:rsidP="0090063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63E" w:rsidRDefault="0090063E" w:rsidP="004760DB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sectPr w:rsidR="0090063E" w:rsidSect="007D2E6D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DD0" w:rsidRDefault="00243DD0">
      <w:pPr>
        <w:spacing w:after="0" w:line="240" w:lineRule="auto"/>
      </w:pPr>
      <w:r>
        <w:separator/>
      </w:r>
    </w:p>
  </w:endnote>
  <w:endnote w:type="continuationSeparator" w:id="0">
    <w:p w:rsidR="00243DD0" w:rsidRDefault="00243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DD0" w:rsidRDefault="00243DD0">
      <w:pPr>
        <w:spacing w:after="0" w:line="240" w:lineRule="auto"/>
      </w:pPr>
      <w:r>
        <w:separator/>
      </w:r>
    </w:p>
  </w:footnote>
  <w:footnote w:type="continuationSeparator" w:id="0">
    <w:p w:rsidR="00243DD0" w:rsidRDefault="00243D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46F3892"/>
    <w:multiLevelType w:val="hybridMultilevel"/>
    <w:tmpl w:val="B6986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8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9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0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75A17C3"/>
    <w:multiLevelType w:val="hybridMultilevel"/>
    <w:tmpl w:val="F522BE88"/>
    <w:lvl w:ilvl="0" w:tplc="9D5405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4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950674"/>
    <w:multiLevelType w:val="hybridMultilevel"/>
    <w:tmpl w:val="FFA4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7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9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0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387B07CE"/>
    <w:multiLevelType w:val="hybridMultilevel"/>
    <w:tmpl w:val="E954D30E"/>
    <w:lvl w:ilvl="0" w:tplc="890AB2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7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8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9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4" w15:restartNumberingAfterBreak="0">
    <w:nsid w:val="4B2A4E73"/>
    <w:multiLevelType w:val="multilevel"/>
    <w:tmpl w:val="F8A216E2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120" w:hanging="1800"/>
      </w:pPr>
      <w:rPr>
        <w:rFonts w:hint="default"/>
      </w:rPr>
    </w:lvl>
  </w:abstractNum>
  <w:abstractNum w:abstractNumId="35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9781A"/>
    <w:multiLevelType w:val="multilevel"/>
    <w:tmpl w:val="F58A3D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0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1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43" w15:restartNumberingAfterBreak="0">
    <w:nsid w:val="70441F88"/>
    <w:multiLevelType w:val="hybridMultilevel"/>
    <w:tmpl w:val="DF02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46" w15:restartNumberingAfterBreak="0">
    <w:nsid w:val="79FB741D"/>
    <w:multiLevelType w:val="multilevel"/>
    <w:tmpl w:val="F8A216E2"/>
    <w:lvl w:ilvl="0">
      <w:start w:val="1"/>
      <w:numFmt w:val="decimal"/>
      <w:lvlText w:val="%1."/>
      <w:lvlJc w:val="left"/>
      <w:pPr>
        <w:ind w:left="103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660" w:hanging="1800"/>
      </w:pPr>
      <w:rPr>
        <w:rFonts w:hint="default"/>
      </w:rPr>
    </w:lvl>
  </w:abstractNum>
  <w:abstractNum w:abstractNumId="47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1"/>
  </w:num>
  <w:num w:numId="3">
    <w:abstractNumId w:val="26"/>
  </w:num>
  <w:num w:numId="4">
    <w:abstractNumId w:val="6"/>
  </w:num>
  <w:num w:numId="5">
    <w:abstractNumId w:val="8"/>
  </w:num>
  <w:num w:numId="6">
    <w:abstractNumId w:val="33"/>
  </w:num>
  <w:num w:numId="7">
    <w:abstractNumId w:val="27"/>
  </w:num>
  <w:num w:numId="8">
    <w:abstractNumId w:val="19"/>
  </w:num>
  <w:num w:numId="9">
    <w:abstractNumId w:val="16"/>
  </w:num>
  <w:num w:numId="10">
    <w:abstractNumId w:val="7"/>
  </w:num>
  <w:num w:numId="11">
    <w:abstractNumId w:val="13"/>
  </w:num>
  <w:num w:numId="12">
    <w:abstractNumId w:val="42"/>
  </w:num>
  <w:num w:numId="13">
    <w:abstractNumId w:val="18"/>
  </w:num>
  <w:num w:numId="14">
    <w:abstractNumId w:val="2"/>
  </w:num>
  <w:num w:numId="15">
    <w:abstractNumId w:val="29"/>
  </w:num>
  <w:num w:numId="16">
    <w:abstractNumId w:val="14"/>
  </w:num>
  <w:num w:numId="17">
    <w:abstractNumId w:val="25"/>
  </w:num>
  <w:num w:numId="18">
    <w:abstractNumId w:val="35"/>
  </w:num>
  <w:num w:numId="19">
    <w:abstractNumId w:val="41"/>
  </w:num>
  <w:num w:numId="20">
    <w:abstractNumId w:val="47"/>
  </w:num>
  <w:num w:numId="21">
    <w:abstractNumId w:val="37"/>
  </w:num>
  <w:num w:numId="22">
    <w:abstractNumId w:val="44"/>
  </w:num>
  <w:num w:numId="23">
    <w:abstractNumId w:val="22"/>
  </w:num>
  <w:num w:numId="24">
    <w:abstractNumId w:val="40"/>
  </w:num>
  <w:num w:numId="25">
    <w:abstractNumId w:val="9"/>
  </w:num>
  <w:num w:numId="26">
    <w:abstractNumId w:val="28"/>
  </w:num>
  <w:num w:numId="27">
    <w:abstractNumId w:val="5"/>
  </w:num>
  <w:num w:numId="28">
    <w:abstractNumId w:val="17"/>
  </w:num>
  <w:num w:numId="29">
    <w:abstractNumId w:val="32"/>
  </w:num>
  <w:num w:numId="30">
    <w:abstractNumId w:val="24"/>
  </w:num>
  <w:num w:numId="31">
    <w:abstractNumId w:val="20"/>
  </w:num>
  <w:num w:numId="32">
    <w:abstractNumId w:val="43"/>
  </w:num>
  <w:num w:numId="33">
    <w:abstractNumId w:val="1"/>
  </w:num>
  <w:num w:numId="34">
    <w:abstractNumId w:val="15"/>
  </w:num>
  <w:num w:numId="35">
    <w:abstractNumId w:val="12"/>
  </w:num>
  <w:num w:numId="36">
    <w:abstractNumId w:val="21"/>
  </w:num>
  <w:num w:numId="37">
    <w:abstractNumId w:val="36"/>
  </w:num>
  <w:num w:numId="38">
    <w:abstractNumId w:val="38"/>
  </w:num>
  <w:num w:numId="39">
    <w:abstractNumId w:val="3"/>
  </w:num>
  <w:num w:numId="40">
    <w:abstractNumId w:val="10"/>
  </w:num>
  <w:num w:numId="41">
    <w:abstractNumId w:val="30"/>
  </w:num>
  <w:num w:numId="42">
    <w:abstractNumId w:val="45"/>
  </w:num>
  <w:num w:numId="43">
    <w:abstractNumId w:val="23"/>
  </w:num>
  <w:num w:numId="44">
    <w:abstractNumId w:val="11"/>
  </w:num>
  <w:num w:numId="45">
    <w:abstractNumId w:val="46"/>
  </w:num>
  <w:num w:numId="46">
    <w:abstractNumId w:val="34"/>
  </w:num>
  <w:num w:numId="47">
    <w:abstractNumId w:val="3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4247"/>
    <w:rsid w:val="000229A3"/>
    <w:rsid w:val="00030DD7"/>
    <w:rsid w:val="00040257"/>
    <w:rsid w:val="00060458"/>
    <w:rsid w:val="00063725"/>
    <w:rsid w:val="00063E7B"/>
    <w:rsid w:val="00091788"/>
    <w:rsid w:val="00092171"/>
    <w:rsid w:val="00097DF8"/>
    <w:rsid w:val="000A155A"/>
    <w:rsid w:val="000A49AC"/>
    <w:rsid w:val="000B4975"/>
    <w:rsid w:val="000B640A"/>
    <w:rsid w:val="000C7425"/>
    <w:rsid w:val="000D10EF"/>
    <w:rsid w:val="000D386D"/>
    <w:rsid w:val="000E62D9"/>
    <w:rsid w:val="000F4692"/>
    <w:rsid w:val="000F5C48"/>
    <w:rsid w:val="0010444B"/>
    <w:rsid w:val="00104D21"/>
    <w:rsid w:val="00114F73"/>
    <w:rsid w:val="00131A5C"/>
    <w:rsid w:val="00143071"/>
    <w:rsid w:val="001521E4"/>
    <w:rsid w:val="0015651B"/>
    <w:rsid w:val="001622FD"/>
    <w:rsid w:val="001627A6"/>
    <w:rsid w:val="0016621F"/>
    <w:rsid w:val="001667A3"/>
    <w:rsid w:val="0019281B"/>
    <w:rsid w:val="001945BC"/>
    <w:rsid w:val="001C4670"/>
    <w:rsid w:val="001C778C"/>
    <w:rsid w:val="001F3406"/>
    <w:rsid w:val="00210CEA"/>
    <w:rsid w:val="00223C02"/>
    <w:rsid w:val="00226C3A"/>
    <w:rsid w:val="00232EB8"/>
    <w:rsid w:val="00243DD0"/>
    <w:rsid w:val="0025679B"/>
    <w:rsid w:val="0027219E"/>
    <w:rsid w:val="002731A8"/>
    <w:rsid w:val="00273B69"/>
    <w:rsid w:val="00277BE2"/>
    <w:rsid w:val="002862AF"/>
    <w:rsid w:val="002D4809"/>
    <w:rsid w:val="002D609C"/>
    <w:rsid w:val="002E0A9E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760DB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D547B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6F5FE2"/>
    <w:rsid w:val="00706595"/>
    <w:rsid w:val="007133FB"/>
    <w:rsid w:val="00713DB7"/>
    <w:rsid w:val="00716287"/>
    <w:rsid w:val="007329C8"/>
    <w:rsid w:val="00737281"/>
    <w:rsid w:val="007601FE"/>
    <w:rsid w:val="00761A87"/>
    <w:rsid w:val="00777D04"/>
    <w:rsid w:val="00792A22"/>
    <w:rsid w:val="007A4547"/>
    <w:rsid w:val="007A5592"/>
    <w:rsid w:val="007A7603"/>
    <w:rsid w:val="007C778F"/>
    <w:rsid w:val="007D2E6D"/>
    <w:rsid w:val="007E1E72"/>
    <w:rsid w:val="007E76FA"/>
    <w:rsid w:val="007F0F36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8D20CC"/>
    <w:rsid w:val="008F7FFC"/>
    <w:rsid w:val="0090063E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3638"/>
    <w:rsid w:val="00AC76FA"/>
    <w:rsid w:val="00AE2122"/>
    <w:rsid w:val="00AE773B"/>
    <w:rsid w:val="00B059CD"/>
    <w:rsid w:val="00B1455A"/>
    <w:rsid w:val="00B17F10"/>
    <w:rsid w:val="00B2007A"/>
    <w:rsid w:val="00B21E74"/>
    <w:rsid w:val="00B37C98"/>
    <w:rsid w:val="00B454F5"/>
    <w:rsid w:val="00B50167"/>
    <w:rsid w:val="00B65622"/>
    <w:rsid w:val="00B8164B"/>
    <w:rsid w:val="00BB409F"/>
    <w:rsid w:val="00BC1A4E"/>
    <w:rsid w:val="00BF5111"/>
    <w:rsid w:val="00C10865"/>
    <w:rsid w:val="00C20E76"/>
    <w:rsid w:val="00C349AD"/>
    <w:rsid w:val="00C56F3E"/>
    <w:rsid w:val="00C7066B"/>
    <w:rsid w:val="00C71205"/>
    <w:rsid w:val="00C7163A"/>
    <w:rsid w:val="00CA1E0F"/>
    <w:rsid w:val="00CB5B00"/>
    <w:rsid w:val="00CD4157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66E83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5DD9"/>
    <w:rsid w:val="00F03A24"/>
    <w:rsid w:val="00F139AB"/>
    <w:rsid w:val="00F13F77"/>
    <w:rsid w:val="00F3099A"/>
    <w:rsid w:val="00F46266"/>
    <w:rsid w:val="00F5513E"/>
    <w:rsid w:val="00F63EC9"/>
    <w:rsid w:val="00F66562"/>
    <w:rsid w:val="00F73FB5"/>
    <w:rsid w:val="00F75439"/>
    <w:rsid w:val="00F80BA1"/>
    <w:rsid w:val="00FB6F66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53F996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097DF8"/>
  </w:style>
  <w:style w:type="paragraph" w:customStyle="1" w:styleId="msonormal0">
    <w:name w:val="msonormal"/>
    <w:basedOn w:val="a1"/>
    <w:rsid w:val="00097D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097D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097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4">
    <w:name w:val="xl10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6">
    <w:name w:val="xl106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63">
    <w:name w:val="Нет списка6"/>
    <w:next w:val="a4"/>
    <w:uiPriority w:val="99"/>
    <w:semiHidden/>
    <w:rsid w:val="0090063E"/>
  </w:style>
  <w:style w:type="paragraph" w:styleId="afffffb">
    <w:basedOn w:val="a1"/>
    <w:next w:val="af1"/>
    <w:qFormat/>
    <w:rsid w:val="0090063E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Normal2">
    <w:name w:val="Normal"/>
    <w:rsid w:val="0090063E"/>
    <w:pPr>
      <w:spacing w:after="0" w:line="240" w:lineRule="auto"/>
    </w:pPr>
    <w:rPr>
      <w:rFonts w:ascii=" Times New Roman" w:eastAsia="Times New Roman" w:hAnsi=" 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900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900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F06FC-BDDE-419C-8269-4B82D630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57</Pages>
  <Words>28316</Words>
  <Characters>161407</Characters>
  <Application>Microsoft Office Word</Application>
  <DocSecurity>0</DocSecurity>
  <Lines>1345</Lines>
  <Paragraphs>378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2025-12-23T03:39:00Z</cp:lastPrinted>
  <dcterms:created xsi:type="dcterms:W3CDTF">2026-01-21T02:32:00Z</dcterms:created>
  <dcterms:modified xsi:type="dcterms:W3CDTF">2026-01-21T02:32:00Z</dcterms:modified>
</cp:coreProperties>
</file>