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90F9C" w:rsidRPr="00D40D16" w14:paraId="26BDFC5D" w14:textId="77777777" w:rsidTr="00574239">
        <w:trPr>
          <w:cantSplit/>
          <w:trHeight w:val="1987"/>
        </w:trPr>
        <w:tc>
          <w:tcPr>
            <w:tcW w:w="4111" w:type="dxa"/>
            <w:vAlign w:val="center"/>
          </w:tcPr>
          <w:p w14:paraId="73CDFE61" w14:textId="77777777" w:rsidR="00390F9C" w:rsidRPr="00D40D16" w:rsidRDefault="00390F9C" w:rsidP="0057423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0A4C1BB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0BA8EB65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6A5B279A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460B3BB3" w14:textId="77777777" w:rsidR="00390F9C" w:rsidRPr="00D40D16" w:rsidRDefault="00390F9C" w:rsidP="0057423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37FE2C6D" w14:textId="77777777" w:rsidR="00390F9C" w:rsidRPr="00D40D16" w:rsidRDefault="00390F9C" w:rsidP="0057423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CFB28BE" w14:textId="77777777" w:rsidR="00390F9C" w:rsidRPr="00D40D16" w:rsidRDefault="00B90D88" w:rsidP="00574239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90D8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E02AD1E" wp14:editId="57B831D0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3A56BE04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2CC473C0" w14:textId="77777777" w:rsidR="00390F9C" w:rsidRPr="0071634F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Саха 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</w:p>
          <w:p w14:paraId="07994D7E" w14:textId="77777777" w:rsidR="00390F9C" w:rsidRPr="00D40D16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1F3E8BDB" w14:textId="77777777" w:rsidR="00390F9C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аађыуокуругун</w:t>
            </w:r>
          </w:p>
          <w:p w14:paraId="3D880310" w14:textId="77777777" w:rsidR="00390F9C" w:rsidRPr="00F11435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 палата</w:t>
            </w:r>
            <w:r w:rsidR="00974548">
              <w:rPr>
                <w:rFonts w:ascii="Bookman Old Style" w:hAnsi="Bookman Old Style"/>
                <w:b/>
                <w:sz w:val="24"/>
                <w:szCs w:val="24"/>
              </w:rPr>
              <w:t>та</w:t>
            </w:r>
          </w:p>
          <w:p w14:paraId="25EA40A0" w14:textId="77777777" w:rsidR="00390F9C" w:rsidRPr="00D40D16" w:rsidRDefault="00390F9C" w:rsidP="0057423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390F9C" w:rsidRPr="009E1C4E" w14:paraId="112AE78E" w14:textId="77777777" w:rsidTr="00574239">
        <w:trPr>
          <w:cantSplit/>
        </w:trPr>
        <w:tc>
          <w:tcPr>
            <w:tcW w:w="9498" w:type="dxa"/>
            <w:gridSpan w:val="3"/>
            <w:vAlign w:val="center"/>
          </w:tcPr>
          <w:p w14:paraId="61874523" w14:textId="77777777" w:rsidR="00390F9C" w:rsidRPr="00D40D16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1D744940" w14:textId="77777777" w:rsidR="00390F9C" w:rsidRPr="00F104E4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3601FB1E" w14:textId="77777777" w:rsidR="006E0DD9" w:rsidRPr="00123FEB" w:rsidRDefault="006E0DD9" w:rsidP="008A136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14:paraId="050B8126" w14:textId="04E14539" w:rsidR="006E0DD9" w:rsidRPr="004C388A" w:rsidRDefault="00A4328E" w:rsidP="006E0D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388A">
        <w:rPr>
          <w:rFonts w:ascii="Times New Roman" w:hAnsi="Times New Roman" w:cs="Times New Roman"/>
          <w:sz w:val="24"/>
          <w:szCs w:val="24"/>
        </w:rPr>
        <w:t>1</w:t>
      </w:r>
      <w:r w:rsidR="00F44ADD" w:rsidRPr="004C388A">
        <w:rPr>
          <w:rFonts w:ascii="Times New Roman" w:hAnsi="Times New Roman" w:cs="Times New Roman"/>
          <w:sz w:val="24"/>
          <w:szCs w:val="24"/>
        </w:rPr>
        <w:t xml:space="preserve">9 </w:t>
      </w:r>
      <w:r w:rsidR="00F67D1B" w:rsidRPr="004C388A">
        <w:rPr>
          <w:rFonts w:ascii="Times New Roman" w:hAnsi="Times New Roman" w:cs="Times New Roman"/>
          <w:sz w:val="24"/>
          <w:szCs w:val="24"/>
        </w:rPr>
        <w:t>декабря</w:t>
      </w:r>
      <w:r w:rsidR="006E0DD9" w:rsidRPr="004C388A">
        <w:rPr>
          <w:rFonts w:ascii="Times New Roman" w:hAnsi="Times New Roman" w:cs="Times New Roman"/>
          <w:sz w:val="24"/>
          <w:szCs w:val="24"/>
        </w:rPr>
        <w:t xml:space="preserve"> 202</w:t>
      </w:r>
      <w:r w:rsidR="00F67D1B" w:rsidRPr="004C388A">
        <w:rPr>
          <w:rFonts w:ascii="Times New Roman" w:hAnsi="Times New Roman" w:cs="Times New Roman"/>
          <w:sz w:val="24"/>
          <w:szCs w:val="24"/>
        </w:rPr>
        <w:t>5</w:t>
      </w:r>
      <w:r w:rsidR="006E0DD9" w:rsidRPr="004C388A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25663AB7" w14:textId="77777777" w:rsidR="006E0DD9" w:rsidRPr="00F44ADD" w:rsidRDefault="006E0DD9" w:rsidP="00A954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E742E3" w14:textId="77777777" w:rsidR="006E0DD9" w:rsidRPr="004C388A" w:rsidRDefault="006E0DD9" w:rsidP="00A954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88A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14:paraId="0BFDF874" w14:textId="77777777" w:rsidR="006E0DD9" w:rsidRPr="004C388A" w:rsidRDefault="006E0DD9" w:rsidP="00A954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88A">
        <w:rPr>
          <w:rFonts w:ascii="Times New Roman" w:hAnsi="Times New Roman" w:cs="Times New Roman"/>
          <w:b/>
          <w:sz w:val="24"/>
          <w:szCs w:val="24"/>
        </w:rPr>
        <w:t>на проект Решения Окружного Совета депутатов ГО «Жатай»</w:t>
      </w:r>
    </w:p>
    <w:p w14:paraId="29312287" w14:textId="49962893" w:rsidR="006E0DD9" w:rsidRPr="004C388A" w:rsidRDefault="006E0DD9" w:rsidP="00A954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88A">
        <w:rPr>
          <w:rFonts w:ascii="Times New Roman" w:hAnsi="Times New Roman" w:cs="Times New Roman"/>
          <w:b/>
          <w:sz w:val="24"/>
          <w:szCs w:val="24"/>
        </w:rPr>
        <w:t>«</w:t>
      </w:r>
      <w:r w:rsidR="00123FEB" w:rsidRPr="004C388A">
        <w:rPr>
          <w:rFonts w:ascii="Times New Roman" w:hAnsi="Times New Roman" w:cs="Times New Roman"/>
          <w:b/>
          <w:sz w:val="24"/>
          <w:szCs w:val="24"/>
        </w:rPr>
        <w:t>Об утверждении бюджета Городского округа «Жатай» на 202</w:t>
      </w:r>
      <w:r w:rsidR="00F67D1B" w:rsidRPr="004C388A">
        <w:rPr>
          <w:rFonts w:ascii="Times New Roman" w:hAnsi="Times New Roman" w:cs="Times New Roman"/>
          <w:b/>
          <w:sz w:val="24"/>
          <w:szCs w:val="24"/>
        </w:rPr>
        <w:t>6</w:t>
      </w:r>
      <w:r w:rsidR="00123FEB" w:rsidRPr="004C388A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202</w:t>
      </w:r>
      <w:r w:rsidR="00F67D1B" w:rsidRPr="004C388A">
        <w:rPr>
          <w:rFonts w:ascii="Times New Roman" w:hAnsi="Times New Roman" w:cs="Times New Roman"/>
          <w:b/>
          <w:sz w:val="24"/>
          <w:szCs w:val="24"/>
        </w:rPr>
        <w:t>7</w:t>
      </w:r>
      <w:r w:rsidR="00123FEB" w:rsidRPr="004C388A">
        <w:rPr>
          <w:rFonts w:ascii="Times New Roman" w:hAnsi="Times New Roman" w:cs="Times New Roman"/>
          <w:b/>
          <w:sz w:val="24"/>
          <w:szCs w:val="24"/>
        </w:rPr>
        <w:t>-202</w:t>
      </w:r>
      <w:r w:rsidR="00F67D1B" w:rsidRPr="004C388A">
        <w:rPr>
          <w:rFonts w:ascii="Times New Roman" w:hAnsi="Times New Roman" w:cs="Times New Roman"/>
          <w:b/>
          <w:sz w:val="24"/>
          <w:szCs w:val="24"/>
        </w:rPr>
        <w:t>8</w:t>
      </w:r>
      <w:r w:rsidR="00123FEB" w:rsidRPr="004C388A">
        <w:rPr>
          <w:rFonts w:ascii="Times New Roman" w:hAnsi="Times New Roman" w:cs="Times New Roman"/>
          <w:b/>
          <w:sz w:val="24"/>
          <w:szCs w:val="24"/>
        </w:rPr>
        <w:t xml:space="preserve"> годов</w:t>
      </w:r>
      <w:r w:rsidR="007D637A" w:rsidRPr="004C388A">
        <w:rPr>
          <w:rFonts w:ascii="Times New Roman" w:hAnsi="Times New Roman" w:cs="Times New Roman"/>
          <w:b/>
          <w:sz w:val="24"/>
          <w:szCs w:val="24"/>
        </w:rPr>
        <w:t>»</w:t>
      </w:r>
    </w:p>
    <w:p w14:paraId="5D066B36" w14:textId="77777777" w:rsidR="006E0DD9" w:rsidRPr="004C388A" w:rsidRDefault="006E0DD9" w:rsidP="004C388A">
      <w:pPr>
        <w:spacing w:after="0"/>
        <w:rPr>
          <w:sz w:val="24"/>
          <w:szCs w:val="24"/>
        </w:rPr>
      </w:pPr>
    </w:p>
    <w:p w14:paraId="5A4BCC1C" w14:textId="01A7C86B" w:rsidR="00123FEB" w:rsidRPr="00F44ADD" w:rsidRDefault="00123FEB" w:rsidP="004C38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22081731"/>
      <w:r w:rsidRPr="00F44ADD">
        <w:rPr>
          <w:rFonts w:ascii="Times New Roman" w:hAnsi="Times New Roman" w:cs="Times New Roman"/>
          <w:sz w:val="24"/>
          <w:szCs w:val="24"/>
        </w:rPr>
        <w:t xml:space="preserve">Заключение на проект Решения </w:t>
      </w:r>
      <w:r w:rsidR="007D637A" w:rsidRPr="00F44ADD">
        <w:rPr>
          <w:rFonts w:ascii="Times New Roman" w:hAnsi="Times New Roman" w:cs="Times New Roman"/>
          <w:sz w:val="24"/>
          <w:szCs w:val="24"/>
        </w:rPr>
        <w:t>О</w:t>
      </w:r>
      <w:r w:rsidRPr="00F44ADD">
        <w:rPr>
          <w:rFonts w:ascii="Times New Roman" w:hAnsi="Times New Roman" w:cs="Times New Roman"/>
          <w:sz w:val="24"/>
          <w:szCs w:val="24"/>
        </w:rPr>
        <w:t xml:space="preserve">кружного Совета депутатов ГО </w:t>
      </w:r>
      <w:r w:rsidR="000B1CCD" w:rsidRPr="00F44ADD">
        <w:rPr>
          <w:rFonts w:ascii="Times New Roman" w:hAnsi="Times New Roman" w:cs="Times New Roman"/>
          <w:sz w:val="24"/>
          <w:szCs w:val="24"/>
        </w:rPr>
        <w:t>«</w:t>
      </w:r>
      <w:r w:rsidRPr="00F44ADD">
        <w:rPr>
          <w:rFonts w:ascii="Times New Roman" w:hAnsi="Times New Roman" w:cs="Times New Roman"/>
          <w:sz w:val="24"/>
          <w:szCs w:val="24"/>
        </w:rPr>
        <w:t>Жатай</w:t>
      </w:r>
      <w:r w:rsidR="000B1CCD" w:rsidRPr="00F44ADD">
        <w:rPr>
          <w:rFonts w:ascii="Times New Roman" w:hAnsi="Times New Roman" w:cs="Times New Roman"/>
          <w:sz w:val="24"/>
          <w:szCs w:val="24"/>
        </w:rPr>
        <w:t>»</w:t>
      </w:r>
      <w:r w:rsidRPr="00F44ADD">
        <w:rPr>
          <w:rFonts w:ascii="Times New Roman" w:hAnsi="Times New Roman" w:cs="Times New Roman"/>
          <w:sz w:val="24"/>
          <w:szCs w:val="24"/>
        </w:rPr>
        <w:t xml:space="preserve"> </w:t>
      </w:r>
      <w:r w:rsidR="000B1CCD" w:rsidRPr="00F44ADD">
        <w:rPr>
          <w:rFonts w:ascii="Times New Roman" w:hAnsi="Times New Roman" w:cs="Times New Roman"/>
          <w:sz w:val="24"/>
          <w:szCs w:val="24"/>
        </w:rPr>
        <w:t>«</w:t>
      </w:r>
      <w:r w:rsidRPr="00F44ADD">
        <w:rPr>
          <w:rFonts w:ascii="Times New Roman" w:hAnsi="Times New Roman" w:cs="Times New Roman"/>
          <w:sz w:val="24"/>
          <w:szCs w:val="24"/>
        </w:rPr>
        <w:t xml:space="preserve">Об утверждении бюджета Городского округа </w:t>
      </w:r>
      <w:r w:rsidR="000B1CCD" w:rsidRPr="00F44ADD">
        <w:rPr>
          <w:rFonts w:ascii="Times New Roman" w:hAnsi="Times New Roman" w:cs="Times New Roman"/>
          <w:sz w:val="24"/>
          <w:szCs w:val="24"/>
        </w:rPr>
        <w:t>«</w:t>
      </w:r>
      <w:r w:rsidRPr="00F44ADD">
        <w:rPr>
          <w:rFonts w:ascii="Times New Roman" w:hAnsi="Times New Roman" w:cs="Times New Roman"/>
          <w:sz w:val="24"/>
          <w:szCs w:val="24"/>
        </w:rPr>
        <w:t>Жатай</w:t>
      </w:r>
      <w:r w:rsidR="000B1CCD" w:rsidRPr="00F44ADD">
        <w:rPr>
          <w:rFonts w:ascii="Times New Roman" w:hAnsi="Times New Roman" w:cs="Times New Roman"/>
          <w:sz w:val="24"/>
          <w:szCs w:val="24"/>
        </w:rPr>
        <w:t>»</w:t>
      </w:r>
      <w:r w:rsidRPr="00F44ADD">
        <w:rPr>
          <w:rFonts w:ascii="Times New Roman" w:hAnsi="Times New Roman" w:cs="Times New Roman"/>
          <w:sz w:val="24"/>
          <w:szCs w:val="24"/>
        </w:rPr>
        <w:t xml:space="preserve"> на 202</w:t>
      </w:r>
      <w:r w:rsidR="00F67D1B">
        <w:rPr>
          <w:rFonts w:ascii="Times New Roman" w:hAnsi="Times New Roman" w:cs="Times New Roman"/>
          <w:sz w:val="24"/>
          <w:szCs w:val="24"/>
        </w:rPr>
        <w:t>6</w:t>
      </w:r>
      <w:r w:rsidRPr="00F44ADD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F67D1B">
        <w:rPr>
          <w:rFonts w:ascii="Times New Roman" w:hAnsi="Times New Roman" w:cs="Times New Roman"/>
          <w:sz w:val="24"/>
          <w:szCs w:val="24"/>
        </w:rPr>
        <w:t>7</w:t>
      </w:r>
      <w:r w:rsidRPr="00F44ADD">
        <w:rPr>
          <w:rFonts w:ascii="Times New Roman" w:hAnsi="Times New Roman" w:cs="Times New Roman"/>
          <w:sz w:val="24"/>
          <w:szCs w:val="24"/>
        </w:rPr>
        <w:t>-202</w:t>
      </w:r>
      <w:r w:rsidR="00F67D1B">
        <w:rPr>
          <w:rFonts w:ascii="Times New Roman" w:hAnsi="Times New Roman" w:cs="Times New Roman"/>
          <w:sz w:val="24"/>
          <w:szCs w:val="24"/>
        </w:rPr>
        <w:t>8</w:t>
      </w:r>
      <w:r w:rsidRPr="00F44ADD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0B1CCD" w:rsidRPr="00F44ADD">
        <w:rPr>
          <w:rFonts w:ascii="Times New Roman" w:hAnsi="Times New Roman" w:cs="Times New Roman"/>
          <w:sz w:val="24"/>
          <w:szCs w:val="24"/>
        </w:rPr>
        <w:t>»</w:t>
      </w:r>
      <w:r w:rsidRPr="00F44ADD">
        <w:rPr>
          <w:rFonts w:ascii="Times New Roman" w:hAnsi="Times New Roman" w:cs="Times New Roman"/>
          <w:sz w:val="24"/>
          <w:szCs w:val="24"/>
        </w:rPr>
        <w:t xml:space="preserve"> </w:t>
      </w:r>
      <w:r w:rsidRPr="00F67D1B">
        <w:rPr>
          <w:rFonts w:ascii="Times New Roman" w:hAnsi="Times New Roman" w:cs="Times New Roman"/>
          <w:i/>
          <w:iCs/>
        </w:rPr>
        <w:t>(далее - Заключение)</w:t>
      </w:r>
      <w:r w:rsidRPr="00F44ADD">
        <w:rPr>
          <w:rFonts w:ascii="Times New Roman" w:hAnsi="Times New Roman" w:cs="Times New Roman"/>
          <w:sz w:val="24"/>
          <w:szCs w:val="24"/>
        </w:rPr>
        <w:t xml:space="preserve"> подготовлено </w:t>
      </w:r>
      <w:r w:rsidR="006E0DD9" w:rsidRPr="00F44ADD">
        <w:rPr>
          <w:rFonts w:ascii="Times New Roman" w:hAnsi="Times New Roman" w:cs="Times New Roman"/>
          <w:sz w:val="24"/>
          <w:szCs w:val="24"/>
        </w:rPr>
        <w:t>Контрольно-счетн</w:t>
      </w:r>
      <w:r w:rsidRPr="00F44ADD">
        <w:rPr>
          <w:rFonts w:ascii="Times New Roman" w:hAnsi="Times New Roman" w:cs="Times New Roman"/>
          <w:sz w:val="24"/>
          <w:szCs w:val="24"/>
        </w:rPr>
        <w:t>ой</w:t>
      </w:r>
      <w:r w:rsidR="006E0DD9" w:rsidRPr="00F44ADD">
        <w:rPr>
          <w:rFonts w:ascii="Times New Roman" w:hAnsi="Times New Roman" w:cs="Times New Roman"/>
          <w:sz w:val="24"/>
          <w:szCs w:val="24"/>
        </w:rPr>
        <w:t xml:space="preserve"> палат</w:t>
      </w:r>
      <w:r w:rsidRPr="00F44ADD">
        <w:rPr>
          <w:rFonts w:ascii="Times New Roman" w:hAnsi="Times New Roman" w:cs="Times New Roman"/>
          <w:sz w:val="24"/>
          <w:szCs w:val="24"/>
        </w:rPr>
        <w:t>ой</w:t>
      </w:r>
      <w:r w:rsidR="006E0DD9" w:rsidRPr="00F44ADD">
        <w:rPr>
          <w:rFonts w:ascii="Times New Roman" w:hAnsi="Times New Roman" w:cs="Times New Roman"/>
          <w:sz w:val="24"/>
          <w:szCs w:val="24"/>
        </w:rPr>
        <w:t xml:space="preserve"> ГО «Жатай» </w:t>
      </w:r>
      <w:r w:rsidRPr="00F67D1B">
        <w:rPr>
          <w:rFonts w:ascii="Times New Roman" w:hAnsi="Times New Roman" w:cs="Times New Roman"/>
          <w:i/>
          <w:iCs/>
        </w:rPr>
        <w:t>(далее - КСП)</w:t>
      </w:r>
      <w:r w:rsidRPr="00F44ADD">
        <w:rPr>
          <w:rFonts w:ascii="Times New Roman" w:hAnsi="Times New Roman" w:cs="Times New Roman"/>
          <w:sz w:val="24"/>
          <w:szCs w:val="24"/>
        </w:rPr>
        <w:t xml:space="preserve"> на основании норм Бюджетного кодекса Российской Федерации</w:t>
      </w:r>
      <w:r w:rsidR="00F93019" w:rsidRPr="00F44ADD">
        <w:rPr>
          <w:rFonts w:ascii="Times New Roman" w:hAnsi="Times New Roman" w:cs="Times New Roman"/>
          <w:sz w:val="24"/>
          <w:szCs w:val="24"/>
        </w:rPr>
        <w:t xml:space="preserve">, Закона Республики Саха (Якутия) </w:t>
      </w:r>
      <w:r w:rsidR="000B1CCD" w:rsidRPr="00F44ADD">
        <w:rPr>
          <w:rFonts w:ascii="Times New Roman" w:hAnsi="Times New Roman" w:cs="Times New Roman"/>
          <w:sz w:val="24"/>
          <w:szCs w:val="24"/>
        </w:rPr>
        <w:t>«</w:t>
      </w:r>
      <w:r w:rsidR="00F93019" w:rsidRPr="00F44ADD">
        <w:rPr>
          <w:rFonts w:ascii="Times New Roman" w:hAnsi="Times New Roman" w:cs="Times New Roman"/>
          <w:sz w:val="24"/>
          <w:szCs w:val="24"/>
        </w:rPr>
        <w:t>О бюджетном устройстве и бюджетном процессе</w:t>
      </w:r>
      <w:r w:rsidR="000B1CCD" w:rsidRPr="00F44ADD">
        <w:rPr>
          <w:rFonts w:ascii="Times New Roman" w:hAnsi="Times New Roman" w:cs="Times New Roman"/>
          <w:sz w:val="24"/>
          <w:szCs w:val="24"/>
        </w:rPr>
        <w:t>»</w:t>
      </w:r>
      <w:r w:rsidR="00F93019" w:rsidRPr="00F44ADD">
        <w:rPr>
          <w:rFonts w:ascii="Times New Roman" w:hAnsi="Times New Roman" w:cs="Times New Roman"/>
          <w:sz w:val="24"/>
          <w:szCs w:val="24"/>
        </w:rPr>
        <w:t xml:space="preserve">, Положения </w:t>
      </w:r>
      <w:r w:rsidR="000B1CCD" w:rsidRPr="00F44ADD">
        <w:rPr>
          <w:rFonts w:ascii="Times New Roman" w:hAnsi="Times New Roman" w:cs="Times New Roman"/>
          <w:sz w:val="24"/>
          <w:szCs w:val="24"/>
        </w:rPr>
        <w:t>«</w:t>
      </w:r>
      <w:r w:rsidR="00F93019" w:rsidRPr="00F44ADD">
        <w:rPr>
          <w:rFonts w:ascii="Times New Roman" w:hAnsi="Times New Roman" w:cs="Times New Roman"/>
          <w:sz w:val="24"/>
          <w:szCs w:val="24"/>
        </w:rPr>
        <w:t>О бюджетном процессе в Городском округе «Жатай» Республики Саха (Якутия)</w:t>
      </w:r>
      <w:r w:rsidR="000B1CCD" w:rsidRPr="00F44ADD">
        <w:rPr>
          <w:rFonts w:ascii="Times New Roman" w:hAnsi="Times New Roman" w:cs="Times New Roman"/>
          <w:sz w:val="24"/>
          <w:szCs w:val="24"/>
        </w:rPr>
        <w:t>», утвержденного решением Окружного Совета депутатов № 26-6 от 28 октября 2021 года</w:t>
      </w:r>
      <w:r w:rsidR="00F93019" w:rsidRPr="00F44ADD">
        <w:rPr>
          <w:rFonts w:ascii="Times New Roman" w:hAnsi="Times New Roman" w:cs="Times New Roman"/>
          <w:sz w:val="24"/>
          <w:szCs w:val="24"/>
        </w:rPr>
        <w:t xml:space="preserve"> </w:t>
      </w:r>
      <w:r w:rsidR="00F93019" w:rsidRPr="00F44ADD">
        <w:rPr>
          <w:rFonts w:ascii="Times New Roman" w:hAnsi="Times New Roman" w:cs="Times New Roman"/>
          <w:i/>
          <w:iCs/>
        </w:rPr>
        <w:t>(далее - Положение о бюджетном процессе)</w:t>
      </w:r>
      <w:r w:rsidR="00E81631">
        <w:rPr>
          <w:rFonts w:ascii="Times New Roman" w:hAnsi="Times New Roman" w:cs="Times New Roman"/>
          <w:i/>
          <w:iCs/>
        </w:rPr>
        <w:t>,</w:t>
      </w:r>
      <w:r w:rsidR="00F93019" w:rsidRPr="00F44ADD">
        <w:rPr>
          <w:rFonts w:ascii="Times New Roman" w:hAnsi="Times New Roman" w:cs="Times New Roman"/>
          <w:sz w:val="24"/>
          <w:szCs w:val="24"/>
        </w:rPr>
        <w:t xml:space="preserve"> Положения о Контрольно-счетной палате ГО </w:t>
      </w:r>
      <w:r w:rsidR="000B1CCD" w:rsidRPr="00F44ADD">
        <w:rPr>
          <w:rFonts w:ascii="Times New Roman" w:hAnsi="Times New Roman" w:cs="Times New Roman"/>
          <w:sz w:val="24"/>
          <w:szCs w:val="24"/>
        </w:rPr>
        <w:t>«</w:t>
      </w:r>
      <w:r w:rsidR="00F93019" w:rsidRPr="00F44ADD">
        <w:rPr>
          <w:rFonts w:ascii="Times New Roman" w:hAnsi="Times New Roman" w:cs="Times New Roman"/>
          <w:sz w:val="24"/>
          <w:szCs w:val="24"/>
        </w:rPr>
        <w:t>Жатай</w:t>
      </w:r>
      <w:r w:rsidR="000B1CCD" w:rsidRPr="00F44ADD">
        <w:rPr>
          <w:rFonts w:ascii="Times New Roman" w:hAnsi="Times New Roman" w:cs="Times New Roman"/>
          <w:sz w:val="24"/>
          <w:szCs w:val="24"/>
        </w:rPr>
        <w:t>», утвержденного решением Окружного Совета депутатов ГО «Жатай» № 29-5 от 23 декабря 2021 года</w:t>
      </w:r>
      <w:r w:rsidR="00E81631">
        <w:rPr>
          <w:rFonts w:ascii="Times New Roman" w:hAnsi="Times New Roman" w:cs="Times New Roman"/>
          <w:sz w:val="24"/>
          <w:szCs w:val="24"/>
        </w:rPr>
        <w:t xml:space="preserve">, Стандарта внешнего муниципального финансового контроля СФК 202 </w:t>
      </w:r>
      <w:r w:rsidR="00E81631" w:rsidRPr="00E81631">
        <w:rPr>
          <w:rFonts w:ascii="Times New Roman" w:hAnsi="Times New Roman" w:cs="Times New Roman"/>
          <w:sz w:val="24"/>
          <w:szCs w:val="24"/>
        </w:rPr>
        <w:t>«Экспертиза проекта бюджета на очередной финансовый год и плановый период»</w:t>
      </w:r>
      <w:r w:rsidR="00E81631">
        <w:rPr>
          <w:rFonts w:ascii="Times New Roman" w:hAnsi="Times New Roman" w:cs="Times New Roman"/>
          <w:sz w:val="24"/>
          <w:szCs w:val="24"/>
        </w:rPr>
        <w:t>, утвержденного приказом КСП от 01 октября 2024 года № 7-КСП</w:t>
      </w:r>
      <w:r w:rsidR="00F93019" w:rsidRPr="00F44ADD">
        <w:rPr>
          <w:rFonts w:ascii="Times New Roman" w:hAnsi="Times New Roman" w:cs="Times New Roman"/>
          <w:sz w:val="24"/>
          <w:szCs w:val="24"/>
        </w:rPr>
        <w:t xml:space="preserve"> и иных нормативных правовых актов.</w:t>
      </w:r>
    </w:p>
    <w:p w14:paraId="28E231AE" w14:textId="65AA69C6" w:rsidR="006E0DD9" w:rsidRPr="00F44ADD" w:rsidRDefault="00F93019" w:rsidP="006B1E3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4ADD">
        <w:rPr>
          <w:rFonts w:ascii="Times New Roman" w:hAnsi="Times New Roman" w:cs="Times New Roman"/>
          <w:sz w:val="24"/>
          <w:szCs w:val="24"/>
        </w:rPr>
        <w:t xml:space="preserve">Проект Решения </w:t>
      </w:r>
      <w:r w:rsidR="007D637A" w:rsidRPr="00F44ADD">
        <w:rPr>
          <w:rFonts w:ascii="Times New Roman" w:hAnsi="Times New Roman" w:cs="Times New Roman"/>
          <w:sz w:val="24"/>
          <w:szCs w:val="24"/>
        </w:rPr>
        <w:t>О</w:t>
      </w:r>
      <w:r w:rsidRPr="00F44ADD">
        <w:rPr>
          <w:rFonts w:ascii="Times New Roman" w:hAnsi="Times New Roman" w:cs="Times New Roman"/>
          <w:sz w:val="24"/>
          <w:szCs w:val="24"/>
        </w:rPr>
        <w:t xml:space="preserve">кружного Совета депутатов ГО </w:t>
      </w:r>
      <w:r w:rsidR="00DC0A0C" w:rsidRPr="00F44ADD">
        <w:rPr>
          <w:rFonts w:ascii="Times New Roman" w:hAnsi="Times New Roman" w:cs="Times New Roman"/>
          <w:sz w:val="24"/>
          <w:szCs w:val="24"/>
        </w:rPr>
        <w:t>«</w:t>
      </w:r>
      <w:r w:rsidRPr="00F44ADD">
        <w:rPr>
          <w:rFonts w:ascii="Times New Roman" w:hAnsi="Times New Roman" w:cs="Times New Roman"/>
          <w:sz w:val="24"/>
          <w:szCs w:val="24"/>
        </w:rPr>
        <w:t>Жатай</w:t>
      </w:r>
      <w:r w:rsidR="00DC0A0C" w:rsidRPr="00F44ADD">
        <w:rPr>
          <w:rFonts w:ascii="Times New Roman" w:hAnsi="Times New Roman" w:cs="Times New Roman"/>
          <w:sz w:val="24"/>
          <w:szCs w:val="24"/>
        </w:rPr>
        <w:t>»</w:t>
      </w:r>
      <w:r w:rsidRPr="00F44ADD">
        <w:rPr>
          <w:rFonts w:ascii="Times New Roman" w:hAnsi="Times New Roman" w:cs="Times New Roman"/>
          <w:sz w:val="24"/>
          <w:szCs w:val="24"/>
        </w:rPr>
        <w:t xml:space="preserve"> </w:t>
      </w:r>
      <w:r w:rsidR="00DC0A0C" w:rsidRPr="00F44ADD">
        <w:rPr>
          <w:rFonts w:ascii="Times New Roman" w:hAnsi="Times New Roman" w:cs="Times New Roman"/>
          <w:sz w:val="24"/>
          <w:szCs w:val="24"/>
        </w:rPr>
        <w:t>«</w:t>
      </w:r>
      <w:r w:rsidRPr="00F44ADD">
        <w:rPr>
          <w:rFonts w:ascii="Times New Roman" w:hAnsi="Times New Roman" w:cs="Times New Roman"/>
          <w:sz w:val="24"/>
          <w:szCs w:val="24"/>
        </w:rPr>
        <w:t xml:space="preserve">Об утверждении бюджета Городского округа </w:t>
      </w:r>
      <w:r w:rsidR="00DC0A0C" w:rsidRPr="00F44ADD">
        <w:rPr>
          <w:rFonts w:ascii="Times New Roman" w:hAnsi="Times New Roman" w:cs="Times New Roman"/>
          <w:sz w:val="24"/>
          <w:szCs w:val="24"/>
        </w:rPr>
        <w:t>«</w:t>
      </w:r>
      <w:r w:rsidRPr="00F44ADD">
        <w:rPr>
          <w:rFonts w:ascii="Times New Roman" w:hAnsi="Times New Roman" w:cs="Times New Roman"/>
          <w:sz w:val="24"/>
          <w:szCs w:val="24"/>
        </w:rPr>
        <w:t>Жатай</w:t>
      </w:r>
      <w:r w:rsidR="00DC0A0C" w:rsidRPr="00F44ADD">
        <w:rPr>
          <w:rFonts w:ascii="Times New Roman" w:hAnsi="Times New Roman" w:cs="Times New Roman"/>
          <w:sz w:val="24"/>
          <w:szCs w:val="24"/>
        </w:rPr>
        <w:t>»</w:t>
      </w:r>
      <w:r w:rsidRPr="00F44ADD">
        <w:rPr>
          <w:rFonts w:ascii="Times New Roman" w:hAnsi="Times New Roman" w:cs="Times New Roman"/>
          <w:sz w:val="24"/>
          <w:szCs w:val="24"/>
        </w:rPr>
        <w:t xml:space="preserve"> на 202</w:t>
      </w:r>
      <w:r w:rsidR="00F67D1B">
        <w:rPr>
          <w:rFonts w:ascii="Times New Roman" w:hAnsi="Times New Roman" w:cs="Times New Roman"/>
          <w:sz w:val="24"/>
          <w:szCs w:val="24"/>
        </w:rPr>
        <w:t>6</w:t>
      </w:r>
      <w:r w:rsidRPr="00F44ADD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F67D1B">
        <w:rPr>
          <w:rFonts w:ascii="Times New Roman" w:hAnsi="Times New Roman" w:cs="Times New Roman"/>
          <w:sz w:val="24"/>
          <w:szCs w:val="24"/>
        </w:rPr>
        <w:t>7</w:t>
      </w:r>
      <w:r w:rsidRPr="00F44ADD">
        <w:rPr>
          <w:rFonts w:ascii="Times New Roman" w:hAnsi="Times New Roman" w:cs="Times New Roman"/>
          <w:sz w:val="24"/>
          <w:szCs w:val="24"/>
        </w:rPr>
        <w:t>-202</w:t>
      </w:r>
      <w:r w:rsidR="00F67D1B">
        <w:rPr>
          <w:rFonts w:ascii="Times New Roman" w:hAnsi="Times New Roman" w:cs="Times New Roman"/>
          <w:sz w:val="24"/>
          <w:szCs w:val="24"/>
        </w:rPr>
        <w:t>8</w:t>
      </w:r>
      <w:r w:rsidRPr="00F44ADD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DC0A0C" w:rsidRPr="00F44ADD">
        <w:rPr>
          <w:rFonts w:ascii="Times New Roman" w:hAnsi="Times New Roman" w:cs="Times New Roman"/>
          <w:sz w:val="24"/>
          <w:szCs w:val="24"/>
        </w:rPr>
        <w:t xml:space="preserve">» </w:t>
      </w:r>
      <w:r w:rsidRPr="00F44ADD">
        <w:rPr>
          <w:rFonts w:ascii="Times New Roman" w:hAnsi="Times New Roman" w:cs="Times New Roman"/>
          <w:i/>
          <w:iCs/>
        </w:rPr>
        <w:t>(далее - проект, Решение ОСД)</w:t>
      </w:r>
      <w:r w:rsidRPr="00F44ADD">
        <w:rPr>
          <w:rFonts w:ascii="Times New Roman" w:hAnsi="Times New Roman" w:cs="Times New Roman"/>
          <w:sz w:val="24"/>
          <w:szCs w:val="24"/>
        </w:rPr>
        <w:t xml:space="preserve"> на рассмотрение Окружному Совету депутатов ГО </w:t>
      </w:r>
      <w:r w:rsidR="00DC0A0C" w:rsidRPr="00F44ADD">
        <w:rPr>
          <w:rFonts w:ascii="Times New Roman" w:hAnsi="Times New Roman" w:cs="Times New Roman"/>
          <w:sz w:val="24"/>
          <w:szCs w:val="24"/>
        </w:rPr>
        <w:t>«</w:t>
      </w:r>
      <w:r w:rsidRPr="00F44ADD">
        <w:rPr>
          <w:rFonts w:ascii="Times New Roman" w:hAnsi="Times New Roman" w:cs="Times New Roman"/>
          <w:sz w:val="24"/>
          <w:szCs w:val="24"/>
        </w:rPr>
        <w:t>Жатай</w:t>
      </w:r>
      <w:r w:rsidR="00DC0A0C" w:rsidRPr="00F44ADD">
        <w:rPr>
          <w:rFonts w:ascii="Times New Roman" w:hAnsi="Times New Roman" w:cs="Times New Roman"/>
          <w:sz w:val="24"/>
          <w:szCs w:val="24"/>
        </w:rPr>
        <w:t>»</w:t>
      </w:r>
      <w:r w:rsidRPr="00F44ADD">
        <w:rPr>
          <w:rFonts w:ascii="Times New Roman" w:hAnsi="Times New Roman" w:cs="Times New Roman"/>
          <w:sz w:val="24"/>
          <w:szCs w:val="24"/>
        </w:rPr>
        <w:t xml:space="preserve"> </w:t>
      </w:r>
      <w:r w:rsidR="00DC0A0C" w:rsidRPr="00F44ADD">
        <w:rPr>
          <w:rFonts w:ascii="Times New Roman" w:hAnsi="Times New Roman" w:cs="Times New Roman"/>
          <w:sz w:val="24"/>
          <w:szCs w:val="24"/>
        </w:rPr>
        <w:t xml:space="preserve">и КСП ГО «Жатай» </w:t>
      </w:r>
      <w:r w:rsidRPr="00F44ADD">
        <w:rPr>
          <w:rFonts w:ascii="Times New Roman" w:hAnsi="Times New Roman" w:cs="Times New Roman"/>
          <w:sz w:val="24"/>
          <w:szCs w:val="24"/>
        </w:rPr>
        <w:t xml:space="preserve">внесен Главой ГО </w:t>
      </w:r>
      <w:r w:rsidR="00DC0A0C" w:rsidRPr="00F44ADD">
        <w:rPr>
          <w:rFonts w:ascii="Times New Roman" w:hAnsi="Times New Roman" w:cs="Times New Roman"/>
          <w:sz w:val="24"/>
          <w:szCs w:val="24"/>
        </w:rPr>
        <w:t>«</w:t>
      </w:r>
      <w:r w:rsidRPr="00F44ADD">
        <w:rPr>
          <w:rFonts w:ascii="Times New Roman" w:hAnsi="Times New Roman" w:cs="Times New Roman"/>
          <w:sz w:val="24"/>
          <w:szCs w:val="24"/>
        </w:rPr>
        <w:t>Жатай</w:t>
      </w:r>
      <w:r w:rsidR="00DC0A0C" w:rsidRPr="00F44ADD">
        <w:rPr>
          <w:rFonts w:ascii="Times New Roman" w:hAnsi="Times New Roman" w:cs="Times New Roman"/>
          <w:sz w:val="24"/>
          <w:szCs w:val="24"/>
        </w:rPr>
        <w:t>»</w:t>
      </w:r>
      <w:r w:rsidRPr="00F44ADD">
        <w:rPr>
          <w:rFonts w:ascii="Times New Roman" w:hAnsi="Times New Roman" w:cs="Times New Roman"/>
          <w:sz w:val="24"/>
          <w:szCs w:val="24"/>
        </w:rPr>
        <w:t xml:space="preserve"> на основании ст</w:t>
      </w:r>
      <w:r w:rsidR="00B2365C">
        <w:rPr>
          <w:rFonts w:ascii="Times New Roman" w:hAnsi="Times New Roman" w:cs="Times New Roman"/>
          <w:sz w:val="24"/>
          <w:szCs w:val="24"/>
        </w:rPr>
        <w:t>.</w:t>
      </w:r>
      <w:r w:rsidRPr="00F44ADD">
        <w:rPr>
          <w:rFonts w:ascii="Times New Roman" w:hAnsi="Times New Roman" w:cs="Times New Roman"/>
          <w:sz w:val="24"/>
          <w:szCs w:val="24"/>
        </w:rPr>
        <w:t xml:space="preserve"> 31 Устава ГО </w:t>
      </w:r>
      <w:r w:rsidR="00DC0A0C" w:rsidRPr="00F44ADD">
        <w:rPr>
          <w:rFonts w:ascii="Times New Roman" w:hAnsi="Times New Roman" w:cs="Times New Roman"/>
          <w:sz w:val="24"/>
          <w:szCs w:val="24"/>
        </w:rPr>
        <w:t>«</w:t>
      </w:r>
      <w:r w:rsidRPr="00F44ADD">
        <w:rPr>
          <w:rFonts w:ascii="Times New Roman" w:hAnsi="Times New Roman" w:cs="Times New Roman"/>
          <w:sz w:val="24"/>
          <w:szCs w:val="24"/>
        </w:rPr>
        <w:t>Жатай</w:t>
      </w:r>
      <w:r w:rsidR="00DC0A0C" w:rsidRPr="00F44ADD">
        <w:rPr>
          <w:rFonts w:ascii="Times New Roman" w:hAnsi="Times New Roman" w:cs="Times New Roman"/>
          <w:sz w:val="24"/>
          <w:szCs w:val="24"/>
        </w:rPr>
        <w:t>»</w:t>
      </w:r>
      <w:r w:rsidRPr="00F44ADD">
        <w:rPr>
          <w:rFonts w:ascii="Times New Roman" w:hAnsi="Times New Roman" w:cs="Times New Roman"/>
          <w:sz w:val="24"/>
          <w:szCs w:val="24"/>
        </w:rPr>
        <w:t xml:space="preserve"> и </w:t>
      </w:r>
      <w:r w:rsidR="002650AC" w:rsidRPr="00F44ADD">
        <w:rPr>
          <w:rFonts w:ascii="Times New Roman" w:hAnsi="Times New Roman" w:cs="Times New Roman"/>
          <w:sz w:val="24"/>
          <w:szCs w:val="24"/>
        </w:rPr>
        <w:t>ст</w:t>
      </w:r>
      <w:r w:rsidR="00B2365C">
        <w:rPr>
          <w:rFonts w:ascii="Times New Roman" w:hAnsi="Times New Roman" w:cs="Times New Roman"/>
          <w:sz w:val="24"/>
          <w:szCs w:val="24"/>
        </w:rPr>
        <w:t>.</w:t>
      </w:r>
      <w:r w:rsidR="002650AC" w:rsidRPr="00F44ADD">
        <w:rPr>
          <w:rFonts w:ascii="Times New Roman" w:hAnsi="Times New Roman" w:cs="Times New Roman"/>
          <w:sz w:val="24"/>
          <w:szCs w:val="24"/>
        </w:rPr>
        <w:t xml:space="preserve"> 32</w:t>
      </w:r>
      <w:r w:rsidRPr="00F44ADD">
        <w:rPr>
          <w:rFonts w:ascii="Times New Roman" w:hAnsi="Times New Roman" w:cs="Times New Roman"/>
          <w:sz w:val="24"/>
          <w:szCs w:val="24"/>
        </w:rPr>
        <w:t xml:space="preserve"> Положения о бюджетном процессе</w:t>
      </w:r>
      <w:r w:rsidR="00763E79" w:rsidRPr="00F44ADD">
        <w:rPr>
          <w:rFonts w:ascii="Times New Roman" w:hAnsi="Times New Roman" w:cs="Times New Roman"/>
          <w:sz w:val="24"/>
          <w:szCs w:val="24"/>
        </w:rPr>
        <w:t xml:space="preserve"> в установленный срок, письмом </w:t>
      </w:r>
      <w:r w:rsidR="00763E79" w:rsidRPr="00A4328E">
        <w:rPr>
          <w:rFonts w:ascii="Times New Roman" w:hAnsi="Times New Roman" w:cs="Times New Roman"/>
          <w:sz w:val="24"/>
          <w:szCs w:val="24"/>
        </w:rPr>
        <w:t xml:space="preserve">от </w:t>
      </w:r>
      <w:r w:rsidR="001A16FE" w:rsidRPr="00A4328E">
        <w:rPr>
          <w:rFonts w:ascii="Times New Roman" w:hAnsi="Times New Roman" w:cs="Times New Roman"/>
          <w:sz w:val="24"/>
          <w:szCs w:val="24"/>
        </w:rPr>
        <w:t>1</w:t>
      </w:r>
      <w:r w:rsidR="00F44ADD" w:rsidRPr="00A4328E">
        <w:rPr>
          <w:rFonts w:ascii="Times New Roman" w:hAnsi="Times New Roman" w:cs="Times New Roman"/>
          <w:sz w:val="24"/>
          <w:szCs w:val="24"/>
        </w:rPr>
        <w:t>4</w:t>
      </w:r>
      <w:r w:rsidR="001A16FE" w:rsidRPr="00A4328E">
        <w:rPr>
          <w:rFonts w:ascii="Times New Roman" w:hAnsi="Times New Roman" w:cs="Times New Roman"/>
          <w:sz w:val="24"/>
          <w:szCs w:val="24"/>
        </w:rPr>
        <w:t xml:space="preserve"> ноября 202</w:t>
      </w:r>
      <w:r w:rsidR="00A4328E" w:rsidRPr="00A4328E">
        <w:rPr>
          <w:rFonts w:ascii="Times New Roman" w:hAnsi="Times New Roman" w:cs="Times New Roman"/>
          <w:sz w:val="24"/>
          <w:szCs w:val="24"/>
        </w:rPr>
        <w:t>5</w:t>
      </w:r>
      <w:r w:rsidR="001A16FE" w:rsidRPr="00A4328E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A4328E" w:rsidRPr="00A4328E">
        <w:rPr>
          <w:rFonts w:ascii="Times New Roman" w:hAnsi="Times New Roman" w:cs="Times New Roman"/>
          <w:sz w:val="24"/>
          <w:szCs w:val="24"/>
        </w:rPr>
        <w:t>3766</w:t>
      </w:r>
      <w:r w:rsidR="00F44ADD" w:rsidRPr="00A4328E">
        <w:rPr>
          <w:rFonts w:ascii="Times New Roman" w:hAnsi="Times New Roman" w:cs="Times New Roman"/>
          <w:sz w:val="24"/>
          <w:szCs w:val="24"/>
        </w:rPr>
        <w:t>/</w:t>
      </w:r>
      <w:r w:rsidR="001A16FE" w:rsidRPr="00A4328E">
        <w:rPr>
          <w:rFonts w:ascii="Times New Roman" w:hAnsi="Times New Roman" w:cs="Times New Roman"/>
          <w:sz w:val="24"/>
          <w:szCs w:val="24"/>
        </w:rPr>
        <w:t>2-05.</w:t>
      </w:r>
    </w:p>
    <w:p w14:paraId="08989C15" w14:textId="77777777" w:rsidR="006E0DD9" w:rsidRPr="00F44ADD" w:rsidRDefault="002650AC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4ADD">
        <w:rPr>
          <w:rFonts w:ascii="Times New Roman" w:hAnsi="Times New Roman" w:cs="Times New Roman"/>
          <w:sz w:val="24"/>
          <w:szCs w:val="24"/>
        </w:rPr>
        <w:t xml:space="preserve">Содержание и состав приложений представленного проекта, перечень документов, представленных одновременно с проектом, </w:t>
      </w:r>
      <w:r w:rsidR="00641FF8" w:rsidRPr="00F44ADD">
        <w:rPr>
          <w:rFonts w:ascii="Times New Roman" w:hAnsi="Times New Roman" w:cs="Times New Roman"/>
          <w:sz w:val="24"/>
          <w:szCs w:val="24"/>
        </w:rPr>
        <w:t xml:space="preserve">в целом </w:t>
      </w:r>
      <w:r w:rsidRPr="00F44ADD">
        <w:rPr>
          <w:rFonts w:ascii="Times New Roman" w:hAnsi="Times New Roman" w:cs="Times New Roman"/>
          <w:sz w:val="24"/>
          <w:szCs w:val="24"/>
        </w:rPr>
        <w:t>соответствует требованиям статьи 32 Положения о бюджетном процессе</w:t>
      </w:r>
      <w:r w:rsidR="00641FF8" w:rsidRPr="00F44ADD">
        <w:rPr>
          <w:rFonts w:ascii="Times New Roman" w:hAnsi="Times New Roman" w:cs="Times New Roman"/>
          <w:sz w:val="24"/>
          <w:szCs w:val="24"/>
        </w:rPr>
        <w:t>, при этом отсутствует проект программы муниципальных гарантий на очередной финансовый год и плановый период</w:t>
      </w:r>
      <w:r w:rsidR="00CD4F7E" w:rsidRPr="00F44ADD">
        <w:rPr>
          <w:rFonts w:ascii="Times New Roman" w:hAnsi="Times New Roman" w:cs="Times New Roman"/>
          <w:sz w:val="24"/>
          <w:szCs w:val="24"/>
        </w:rPr>
        <w:t xml:space="preserve"> в связи с запланированным непредоставлением муниципальных гарантий в планируемом периоде</w:t>
      </w:r>
      <w:r w:rsidR="00641FF8" w:rsidRPr="00F44ADD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61A88A20" w14:textId="77777777" w:rsidR="00771C6B" w:rsidRDefault="00771C6B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highlight w:val="cyan"/>
        </w:rPr>
      </w:pPr>
    </w:p>
    <w:p w14:paraId="7E598B4F" w14:textId="4CD9CF15" w:rsidR="008A1D3B" w:rsidRPr="006C7540" w:rsidRDefault="008A1D3B" w:rsidP="00286877">
      <w:pPr>
        <w:pStyle w:val="a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C75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Анализ параметров прогноза социально-экономического развития</w:t>
      </w:r>
      <w:r w:rsidR="006C7540" w:rsidRPr="006C75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C75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Городского округа «Жатай», используемого для составления проекта</w:t>
      </w:r>
      <w:r w:rsidR="006C7540" w:rsidRPr="006C75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C75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бюджета Городского округа «Жатай» на 202</w:t>
      </w:r>
      <w:r w:rsidR="00F67D1B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 w:rsidRPr="006C75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год и на плановый период 202</w:t>
      </w:r>
      <w:r w:rsidR="00F67D1B">
        <w:rPr>
          <w:rFonts w:ascii="Times New Roman" w:hAnsi="Times New Roman" w:cs="Times New Roman"/>
          <w:b/>
          <w:bCs/>
          <w:i/>
          <w:iCs/>
          <w:sz w:val="24"/>
          <w:szCs w:val="24"/>
        </w:rPr>
        <w:t>7</w:t>
      </w:r>
      <w:r w:rsidRPr="006C75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 202</w:t>
      </w:r>
      <w:r w:rsidR="00F67D1B">
        <w:rPr>
          <w:rFonts w:ascii="Times New Roman" w:hAnsi="Times New Roman" w:cs="Times New Roman"/>
          <w:b/>
          <w:bCs/>
          <w:i/>
          <w:iCs/>
          <w:sz w:val="24"/>
          <w:szCs w:val="24"/>
        </w:rPr>
        <w:t>8</w:t>
      </w:r>
      <w:r w:rsidRPr="006C75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годов</w:t>
      </w:r>
    </w:p>
    <w:p w14:paraId="286E4D6A" w14:textId="5769D4FF" w:rsidR="008A1D3B" w:rsidRPr="00F840EB" w:rsidRDefault="008A1D3B" w:rsidP="00F840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40EB">
        <w:rPr>
          <w:rFonts w:ascii="Times New Roman" w:hAnsi="Times New Roman" w:cs="Times New Roman"/>
          <w:sz w:val="24"/>
          <w:szCs w:val="24"/>
        </w:rPr>
        <w:t xml:space="preserve">В составе пакета документов к проекту представлен </w:t>
      </w:r>
      <w:bookmarkStart w:id="1" w:name="_Hlk183687015"/>
      <w:r w:rsidRPr="00F840EB">
        <w:rPr>
          <w:rFonts w:ascii="Times New Roman" w:hAnsi="Times New Roman" w:cs="Times New Roman"/>
          <w:b/>
          <w:bCs/>
          <w:sz w:val="24"/>
          <w:szCs w:val="24"/>
        </w:rPr>
        <w:t>Прогноз</w:t>
      </w:r>
      <w:r w:rsidR="003555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40EB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социально-экономического развития муниципального образования ГО «Жатай» на 202</w:t>
      </w:r>
      <w:r w:rsidR="00F67D1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840EB">
        <w:rPr>
          <w:rFonts w:ascii="Times New Roman" w:hAnsi="Times New Roman" w:cs="Times New Roman"/>
          <w:b/>
          <w:bCs/>
          <w:sz w:val="24"/>
          <w:szCs w:val="24"/>
        </w:rPr>
        <w:t>–202</w:t>
      </w:r>
      <w:r w:rsidR="00F67D1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F840EB">
        <w:rPr>
          <w:rFonts w:ascii="Times New Roman" w:hAnsi="Times New Roman" w:cs="Times New Roman"/>
          <w:b/>
          <w:bCs/>
          <w:sz w:val="24"/>
          <w:szCs w:val="24"/>
        </w:rPr>
        <w:t xml:space="preserve"> годы</w:t>
      </w:r>
      <w:r w:rsidRPr="00F840EB">
        <w:rPr>
          <w:rFonts w:ascii="Times New Roman" w:hAnsi="Times New Roman" w:cs="Times New Roman"/>
          <w:sz w:val="24"/>
          <w:szCs w:val="24"/>
        </w:rPr>
        <w:t xml:space="preserve">, утвержденный постановлением Главы Городского округа «Жатай» от </w:t>
      </w:r>
      <w:r w:rsidR="00F67D1B">
        <w:rPr>
          <w:rFonts w:ascii="Times New Roman" w:hAnsi="Times New Roman" w:cs="Times New Roman"/>
          <w:sz w:val="24"/>
          <w:szCs w:val="24"/>
        </w:rPr>
        <w:t>10</w:t>
      </w:r>
      <w:r w:rsidRPr="00F840EB">
        <w:rPr>
          <w:rFonts w:ascii="Times New Roman" w:hAnsi="Times New Roman" w:cs="Times New Roman"/>
          <w:sz w:val="24"/>
          <w:szCs w:val="24"/>
        </w:rPr>
        <w:t xml:space="preserve"> ноября 202</w:t>
      </w:r>
      <w:r w:rsidR="00F67D1B">
        <w:rPr>
          <w:rFonts w:ascii="Times New Roman" w:hAnsi="Times New Roman" w:cs="Times New Roman"/>
          <w:sz w:val="24"/>
          <w:szCs w:val="24"/>
        </w:rPr>
        <w:t>5</w:t>
      </w:r>
      <w:r w:rsidRPr="00F840EB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F67D1B">
        <w:rPr>
          <w:rFonts w:ascii="Times New Roman" w:hAnsi="Times New Roman" w:cs="Times New Roman"/>
          <w:sz w:val="24"/>
          <w:szCs w:val="24"/>
        </w:rPr>
        <w:t>71</w:t>
      </w:r>
      <w:r w:rsidRPr="00F840EB">
        <w:rPr>
          <w:rFonts w:ascii="Times New Roman" w:hAnsi="Times New Roman" w:cs="Times New Roman"/>
          <w:sz w:val="24"/>
          <w:szCs w:val="24"/>
        </w:rPr>
        <w:t xml:space="preserve"> </w:t>
      </w:r>
      <w:r w:rsidRPr="00F67D1B">
        <w:rPr>
          <w:rFonts w:ascii="Times New Roman" w:hAnsi="Times New Roman" w:cs="Times New Roman"/>
          <w:i/>
          <w:iCs/>
        </w:rPr>
        <w:t>(далее – прогноз СЭР)</w:t>
      </w:r>
      <w:r w:rsidRPr="00F840EB">
        <w:rPr>
          <w:rFonts w:ascii="Times New Roman" w:hAnsi="Times New Roman" w:cs="Times New Roman"/>
          <w:sz w:val="24"/>
          <w:szCs w:val="24"/>
        </w:rPr>
        <w:t xml:space="preserve">, принятый за основу для составления проекта бюджета Городского округа «Жатай» </w:t>
      </w:r>
      <w:r w:rsidRPr="00F67D1B">
        <w:rPr>
          <w:rFonts w:ascii="Times New Roman" w:hAnsi="Times New Roman" w:cs="Times New Roman"/>
          <w:i/>
          <w:iCs/>
        </w:rPr>
        <w:t>(далее – ГО «Жатай»)</w:t>
      </w:r>
      <w:r w:rsidRPr="00F840EB">
        <w:rPr>
          <w:rFonts w:ascii="Times New Roman" w:hAnsi="Times New Roman" w:cs="Times New Roman"/>
          <w:sz w:val="24"/>
          <w:szCs w:val="24"/>
        </w:rPr>
        <w:t xml:space="preserve"> на 202</w:t>
      </w:r>
      <w:r w:rsidR="00F67D1B">
        <w:rPr>
          <w:rFonts w:ascii="Times New Roman" w:hAnsi="Times New Roman" w:cs="Times New Roman"/>
          <w:sz w:val="24"/>
          <w:szCs w:val="24"/>
        </w:rPr>
        <w:t>6</w:t>
      </w:r>
      <w:r w:rsidRPr="00F840EB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F67D1B">
        <w:rPr>
          <w:rFonts w:ascii="Times New Roman" w:hAnsi="Times New Roman" w:cs="Times New Roman"/>
          <w:sz w:val="24"/>
          <w:szCs w:val="24"/>
        </w:rPr>
        <w:t>7</w:t>
      </w:r>
      <w:r w:rsidRPr="00F840EB">
        <w:rPr>
          <w:rFonts w:ascii="Times New Roman" w:hAnsi="Times New Roman" w:cs="Times New Roman"/>
          <w:sz w:val="24"/>
          <w:szCs w:val="24"/>
        </w:rPr>
        <w:t xml:space="preserve"> и 202</w:t>
      </w:r>
      <w:r w:rsidR="00F67D1B">
        <w:rPr>
          <w:rFonts w:ascii="Times New Roman" w:hAnsi="Times New Roman" w:cs="Times New Roman"/>
          <w:sz w:val="24"/>
          <w:szCs w:val="24"/>
        </w:rPr>
        <w:t>8</w:t>
      </w:r>
      <w:r w:rsidR="00F840EB">
        <w:rPr>
          <w:rFonts w:ascii="Times New Roman" w:hAnsi="Times New Roman" w:cs="Times New Roman"/>
          <w:sz w:val="24"/>
          <w:szCs w:val="24"/>
        </w:rPr>
        <w:t xml:space="preserve"> </w:t>
      </w:r>
      <w:r w:rsidRPr="00F840EB">
        <w:rPr>
          <w:rFonts w:ascii="Times New Roman" w:hAnsi="Times New Roman" w:cs="Times New Roman"/>
          <w:sz w:val="24"/>
          <w:szCs w:val="24"/>
        </w:rPr>
        <w:t>годов.</w:t>
      </w:r>
    </w:p>
    <w:p w14:paraId="16F4B836" w14:textId="22EAFBE3" w:rsidR="008A1D3B" w:rsidRPr="00F840EB" w:rsidRDefault="0024215B" w:rsidP="00F840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40EB">
        <w:rPr>
          <w:rFonts w:ascii="Times New Roman" w:hAnsi="Times New Roman" w:cs="Times New Roman"/>
          <w:sz w:val="24"/>
          <w:szCs w:val="24"/>
        </w:rPr>
        <w:lastRenderedPageBreak/>
        <w:t>Прогноз СЭР</w:t>
      </w:r>
      <w:r w:rsidR="008A1D3B" w:rsidRPr="00F840EB">
        <w:rPr>
          <w:rFonts w:ascii="Times New Roman" w:hAnsi="Times New Roman" w:cs="Times New Roman"/>
          <w:sz w:val="24"/>
          <w:szCs w:val="24"/>
        </w:rPr>
        <w:t xml:space="preserve"> разработан на трехлетний период, что соответствует требованиям п. 1 ст. 173 Бюджетного кодекса Р</w:t>
      </w:r>
      <w:r w:rsidR="00B2365C">
        <w:rPr>
          <w:rFonts w:ascii="Times New Roman" w:hAnsi="Times New Roman" w:cs="Times New Roman"/>
          <w:sz w:val="24"/>
          <w:szCs w:val="24"/>
        </w:rPr>
        <w:t>Ф</w:t>
      </w:r>
      <w:r w:rsidR="008A1D3B" w:rsidRPr="00F840EB">
        <w:rPr>
          <w:rFonts w:ascii="Times New Roman" w:hAnsi="Times New Roman" w:cs="Times New Roman"/>
          <w:sz w:val="24"/>
          <w:szCs w:val="24"/>
        </w:rPr>
        <w:t xml:space="preserve"> и содержит два сценария: базовый </w:t>
      </w:r>
      <w:r w:rsidR="008A1D3B" w:rsidRPr="00F840EB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C6F18">
        <w:rPr>
          <w:rFonts w:ascii="Times New Roman" w:hAnsi="Times New Roman" w:cs="Times New Roman"/>
          <w:i/>
          <w:iCs/>
          <w:sz w:val="24"/>
          <w:szCs w:val="24"/>
        </w:rPr>
        <w:t xml:space="preserve">сценарий </w:t>
      </w:r>
      <w:r w:rsidR="008A1D3B" w:rsidRPr="00F840EB">
        <w:rPr>
          <w:rFonts w:ascii="Times New Roman" w:hAnsi="Times New Roman" w:cs="Times New Roman"/>
          <w:i/>
          <w:iCs/>
          <w:sz w:val="24"/>
          <w:szCs w:val="24"/>
        </w:rPr>
        <w:t xml:space="preserve">1) </w:t>
      </w:r>
      <w:r w:rsidR="008A1D3B" w:rsidRPr="00F840EB">
        <w:rPr>
          <w:rFonts w:ascii="Times New Roman" w:hAnsi="Times New Roman" w:cs="Times New Roman"/>
          <w:sz w:val="24"/>
          <w:szCs w:val="24"/>
        </w:rPr>
        <w:t>и целевой</w:t>
      </w:r>
      <w:r w:rsidR="004D5370" w:rsidRPr="00F840EB">
        <w:rPr>
          <w:rFonts w:ascii="Times New Roman" w:hAnsi="Times New Roman" w:cs="Times New Roman"/>
          <w:sz w:val="24"/>
          <w:szCs w:val="24"/>
        </w:rPr>
        <w:t xml:space="preserve"> </w:t>
      </w:r>
      <w:r w:rsidR="008A1D3B" w:rsidRPr="00F840EB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C6F18">
        <w:rPr>
          <w:rFonts w:ascii="Times New Roman" w:hAnsi="Times New Roman" w:cs="Times New Roman"/>
          <w:i/>
          <w:iCs/>
          <w:sz w:val="24"/>
          <w:szCs w:val="24"/>
        </w:rPr>
        <w:t>сценарий</w:t>
      </w:r>
      <w:r w:rsidR="008A1D3B" w:rsidRPr="00F840EB">
        <w:rPr>
          <w:rFonts w:ascii="Times New Roman" w:hAnsi="Times New Roman" w:cs="Times New Roman"/>
          <w:i/>
          <w:iCs/>
          <w:sz w:val="24"/>
          <w:szCs w:val="24"/>
        </w:rPr>
        <w:t xml:space="preserve"> 2)</w:t>
      </w:r>
      <w:r w:rsidR="008A1D3B" w:rsidRPr="00F840EB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5A51AC35" w14:textId="5DB0ED23" w:rsidR="0024215B" w:rsidRPr="00CE4504" w:rsidRDefault="006C7540" w:rsidP="00CE450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504">
        <w:rPr>
          <w:rFonts w:ascii="Times New Roman" w:hAnsi="Times New Roman" w:cs="Times New Roman"/>
          <w:sz w:val="24"/>
          <w:szCs w:val="24"/>
        </w:rPr>
        <w:t>Прогноз СЭР</w:t>
      </w:r>
      <w:r w:rsidR="0024215B" w:rsidRPr="00CE4504">
        <w:rPr>
          <w:rFonts w:ascii="Times New Roman" w:hAnsi="Times New Roman" w:cs="Times New Roman"/>
          <w:sz w:val="24"/>
          <w:szCs w:val="24"/>
        </w:rPr>
        <w:t xml:space="preserve"> согласован с </w:t>
      </w:r>
      <w:r w:rsidR="00CE4504" w:rsidRPr="00CE4504">
        <w:rPr>
          <w:rFonts w:ascii="Times New Roman" w:hAnsi="Times New Roman" w:cs="Times New Roman"/>
          <w:sz w:val="24"/>
          <w:szCs w:val="24"/>
        </w:rPr>
        <w:t>Согласован Постановлением Правительства Республики Саха (Якутия) от 02 сентября 2025 года № 357 «О Прогнозе социально – экономического развития Республики Саха (Якутия) на 2026-2028 годы».</w:t>
      </w:r>
      <w:r w:rsidR="00CE7040" w:rsidRPr="00CE4504">
        <w:rPr>
          <w:rFonts w:ascii="Times New Roman" w:hAnsi="Times New Roman" w:cs="Times New Roman"/>
          <w:sz w:val="24"/>
          <w:szCs w:val="24"/>
        </w:rPr>
        <w:t xml:space="preserve"> </w:t>
      </w:r>
      <w:r w:rsidR="00CE7040" w:rsidRPr="00CE4504">
        <w:rPr>
          <w:rFonts w:ascii="Times New Roman" w:hAnsi="Times New Roman" w:cs="Times New Roman"/>
          <w:i/>
          <w:iCs/>
          <w:sz w:val="24"/>
          <w:szCs w:val="24"/>
        </w:rPr>
        <w:t>(далее – Прогноз СЭР РС(Я))</w:t>
      </w:r>
      <w:r w:rsidR="0024215B" w:rsidRPr="00CE4504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01BF70A" w14:textId="2069B034" w:rsidR="004D5370" w:rsidRPr="00813DC2" w:rsidRDefault="004D5370" w:rsidP="00F840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3DC2">
        <w:rPr>
          <w:rFonts w:ascii="Times New Roman" w:hAnsi="Times New Roman" w:cs="Times New Roman"/>
          <w:sz w:val="24"/>
          <w:szCs w:val="24"/>
        </w:rPr>
        <w:t>Абз</w:t>
      </w:r>
      <w:proofErr w:type="spellEnd"/>
      <w:r w:rsidR="00B2365C" w:rsidRPr="00813DC2">
        <w:rPr>
          <w:rFonts w:ascii="Times New Roman" w:hAnsi="Times New Roman" w:cs="Times New Roman"/>
          <w:sz w:val="24"/>
          <w:szCs w:val="24"/>
        </w:rPr>
        <w:t xml:space="preserve">. </w:t>
      </w:r>
      <w:r w:rsidRPr="00813DC2">
        <w:rPr>
          <w:rFonts w:ascii="Times New Roman" w:hAnsi="Times New Roman" w:cs="Times New Roman"/>
          <w:sz w:val="24"/>
          <w:szCs w:val="24"/>
        </w:rPr>
        <w:t>2) п</w:t>
      </w:r>
      <w:r w:rsidR="00B2365C" w:rsidRPr="00813DC2">
        <w:rPr>
          <w:rFonts w:ascii="Times New Roman" w:hAnsi="Times New Roman" w:cs="Times New Roman"/>
          <w:sz w:val="24"/>
          <w:szCs w:val="24"/>
        </w:rPr>
        <w:t>.</w:t>
      </w:r>
      <w:r w:rsidRPr="00813DC2">
        <w:rPr>
          <w:rFonts w:ascii="Times New Roman" w:hAnsi="Times New Roman" w:cs="Times New Roman"/>
          <w:sz w:val="24"/>
          <w:szCs w:val="24"/>
        </w:rPr>
        <w:t xml:space="preserve"> 1.4. Положения о порядке разработки Прогноза социально-экономического развития муниципального образования ГО «Жатай», утвержденного постановлением Главы ГО «Жатай» от 08 ноября 2021 года № 64-г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</w:t>
      </w:r>
      <w:r w:rsidR="0024215B" w:rsidRPr="00813DC2">
        <w:rPr>
          <w:rFonts w:ascii="Times New Roman" w:hAnsi="Times New Roman" w:cs="Times New Roman"/>
          <w:i/>
          <w:iCs/>
          <w:sz w:val="24"/>
          <w:szCs w:val="24"/>
        </w:rPr>
        <w:t>(далее – Порядок №64-г)</w:t>
      </w:r>
      <w:r w:rsidRPr="00813DC2">
        <w:rPr>
          <w:rFonts w:ascii="Times New Roman" w:hAnsi="Times New Roman" w:cs="Times New Roman"/>
          <w:sz w:val="24"/>
          <w:szCs w:val="24"/>
        </w:rPr>
        <w:t>, определено, что сценарные условия развития ГО «Жатай» – различные внешние и внутренние условия возможных вариантов развития ГО «Жатай», определяемые с учетом сценарных условий социально-экономического развития Российской Федерации, Республики Саха (Якутия), а также местных условий и особенностей развития экономики и социальной сферы (доходы и занятость населения, объем привлекаемых инвестиций и т.д.).</w:t>
      </w:r>
    </w:p>
    <w:p w14:paraId="3CBECAD9" w14:textId="5BEF0F16" w:rsidR="008A1D3B" w:rsidRPr="00813DC2" w:rsidRDefault="006C7540" w:rsidP="006C75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>П</w:t>
      </w:r>
      <w:r w:rsidR="00B2365C" w:rsidRPr="00813DC2">
        <w:rPr>
          <w:rFonts w:ascii="Times New Roman" w:hAnsi="Times New Roman" w:cs="Times New Roman"/>
          <w:sz w:val="24"/>
          <w:szCs w:val="24"/>
        </w:rPr>
        <w:t>.</w:t>
      </w:r>
      <w:r w:rsidRPr="00813DC2">
        <w:rPr>
          <w:rFonts w:ascii="Times New Roman" w:hAnsi="Times New Roman" w:cs="Times New Roman"/>
          <w:sz w:val="24"/>
          <w:szCs w:val="24"/>
        </w:rPr>
        <w:t xml:space="preserve"> 36 Правил разработки, корректировки, осуществления мониторинга и контроля реализации прогноза социально-экономического развития Российской Федерации на среднесрочный период, утвержденного </w:t>
      </w:r>
      <w:r w:rsidR="008A1D3B" w:rsidRPr="00813DC2">
        <w:rPr>
          <w:rFonts w:ascii="Times New Roman" w:hAnsi="Times New Roman" w:cs="Times New Roman"/>
          <w:sz w:val="24"/>
          <w:szCs w:val="24"/>
        </w:rPr>
        <w:t>Постановлением Правительства РФ от 14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ноября </w:t>
      </w:r>
      <w:r w:rsidR="008A1D3B" w:rsidRPr="00813DC2">
        <w:rPr>
          <w:rFonts w:ascii="Times New Roman" w:hAnsi="Times New Roman" w:cs="Times New Roman"/>
          <w:sz w:val="24"/>
          <w:szCs w:val="24"/>
        </w:rPr>
        <w:t>2015 г</w:t>
      </w:r>
      <w:r w:rsidR="0024215B" w:rsidRPr="00813DC2">
        <w:rPr>
          <w:rFonts w:ascii="Times New Roman" w:hAnsi="Times New Roman" w:cs="Times New Roman"/>
          <w:sz w:val="24"/>
          <w:szCs w:val="24"/>
        </w:rPr>
        <w:t>ода</w:t>
      </w:r>
      <w:r w:rsidR="008A1D3B" w:rsidRPr="00813DC2">
        <w:rPr>
          <w:rFonts w:ascii="Times New Roman" w:hAnsi="Times New Roman" w:cs="Times New Roman"/>
          <w:sz w:val="24"/>
          <w:szCs w:val="24"/>
        </w:rPr>
        <w:t xml:space="preserve"> № 1234 «О порядке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</w:t>
      </w:r>
      <w:r w:rsidR="008A1D3B" w:rsidRPr="00813DC2">
        <w:rPr>
          <w:rFonts w:ascii="Times New Roman" w:hAnsi="Times New Roman" w:cs="Times New Roman"/>
          <w:sz w:val="24"/>
          <w:szCs w:val="24"/>
        </w:rPr>
        <w:t>разработки, корректировки, осуществления мониторинга и контроля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</w:t>
      </w:r>
      <w:r w:rsidR="008A1D3B" w:rsidRPr="00813DC2">
        <w:rPr>
          <w:rFonts w:ascii="Times New Roman" w:hAnsi="Times New Roman" w:cs="Times New Roman"/>
          <w:sz w:val="24"/>
          <w:szCs w:val="24"/>
        </w:rPr>
        <w:t>реализации прогноза социально-экономического развития Российской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</w:t>
      </w:r>
      <w:r w:rsidR="008A1D3B" w:rsidRPr="00813DC2">
        <w:rPr>
          <w:rFonts w:ascii="Times New Roman" w:hAnsi="Times New Roman" w:cs="Times New Roman"/>
          <w:sz w:val="24"/>
          <w:szCs w:val="24"/>
        </w:rPr>
        <w:t>Федерации на среднесрочный период и признании утратившими силу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</w:t>
      </w:r>
      <w:r w:rsidR="008A1D3B" w:rsidRPr="00813DC2">
        <w:rPr>
          <w:rFonts w:ascii="Times New Roman" w:hAnsi="Times New Roman" w:cs="Times New Roman"/>
          <w:sz w:val="24"/>
          <w:szCs w:val="24"/>
        </w:rPr>
        <w:t xml:space="preserve">некоторых актов Правительства Российской Федерации» </w:t>
      </w:r>
      <w:r w:rsidR="008A1D3B" w:rsidRPr="00813DC2">
        <w:rPr>
          <w:rFonts w:ascii="Times New Roman" w:hAnsi="Times New Roman" w:cs="Times New Roman"/>
          <w:i/>
          <w:iCs/>
          <w:sz w:val="24"/>
          <w:szCs w:val="24"/>
        </w:rPr>
        <w:t>(далее – Порядок</w:t>
      </w:r>
      <w:r w:rsidR="0024215B" w:rsidRPr="00813DC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A1D3B" w:rsidRPr="00813DC2">
        <w:rPr>
          <w:rFonts w:ascii="Times New Roman" w:hAnsi="Times New Roman" w:cs="Times New Roman"/>
          <w:i/>
          <w:iCs/>
          <w:sz w:val="24"/>
          <w:szCs w:val="24"/>
        </w:rPr>
        <w:t>№ 1234)</w:t>
      </w:r>
      <w:r w:rsidR="008A1D3B" w:rsidRPr="00813DC2">
        <w:rPr>
          <w:rFonts w:ascii="Times New Roman" w:hAnsi="Times New Roman" w:cs="Times New Roman"/>
          <w:sz w:val="24"/>
          <w:szCs w:val="24"/>
        </w:rPr>
        <w:t xml:space="preserve"> определено два варианта среднесрочного прогноза СЭР – базовый и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</w:t>
      </w:r>
      <w:r w:rsidR="008A1D3B" w:rsidRPr="00813DC2">
        <w:rPr>
          <w:rFonts w:ascii="Times New Roman" w:hAnsi="Times New Roman" w:cs="Times New Roman"/>
          <w:sz w:val="24"/>
          <w:szCs w:val="24"/>
        </w:rPr>
        <w:t>консервативный.</w:t>
      </w:r>
    </w:p>
    <w:p w14:paraId="6568BC85" w14:textId="4D7381AC" w:rsidR="006C7540" w:rsidRPr="00813DC2" w:rsidRDefault="006C7540" w:rsidP="006C75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>В Порядке №64-г не определены варианты среднесрочного прогноза СЭР ГО «Жатай».</w:t>
      </w:r>
    </w:p>
    <w:p w14:paraId="7898A2C2" w14:textId="5DE00400" w:rsidR="008A1D3B" w:rsidRPr="00813DC2" w:rsidRDefault="008A1D3B" w:rsidP="00F840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 xml:space="preserve">Учитывая изложенное, </w:t>
      </w:r>
      <w:r w:rsidR="0024215B" w:rsidRPr="00813DC2">
        <w:rPr>
          <w:rFonts w:ascii="Times New Roman" w:hAnsi="Times New Roman" w:cs="Times New Roman"/>
          <w:sz w:val="24"/>
          <w:szCs w:val="24"/>
        </w:rPr>
        <w:t>КСП</w:t>
      </w:r>
      <w:r w:rsidRPr="00813DC2">
        <w:rPr>
          <w:rFonts w:ascii="Times New Roman" w:hAnsi="Times New Roman" w:cs="Times New Roman"/>
          <w:sz w:val="24"/>
          <w:szCs w:val="24"/>
        </w:rPr>
        <w:t xml:space="preserve"> считает целесообразным в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</w:t>
      </w:r>
      <w:r w:rsidRPr="00813DC2">
        <w:rPr>
          <w:rFonts w:ascii="Times New Roman" w:hAnsi="Times New Roman" w:cs="Times New Roman"/>
          <w:sz w:val="24"/>
          <w:szCs w:val="24"/>
        </w:rPr>
        <w:t xml:space="preserve">Порядке № </w:t>
      </w:r>
      <w:r w:rsidR="0024215B" w:rsidRPr="00813DC2">
        <w:rPr>
          <w:rFonts w:ascii="Times New Roman" w:hAnsi="Times New Roman" w:cs="Times New Roman"/>
          <w:sz w:val="24"/>
          <w:szCs w:val="24"/>
        </w:rPr>
        <w:t>64-г</w:t>
      </w:r>
      <w:r w:rsidRPr="00813DC2">
        <w:rPr>
          <w:rFonts w:ascii="Times New Roman" w:hAnsi="Times New Roman" w:cs="Times New Roman"/>
          <w:sz w:val="24"/>
          <w:szCs w:val="24"/>
        </w:rPr>
        <w:t xml:space="preserve"> конкретизировать варианты прогнозирования СЭР 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ГО «Жатай». </w:t>
      </w:r>
    </w:p>
    <w:p w14:paraId="059A6D62" w14:textId="0D11BC9C" w:rsidR="00813DC2" w:rsidRPr="00813DC2" w:rsidRDefault="00813DC2" w:rsidP="00813D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>Прогноз разработан на основе анализа социально-экономического развития Городского округа «Жатай» за 2024 год и оценка 9-ти месяцев текущего 2025 года. Использованы данные Росстата и Министерства экономики РС (Я) за указанные периоды. При этом считаем необходимым акцентировать внимание на том, что статистические данные за 2024 год по многим показателям отсутствуют.</w:t>
      </w:r>
    </w:p>
    <w:p w14:paraId="1062EA2C" w14:textId="77777777" w:rsidR="00813DC2" w:rsidRPr="00813DC2" w:rsidRDefault="00813DC2" w:rsidP="00813D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>Прогнозные показатели на плановый период 2026-2028 годов разработаны в двух основных вариантах – базовом (сценарий 1), целевом (сценарий 2).</w:t>
      </w:r>
    </w:p>
    <w:p w14:paraId="3DBE5BD9" w14:textId="77777777" w:rsidR="00813DC2" w:rsidRPr="00813DC2" w:rsidRDefault="00813DC2" w:rsidP="00813D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>Базовый вариант (1) описывает наиболее вероятный сценарий развития, предполагает относительно оптимистичные изменения внешних условий.</w:t>
      </w:r>
    </w:p>
    <w:p w14:paraId="4AD660B5" w14:textId="77777777" w:rsidR="00813DC2" w:rsidRPr="00813DC2" w:rsidRDefault="00813DC2" w:rsidP="00813D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>Целевой вариант (2) – предполагает небольшой рост цен на энергоносители и реализацию крупных проектов.</w:t>
      </w:r>
    </w:p>
    <w:p w14:paraId="0C3D8CE2" w14:textId="77777777" w:rsidR="00813DC2" w:rsidRDefault="00813DC2" w:rsidP="00813D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>В 2025-2028 годах применены дефляторы, рекомендованные Министерством экономики РС (Я).</w:t>
      </w:r>
    </w:p>
    <w:p w14:paraId="1039832B" w14:textId="2BE57CA8" w:rsidR="0024215B" w:rsidRPr="00813DC2" w:rsidRDefault="008A1D3B" w:rsidP="00813D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 xml:space="preserve">Для разработки параметров бюджета </w:t>
      </w:r>
      <w:r w:rsidR="0024215B" w:rsidRPr="00813DC2">
        <w:rPr>
          <w:rFonts w:ascii="Times New Roman" w:hAnsi="Times New Roman" w:cs="Times New Roman"/>
          <w:sz w:val="24"/>
          <w:szCs w:val="24"/>
        </w:rPr>
        <w:t>ГО «Жатай» Окружной Администрацией ГО «Жатай</w:t>
      </w:r>
      <w:r w:rsidR="0024215B" w:rsidRPr="00813DC2">
        <w:rPr>
          <w:rFonts w:ascii="Times New Roman" w:hAnsi="Times New Roman" w:cs="Times New Roman"/>
          <w:i/>
          <w:iCs/>
          <w:sz w:val="24"/>
          <w:szCs w:val="24"/>
        </w:rPr>
        <w:t>» (далее – ОА ГО «Жатай»)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</w:t>
      </w:r>
      <w:r w:rsidRPr="00813DC2">
        <w:rPr>
          <w:rFonts w:ascii="Times New Roman" w:hAnsi="Times New Roman" w:cs="Times New Roman"/>
          <w:sz w:val="24"/>
          <w:szCs w:val="24"/>
        </w:rPr>
        <w:t>использова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н </w:t>
      </w:r>
      <w:r w:rsidRPr="00813DC2">
        <w:rPr>
          <w:rFonts w:ascii="Times New Roman" w:hAnsi="Times New Roman" w:cs="Times New Roman"/>
          <w:sz w:val="24"/>
          <w:szCs w:val="24"/>
        </w:rPr>
        <w:t xml:space="preserve">«базовый сценарий (вариант 1)», так как он описывает </w:t>
      </w:r>
      <w:bookmarkStart w:id="2" w:name="_Hlk217046401"/>
      <w:r w:rsidRPr="00813DC2">
        <w:rPr>
          <w:rFonts w:ascii="Times New Roman" w:hAnsi="Times New Roman" w:cs="Times New Roman"/>
          <w:sz w:val="24"/>
          <w:szCs w:val="24"/>
        </w:rPr>
        <w:t>наиболее вероятный</w:t>
      </w:r>
      <w:r w:rsidR="0024215B" w:rsidRPr="00813DC2">
        <w:rPr>
          <w:rFonts w:ascii="Times New Roman" w:hAnsi="Times New Roman" w:cs="Times New Roman"/>
          <w:sz w:val="24"/>
          <w:szCs w:val="24"/>
        </w:rPr>
        <w:t xml:space="preserve"> </w:t>
      </w:r>
      <w:r w:rsidRPr="00813DC2">
        <w:rPr>
          <w:rFonts w:ascii="Times New Roman" w:hAnsi="Times New Roman" w:cs="Times New Roman"/>
          <w:sz w:val="24"/>
          <w:szCs w:val="24"/>
        </w:rPr>
        <w:t>сценарий развития</w:t>
      </w:r>
      <w:r w:rsidR="002844FB" w:rsidRPr="00813DC2">
        <w:rPr>
          <w:rFonts w:ascii="Times New Roman" w:hAnsi="Times New Roman" w:cs="Times New Roman"/>
          <w:sz w:val="24"/>
          <w:szCs w:val="24"/>
        </w:rPr>
        <w:t xml:space="preserve">, </w:t>
      </w:r>
      <w:r w:rsidR="0024215B" w:rsidRPr="00813DC2">
        <w:rPr>
          <w:rFonts w:ascii="Times New Roman" w:hAnsi="Times New Roman" w:cs="Times New Roman"/>
          <w:sz w:val="24"/>
          <w:szCs w:val="24"/>
        </w:rPr>
        <w:t>предполагает относительно оптимистичные изменения внешних условий</w:t>
      </w:r>
      <w:bookmarkEnd w:id="2"/>
      <w:r w:rsidR="0024215B" w:rsidRPr="00813DC2">
        <w:rPr>
          <w:rFonts w:ascii="Times New Roman" w:hAnsi="Times New Roman" w:cs="Times New Roman"/>
          <w:sz w:val="24"/>
          <w:szCs w:val="24"/>
        </w:rPr>
        <w:t>.</w:t>
      </w:r>
      <w:r w:rsidR="002844FB" w:rsidRPr="00813DC2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83687061"/>
    </w:p>
    <w:bookmarkEnd w:id="3"/>
    <w:p w14:paraId="3695F172" w14:textId="7EE6D520" w:rsidR="0024215B" w:rsidRPr="00F840EB" w:rsidRDefault="00CE7040" w:rsidP="00F840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3DC2">
        <w:rPr>
          <w:rFonts w:ascii="Times New Roman" w:hAnsi="Times New Roman" w:cs="Times New Roman"/>
          <w:sz w:val="24"/>
          <w:szCs w:val="24"/>
        </w:rPr>
        <w:t>Индекс потребительских цен на период 202</w:t>
      </w:r>
      <w:r w:rsidR="00813DC2" w:rsidRPr="00813DC2">
        <w:rPr>
          <w:rFonts w:ascii="Times New Roman" w:hAnsi="Times New Roman" w:cs="Times New Roman"/>
          <w:sz w:val="24"/>
          <w:szCs w:val="24"/>
        </w:rPr>
        <w:t>6</w:t>
      </w:r>
      <w:r w:rsidRPr="00813DC2">
        <w:rPr>
          <w:rFonts w:ascii="Times New Roman" w:hAnsi="Times New Roman" w:cs="Times New Roman"/>
          <w:sz w:val="24"/>
          <w:szCs w:val="24"/>
        </w:rPr>
        <w:t xml:space="preserve"> - 202</w:t>
      </w:r>
      <w:r w:rsidR="00813DC2" w:rsidRPr="00813DC2">
        <w:rPr>
          <w:rFonts w:ascii="Times New Roman" w:hAnsi="Times New Roman" w:cs="Times New Roman"/>
          <w:sz w:val="24"/>
          <w:szCs w:val="24"/>
        </w:rPr>
        <w:t>8</w:t>
      </w:r>
      <w:r w:rsidRPr="00813DC2">
        <w:rPr>
          <w:rFonts w:ascii="Times New Roman" w:hAnsi="Times New Roman" w:cs="Times New Roman"/>
          <w:sz w:val="24"/>
          <w:szCs w:val="24"/>
        </w:rPr>
        <w:t xml:space="preserve"> годов </w:t>
      </w:r>
      <w:r w:rsidR="00813DC2" w:rsidRPr="00813DC2">
        <w:rPr>
          <w:rFonts w:ascii="Times New Roman" w:hAnsi="Times New Roman" w:cs="Times New Roman"/>
          <w:sz w:val="24"/>
          <w:szCs w:val="24"/>
        </w:rPr>
        <w:t>–</w:t>
      </w:r>
      <w:r w:rsidRPr="00813DC2">
        <w:rPr>
          <w:rFonts w:ascii="Times New Roman" w:hAnsi="Times New Roman" w:cs="Times New Roman"/>
          <w:sz w:val="24"/>
          <w:szCs w:val="24"/>
        </w:rPr>
        <w:t xml:space="preserve"> 10</w:t>
      </w:r>
      <w:r w:rsidR="00813DC2" w:rsidRPr="00813DC2">
        <w:rPr>
          <w:rFonts w:ascii="Times New Roman" w:hAnsi="Times New Roman" w:cs="Times New Roman"/>
          <w:sz w:val="24"/>
          <w:szCs w:val="24"/>
        </w:rPr>
        <w:t>7,4- 1</w:t>
      </w:r>
      <w:r w:rsidRPr="00813DC2">
        <w:rPr>
          <w:rFonts w:ascii="Times New Roman" w:hAnsi="Times New Roman" w:cs="Times New Roman"/>
          <w:sz w:val="24"/>
          <w:szCs w:val="24"/>
        </w:rPr>
        <w:t>0</w:t>
      </w:r>
      <w:r w:rsidR="00813DC2" w:rsidRPr="00813DC2">
        <w:rPr>
          <w:rFonts w:ascii="Times New Roman" w:hAnsi="Times New Roman" w:cs="Times New Roman"/>
          <w:sz w:val="24"/>
          <w:szCs w:val="24"/>
        </w:rPr>
        <w:t>6</w:t>
      </w:r>
      <w:r w:rsidRPr="00813DC2">
        <w:rPr>
          <w:rFonts w:ascii="Times New Roman" w:hAnsi="Times New Roman" w:cs="Times New Roman"/>
          <w:sz w:val="24"/>
          <w:szCs w:val="24"/>
        </w:rPr>
        <w:t>,</w:t>
      </w:r>
      <w:r w:rsidR="00813DC2" w:rsidRPr="00813DC2">
        <w:rPr>
          <w:rFonts w:ascii="Times New Roman" w:hAnsi="Times New Roman" w:cs="Times New Roman"/>
          <w:sz w:val="24"/>
          <w:szCs w:val="24"/>
        </w:rPr>
        <w:t>7</w:t>
      </w:r>
      <w:r w:rsidRPr="00813DC2">
        <w:rPr>
          <w:rFonts w:ascii="Times New Roman" w:hAnsi="Times New Roman" w:cs="Times New Roman"/>
          <w:sz w:val="24"/>
          <w:szCs w:val="24"/>
        </w:rPr>
        <w:t xml:space="preserve"> процента.</w:t>
      </w:r>
    </w:p>
    <w:p w14:paraId="771298EA" w14:textId="77777777" w:rsidR="00CE7040" w:rsidRPr="00880C41" w:rsidRDefault="00CE7040" w:rsidP="008A1D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B2B0103" w14:textId="50E0B4A9" w:rsidR="008A1D3B" w:rsidRDefault="00CE7040" w:rsidP="00F840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</w:rPr>
      </w:pPr>
      <w:r w:rsidRPr="00880C41">
        <w:rPr>
          <w:rFonts w:ascii="Times New Roman" w:hAnsi="Times New Roman" w:cs="Times New Roman"/>
          <w:b/>
          <w:bCs/>
        </w:rPr>
        <w:t>Основные параметры Прогноза социально-экономического развития Городского округа «Жатай» на 202</w:t>
      </w:r>
      <w:r w:rsidR="00813DC2" w:rsidRPr="00880C41">
        <w:rPr>
          <w:rFonts w:ascii="Times New Roman" w:hAnsi="Times New Roman" w:cs="Times New Roman"/>
          <w:b/>
          <w:bCs/>
        </w:rPr>
        <w:t>6</w:t>
      </w:r>
      <w:r w:rsidRPr="00880C41">
        <w:rPr>
          <w:rFonts w:ascii="Times New Roman" w:hAnsi="Times New Roman" w:cs="Times New Roman"/>
          <w:b/>
          <w:bCs/>
        </w:rPr>
        <w:t>-202</w:t>
      </w:r>
      <w:r w:rsidR="00813DC2" w:rsidRPr="00880C41">
        <w:rPr>
          <w:rFonts w:ascii="Times New Roman" w:hAnsi="Times New Roman" w:cs="Times New Roman"/>
          <w:b/>
          <w:bCs/>
        </w:rPr>
        <w:t>7</w:t>
      </w:r>
      <w:r w:rsidRPr="00880C41">
        <w:rPr>
          <w:rFonts w:ascii="Times New Roman" w:hAnsi="Times New Roman" w:cs="Times New Roman"/>
          <w:b/>
          <w:bCs/>
        </w:rPr>
        <w:t xml:space="preserve"> годы</w:t>
      </w:r>
    </w:p>
    <w:p w14:paraId="2F841669" w14:textId="77777777" w:rsidR="004C388A" w:rsidRPr="00880C41" w:rsidRDefault="004C388A" w:rsidP="00F840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W w:w="9840" w:type="dxa"/>
        <w:tblInd w:w="113" w:type="dxa"/>
        <w:tblLook w:val="04A0" w:firstRow="1" w:lastRow="0" w:firstColumn="1" w:lastColumn="0" w:noHBand="0" w:noVBand="1"/>
      </w:tblPr>
      <w:tblGrid>
        <w:gridCol w:w="565"/>
        <w:gridCol w:w="3116"/>
        <w:gridCol w:w="886"/>
        <w:gridCol w:w="957"/>
        <w:gridCol w:w="993"/>
        <w:gridCol w:w="1133"/>
        <w:gridCol w:w="1118"/>
        <w:gridCol w:w="1072"/>
      </w:tblGrid>
      <w:tr w:rsidR="00980C71" w:rsidRPr="00980C71" w14:paraId="0BA88D05" w14:textId="77777777" w:rsidTr="00880C41">
        <w:trPr>
          <w:trHeight w:val="315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74A4F" w14:textId="77777777" w:rsidR="00980C71" w:rsidRPr="00980C7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стр.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A5AB7" w14:textId="77777777" w:rsidR="00980C71" w:rsidRPr="00980C7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70A28" w14:textId="7267B83E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</w:t>
            </w:r>
            <w:r w:rsidR="00880C41"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изм</w:t>
            </w:r>
            <w:r w:rsidR="00880C41"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D54AF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6813C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8B577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2026- прогноз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364177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2027 - прогноз 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7A44A7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2028 - прогноз </w:t>
            </w:r>
          </w:p>
        </w:tc>
      </w:tr>
      <w:tr w:rsidR="00980C71" w:rsidRPr="00980C71" w14:paraId="3179DFDA" w14:textId="77777777" w:rsidTr="00880C41">
        <w:trPr>
          <w:trHeight w:val="25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69DD4" w14:textId="77777777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C3E1" w14:textId="77777777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45DDC" w14:textId="77777777" w:rsidR="00980C71" w:rsidRPr="00880C4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1B9EE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Отчет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6C6CA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Оценка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4F95D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Вариант I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F57A7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Вариант I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266AD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Вариант I</w:t>
            </w:r>
          </w:p>
        </w:tc>
      </w:tr>
      <w:tr w:rsidR="00980C71" w:rsidRPr="00980C71" w14:paraId="3268CBBA" w14:textId="77777777" w:rsidTr="00880C41">
        <w:trPr>
          <w:trHeight w:val="25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8257" w14:textId="77777777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E1CC5" w14:textId="77777777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2913F" w14:textId="77777777" w:rsidR="00980C71" w:rsidRPr="00880C4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B1C71" w14:textId="77777777" w:rsidR="00980C71" w:rsidRPr="00880C4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ECF4" w14:textId="77777777" w:rsidR="00980C71" w:rsidRPr="00880C4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4EE35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34F7B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CEE8F" w14:textId="77777777" w:rsidR="00980C71" w:rsidRPr="00880C4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C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базовый</w:t>
            </w:r>
          </w:p>
        </w:tc>
      </w:tr>
      <w:tr w:rsidR="00980C71" w:rsidRPr="00980C71" w14:paraId="66F78A95" w14:textId="77777777" w:rsidTr="00880C41">
        <w:trPr>
          <w:trHeight w:val="488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AB7692" w14:textId="61B3DDE0" w:rsidR="00980C71" w:rsidRPr="00980C7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0B7D2" w14:textId="2CEBCB15" w:rsidR="00980C71" w:rsidRPr="00980C71" w:rsidRDefault="00880C4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980C71"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аловой муниципальный продукт 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8EBFF" w14:textId="099521B1" w:rsidR="00980C71" w:rsidRPr="00980C7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млн руб. 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28773" w14:textId="153B8BB3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5 464,0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343AF" w14:textId="4747DD3C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5 758,0  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8629F" w14:textId="3C84174E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6 161,0 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C43A1" w14:textId="752822ED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6 615,0  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B5779" w14:textId="1B31B9B7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7 060,0   </w:t>
            </w:r>
          </w:p>
        </w:tc>
      </w:tr>
      <w:tr w:rsidR="00980C71" w:rsidRPr="00980C71" w14:paraId="24AEF4D0" w14:textId="77777777" w:rsidTr="00880C41">
        <w:trPr>
          <w:trHeight w:val="132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C56DD" w14:textId="1CD5A9C5" w:rsidR="00980C71" w:rsidRPr="00980C7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2.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22DE" w14:textId="0D546011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Среднегодовая численность населения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F7C8A" w14:textId="3372B8C1" w:rsidR="00980C71" w:rsidRPr="00980C7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человек 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95E18" w14:textId="2677659B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11 772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BC61D" w14:textId="3CB1E9B4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12 541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C2910" w14:textId="72D33F13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0458B" w14:textId="00F9BEDF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14 233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8D3B8" w14:textId="103E6D36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15 163 </w:t>
            </w:r>
          </w:p>
        </w:tc>
      </w:tr>
      <w:tr w:rsidR="00980C71" w:rsidRPr="00980C71" w14:paraId="6EF39C9F" w14:textId="77777777" w:rsidTr="00880C41">
        <w:trPr>
          <w:trHeight w:val="415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2A787" w14:textId="7334463F" w:rsidR="00980C71" w:rsidRPr="00980C7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1C954" w14:textId="3777E336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Фонд оплаты труда работников предприятий и организаций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427A" w14:textId="532690FD" w:rsidR="00980C71" w:rsidRPr="00980C71" w:rsidRDefault="00980C71" w:rsidP="00980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млн руб. 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42D8C" w14:textId="2B2CFA59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3 491,6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404A4" w14:textId="1D1961E1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4 013,7  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2C493" w14:textId="1439A8FD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4 783,0 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BE955" w14:textId="7032E1BA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4 604,9  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348FC" w14:textId="35AC94AE" w:rsidR="00980C71" w:rsidRPr="00980C71" w:rsidRDefault="00980C71" w:rsidP="00980C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C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5 082,8   </w:t>
            </w:r>
          </w:p>
        </w:tc>
      </w:tr>
    </w:tbl>
    <w:p w14:paraId="38080729" w14:textId="77777777" w:rsidR="00CE7040" w:rsidRDefault="00CE7040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highlight w:val="cyan"/>
        </w:rPr>
      </w:pPr>
    </w:p>
    <w:p w14:paraId="7F4BD8E9" w14:textId="1CC0F509" w:rsidR="008A1D3B" w:rsidRPr="00065948" w:rsidRDefault="003F1783" w:rsidP="00394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7046440"/>
      <w:r w:rsidRPr="00065948">
        <w:rPr>
          <w:rFonts w:ascii="Times New Roman" w:hAnsi="Times New Roman" w:cs="Times New Roman"/>
          <w:b/>
          <w:bCs/>
          <w:sz w:val="24"/>
          <w:szCs w:val="24"/>
        </w:rPr>
        <w:t xml:space="preserve">Валовый муниципальный продукт </w:t>
      </w:r>
      <w:r w:rsidRPr="00065948">
        <w:rPr>
          <w:rFonts w:ascii="Times New Roman" w:hAnsi="Times New Roman" w:cs="Times New Roman"/>
          <w:i/>
          <w:iCs/>
          <w:sz w:val="24"/>
          <w:szCs w:val="24"/>
        </w:rPr>
        <w:t xml:space="preserve">(далее – ВМП) </w:t>
      </w:r>
      <w:r w:rsidRPr="00065948">
        <w:rPr>
          <w:rFonts w:ascii="Times New Roman" w:hAnsi="Times New Roman" w:cs="Times New Roman"/>
          <w:sz w:val="24"/>
          <w:szCs w:val="24"/>
        </w:rPr>
        <w:t>в текущем 202</w:t>
      </w:r>
      <w:r w:rsidR="00065948" w:rsidRPr="00065948">
        <w:rPr>
          <w:rFonts w:ascii="Times New Roman" w:hAnsi="Times New Roman" w:cs="Times New Roman"/>
          <w:sz w:val="24"/>
          <w:szCs w:val="24"/>
        </w:rPr>
        <w:t>5</w:t>
      </w:r>
      <w:r w:rsidRPr="00065948">
        <w:rPr>
          <w:rFonts w:ascii="Times New Roman" w:hAnsi="Times New Roman" w:cs="Times New Roman"/>
          <w:sz w:val="24"/>
          <w:szCs w:val="24"/>
        </w:rPr>
        <w:t xml:space="preserve"> году оценивается в объеме </w:t>
      </w:r>
      <w:r w:rsidR="00065948" w:rsidRPr="00065948">
        <w:rPr>
          <w:rFonts w:ascii="Times New Roman" w:hAnsi="Times New Roman" w:cs="Times New Roman"/>
          <w:sz w:val="24"/>
          <w:szCs w:val="24"/>
        </w:rPr>
        <w:t xml:space="preserve">5 758.0 </w:t>
      </w:r>
      <w:r w:rsidRPr="00065948">
        <w:rPr>
          <w:rFonts w:ascii="Times New Roman" w:hAnsi="Times New Roman" w:cs="Times New Roman"/>
          <w:sz w:val="24"/>
          <w:szCs w:val="24"/>
        </w:rPr>
        <w:t xml:space="preserve">млн. рублей </w:t>
      </w:r>
      <w:r w:rsidR="0039451C" w:rsidRPr="00065948">
        <w:rPr>
          <w:rFonts w:ascii="Times New Roman" w:hAnsi="Times New Roman" w:cs="Times New Roman"/>
          <w:sz w:val="24"/>
          <w:szCs w:val="24"/>
        </w:rPr>
        <w:t>с ростом к прошлому периоду (202</w:t>
      </w:r>
      <w:r w:rsidR="00065948" w:rsidRPr="00065948">
        <w:rPr>
          <w:rFonts w:ascii="Times New Roman" w:hAnsi="Times New Roman" w:cs="Times New Roman"/>
          <w:sz w:val="24"/>
          <w:szCs w:val="24"/>
        </w:rPr>
        <w:t>4</w:t>
      </w:r>
      <w:r w:rsidR="0039451C" w:rsidRPr="00065948">
        <w:rPr>
          <w:rFonts w:ascii="Times New Roman" w:hAnsi="Times New Roman" w:cs="Times New Roman"/>
          <w:sz w:val="24"/>
          <w:szCs w:val="24"/>
        </w:rPr>
        <w:t xml:space="preserve"> год) на 1</w:t>
      </w:r>
      <w:r w:rsidR="00065948" w:rsidRPr="00065948">
        <w:rPr>
          <w:rFonts w:ascii="Times New Roman" w:hAnsi="Times New Roman" w:cs="Times New Roman"/>
          <w:sz w:val="24"/>
          <w:szCs w:val="24"/>
        </w:rPr>
        <w:t>05,4</w:t>
      </w:r>
      <w:r w:rsidRPr="00065948">
        <w:rPr>
          <w:rFonts w:ascii="Times New Roman" w:hAnsi="Times New Roman" w:cs="Times New Roman"/>
          <w:sz w:val="24"/>
          <w:szCs w:val="24"/>
        </w:rPr>
        <w:t>%. В 202</w:t>
      </w:r>
      <w:r w:rsidR="00065948" w:rsidRPr="00065948">
        <w:rPr>
          <w:rFonts w:ascii="Times New Roman" w:hAnsi="Times New Roman" w:cs="Times New Roman"/>
          <w:sz w:val="24"/>
          <w:szCs w:val="24"/>
        </w:rPr>
        <w:t>6</w:t>
      </w:r>
      <w:r w:rsidRPr="00065948">
        <w:rPr>
          <w:rFonts w:ascii="Times New Roman" w:hAnsi="Times New Roman" w:cs="Times New Roman"/>
          <w:sz w:val="24"/>
          <w:szCs w:val="24"/>
        </w:rPr>
        <w:t xml:space="preserve"> году прогнозируется прирост индекса физического объема ВМП на </w:t>
      </w:r>
      <w:r w:rsidR="00065948" w:rsidRPr="00065948">
        <w:rPr>
          <w:rFonts w:ascii="Times New Roman" w:hAnsi="Times New Roman" w:cs="Times New Roman"/>
          <w:sz w:val="24"/>
          <w:szCs w:val="24"/>
        </w:rPr>
        <w:t>7</w:t>
      </w:r>
      <w:r w:rsidRPr="00065948">
        <w:rPr>
          <w:rFonts w:ascii="Times New Roman" w:hAnsi="Times New Roman" w:cs="Times New Roman"/>
          <w:sz w:val="24"/>
          <w:szCs w:val="24"/>
        </w:rPr>
        <w:t xml:space="preserve">%, ВМП составит </w:t>
      </w:r>
      <w:r w:rsidR="00065948" w:rsidRPr="00065948">
        <w:rPr>
          <w:rFonts w:ascii="Times New Roman" w:hAnsi="Times New Roman" w:cs="Times New Roman"/>
          <w:sz w:val="24"/>
          <w:szCs w:val="24"/>
        </w:rPr>
        <w:t>6 161,0</w:t>
      </w:r>
      <w:r w:rsidRPr="00065948">
        <w:rPr>
          <w:rFonts w:ascii="Times New Roman" w:hAnsi="Times New Roman" w:cs="Times New Roman"/>
          <w:sz w:val="24"/>
          <w:szCs w:val="24"/>
        </w:rPr>
        <w:t xml:space="preserve"> млн. рублей. В 202</w:t>
      </w:r>
      <w:r w:rsidR="00065948" w:rsidRPr="00065948">
        <w:rPr>
          <w:rFonts w:ascii="Times New Roman" w:hAnsi="Times New Roman" w:cs="Times New Roman"/>
          <w:sz w:val="24"/>
          <w:szCs w:val="24"/>
        </w:rPr>
        <w:t>7</w:t>
      </w:r>
      <w:r w:rsidRPr="00065948">
        <w:rPr>
          <w:rFonts w:ascii="Times New Roman" w:hAnsi="Times New Roman" w:cs="Times New Roman"/>
          <w:sz w:val="24"/>
          <w:szCs w:val="24"/>
        </w:rPr>
        <w:t>–202</w:t>
      </w:r>
      <w:r w:rsidR="00065948" w:rsidRPr="00065948">
        <w:rPr>
          <w:rFonts w:ascii="Times New Roman" w:hAnsi="Times New Roman" w:cs="Times New Roman"/>
          <w:sz w:val="24"/>
          <w:szCs w:val="24"/>
        </w:rPr>
        <w:t>8</w:t>
      </w:r>
      <w:r w:rsidRPr="00065948">
        <w:rPr>
          <w:rFonts w:ascii="Times New Roman" w:hAnsi="Times New Roman" w:cs="Times New Roman"/>
          <w:sz w:val="24"/>
          <w:szCs w:val="24"/>
        </w:rPr>
        <w:t xml:space="preserve"> годах также планируется увеличение темпа роста и ВМП увеличится на </w:t>
      </w:r>
      <w:r w:rsidR="00065948" w:rsidRPr="00065948">
        <w:rPr>
          <w:rFonts w:ascii="Times New Roman" w:hAnsi="Times New Roman" w:cs="Times New Roman"/>
          <w:sz w:val="24"/>
          <w:szCs w:val="24"/>
        </w:rPr>
        <w:t>7,4</w:t>
      </w:r>
      <w:r w:rsidRPr="00065948">
        <w:rPr>
          <w:rFonts w:ascii="Times New Roman" w:hAnsi="Times New Roman" w:cs="Times New Roman"/>
          <w:sz w:val="24"/>
          <w:szCs w:val="24"/>
        </w:rPr>
        <w:t xml:space="preserve">% и </w:t>
      </w:r>
      <w:r w:rsidR="00065948" w:rsidRPr="00065948">
        <w:rPr>
          <w:rFonts w:ascii="Times New Roman" w:hAnsi="Times New Roman" w:cs="Times New Roman"/>
          <w:sz w:val="24"/>
          <w:szCs w:val="24"/>
        </w:rPr>
        <w:t>6,7</w:t>
      </w:r>
      <w:r w:rsidRPr="00065948">
        <w:rPr>
          <w:rFonts w:ascii="Times New Roman" w:hAnsi="Times New Roman" w:cs="Times New Roman"/>
          <w:sz w:val="24"/>
          <w:szCs w:val="24"/>
        </w:rPr>
        <w:t xml:space="preserve">% </w:t>
      </w:r>
      <w:r w:rsidR="00065948" w:rsidRPr="00065948">
        <w:rPr>
          <w:rFonts w:ascii="Times New Roman" w:hAnsi="Times New Roman" w:cs="Times New Roman"/>
          <w:sz w:val="24"/>
          <w:szCs w:val="24"/>
        </w:rPr>
        <w:t xml:space="preserve">и составит 6 615,0 млн. рублей и 7 060,0 млн. рублей </w:t>
      </w:r>
      <w:r w:rsidRPr="00065948">
        <w:rPr>
          <w:rFonts w:ascii="Times New Roman" w:hAnsi="Times New Roman" w:cs="Times New Roman"/>
          <w:sz w:val="24"/>
          <w:szCs w:val="24"/>
        </w:rPr>
        <w:t>соответственно.</w:t>
      </w:r>
    </w:p>
    <w:bookmarkEnd w:id="4"/>
    <w:p w14:paraId="12D6F47B" w14:textId="5FBA11FE" w:rsidR="00C06411" w:rsidRPr="00065948" w:rsidRDefault="00C06411" w:rsidP="00C0641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 w:rsidRPr="00065948">
        <w:rPr>
          <w:rFonts w:ascii="Times New Roman" w:hAnsi="Times New Roman" w:cs="Times New Roman"/>
        </w:rPr>
        <w:t>Рис.1</w:t>
      </w:r>
    </w:p>
    <w:p w14:paraId="406A5FDE" w14:textId="318DBB21" w:rsidR="0039451C" w:rsidRPr="00E31A48" w:rsidRDefault="00065948" w:rsidP="00702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noProof/>
        </w:rPr>
        <w:drawing>
          <wp:inline distT="0" distB="0" distL="0" distR="0" wp14:anchorId="2550B6EF" wp14:editId="078E8F18">
            <wp:extent cx="6120130" cy="2520564"/>
            <wp:effectExtent l="0" t="0" r="0" b="0"/>
            <wp:docPr id="623827280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FD08487C-5DF9-78E1-5EF3-33B707B735D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3C0F3E6" w14:textId="77777777" w:rsidR="00702D3F" w:rsidRPr="00880C41" w:rsidRDefault="00702D3F" w:rsidP="00394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highlight w:val="yellow"/>
        </w:rPr>
      </w:pPr>
    </w:p>
    <w:p w14:paraId="45DABD93" w14:textId="1A51B76E" w:rsidR="008547B1" w:rsidRPr="00967BFC" w:rsidRDefault="003F1783" w:rsidP="009338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Объем </w:t>
      </w:r>
      <w:r w:rsidRPr="00967B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инвестиций в основной капитал 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на 202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год оценивается в размере 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1 506,0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млн. рублей, что в сопоставимых ценах на 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31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% меньше</w:t>
      </w:r>
      <w:r w:rsidR="008547B1" w:rsidRPr="00967BF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чем в 202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году </w:t>
      </w:r>
      <w:r w:rsidRPr="00967BFC">
        <w:rPr>
          <w:rFonts w:ascii="Times New Roman" w:hAnsi="Times New Roman" w:cs="Times New Roman"/>
          <w:i/>
          <w:iCs/>
          <w:color w:val="000000"/>
        </w:rPr>
        <w:t>(</w:t>
      </w:r>
      <w:r w:rsidR="00065948" w:rsidRPr="00967BFC">
        <w:rPr>
          <w:rFonts w:ascii="Times New Roman" w:hAnsi="Times New Roman" w:cs="Times New Roman"/>
          <w:i/>
          <w:iCs/>
          <w:color w:val="000000"/>
        </w:rPr>
        <w:t>2 182,3</w:t>
      </w:r>
      <w:r w:rsidRPr="00967BFC">
        <w:rPr>
          <w:rFonts w:ascii="Times New Roman" w:hAnsi="Times New Roman" w:cs="Times New Roman"/>
          <w:i/>
          <w:iCs/>
          <w:color w:val="000000"/>
        </w:rPr>
        <w:t xml:space="preserve"> млн. рублей)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. В прогнозируемом горизонте 202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-202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годов объем инвестиций в основной капитал существенно </w:t>
      </w:r>
      <w:r w:rsidR="008547B1"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увеличится 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и составит 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4 829,3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мл</w:t>
      </w:r>
      <w:r w:rsidR="008547B1"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н. 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рублей в</w:t>
      </w:r>
      <w:r w:rsidR="008547B1"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году с </w:t>
      </w:r>
      <w:r w:rsidR="008547B1"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ростом 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в 3,2 раза 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к оценке 202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года, в 202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году</w:t>
      </w:r>
      <w:r w:rsidR="008547B1"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предполагается </w:t>
      </w:r>
      <w:r w:rsidR="00065948" w:rsidRPr="00967BFC">
        <w:rPr>
          <w:rFonts w:ascii="Times New Roman" w:hAnsi="Times New Roman" w:cs="Times New Roman"/>
          <w:color w:val="000000"/>
          <w:sz w:val="24"/>
          <w:szCs w:val="24"/>
        </w:rPr>
        <w:t>сокращение</w:t>
      </w:r>
      <w:r w:rsidR="003E5F93"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на 6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% по отношению к прогнозу 202</w:t>
      </w:r>
      <w:r w:rsidR="003E5F93" w:rsidRPr="00967BFC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="003E5F93"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E5F93" w:rsidRPr="00967BFC">
        <w:rPr>
          <w:rFonts w:ascii="Times New Roman" w:hAnsi="Times New Roman" w:cs="Times New Roman"/>
          <w:i/>
          <w:iCs/>
          <w:color w:val="000000"/>
        </w:rPr>
        <w:t>(4 539,0 млн. рублей)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, в</w:t>
      </w:r>
      <w:r w:rsidR="008547B1"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3E5F93" w:rsidRPr="00967BFC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году – снижение на </w:t>
      </w:r>
      <w:r w:rsidR="003E5F93" w:rsidRPr="00967BFC">
        <w:rPr>
          <w:rFonts w:ascii="Times New Roman" w:hAnsi="Times New Roman" w:cs="Times New Roman"/>
          <w:color w:val="000000"/>
          <w:sz w:val="24"/>
          <w:szCs w:val="24"/>
        </w:rPr>
        <w:t>23,1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% до </w:t>
      </w:r>
      <w:r w:rsidR="003E5F93" w:rsidRPr="00967BFC">
        <w:rPr>
          <w:rFonts w:ascii="Times New Roman" w:hAnsi="Times New Roman" w:cs="Times New Roman"/>
          <w:color w:val="000000"/>
          <w:sz w:val="24"/>
          <w:szCs w:val="24"/>
        </w:rPr>
        <w:t>3 492,2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мл</w:t>
      </w:r>
      <w:r w:rsidR="008547B1" w:rsidRPr="00967BFC">
        <w:rPr>
          <w:rFonts w:ascii="Times New Roman" w:hAnsi="Times New Roman" w:cs="Times New Roman"/>
          <w:color w:val="000000"/>
          <w:sz w:val="24"/>
          <w:szCs w:val="24"/>
        </w:rPr>
        <w:t>н.</w:t>
      </w:r>
      <w:r w:rsidRPr="00967BFC">
        <w:rPr>
          <w:rFonts w:ascii="Times New Roman" w:hAnsi="Times New Roman" w:cs="Times New Roman"/>
          <w:color w:val="000000"/>
          <w:sz w:val="24"/>
          <w:szCs w:val="24"/>
        </w:rPr>
        <w:t xml:space="preserve"> рублей. </w:t>
      </w:r>
    </w:p>
    <w:p w14:paraId="25010C7D" w14:textId="77777777" w:rsidR="008C3BCC" w:rsidRDefault="008C3BCC" w:rsidP="009338C4">
      <w:pPr>
        <w:pStyle w:val="a6"/>
        <w:spacing w:before="0" w:beforeAutospacing="0" w:after="0" w:afterAutospacing="0"/>
        <w:ind w:firstLine="567"/>
        <w:jc w:val="both"/>
        <w:rPr>
          <w:color w:val="24292F"/>
        </w:rPr>
      </w:pPr>
      <w:r>
        <w:rPr>
          <w:color w:val="24292F"/>
        </w:rPr>
        <w:t xml:space="preserve">Инвестиции в основной капитал за счет всех источников финансирования» в действующих ценах за 2024 год составил 2 182,3 млн рублей, что отражает спад на 46,8% по сравнению с 2023 годом (4 099,2 млн рублей). Колоссальный спад обусловлен завершением строительства Жатайской судоверфи (ЖСВ) в рамках реализации крупного инвестиционного проекта «Модернизация и развитие российских мощностей по созданию современного речного флота для внутренних водных путей». Дополнительными факторами стали </w:t>
      </w:r>
      <w:r>
        <w:t xml:space="preserve">планируемое окончание в 2025 году строительство </w:t>
      </w:r>
      <w:r>
        <w:rPr>
          <w:color w:val="24292F"/>
        </w:rPr>
        <w:t>общежития на 200 мест в п. Жатай для работников Жатайской судоверфи и вводом в действие в январе 2025 года Общеобразовательной школы на 360 мест в п. Жатай в рамках концессионного соглашения.</w:t>
      </w:r>
    </w:p>
    <w:p w14:paraId="3448EC9B" w14:textId="77777777" w:rsidR="008C3BCC" w:rsidRDefault="008C3BCC" w:rsidP="009338C4">
      <w:pPr>
        <w:pStyle w:val="a6"/>
        <w:spacing w:before="0" w:beforeAutospacing="0" w:after="0" w:afterAutospacing="0"/>
        <w:ind w:firstLine="567"/>
        <w:jc w:val="both"/>
        <w:rPr>
          <w:color w:val="24292F"/>
        </w:rPr>
      </w:pPr>
      <w:r>
        <w:rPr>
          <w:color w:val="24292F"/>
        </w:rPr>
        <w:t>В 2025 году в ежегодном десятом Национальном рейтинге состояния инвестиционного климата ГО «Жатай» занял 34 место из 36 муниципальных районов и городских округов Республики Саха (Якутия). Структура рейтинга включает четыре направления: регуляторная среда, институты для бизнеса, инфраструктура и ресурсы, поддержка малого и среднего предпринимательства. Трендом развития регуляторной среды стало продолжение сокращения сроков регистрации земельного имущества и подключения к электросетям, системам водоснабжения и водоотведения.</w:t>
      </w:r>
    </w:p>
    <w:p w14:paraId="6CA9BDF0" w14:textId="77777777" w:rsidR="008C3BCC" w:rsidRDefault="008C3BCC" w:rsidP="009338C4">
      <w:pPr>
        <w:pStyle w:val="a6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Показатели инвестиций в основной капитал за 2025, 2026, 2027 и 2028 годы установлены по данным Инвестиционной программы Республики Саха (Якутия) на 2025 год и на плановый период 2026 и 2027 годов, утвержденной Постановлением Правительства </w:t>
      </w:r>
      <w:r>
        <w:rPr>
          <w:color w:val="000000" w:themeColor="text1"/>
        </w:rPr>
        <w:lastRenderedPageBreak/>
        <w:t>Республики Саха (Якутия) № 24 от 29.01.2025 года. Прогнозы учитывают завершение крупных проектов и переход к новым инвестиционным инициативам, с ожидаемым восстановлением роста после спада 2024 года.</w:t>
      </w:r>
    </w:p>
    <w:p w14:paraId="46E892E7" w14:textId="77777777" w:rsidR="008C3BCC" w:rsidRDefault="008C3BCC" w:rsidP="009338C4">
      <w:pPr>
        <w:pStyle w:val="a6"/>
        <w:spacing w:before="0" w:beforeAutospacing="0" w:after="0" w:afterAutospacing="0"/>
        <w:ind w:firstLine="567"/>
        <w:jc w:val="both"/>
        <w:rPr>
          <w:color w:val="24292F"/>
        </w:rPr>
      </w:pPr>
      <w:r>
        <w:rPr>
          <w:color w:val="000000" w:themeColor="text1"/>
        </w:rPr>
        <w:t xml:space="preserve">Инвестиции в основной капитал в ГО «Жатай» в 2025 году продемонстрировали значительный спад, связанный с завершением ключевых инфраструктурных проектов, таких как Жатайская судоверфь и социальные объекты. Несмотря на низкое положение в Национальном рейтинге инвестиционного климата, наблюдаются положительные тренды в регуляторной среде, способствующие улучшению условий для бизнеса. Прогнозы указывают на потенциал для восстановления </w:t>
      </w:r>
      <w:r>
        <w:rPr>
          <w:color w:val="24292F"/>
        </w:rPr>
        <w:t>инвестиционной активности.</w:t>
      </w:r>
    </w:p>
    <w:p w14:paraId="4D0613C4" w14:textId="602F8401" w:rsidR="00C06411" w:rsidRPr="008C3BCC" w:rsidRDefault="00C06411" w:rsidP="00C0641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8C3BCC">
        <w:rPr>
          <w:rFonts w:ascii="Times New Roman" w:hAnsi="Times New Roman" w:cs="Times New Roman"/>
          <w:color w:val="000000"/>
        </w:rPr>
        <w:t>Рис.2</w:t>
      </w:r>
    </w:p>
    <w:p w14:paraId="23567981" w14:textId="44636A82" w:rsidR="0039451C" w:rsidRPr="00E31A48" w:rsidRDefault="008C3BCC" w:rsidP="00DA29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>
        <w:rPr>
          <w:noProof/>
        </w:rPr>
        <w:drawing>
          <wp:inline distT="0" distB="0" distL="0" distR="0" wp14:anchorId="34F9CEE6" wp14:editId="78AC5F4A">
            <wp:extent cx="6122035" cy="2305878"/>
            <wp:effectExtent l="0" t="0" r="0" b="0"/>
            <wp:docPr id="942789633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BDEE6AD1-E158-0F3F-53C7-072E63DDFF4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67409C5" w14:textId="77777777" w:rsidR="0039451C" w:rsidRPr="00880C41" w:rsidRDefault="0039451C" w:rsidP="00394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highlight w:val="yellow"/>
        </w:rPr>
      </w:pPr>
    </w:p>
    <w:p w14:paraId="253CA0F0" w14:textId="4F1E0289" w:rsidR="00616D54" w:rsidRPr="009338C4" w:rsidRDefault="00616D54" w:rsidP="00616D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17047091"/>
      <w:r w:rsidRPr="009338C4">
        <w:rPr>
          <w:rFonts w:ascii="Times New Roman" w:hAnsi="Times New Roman" w:cs="Times New Roman"/>
          <w:sz w:val="24"/>
          <w:szCs w:val="24"/>
        </w:rPr>
        <w:t xml:space="preserve">Динамика изменения показателя </w:t>
      </w:r>
      <w:r w:rsidRPr="009338C4">
        <w:rPr>
          <w:rFonts w:ascii="Times New Roman" w:hAnsi="Times New Roman" w:cs="Times New Roman"/>
          <w:b/>
          <w:bCs/>
          <w:sz w:val="24"/>
          <w:szCs w:val="24"/>
        </w:rPr>
        <w:t>численности населения</w:t>
      </w:r>
      <w:r w:rsidRPr="009338C4">
        <w:rPr>
          <w:rFonts w:ascii="Times New Roman" w:hAnsi="Times New Roman" w:cs="Times New Roman"/>
          <w:sz w:val="24"/>
          <w:szCs w:val="24"/>
        </w:rPr>
        <w:t xml:space="preserve"> показывает значительный рост численности населения на начало 2025 года </w:t>
      </w:r>
      <w:r w:rsidRPr="009338C4">
        <w:rPr>
          <w:rFonts w:ascii="Times New Roman" w:hAnsi="Times New Roman" w:cs="Times New Roman"/>
          <w:i/>
          <w:iCs/>
          <w:sz w:val="24"/>
          <w:szCs w:val="24"/>
        </w:rPr>
        <w:t>(12 541 человек)</w:t>
      </w:r>
      <w:r w:rsidRPr="009338C4">
        <w:rPr>
          <w:rFonts w:ascii="Times New Roman" w:hAnsi="Times New Roman" w:cs="Times New Roman"/>
          <w:sz w:val="24"/>
          <w:szCs w:val="24"/>
        </w:rPr>
        <w:t xml:space="preserve"> по сравнению с 2024 годом (11 772 человека), в пределах 6,5%. Рост обоснован строительством крупных объектов: АО «Жатайская судоверфь», и образовательной площадки «Точка будущего». Прогнозные показатели роста численности населения предполагают рост численности населения</w:t>
      </w:r>
      <w:r>
        <w:rPr>
          <w:rFonts w:ascii="Times New Roman" w:hAnsi="Times New Roman" w:cs="Times New Roman"/>
          <w:sz w:val="24"/>
          <w:szCs w:val="24"/>
        </w:rPr>
        <w:t xml:space="preserve"> (прирост 6,5% ежегодно)</w:t>
      </w:r>
      <w:r w:rsidRPr="009338C4">
        <w:rPr>
          <w:rFonts w:ascii="Times New Roman" w:hAnsi="Times New Roman" w:cs="Times New Roman"/>
          <w:sz w:val="24"/>
          <w:szCs w:val="24"/>
        </w:rPr>
        <w:t>, а именно в 2026 году – 13 360 человек, в 2027 году – 14 233 человека, в 2028 году – 15 163 человека</w:t>
      </w:r>
      <w:bookmarkEnd w:id="5"/>
      <w:r w:rsidRPr="009338C4">
        <w:rPr>
          <w:rFonts w:ascii="Times New Roman" w:hAnsi="Times New Roman" w:cs="Times New Roman"/>
          <w:sz w:val="24"/>
          <w:szCs w:val="24"/>
        </w:rPr>
        <w:t>.</w:t>
      </w:r>
    </w:p>
    <w:p w14:paraId="21F6E32B" w14:textId="77777777" w:rsidR="00616D54" w:rsidRPr="009338C4" w:rsidRDefault="00616D54" w:rsidP="00616D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38C4">
        <w:rPr>
          <w:rFonts w:ascii="Times New Roman" w:hAnsi="Times New Roman" w:cs="Times New Roman"/>
          <w:sz w:val="24"/>
          <w:szCs w:val="24"/>
        </w:rPr>
        <w:t>В прогнозируемом периоде демографическую ситуацию в ГО «Жатай» будут характеризовать выравнивание ситуации по рождаемости, увеличение количества родившихся к 2026 году до 120 человек, что на 130,4 % выше, чем в 2022 году, и сдерживание темпов роста количества умерших, а также сохранение уровня миграционного прироста населения, вследствие чего продолжится увеличение среднегодовой численности населения городского округа по сравнению с предыдущим периодом.</w:t>
      </w:r>
    </w:p>
    <w:p w14:paraId="1775A325" w14:textId="77777777" w:rsidR="00616D54" w:rsidRPr="009338C4" w:rsidRDefault="00616D54" w:rsidP="00616D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38C4">
        <w:rPr>
          <w:rFonts w:ascii="Times New Roman" w:hAnsi="Times New Roman" w:cs="Times New Roman"/>
          <w:sz w:val="24"/>
          <w:szCs w:val="24"/>
        </w:rPr>
        <w:t>В настоящее время в ГО «Жатай» реализуется комплексный инвестиционный проект «Модернизация и развитие российских мощностей по созданию современного речного флота для внутренних водных путей. Строительство высокотехнологичной Жатайской судоверфи». АО «Жатайская Судоверфь» подготовлен прогноз потребности в кадрах. По утвержденной структуре общества планируемая численность сотрудников при выходе на производственную мощность составит 664 человека, из которых служащие - 222 человека, производственные рабочие - 323 человека и вспомогательные рабочие - 119 человек. При этом планируется прибытие на территорию ГО «Жатай» не только самих сотрудников, но и членов их семей. Таким образом при выходе на полную производственную мощность высокотехнологичной Жатайской судоверфи, а также учитывая естественный прирост населения, планируется общий прирост численности населения ГО «Жатай» к 2026 году на 1300 человек.</w:t>
      </w:r>
    </w:p>
    <w:p w14:paraId="2EBAA903" w14:textId="77777777" w:rsidR="00616D54" w:rsidRDefault="00616D54" w:rsidP="00880C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4C0575" w14:textId="77777777" w:rsidR="00674CD1" w:rsidRDefault="00674CD1" w:rsidP="009338C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2025 году основной рост </w:t>
      </w:r>
      <w:r w:rsidRPr="00616D54">
        <w:rPr>
          <w:rFonts w:ascii="Times New Roman" w:hAnsi="Times New Roman" w:cs="Times New Roman"/>
          <w:b/>
          <w:bCs/>
          <w:sz w:val="24"/>
          <w:szCs w:val="24"/>
        </w:rPr>
        <w:t>средней заработной платы</w:t>
      </w:r>
      <w:r>
        <w:rPr>
          <w:rFonts w:ascii="Times New Roman" w:hAnsi="Times New Roman" w:cs="Times New Roman"/>
          <w:sz w:val="24"/>
          <w:szCs w:val="24"/>
        </w:rPr>
        <w:t xml:space="preserve"> по отношению к аналогичному показателю 2024 года на 109,8 %, наблюдался по разделу «Обрабатывающие </w:t>
      </w:r>
      <w:r>
        <w:rPr>
          <w:rFonts w:ascii="Times New Roman" w:hAnsi="Times New Roman" w:cs="Times New Roman"/>
          <w:sz w:val="24"/>
          <w:szCs w:val="24"/>
        </w:rPr>
        <w:lastRenderedPageBreak/>
        <w:t>производства». Объясняется тем, что расширение ассортимента предоставляемых услуг влечёт использование более сложного оборудования, а, следовательно, более квалифицированных специалистов.</w:t>
      </w:r>
    </w:p>
    <w:p w14:paraId="0B560EA0" w14:textId="77777777" w:rsidR="00BE3A0C" w:rsidRPr="00BE3A0C" w:rsidRDefault="00BE3A0C" w:rsidP="00BE3A0C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BE3A0C">
        <w:rPr>
          <w:rFonts w:ascii="Times New Roman" w:hAnsi="Times New Roman" w:cs="Times New Roman"/>
          <w:color w:val="000000"/>
        </w:rPr>
        <w:t>Рис.3</w:t>
      </w:r>
    </w:p>
    <w:p w14:paraId="2555669A" w14:textId="69E86B0B" w:rsidR="00BE3A0C" w:rsidRDefault="00BE3A0C" w:rsidP="00BE3A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45F6C8D" wp14:editId="0B499AB7">
            <wp:extent cx="6177915" cy="1971923"/>
            <wp:effectExtent l="0" t="0" r="0" b="0"/>
            <wp:docPr id="426415367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CA605315-D65E-FB38-76AE-6FFAF998B6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389EF1A" w14:textId="77777777" w:rsidR="00616D54" w:rsidRDefault="00616D54" w:rsidP="009338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9CF8492" w14:textId="1C8ACA91" w:rsidR="00674CD1" w:rsidRDefault="00674CD1" w:rsidP="009338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среднемесячной заработной платы в 2024 году оценивается в 116 962,6 рублей и увеличится к 2028 году по базовому варианту до 160 222,5 рублей или на 37%, по целевому варианту до 166791,7 рублей с ростом на 42,6 % к 2024 году.</w:t>
      </w:r>
    </w:p>
    <w:p w14:paraId="72D56A9A" w14:textId="77777777" w:rsidR="00616D54" w:rsidRDefault="00616D54" w:rsidP="00616D5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Динамика </w:t>
      </w:r>
      <w:r w:rsidRPr="00BE3A0C">
        <w:rPr>
          <w:rFonts w:ascii="Times New Roman" w:hAnsi="Times New Roman" w:cs="Times New Roman"/>
          <w:b/>
          <w:bCs/>
          <w:sz w:val="24"/>
          <w:szCs w:val="24"/>
        </w:rPr>
        <w:t>среднемесячной заработной платы работников</w:t>
      </w:r>
      <w:r>
        <w:rPr>
          <w:rFonts w:ascii="Times New Roman" w:hAnsi="Times New Roman" w:cs="Times New Roman"/>
          <w:sz w:val="24"/>
          <w:szCs w:val="24"/>
        </w:rPr>
        <w:t xml:space="preserve"> предприятий и организаций представлена в </w:t>
      </w:r>
      <w:r w:rsidRPr="00BE3A0C">
        <w:rPr>
          <w:rFonts w:ascii="Times New Roman" w:hAnsi="Times New Roman" w:cs="Times New Roman"/>
          <w:i/>
          <w:iCs/>
          <w:sz w:val="24"/>
          <w:szCs w:val="24"/>
        </w:rPr>
        <w:t>таблице:</w:t>
      </w:r>
    </w:p>
    <w:tbl>
      <w:tblPr>
        <w:tblW w:w="9358" w:type="dxa"/>
        <w:tblInd w:w="108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1418"/>
        <w:gridCol w:w="1418"/>
        <w:gridCol w:w="1418"/>
        <w:gridCol w:w="1418"/>
      </w:tblGrid>
      <w:tr w:rsidR="00616D54" w:rsidRPr="00BE3A0C" w14:paraId="1981433D" w14:textId="77777777" w:rsidTr="005621A1">
        <w:trPr>
          <w:trHeight w:val="1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5536B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Отношение периодов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DFE8D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2025/ 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1E72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2026/2025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D03C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2027/2026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058F3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2028/2027</w:t>
            </w:r>
          </w:p>
        </w:tc>
      </w:tr>
      <w:tr w:rsidR="00616D54" w:rsidRPr="00BE3A0C" w14:paraId="7A995596" w14:textId="77777777" w:rsidTr="005621A1">
        <w:trPr>
          <w:trHeight w:val="35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D304A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Показатель роста,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320B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108,8-110,6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69B72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109,6-111,0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6613F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110,6-112,4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790A" w14:textId="77777777" w:rsidR="00616D54" w:rsidRPr="00BE3A0C" w:rsidRDefault="00616D54" w:rsidP="005621A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3A0C">
              <w:rPr>
                <w:rFonts w:ascii="Times New Roman" w:hAnsi="Times New Roman" w:cs="Times New Roman"/>
                <w:sz w:val="20"/>
                <w:szCs w:val="20"/>
              </w:rPr>
              <w:t>108,0-108,2</w:t>
            </w:r>
          </w:p>
        </w:tc>
      </w:tr>
    </w:tbl>
    <w:p w14:paraId="71DFE172" w14:textId="77777777" w:rsidR="00616D54" w:rsidRDefault="00616D54" w:rsidP="009338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91D96E7" w14:textId="116CB41C" w:rsidR="00674CD1" w:rsidRPr="00616D54" w:rsidRDefault="00674CD1" w:rsidP="009338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D54">
        <w:rPr>
          <w:rFonts w:ascii="Times New Roman" w:hAnsi="Times New Roman" w:cs="Times New Roman"/>
          <w:sz w:val="24"/>
          <w:szCs w:val="24"/>
        </w:rPr>
        <w:t>В бюджетном секторе в среднесрочной перспективе для отдельных категорий работников (врачи, средний медицинский персонал, педагогические работники образовательных учреждений дошкольного образования, общего образования, дополнительного образования детей и оказывающие социальные услуги детям-сиротам и детям, оставшимся без попечения родителей, преподаватели и мастера производственного обучения среднего профессионального образования, преподаватели культуры и социальные работники) предполагается ежегодное сохранение достигнутых соотношений их средней заработной плат</w:t>
      </w:r>
      <w:r w:rsidR="00616D54" w:rsidRPr="00616D54">
        <w:rPr>
          <w:rFonts w:ascii="Times New Roman" w:hAnsi="Times New Roman" w:cs="Times New Roman"/>
          <w:sz w:val="24"/>
          <w:szCs w:val="24"/>
        </w:rPr>
        <w:t>е</w:t>
      </w:r>
      <w:r w:rsidRPr="00616D54">
        <w:rPr>
          <w:rFonts w:ascii="Times New Roman" w:hAnsi="Times New Roman" w:cs="Times New Roman"/>
          <w:sz w:val="24"/>
          <w:szCs w:val="24"/>
        </w:rPr>
        <w:t xml:space="preserve"> к среднемесячному доходу от трудовой деятельности. По прочим категориям работников бюджетной сферы, которые не включены в «майские» указы Президента Российской Федерации, будут продолжены восстановление объективной дифференциации в оплате труда работников и ежегодная индексация заработной платы. Для работников неквалифицированного труда будет обеспечен минимальный размер оплаты труда. Рост заработной платы во внебюджетном секторе будет определяться динамикой производительности труда. </w:t>
      </w:r>
    </w:p>
    <w:p w14:paraId="14702D1D" w14:textId="12D6870A" w:rsidR="00674CD1" w:rsidRDefault="00674CD1" w:rsidP="009338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Фонд оплаты труда изменяется синхронно с показателями заработной платы.</w:t>
      </w:r>
    </w:p>
    <w:p w14:paraId="13CEB37B" w14:textId="77777777" w:rsidR="00BE3A0C" w:rsidRPr="00BE3A0C" w:rsidRDefault="00BE3A0C" w:rsidP="009338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3A0C">
        <w:rPr>
          <w:rFonts w:ascii="Times New Roman" w:hAnsi="Times New Roman" w:cs="Times New Roman"/>
          <w:color w:val="000000"/>
          <w:sz w:val="24"/>
          <w:szCs w:val="24"/>
        </w:rPr>
        <w:t xml:space="preserve">По оценке 2025 года </w:t>
      </w:r>
      <w:r w:rsidRPr="00BE3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Фонд оплаты труда</w:t>
      </w:r>
      <w:r w:rsidRPr="00BE3A0C">
        <w:rPr>
          <w:rFonts w:ascii="Times New Roman" w:hAnsi="Times New Roman" w:cs="Times New Roman"/>
          <w:color w:val="000000"/>
          <w:sz w:val="24"/>
          <w:szCs w:val="24"/>
        </w:rPr>
        <w:t xml:space="preserve"> работников предприятий и организаций на территории ГО «Жатай» составит 4 013,7 млн. рублей, что выше показателя за отчетный 2024 год на 115% </w:t>
      </w:r>
      <w:r w:rsidRPr="00BE3A0C">
        <w:rPr>
          <w:rFonts w:ascii="Times New Roman" w:hAnsi="Times New Roman" w:cs="Times New Roman"/>
          <w:i/>
          <w:iCs/>
          <w:color w:val="000000"/>
        </w:rPr>
        <w:t>(3 491,6 млн. рублей)</w:t>
      </w:r>
      <w:r w:rsidRPr="00BE3A0C">
        <w:rPr>
          <w:rFonts w:ascii="Times New Roman" w:hAnsi="Times New Roman" w:cs="Times New Roman"/>
          <w:color w:val="000000"/>
          <w:sz w:val="24"/>
          <w:szCs w:val="24"/>
        </w:rPr>
        <w:t>. Прогнозные показатели по Фонду оплаты труда на 2026 год – 4 783,0 млн. рублей, 2027 год – 4 604,9 млн. рублей, 2028 год – 5 082,8 млн. рублей.</w:t>
      </w:r>
    </w:p>
    <w:p w14:paraId="1F5ED2EE" w14:textId="77777777" w:rsidR="00BE3A0C" w:rsidRDefault="00BE3A0C" w:rsidP="009338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9C7C5D1" w14:textId="0CFA31D7" w:rsidR="002650AC" w:rsidRPr="00653F7B" w:rsidRDefault="008A1D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653F7B">
        <w:rPr>
          <w:b/>
          <w:i/>
          <w:color w:val="000000"/>
        </w:rPr>
        <w:t>2</w:t>
      </w:r>
      <w:r w:rsidR="002650AC" w:rsidRPr="00653F7B">
        <w:rPr>
          <w:b/>
          <w:i/>
          <w:color w:val="000000"/>
        </w:rPr>
        <w:t xml:space="preserve">. Общая характеристика проекта бюджета Городского округа </w:t>
      </w:r>
      <w:r w:rsidR="00641FF8" w:rsidRPr="00653F7B">
        <w:rPr>
          <w:b/>
          <w:i/>
          <w:color w:val="000000"/>
        </w:rPr>
        <w:t>«</w:t>
      </w:r>
      <w:r w:rsidR="002650AC" w:rsidRPr="00653F7B">
        <w:rPr>
          <w:b/>
          <w:i/>
          <w:color w:val="000000"/>
        </w:rPr>
        <w:t>Жатай</w:t>
      </w:r>
      <w:r w:rsidR="00641FF8" w:rsidRPr="00653F7B">
        <w:rPr>
          <w:b/>
          <w:i/>
          <w:color w:val="000000"/>
        </w:rPr>
        <w:t>»</w:t>
      </w:r>
      <w:r w:rsidR="002650AC" w:rsidRPr="00653F7B">
        <w:rPr>
          <w:b/>
          <w:i/>
          <w:color w:val="000000"/>
        </w:rPr>
        <w:t xml:space="preserve"> на 202</w:t>
      </w:r>
      <w:r w:rsidR="009338C4" w:rsidRPr="00653F7B">
        <w:rPr>
          <w:b/>
          <w:i/>
          <w:color w:val="000000"/>
        </w:rPr>
        <w:t>6</w:t>
      </w:r>
      <w:r w:rsidR="002650AC" w:rsidRPr="00653F7B">
        <w:rPr>
          <w:b/>
          <w:i/>
          <w:color w:val="000000"/>
        </w:rPr>
        <w:t xml:space="preserve"> год и плановый период 202</w:t>
      </w:r>
      <w:r w:rsidR="009338C4" w:rsidRPr="00653F7B">
        <w:rPr>
          <w:b/>
          <w:i/>
          <w:color w:val="000000"/>
        </w:rPr>
        <w:t>7</w:t>
      </w:r>
      <w:r w:rsidR="002650AC" w:rsidRPr="00653F7B">
        <w:rPr>
          <w:b/>
          <w:i/>
          <w:color w:val="000000"/>
        </w:rPr>
        <w:t xml:space="preserve"> и 202</w:t>
      </w:r>
      <w:r w:rsidR="009338C4" w:rsidRPr="00653F7B">
        <w:rPr>
          <w:b/>
          <w:i/>
          <w:color w:val="000000"/>
        </w:rPr>
        <w:t>8</w:t>
      </w:r>
      <w:r w:rsidR="002650AC" w:rsidRPr="00653F7B">
        <w:rPr>
          <w:b/>
          <w:i/>
          <w:color w:val="000000"/>
        </w:rPr>
        <w:t xml:space="preserve"> годов, анализ соответствия проекта и документов и материалов, представленных одновременно с ним, действующему законодательству РФ, РС(Я) и городского округа </w:t>
      </w:r>
      <w:r w:rsidR="00641FF8" w:rsidRPr="00653F7B">
        <w:rPr>
          <w:b/>
          <w:i/>
          <w:color w:val="000000"/>
        </w:rPr>
        <w:t>«</w:t>
      </w:r>
      <w:r w:rsidR="002650AC" w:rsidRPr="00653F7B">
        <w:rPr>
          <w:b/>
          <w:i/>
          <w:color w:val="000000"/>
        </w:rPr>
        <w:t>Жатай</w:t>
      </w:r>
      <w:r w:rsidR="00641FF8" w:rsidRPr="00653F7B">
        <w:rPr>
          <w:b/>
          <w:i/>
          <w:color w:val="000000"/>
        </w:rPr>
        <w:t>»</w:t>
      </w:r>
      <w:r w:rsidR="002650AC" w:rsidRPr="00653F7B">
        <w:rPr>
          <w:b/>
          <w:i/>
          <w:color w:val="000000"/>
        </w:rPr>
        <w:t>, в том числе анализ текстовых статей проекта</w:t>
      </w:r>
    </w:p>
    <w:p w14:paraId="1FFCB4C0" w14:textId="3FA2C4D0" w:rsidR="002650AC" w:rsidRPr="009338C4" w:rsidRDefault="002650A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9338C4">
        <w:rPr>
          <w:color w:val="000000"/>
        </w:rPr>
        <w:lastRenderedPageBreak/>
        <w:t xml:space="preserve">Основные параметры бюджета </w:t>
      </w:r>
      <w:r w:rsidR="00E41FD6" w:rsidRPr="009338C4">
        <w:rPr>
          <w:color w:val="000000"/>
        </w:rPr>
        <w:t xml:space="preserve">ГО </w:t>
      </w:r>
      <w:r w:rsidR="00641FF8" w:rsidRPr="009338C4">
        <w:rPr>
          <w:color w:val="000000"/>
        </w:rPr>
        <w:t>«</w:t>
      </w:r>
      <w:r w:rsidR="00E41FD6" w:rsidRPr="009338C4">
        <w:rPr>
          <w:color w:val="000000"/>
        </w:rPr>
        <w:t>Жатай</w:t>
      </w:r>
      <w:r w:rsidR="00641FF8" w:rsidRPr="009338C4">
        <w:rPr>
          <w:color w:val="000000"/>
        </w:rPr>
        <w:t xml:space="preserve">» </w:t>
      </w:r>
      <w:r w:rsidR="00641FF8" w:rsidRPr="009338C4">
        <w:rPr>
          <w:i/>
          <w:iCs/>
          <w:color w:val="000000"/>
          <w:sz w:val="22"/>
          <w:szCs w:val="22"/>
        </w:rPr>
        <w:t>(далее – местный бюджет, бюджет</w:t>
      </w:r>
      <w:r w:rsidR="00CE12E8">
        <w:rPr>
          <w:i/>
          <w:iCs/>
          <w:color w:val="000000"/>
          <w:sz w:val="22"/>
          <w:szCs w:val="22"/>
        </w:rPr>
        <w:t>, бюджет ГО</w:t>
      </w:r>
      <w:r w:rsidR="00641FF8" w:rsidRPr="009338C4">
        <w:rPr>
          <w:i/>
          <w:iCs/>
          <w:color w:val="000000"/>
          <w:sz w:val="22"/>
          <w:szCs w:val="22"/>
        </w:rPr>
        <w:t>)</w:t>
      </w:r>
      <w:r w:rsidR="00641FF8" w:rsidRPr="009338C4">
        <w:rPr>
          <w:color w:val="000000"/>
        </w:rPr>
        <w:t xml:space="preserve"> </w:t>
      </w:r>
      <w:r w:rsidRPr="009338C4">
        <w:rPr>
          <w:color w:val="000000"/>
        </w:rPr>
        <w:t>на 202</w:t>
      </w:r>
      <w:r w:rsidR="00CE12E8">
        <w:rPr>
          <w:color w:val="000000"/>
        </w:rPr>
        <w:t>5</w:t>
      </w:r>
      <w:r w:rsidRPr="009338C4">
        <w:rPr>
          <w:color w:val="000000"/>
        </w:rPr>
        <w:t xml:space="preserve"> год</w:t>
      </w:r>
      <w:r w:rsidR="00CE12E8">
        <w:rPr>
          <w:color w:val="000000"/>
        </w:rPr>
        <w:t xml:space="preserve">, 206 год </w:t>
      </w:r>
      <w:r w:rsidRPr="009338C4">
        <w:rPr>
          <w:color w:val="000000"/>
        </w:rPr>
        <w:t>и на плановый период 202</w:t>
      </w:r>
      <w:r w:rsidR="00CE12E8">
        <w:rPr>
          <w:color w:val="000000"/>
        </w:rPr>
        <w:t>7</w:t>
      </w:r>
      <w:r w:rsidRPr="009338C4">
        <w:rPr>
          <w:color w:val="000000"/>
        </w:rPr>
        <w:t xml:space="preserve"> и 202</w:t>
      </w:r>
      <w:r w:rsidR="009338C4" w:rsidRPr="009338C4">
        <w:rPr>
          <w:color w:val="000000"/>
        </w:rPr>
        <w:t>8</w:t>
      </w:r>
      <w:r w:rsidRPr="009338C4">
        <w:rPr>
          <w:color w:val="000000"/>
        </w:rPr>
        <w:t xml:space="preserve"> годов отражены </w:t>
      </w:r>
      <w:r w:rsidRPr="009338C4">
        <w:rPr>
          <w:i/>
          <w:iCs/>
          <w:color w:val="000000"/>
        </w:rPr>
        <w:t>в таблице</w:t>
      </w:r>
      <w:r w:rsidRPr="009338C4">
        <w:rPr>
          <w:color w:val="000000"/>
        </w:rPr>
        <w:t>:</w:t>
      </w:r>
      <w:r w:rsidR="00E41FD6" w:rsidRPr="009338C4">
        <w:rPr>
          <w:color w:val="000000"/>
        </w:rPr>
        <w:t xml:space="preserve"> </w:t>
      </w:r>
    </w:p>
    <w:p w14:paraId="3CAEEAB7" w14:textId="77777777" w:rsidR="00E41FD6" w:rsidRPr="009338C4" w:rsidRDefault="00E41FD6" w:rsidP="00E41FD6">
      <w:pPr>
        <w:pStyle w:val="a6"/>
        <w:spacing w:before="0" w:beforeAutospacing="0" w:after="0" w:afterAutospacing="0"/>
        <w:jc w:val="right"/>
        <w:rPr>
          <w:i/>
          <w:color w:val="000000"/>
          <w:sz w:val="20"/>
          <w:szCs w:val="20"/>
        </w:rPr>
      </w:pPr>
      <w:r w:rsidRPr="009338C4">
        <w:rPr>
          <w:i/>
          <w:color w:val="000000"/>
          <w:sz w:val="20"/>
          <w:szCs w:val="20"/>
        </w:rPr>
        <w:t>тыс.</w:t>
      </w:r>
      <w:r w:rsidR="00641FF8" w:rsidRPr="009338C4">
        <w:rPr>
          <w:i/>
          <w:color w:val="000000"/>
          <w:sz w:val="20"/>
          <w:szCs w:val="20"/>
        </w:rPr>
        <w:t xml:space="preserve"> </w:t>
      </w:r>
      <w:r w:rsidRPr="009338C4">
        <w:rPr>
          <w:i/>
          <w:color w:val="000000"/>
          <w:sz w:val="20"/>
          <w:szCs w:val="20"/>
        </w:rPr>
        <w:t>рублей</w:t>
      </w:r>
    </w:p>
    <w:tbl>
      <w:tblPr>
        <w:tblW w:w="10014" w:type="dxa"/>
        <w:tblInd w:w="-34" w:type="dxa"/>
        <w:tblLook w:val="04A0" w:firstRow="1" w:lastRow="0" w:firstColumn="1" w:lastColumn="0" w:noHBand="0" w:noVBand="1"/>
      </w:tblPr>
      <w:tblGrid>
        <w:gridCol w:w="1540"/>
        <w:gridCol w:w="1012"/>
        <w:gridCol w:w="1120"/>
        <w:gridCol w:w="1080"/>
        <w:gridCol w:w="1000"/>
        <w:gridCol w:w="1000"/>
        <w:gridCol w:w="840"/>
        <w:gridCol w:w="842"/>
        <w:gridCol w:w="780"/>
        <w:gridCol w:w="800"/>
      </w:tblGrid>
      <w:tr w:rsidR="00653F7B" w:rsidRPr="00653F7B" w14:paraId="5E8F4659" w14:textId="77777777" w:rsidTr="00653F7B">
        <w:trPr>
          <w:trHeight w:val="649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762B7A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6EAF5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25.12.24 №4-1)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8F259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</w:t>
            </w:r>
            <w:r w:rsidRPr="00653F7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12.11.25 №12-1)</w:t>
            </w:r>
          </w:p>
        </w:tc>
        <w:tc>
          <w:tcPr>
            <w:tcW w:w="3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60916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32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17792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Темпы прироста/снижения</w:t>
            </w:r>
          </w:p>
        </w:tc>
      </w:tr>
      <w:tr w:rsidR="00653F7B" w:rsidRPr="00653F7B" w14:paraId="5018B95D" w14:textId="77777777" w:rsidTr="00653F7B">
        <w:trPr>
          <w:trHeight w:val="1069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AB03B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7907E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EE913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03353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DE48D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5B031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51FC5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2026/к утв. 2025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0857C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2026/ к </w:t>
            </w:r>
            <w:proofErr w:type="spellStart"/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2025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DB35F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2027/ 2026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72EBD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2028/ 2027</w:t>
            </w:r>
          </w:p>
        </w:tc>
      </w:tr>
      <w:tr w:rsidR="00653F7B" w:rsidRPr="00653F7B" w14:paraId="3A49EBEC" w14:textId="77777777" w:rsidTr="00653F7B">
        <w:trPr>
          <w:trHeight w:val="3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C012C" w14:textId="77777777" w:rsidR="00653F7B" w:rsidRPr="00653F7B" w:rsidRDefault="00653F7B" w:rsidP="00653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5CD67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907 594,1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5A8C7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1 142 853,0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8DB9E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842 687,7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E2A0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781 824,4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ED1B0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745 214,4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F3F0E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-7,2%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2C823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-26,3%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4CE91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-7,2%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56113" w14:textId="77777777" w:rsidR="00653F7B" w:rsidRPr="00653F7B" w:rsidRDefault="00653F7B" w:rsidP="00653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-4,7%</w:t>
            </w:r>
          </w:p>
        </w:tc>
      </w:tr>
      <w:tr w:rsidR="00653F7B" w:rsidRPr="00653F7B" w14:paraId="2FF4A081" w14:textId="77777777" w:rsidTr="00653F7B">
        <w:trPr>
          <w:trHeight w:val="54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C844B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BF6A1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213 675,7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15FF9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238 755,7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B92FF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265 597,5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31BAC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272 828,0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989EC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295 472,3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DD06EA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24,3%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F1339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11,2%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1783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2,7%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D3E87" w14:textId="77777777" w:rsidR="00653F7B" w:rsidRPr="00653F7B" w:rsidRDefault="00653F7B" w:rsidP="00653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8,3%</w:t>
            </w:r>
          </w:p>
        </w:tc>
      </w:tr>
      <w:tr w:rsidR="00653F7B" w:rsidRPr="00653F7B" w14:paraId="3DB36ECF" w14:textId="77777777" w:rsidTr="00653F7B">
        <w:trPr>
          <w:trHeight w:val="272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E3813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A081E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194 036,9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65139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219 036,9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6C7E2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249 790,8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EEA37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256 721,3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C13E7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279 065,6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4492D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28,7%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82F65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14,0%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F0CAE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2,8%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66AFE" w14:textId="77777777" w:rsidR="00653F7B" w:rsidRPr="00653F7B" w:rsidRDefault="00653F7B" w:rsidP="00653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8,7%</w:t>
            </w:r>
          </w:p>
        </w:tc>
      </w:tr>
      <w:tr w:rsidR="00653F7B" w:rsidRPr="00653F7B" w14:paraId="4E0039F7" w14:textId="77777777" w:rsidTr="00653F7B">
        <w:trPr>
          <w:trHeight w:val="336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EE18E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FBCB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19 638,8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74778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19 718,8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D86A8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15 806,7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3C07C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16 106,7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C2CA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16 406,7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95005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-19,5%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F8B63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-19,8%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317F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1,9%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AADF3" w14:textId="77777777" w:rsidR="00653F7B" w:rsidRPr="00653F7B" w:rsidRDefault="00653F7B" w:rsidP="00653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1,9%</w:t>
            </w:r>
          </w:p>
        </w:tc>
      </w:tr>
      <w:tr w:rsidR="00653F7B" w:rsidRPr="00653F7B" w14:paraId="52A3B96E" w14:textId="77777777" w:rsidTr="00653F7B">
        <w:trPr>
          <w:trHeight w:val="386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C87C7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1CF55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693 918,4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BDB66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904 097,3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CCCAFE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577 090,2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4648A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508 996,4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1DC0D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449 742,1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39101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-16,8%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E8246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-36,2%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85FAA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-11,8%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AEB5A" w14:textId="75306A28" w:rsidR="00653F7B" w:rsidRPr="00653F7B" w:rsidRDefault="00653F7B" w:rsidP="00653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-11,6%</w:t>
            </w:r>
          </w:p>
        </w:tc>
      </w:tr>
      <w:tr w:rsidR="00653F7B" w:rsidRPr="00653F7B" w14:paraId="20E7F565" w14:textId="77777777" w:rsidTr="00653F7B">
        <w:trPr>
          <w:trHeight w:val="3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D93B7" w14:textId="77777777" w:rsidR="00653F7B" w:rsidRPr="00653F7B" w:rsidRDefault="00653F7B" w:rsidP="00653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Расходы, всего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8BCC2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910 494,3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E19E6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1 225 680,4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4419B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848 840,9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5A1DC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781 824,4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F6ADC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745 214,4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3500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-6,8%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177FA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-30,7%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49971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-7,9%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F8C59" w14:textId="77777777" w:rsidR="00653F7B" w:rsidRPr="00653F7B" w:rsidRDefault="00653F7B" w:rsidP="00653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-4,7%</w:t>
            </w:r>
          </w:p>
        </w:tc>
      </w:tr>
      <w:tr w:rsidR="00653F7B" w:rsidRPr="00653F7B" w14:paraId="0F25DC24" w14:textId="77777777" w:rsidTr="00653F7B">
        <w:trPr>
          <w:trHeight w:val="3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DECF8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Муниципальные программы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D8A8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813 530,4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C9AE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1 107 682,9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F126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744 822,1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16005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657 246,9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D638E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53 260,1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0F9DB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-8,4%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E1408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-32,8%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37011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-11,8%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F0B00" w14:textId="77777777" w:rsidR="00653F7B" w:rsidRPr="00653F7B" w:rsidRDefault="00653F7B" w:rsidP="00653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-91,9%</w:t>
            </w:r>
          </w:p>
        </w:tc>
      </w:tr>
      <w:tr w:rsidR="00653F7B" w:rsidRPr="00653F7B" w14:paraId="07166921" w14:textId="77777777" w:rsidTr="00653F7B">
        <w:trPr>
          <w:trHeight w:val="36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AFC16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BBE0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96 963,9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538B9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117 997,4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DDB77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104 018,8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917EF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124 577,5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7EC0B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691 954,3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708AA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7,3%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40ABD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-11,8%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D0294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19,8%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89C71" w14:textId="77777777" w:rsidR="00653F7B" w:rsidRPr="00653F7B" w:rsidRDefault="00653F7B" w:rsidP="00653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455,4%</w:t>
            </w:r>
          </w:p>
        </w:tc>
      </w:tr>
      <w:tr w:rsidR="00653F7B" w:rsidRPr="00653F7B" w14:paraId="273577A3" w14:textId="77777777" w:rsidTr="00653F7B">
        <w:trPr>
          <w:trHeight w:val="3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BD4CF" w14:textId="77777777" w:rsidR="00653F7B" w:rsidRPr="00653F7B" w:rsidRDefault="00653F7B" w:rsidP="00653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FB70F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-2 900,2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E743A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-82 827,4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D7AE6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-6 153,2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0B015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00978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81363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CB227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B5F4D" w14:textId="77777777" w:rsidR="00653F7B" w:rsidRPr="00653F7B" w:rsidRDefault="00653F7B" w:rsidP="00653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404B6" w14:textId="77777777" w:rsidR="00653F7B" w:rsidRPr="00653F7B" w:rsidRDefault="00653F7B" w:rsidP="00653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3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14:paraId="18DAECEB" w14:textId="77777777" w:rsidR="009150C0" w:rsidRPr="00E31A48" w:rsidRDefault="009150C0" w:rsidP="00771C6B">
      <w:pPr>
        <w:spacing w:after="0" w:line="23" w:lineRule="atLeast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highlight w:val="yellow"/>
        </w:rPr>
      </w:pPr>
    </w:p>
    <w:p w14:paraId="21BFBE3A" w14:textId="627664A8" w:rsidR="002650AC" w:rsidRPr="008C63DA" w:rsidRDefault="00E41FD6" w:rsidP="00880C4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" w:name="_Hlk122081906"/>
      <w:r w:rsidRPr="008C63DA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2650AC"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роект разработан на основе проекта прогноза </w:t>
      </w:r>
      <w:r w:rsidR="003C3B13" w:rsidRPr="008C63DA">
        <w:rPr>
          <w:rFonts w:ascii="Times New Roman" w:hAnsi="Times New Roman" w:cs="Times New Roman"/>
          <w:color w:val="000000"/>
          <w:sz w:val="24"/>
          <w:szCs w:val="24"/>
        </w:rPr>
        <w:t>социально-экономического развития муниципального образования ГО «Жатай» на 202</w:t>
      </w:r>
      <w:r w:rsidR="009338C4" w:rsidRPr="008C63DA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C3B13" w:rsidRPr="008C63DA">
        <w:rPr>
          <w:rFonts w:ascii="Times New Roman" w:hAnsi="Times New Roman" w:cs="Times New Roman"/>
          <w:color w:val="000000"/>
          <w:sz w:val="24"/>
          <w:szCs w:val="24"/>
        </w:rPr>
        <w:t>-202</w:t>
      </w:r>
      <w:r w:rsidR="009338C4" w:rsidRPr="008C63DA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775D72"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 одобренного</w:t>
      </w:r>
      <w:r w:rsidRPr="008C63DA">
        <w:rPr>
          <w:rFonts w:ascii="Times New Roman" w:hAnsi="Times New Roman" w:cs="Times New Roman"/>
          <w:sz w:val="24"/>
          <w:szCs w:val="24"/>
        </w:rPr>
        <w:t xml:space="preserve"> постановлением Главы ГО </w:t>
      </w:r>
      <w:r w:rsidR="00641FF8" w:rsidRPr="008C63DA">
        <w:rPr>
          <w:rFonts w:ascii="Times New Roman" w:hAnsi="Times New Roman" w:cs="Times New Roman"/>
          <w:sz w:val="24"/>
          <w:szCs w:val="24"/>
        </w:rPr>
        <w:t>«</w:t>
      </w:r>
      <w:r w:rsidRPr="008C63DA">
        <w:rPr>
          <w:rFonts w:ascii="Times New Roman" w:hAnsi="Times New Roman" w:cs="Times New Roman"/>
          <w:sz w:val="24"/>
          <w:szCs w:val="24"/>
        </w:rPr>
        <w:t>Жатай</w:t>
      </w:r>
      <w:r w:rsidR="00641FF8" w:rsidRPr="008C63DA">
        <w:rPr>
          <w:rFonts w:ascii="Times New Roman" w:hAnsi="Times New Roman" w:cs="Times New Roman"/>
          <w:sz w:val="24"/>
          <w:szCs w:val="24"/>
        </w:rPr>
        <w:t>»</w:t>
      </w:r>
      <w:r w:rsidRPr="008C63DA">
        <w:rPr>
          <w:rFonts w:ascii="Times New Roman" w:hAnsi="Times New Roman" w:cs="Times New Roman"/>
          <w:sz w:val="24"/>
          <w:szCs w:val="24"/>
        </w:rPr>
        <w:t xml:space="preserve"> от </w:t>
      </w:r>
      <w:r w:rsidR="009338C4" w:rsidRPr="008C63DA">
        <w:rPr>
          <w:rFonts w:ascii="Times New Roman" w:hAnsi="Times New Roman" w:cs="Times New Roman"/>
          <w:sz w:val="24"/>
          <w:szCs w:val="24"/>
        </w:rPr>
        <w:t>10</w:t>
      </w:r>
      <w:r w:rsidR="00775D72" w:rsidRPr="008C63DA">
        <w:rPr>
          <w:rFonts w:ascii="Times New Roman" w:hAnsi="Times New Roman" w:cs="Times New Roman"/>
          <w:sz w:val="24"/>
          <w:szCs w:val="24"/>
        </w:rPr>
        <w:t xml:space="preserve"> </w:t>
      </w:r>
      <w:r w:rsidR="00E93447" w:rsidRPr="008C63DA">
        <w:rPr>
          <w:rFonts w:ascii="Times New Roman" w:hAnsi="Times New Roman" w:cs="Times New Roman"/>
          <w:sz w:val="24"/>
          <w:szCs w:val="24"/>
        </w:rPr>
        <w:t>ноября</w:t>
      </w:r>
      <w:r w:rsidR="00775D72" w:rsidRPr="008C63DA">
        <w:rPr>
          <w:rFonts w:ascii="Times New Roman" w:hAnsi="Times New Roman" w:cs="Times New Roman"/>
          <w:sz w:val="24"/>
          <w:szCs w:val="24"/>
        </w:rPr>
        <w:t xml:space="preserve"> 202</w:t>
      </w:r>
      <w:r w:rsidR="009338C4" w:rsidRPr="008C63DA">
        <w:rPr>
          <w:rFonts w:ascii="Times New Roman" w:hAnsi="Times New Roman" w:cs="Times New Roman"/>
          <w:sz w:val="24"/>
          <w:szCs w:val="24"/>
        </w:rPr>
        <w:t>5</w:t>
      </w:r>
      <w:r w:rsidR="00775D72" w:rsidRPr="008C63DA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9338C4" w:rsidRPr="008C63DA">
        <w:rPr>
          <w:rFonts w:ascii="Times New Roman" w:hAnsi="Times New Roman" w:cs="Times New Roman"/>
          <w:sz w:val="24"/>
          <w:szCs w:val="24"/>
        </w:rPr>
        <w:t>71</w:t>
      </w:r>
      <w:r w:rsidR="00775D72" w:rsidRPr="008C63DA">
        <w:rPr>
          <w:rFonts w:ascii="Times New Roman" w:hAnsi="Times New Roman" w:cs="Times New Roman"/>
          <w:sz w:val="24"/>
          <w:szCs w:val="24"/>
        </w:rPr>
        <w:t>, О</w:t>
      </w:r>
      <w:r w:rsidR="009150C0" w:rsidRPr="008C63DA">
        <w:rPr>
          <w:rFonts w:ascii="Times New Roman" w:hAnsi="Times New Roman" w:cs="Times New Roman"/>
          <w:color w:val="000000" w:themeColor="text1"/>
          <w:sz w:val="24"/>
          <w:szCs w:val="24"/>
        </w:rPr>
        <w:t>сновных направлений налоговой и бюджетной политики на 202</w:t>
      </w:r>
      <w:r w:rsidR="008C63DA" w:rsidRPr="008C63DA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9150C0" w:rsidRPr="008C6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на плановый период 202</w:t>
      </w:r>
      <w:r w:rsidR="008C63DA" w:rsidRPr="008C63DA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9150C0" w:rsidRPr="008C6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202</w:t>
      </w:r>
      <w:r w:rsidR="008C63DA" w:rsidRPr="008C63D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9150C0" w:rsidRPr="008C6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годов Городского округа «Жатай»</w:t>
      </w:r>
      <w:r w:rsidR="00775D72" w:rsidRPr="008C6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5D72" w:rsidRPr="008C63DA">
        <w:rPr>
          <w:rFonts w:ascii="Times New Roman" w:hAnsi="Times New Roman" w:cs="Times New Roman"/>
          <w:i/>
          <w:iCs/>
          <w:color w:val="000000" w:themeColor="text1"/>
        </w:rPr>
        <w:t>(утверждены 1</w:t>
      </w:r>
      <w:r w:rsidR="008C63DA" w:rsidRPr="008C63DA">
        <w:rPr>
          <w:rFonts w:ascii="Times New Roman" w:hAnsi="Times New Roman" w:cs="Times New Roman"/>
          <w:i/>
          <w:iCs/>
          <w:color w:val="000000" w:themeColor="text1"/>
        </w:rPr>
        <w:t>3</w:t>
      </w:r>
      <w:r w:rsidR="00775D72" w:rsidRPr="008C63DA">
        <w:rPr>
          <w:rFonts w:ascii="Times New Roman" w:hAnsi="Times New Roman" w:cs="Times New Roman"/>
          <w:i/>
          <w:iCs/>
          <w:color w:val="000000" w:themeColor="text1"/>
        </w:rPr>
        <w:t xml:space="preserve"> ноября 202</w:t>
      </w:r>
      <w:r w:rsidR="008C63DA" w:rsidRPr="008C63DA">
        <w:rPr>
          <w:rFonts w:ascii="Times New Roman" w:hAnsi="Times New Roman" w:cs="Times New Roman"/>
          <w:i/>
          <w:iCs/>
          <w:color w:val="000000" w:themeColor="text1"/>
        </w:rPr>
        <w:t>5</w:t>
      </w:r>
      <w:r w:rsidR="00775D72" w:rsidRPr="008C63DA">
        <w:rPr>
          <w:rFonts w:ascii="Times New Roman" w:hAnsi="Times New Roman" w:cs="Times New Roman"/>
          <w:i/>
          <w:iCs/>
          <w:color w:val="000000" w:themeColor="text1"/>
        </w:rPr>
        <w:t xml:space="preserve"> года Главой ГО «Жатай»)</w:t>
      </w:r>
      <w:r w:rsidR="002650AC"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150C0" w:rsidRPr="008C63DA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9150C0" w:rsidRPr="008C63DA">
        <w:rPr>
          <w:rFonts w:ascii="Times New Roman" w:hAnsi="Times New Roman" w:cs="Times New Roman"/>
          <w:sz w:val="24"/>
          <w:szCs w:val="24"/>
        </w:rPr>
        <w:t>юджетного прогноза муниципального образования Городского округа «Жатай» на долгосрочный период до 202</w:t>
      </w:r>
      <w:r w:rsidR="00E93447" w:rsidRPr="008C63DA">
        <w:rPr>
          <w:rFonts w:ascii="Times New Roman" w:hAnsi="Times New Roman" w:cs="Times New Roman"/>
          <w:sz w:val="24"/>
          <w:szCs w:val="24"/>
        </w:rPr>
        <w:t>9</w:t>
      </w:r>
      <w:r w:rsidR="009150C0" w:rsidRPr="008C63DA">
        <w:rPr>
          <w:rFonts w:ascii="Times New Roman" w:hAnsi="Times New Roman" w:cs="Times New Roman"/>
          <w:sz w:val="24"/>
          <w:szCs w:val="24"/>
        </w:rPr>
        <w:t xml:space="preserve"> года</w:t>
      </w:r>
      <w:r w:rsidR="008C63DA" w:rsidRPr="008C63DA">
        <w:rPr>
          <w:rFonts w:ascii="Times New Roman" w:hAnsi="Times New Roman" w:cs="Times New Roman"/>
          <w:sz w:val="24"/>
          <w:szCs w:val="24"/>
        </w:rPr>
        <w:t>, утвержденного постановлением ОА ГО «Жатай» от 26</w:t>
      </w:r>
      <w:r w:rsidR="00CE12E8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="008C63DA" w:rsidRPr="008C63DA">
        <w:rPr>
          <w:rFonts w:ascii="Times New Roman" w:hAnsi="Times New Roman" w:cs="Times New Roman"/>
          <w:sz w:val="24"/>
          <w:szCs w:val="24"/>
        </w:rPr>
        <w:t xml:space="preserve">2024 года №14, </w:t>
      </w:r>
      <w:r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="002650AC"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программ </w:t>
      </w:r>
      <w:r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641FF8" w:rsidRPr="008C63DA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8C63DA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641FF8" w:rsidRPr="008C63D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2650AC"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650AC" w:rsidRPr="008C63DA">
        <w:rPr>
          <w:rFonts w:ascii="Times New Roman" w:hAnsi="Times New Roman" w:cs="Times New Roman"/>
          <w:i/>
          <w:iCs/>
          <w:color w:val="000000"/>
        </w:rPr>
        <w:t xml:space="preserve">(далее – </w:t>
      </w:r>
      <w:r w:rsidRPr="008C63DA">
        <w:rPr>
          <w:rFonts w:ascii="Times New Roman" w:hAnsi="Times New Roman" w:cs="Times New Roman"/>
          <w:i/>
          <w:iCs/>
          <w:color w:val="000000"/>
        </w:rPr>
        <w:t>программ</w:t>
      </w:r>
      <w:r w:rsidR="002650AC" w:rsidRPr="008C63DA">
        <w:rPr>
          <w:rFonts w:ascii="Times New Roman" w:hAnsi="Times New Roman" w:cs="Times New Roman"/>
          <w:i/>
          <w:iCs/>
          <w:color w:val="000000"/>
        </w:rPr>
        <w:t xml:space="preserve">, </w:t>
      </w:r>
      <w:r w:rsidRPr="008C63DA">
        <w:rPr>
          <w:rFonts w:ascii="Times New Roman" w:hAnsi="Times New Roman" w:cs="Times New Roman"/>
          <w:i/>
          <w:iCs/>
          <w:color w:val="000000"/>
        </w:rPr>
        <w:t>М</w:t>
      </w:r>
      <w:r w:rsidR="002650AC" w:rsidRPr="008C63DA">
        <w:rPr>
          <w:rFonts w:ascii="Times New Roman" w:hAnsi="Times New Roman" w:cs="Times New Roman"/>
          <w:i/>
          <w:iCs/>
          <w:color w:val="000000"/>
        </w:rPr>
        <w:t>П)</w:t>
      </w:r>
      <w:r w:rsidR="002650AC" w:rsidRPr="008C63DA">
        <w:rPr>
          <w:rFonts w:ascii="Times New Roman" w:hAnsi="Times New Roman" w:cs="Times New Roman"/>
          <w:color w:val="000000"/>
          <w:sz w:val="24"/>
          <w:szCs w:val="24"/>
        </w:rPr>
        <w:t>, прогнозных показателей главн</w:t>
      </w:r>
      <w:r w:rsidR="008C63DA" w:rsidRPr="008C63DA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="002650AC"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администратор</w:t>
      </w:r>
      <w:r w:rsidR="008C63DA" w:rsidRPr="008C63DA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650AC"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доходов бюджета </w:t>
      </w:r>
      <w:r w:rsidRPr="008C63DA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775D72" w:rsidRPr="008C63DA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8C63DA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775D72" w:rsidRPr="008C63D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2650AC" w:rsidRPr="008C63D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bookmarkEnd w:id="6"/>
    <w:p w14:paraId="53F17C27" w14:textId="62BB8CBB" w:rsidR="002650AC" w:rsidRPr="008C63DA" w:rsidRDefault="002650AC" w:rsidP="00880C4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 w:rsidRPr="008C63DA">
        <w:rPr>
          <w:color w:val="000000"/>
        </w:rPr>
        <w:t>Согласно пояснительной записк</w:t>
      </w:r>
      <w:r w:rsidR="00096557" w:rsidRPr="008C63DA">
        <w:rPr>
          <w:color w:val="000000"/>
        </w:rPr>
        <w:t>е</w:t>
      </w:r>
      <w:proofErr w:type="gramEnd"/>
      <w:r w:rsidRPr="008C63DA">
        <w:rPr>
          <w:color w:val="000000"/>
        </w:rPr>
        <w:t xml:space="preserve"> доходы </w:t>
      </w:r>
      <w:r w:rsidR="00FE45B7" w:rsidRPr="008C63DA">
        <w:rPr>
          <w:color w:val="000000"/>
        </w:rPr>
        <w:t xml:space="preserve">местного </w:t>
      </w:r>
      <w:r w:rsidRPr="008C63DA">
        <w:rPr>
          <w:color w:val="000000"/>
        </w:rPr>
        <w:t>бюджета на 202</w:t>
      </w:r>
      <w:r w:rsidR="008C63DA" w:rsidRPr="008C63DA">
        <w:rPr>
          <w:color w:val="000000"/>
        </w:rPr>
        <w:t>6</w:t>
      </w:r>
      <w:r w:rsidRPr="008C63DA">
        <w:rPr>
          <w:color w:val="000000"/>
        </w:rPr>
        <w:t xml:space="preserve"> год и на плановый период 202</w:t>
      </w:r>
      <w:r w:rsidR="008C63DA" w:rsidRPr="008C63DA">
        <w:rPr>
          <w:color w:val="000000"/>
        </w:rPr>
        <w:t>7</w:t>
      </w:r>
      <w:r w:rsidRPr="008C63DA">
        <w:rPr>
          <w:color w:val="000000"/>
        </w:rPr>
        <w:t xml:space="preserve"> и 202</w:t>
      </w:r>
      <w:r w:rsidR="008C63DA" w:rsidRPr="008C63DA">
        <w:rPr>
          <w:color w:val="000000"/>
        </w:rPr>
        <w:t>8</w:t>
      </w:r>
      <w:r w:rsidRPr="008C63DA">
        <w:rPr>
          <w:color w:val="000000"/>
        </w:rPr>
        <w:t xml:space="preserve"> годов сформированы в соответствии с действующим бюджетным и налоговым законодательством и их изменениями, планируемы</w:t>
      </w:r>
      <w:r w:rsidR="00E93447" w:rsidRPr="008C63DA">
        <w:rPr>
          <w:color w:val="000000"/>
        </w:rPr>
        <w:t>ми</w:t>
      </w:r>
      <w:r w:rsidRPr="008C63DA">
        <w:rPr>
          <w:color w:val="000000"/>
        </w:rPr>
        <w:t xml:space="preserve"> к введению с начала очередного финансового года</w:t>
      </w:r>
      <w:r w:rsidR="00641FF8" w:rsidRPr="008C63DA">
        <w:rPr>
          <w:color w:val="000000"/>
        </w:rPr>
        <w:t xml:space="preserve">. </w:t>
      </w:r>
      <w:r w:rsidRPr="008C63DA">
        <w:rPr>
          <w:color w:val="000000"/>
        </w:rPr>
        <w:t xml:space="preserve">Основные параметры бюджета по доходам сформированы на основе «базового» варианта проекта прогноза </w:t>
      </w:r>
      <w:r w:rsidR="00AB6B0F" w:rsidRPr="008C63DA">
        <w:rPr>
          <w:color w:val="000000"/>
        </w:rPr>
        <w:t>социально-экономического развития</w:t>
      </w:r>
      <w:r w:rsidRPr="008C63DA">
        <w:rPr>
          <w:color w:val="000000"/>
        </w:rPr>
        <w:t xml:space="preserve"> на 202</w:t>
      </w:r>
      <w:r w:rsidR="008C63DA" w:rsidRPr="008C63DA">
        <w:rPr>
          <w:color w:val="000000"/>
        </w:rPr>
        <w:t>6</w:t>
      </w:r>
      <w:r w:rsidRPr="008C63DA">
        <w:rPr>
          <w:color w:val="000000"/>
        </w:rPr>
        <w:t>-202</w:t>
      </w:r>
      <w:r w:rsidR="008C63DA" w:rsidRPr="008C63DA">
        <w:rPr>
          <w:color w:val="000000"/>
        </w:rPr>
        <w:t>8</w:t>
      </w:r>
      <w:r w:rsidRPr="008C63DA">
        <w:rPr>
          <w:color w:val="000000"/>
        </w:rPr>
        <w:t xml:space="preserve"> годы</w:t>
      </w:r>
      <w:r w:rsidR="003E3874">
        <w:rPr>
          <w:color w:val="000000"/>
        </w:rPr>
        <w:t xml:space="preserve"> и параметрами по межбюджетным трансфертам, утвержденными Приложениями №№12,13,14,15 к </w:t>
      </w:r>
      <w:r w:rsidR="003E3874" w:rsidRPr="003E3874">
        <w:rPr>
          <w:color w:val="000000"/>
        </w:rPr>
        <w:t>Закон</w:t>
      </w:r>
      <w:r w:rsidR="003E3874">
        <w:rPr>
          <w:color w:val="000000"/>
        </w:rPr>
        <w:t>у</w:t>
      </w:r>
      <w:r w:rsidR="003E3874" w:rsidRPr="003E3874">
        <w:rPr>
          <w:color w:val="000000"/>
        </w:rPr>
        <w:t xml:space="preserve"> Республики Саха (Якутия) от 3 декабря 2025 г</w:t>
      </w:r>
      <w:r w:rsidR="003E3874">
        <w:rPr>
          <w:color w:val="000000"/>
        </w:rPr>
        <w:t>ода</w:t>
      </w:r>
      <w:r w:rsidR="003E3874" w:rsidRPr="003E3874">
        <w:rPr>
          <w:color w:val="000000"/>
        </w:rPr>
        <w:t xml:space="preserve"> 2890-З </w:t>
      </w:r>
      <w:r w:rsidR="003E3874">
        <w:rPr>
          <w:color w:val="000000"/>
        </w:rPr>
        <w:t>№</w:t>
      </w:r>
      <w:r w:rsidR="003E3874" w:rsidRPr="003E3874">
        <w:rPr>
          <w:color w:val="000000"/>
        </w:rPr>
        <w:t>455-VII</w:t>
      </w:r>
      <w:r w:rsidR="003E3874">
        <w:rPr>
          <w:color w:val="000000"/>
        </w:rPr>
        <w:t xml:space="preserve"> «</w:t>
      </w:r>
      <w:r w:rsidR="003E3874" w:rsidRPr="003E3874">
        <w:rPr>
          <w:color w:val="000000"/>
        </w:rPr>
        <w:t>О государственном бюджете Республики Саха (Якутия) на 2026 год и на плановый период 2027 и 2028 годов</w:t>
      </w:r>
      <w:r w:rsidR="003E3874">
        <w:rPr>
          <w:color w:val="000000"/>
        </w:rPr>
        <w:t>»</w:t>
      </w:r>
      <w:r w:rsidR="00641FF8" w:rsidRPr="008C63DA">
        <w:rPr>
          <w:color w:val="000000"/>
        </w:rPr>
        <w:t>.</w:t>
      </w:r>
      <w:r w:rsidR="008C63DA">
        <w:rPr>
          <w:color w:val="000000"/>
        </w:rPr>
        <w:t xml:space="preserve"> </w:t>
      </w:r>
    </w:p>
    <w:p w14:paraId="7234D023" w14:textId="65B5CF77" w:rsidR="002650AC" w:rsidRPr="00AB6B0F" w:rsidRDefault="002650AC" w:rsidP="00AA3317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7" w:name="_Hlk183687116"/>
      <w:bookmarkStart w:id="8" w:name="_Hlk122081923"/>
      <w:r w:rsidRPr="002C56EF">
        <w:rPr>
          <w:b/>
          <w:color w:val="000000"/>
        </w:rPr>
        <w:t>Доходы</w:t>
      </w:r>
      <w:r w:rsidRPr="002C56EF">
        <w:rPr>
          <w:color w:val="000000"/>
        </w:rPr>
        <w:t xml:space="preserve"> </w:t>
      </w:r>
      <w:r w:rsidR="00E41FD6" w:rsidRPr="002C56EF">
        <w:rPr>
          <w:color w:val="000000"/>
        </w:rPr>
        <w:t xml:space="preserve">бюджета </w:t>
      </w:r>
      <w:r w:rsidRPr="002C56EF">
        <w:rPr>
          <w:color w:val="000000"/>
        </w:rPr>
        <w:t>в проекте на 202</w:t>
      </w:r>
      <w:r w:rsidR="002C56EF" w:rsidRPr="002C56EF">
        <w:rPr>
          <w:color w:val="000000"/>
        </w:rPr>
        <w:t>6</w:t>
      </w:r>
      <w:r w:rsidRPr="002C56EF">
        <w:rPr>
          <w:color w:val="000000"/>
        </w:rPr>
        <w:t xml:space="preserve"> год запланированы в </w:t>
      </w:r>
      <w:r w:rsidR="00AB6B0F" w:rsidRPr="002C56EF">
        <w:rPr>
          <w:color w:val="000000"/>
        </w:rPr>
        <w:t xml:space="preserve">общем объеме </w:t>
      </w:r>
      <w:r w:rsidR="002C56EF" w:rsidRPr="002C56EF">
        <w:rPr>
          <w:color w:val="000000"/>
        </w:rPr>
        <w:t>842 687,7</w:t>
      </w:r>
      <w:r w:rsidRPr="002C56EF">
        <w:rPr>
          <w:color w:val="000000"/>
        </w:rPr>
        <w:t xml:space="preserve"> тыс. рублей, что </w:t>
      </w:r>
      <w:r w:rsidR="00AA3317" w:rsidRPr="002C56EF">
        <w:rPr>
          <w:color w:val="000000"/>
        </w:rPr>
        <w:t>ниже</w:t>
      </w:r>
      <w:r w:rsidRPr="002C56EF">
        <w:rPr>
          <w:color w:val="000000"/>
        </w:rPr>
        <w:t xml:space="preserve"> уровня первоначально утвержденного бюджета на 202</w:t>
      </w:r>
      <w:r w:rsidR="002C56EF" w:rsidRPr="002C56EF">
        <w:rPr>
          <w:color w:val="000000"/>
        </w:rPr>
        <w:t>5</w:t>
      </w:r>
      <w:r w:rsidRPr="002C56EF">
        <w:rPr>
          <w:color w:val="000000"/>
        </w:rPr>
        <w:t xml:space="preserve"> год</w:t>
      </w:r>
      <w:r w:rsidR="00AA3317" w:rsidRPr="002C56EF">
        <w:rPr>
          <w:color w:val="000000"/>
        </w:rPr>
        <w:t xml:space="preserve"> </w:t>
      </w:r>
      <w:r w:rsidR="00AA3317" w:rsidRPr="002C56EF">
        <w:rPr>
          <w:i/>
          <w:iCs/>
          <w:color w:val="000000"/>
          <w:sz w:val="22"/>
          <w:szCs w:val="22"/>
        </w:rPr>
        <w:t>(</w:t>
      </w:r>
      <w:r w:rsidR="002C56EF" w:rsidRPr="002C56EF">
        <w:rPr>
          <w:i/>
          <w:iCs/>
          <w:color w:val="000000"/>
          <w:sz w:val="22"/>
          <w:szCs w:val="22"/>
        </w:rPr>
        <w:t>907 594,1</w:t>
      </w:r>
      <w:r w:rsidR="00AA3317" w:rsidRPr="002C56EF">
        <w:rPr>
          <w:i/>
          <w:iCs/>
          <w:color w:val="000000"/>
          <w:sz w:val="22"/>
          <w:szCs w:val="22"/>
        </w:rPr>
        <w:t xml:space="preserve"> тыс. рублей)</w:t>
      </w:r>
      <w:r w:rsidR="00AA3317" w:rsidRPr="002C56EF">
        <w:rPr>
          <w:color w:val="000000"/>
        </w:rPr>
        <w:t xml:space="preserve"> </w:t>
      </w:r>
      <w:r w:rsidRPr="002C56EF">
        <w:rPr>
          <w:color w:val="000000"/>
        </w:rPr>
        <w:t xml:space="preserve">на </w:t>
      </w:r>
      <w:r w:rsidR="002C56EF" w:rsidRPr="002C56EF">
        <w:rPr>
          <w:color w:val="000000"/>
        </w:rPr>
        <w:t>64 906,4</w:t>
      </w:r>
      <w:r w:rsidRPr="002C56EF">
        <w:rPr>
          <w:color w:val="000000"/>
        </w:rPr>
        <w:t xml:space="preserve"> тыс. рублей, или на </w:t>
      </w:r>
      <w:r w:rsidR="002C56EF" w:rsidRPr="002C56EF">
        <w:rPr>
          <w:color w:val="000000"/>
        </w:rPr>
        <w:t>7,2</w:t>
      </w:r>
      <w:r w:rsidRPr="002C56EF">
        <w:rPr>
          <w:color w:val="000000"/>
        </w:rPr>
        <w:t xml:space="preserve">%, </w:t>
      </w:r>
      <w:r w:rsidR="00AF4E90" w:rsidRPr="002C56EF">
        <w:rPr>
          <w:color w:val="000000"/>
        </w:rPr>
        <w:t>утвержденного Решением Окружного Совета депутатов ГО «Жатай» от 2</w:t>
      </w:r>
      <w:r w:rsidR="002C56EF" w:rsidRPr="002C56EF">
        <w:rPr>
          <w:color w:val="000000"/>
        </w:rPr>
        <w:t>5</w:t>
      </w:r>
      <w:r w:rsidR="00AF4E90" w:rsidRPr="002C56EF">
        <w:rPr>
          <w:color w:val="000000"/>
        </w:rPr>
        <w:t xml:space="preserve"> декабря 202</w:t>
      </w:r>
      <w:r w:rsidR="002C56EF" w:rsidRPr="002C56EF">
        <w:rPr>
          <w:color w:val="000000"/>
        </w:rPr>
        <w:t>4</w:t>
      </w:r>
      <w:r w:rsidR="00AF4E90" w:rsidRPr="002C56EF">
        <w:rPr>
          <w:color w:val="000000"/>
        </w:rPr>
        <w:t xml:space="preserve"> года №</w:t>
      </w:r>
      <w:r w:rsidR="002C56EF" w:rsidRPr="002C56EF">
        <w:rPr>
          <w:color w:val="000000"/>
        </w:rPr>
        <w:t>4</w:t>
      </w:r>
      <w:r w:rsidR="00AF4E90" w:rsidRPr="002C56EF">
        <w:rPr>
          <w:color w:val="000000"/>
        </w:rPr>
        <w:t>-1 «Об утверждении бюджета Городского округа «Жатай» на 202</w:t>
      </w:r>
      <w:r w:rsidR="002C56EF" w:rsidRPr="002C56EF">
        <w:rPr>
          <w:color w:val="000000"/>
        </w:rPr>
        <w:t>5</w:t>
      </w:r>
      <w:r w:rsidR="00AF4E90" w:rsidRPr="002C56EF">
        <w:rPr>
          <w:color w:val="000000"/>
        </w:rPr>
        <w:t xml:space="preserve"> год и плановый период 202</w:t>
      </w:r>
      <w:r w:rsidR="002C56EF" w:rsidRPr="002C56EF">
        <w:rPr>
          <w:color w:val="000000"/>
        </w:rPr>
        <w:t>6</w:t>
      </w:r>
      <w:r w:rsidR="00AF4E90" w:rsidRPr="002C56EF">
        <w:rPr>
          <w:color w:val="000000"/>
        </w:rPr>
        <w:t>-202</w:t>
      </w:r>
      <w:r w:rsidR="002C56EF" w:rsidRPr="002C56EF">
        <w:rPr>
          <w:color w:val="000000"/>
        </w:rPr>
        <w:t>7</w:t>
      </w:r>
      <w:r w:rsidR="00AF4E90" w:rsidRPr="002C56EF">
        <w:rPr>
          <w:color w:val="000000"/>
        </w:rPr>
        <w:t xml:space="preserve"> годов» </w:t>
      </w:r>
      <w:r w:rsidR="00AF4E90" w:rsidRPr="002C56EF">
        <w:rPr>
          <w:i/>
          <w:iCs/>
          <w:color w:val="000000"/>
          <w:sz w:val="22"/>
          <w:szCs w:val="22"/>
        </w:rPr>
        <w:t>(далее – Решение ОСД о бюджете)</w:t>
      </w:r>
      <w:r w:rsidR="00AF4E90" w:rsidRPr="002C56EF">
        <w:rPr>
          <w:color w:val="000000"/>
        </w:rPr>
        <w:t xml:space="preserve"> </w:t>
      </w:r>
      <w:r w:rsidR="00885F8C" w:rsidRPr="002C56EF">
        <w:rPr>
          <w:color w:val="000000"/>
        </w:rPr>
        <w:t xml:space="preserve">и </w:t>
      </w:r>
      <w:r w:rsidR="00AA3317" w:rsidRPr="002C56EF">
        <w:rPr>
          <w:color w:val="000000"/>
        </w:rPr>
        <w:t xml:space="preserve">ниже </w:t>
      </w:r>
      <w:r w:rsidR="00885F8C" w:rsidRPr="002C56EF">
        <w:rPr>
          <w:color w:val="000000"/>
        </w:rPr>
        <w:t xml:space="preserve">уровня </w:t>
      </w:r>
      <w:r w:rsidRPr="002C56EF">
        <w:rPr>
          <w:color w:val="000000"/>
        </w:rPr>
        <w:t>уточненного бюджета на 202</w:t>
      </w:r>
      <w:r w:rsidR="002C56EF" w:rsidRPr="002C56EF">
        <w:rPr>
          <w:color w:val="000000"/>
        </w:rPr>
        <w:t>5</w:t>
      </w:r>
      <w:r w:rsidRPr="002C56EF">
        <w:rPr>
          <w:color w:val="000000"/>
        </w:rPr>
        <w:t xml:space="preserve"> год</w:t>
      </w:r>
      <w:r w:rsidR="00AA3317" w:rsidRPr="002C56EF">
        <w:rPr>
          <w:color w:val="000000"/>
        </w:rPr>
        <w:t xml:space="preserve"> </w:t>
      </w:r>
      <w:r w:rsidR="00AA3317" w:rsidRPr="002C56EF">
        <w:rPr>
          <w:i/>
          <w:iCs/>
          <w:color w:val="000000"/>
          <w:sz w:val="22"/>
          <w:szCs w:val="22"/>
        </w:rPr>
        <w:t>(</w:t>
      </w:r>
      <w:r w:rsidR="002C56EF" w:rsidRPr="002C56EF">
        <w:rPr>
          <w:i/>
          <w:iCs/>
          <w:color w:val="000000"/>
          <w:sz w:val="22"/>
          <w:szCs w:val="22"/>
        </w:rPr>
        <w:t>1 142 853,0</w:t>
      </w:r>
      <w:r w:rsidR="00AA3317" w:rsidRPr="002C56EF">
        <w:rPr>
          <w:i/>
          <w:iCs/>
          <w:color w:val="000000"/>
          <w:sz w:val="22"/>
          <w:szCs w:val="22"/>
        </w:rPr>
        <w:t xml:space="preserve"> тыс. рублей)</w:t>
      </w:r>
      <w:r w:rsidR="001E2A5C" w:rsidRPr="002C56EF">
        <w:rPr>
          <w:color w:val="000000"/>
        </w:rPr>
        <w:t>, утвержденного Р</w:t>
      </w:r>
      <w:r w:rsidR="00AD4496" w:rsidRPr="002C56EF">
        <w:rPr>
          <w:color w:val="000000"/>
        </w:rPr>
        <w:t>ешени</w:t>
      </w:r>
      <w:r w:rsidR="00AF4E90" w:rsidRPr="002C56EF">
        <w:rPr>
          <w:color w:val="000000"/>
        </w:rPr>
        <w:t>ем</w:t>
      </w:r>
      <w:r w:rsidR="001E2A5C" w:rsidRPr="002C56EF">
        <w:rPr>
          <w:color w:val="000000"/>
        </w:rPr>
        <w:t xml:space="preserve"> Окружного Совета депутатов ГО «Жатай»</w:t>
      </w:r>
      <w:r w:rsidRPr="002C56EF">
        <w:rPr>
          <w:color w:val="000000"/>
        </w:rPr>
        <w:t xml:space="preserve"> от</w:t>
      </w:r>
      <w:r w:rsidRPr="00AB6B0F">
        <w:rPr>
          <w:color w:val="000000"/>
        </w:rPr>
        <w:t xml:space="preserve"> </w:t>
      </w:r>
      <w:r w:rsidR="002C56EF">
        <w:rPr>
          <w:color w:val="000000"/>
        </w:rPr>
        <w:t>12</w:t>
      </w:r>
      <w:r w:rsidR="00AB6B0F" w:rsidRPr="00AB6B0F">
        <w:rPr>
          <w:color w:val="000000"/>
        </w:rPr>
        <w:t xml:space="preserve"> ноября</w:t>
      </w:r>
      <w:r w:rsidR="001E2A5C" w:rsidRPr="00AB6B0F">
        <w:rPr>
          <w:color w:val="000000"/>
        </w:rPr>
        <w:t xml:space="preserve"> </w:t>
      </w:r>
      <w:r w:rsidR="00885F8C" w:rsidRPr="00AB6B0F">
        <w:rPr>
          <w:color w:val="000000"/>
        </w:rPr>
        <w:t>202</w:t>
      </w:r>
      <w:r w:rsidR="002C56EF">
        <w:rPr>
          <w:color w:val="000000"/>
        </w:rPr>
        <w:t>5</w:t>
      </w:r>
      <w:r w:rsidR="00885F8C" w:rsidRPr="00AB6B0F">
        <w:rPr>
          <w:color w:val="000000"/>
        </w:rPr>
        <w:t xml:space="preserve"> года №</w:t>
      </w:r>
      <w:r w:rsidR="002C56EF">
        <w:rPr>
          <w:color w:val="000000"/>
        </w:rPr>
        <w:t>12</w:t>
      </w:r>
      <w:r w:rsidR="00AB6B0F" w:rsidRPr="00AB6B0F">
        <w:rPr>
          <w:color w:val="000000"/>
        </w:rPr>
        <w:t>-1</w:t>
      </w:r>
      <w:r w:rsidR="001E2A5C" w:rsidRPr="00AB6B0F">
        <w:rPr>
          <w:color w:val="000000"/>
        </w:rPr>
        <w:t xml:space="preserve"> «О</w:t>
      </w:r>
      <w:r w:rsidR="001E2A5C" w:rsidRPr="00AB6B0F">
        <w:t xml:space="preserve"> </w:t>
      </w:r>
      <w:r w:rsidR="001E2A5C" w:rsidRPr="00AB6B0F">
        <w:rPr>
          <w:color w:val="000000"/>
        </w:rPr>
        <w:t>внесении изменений и дополнений в Решение Окружного Совета депутатов ГО «Жатай» №</w:t>
      </w:r>
      <w:r w:rsidR="002C56EF">
        <w:rPr>
          <w:color w:val="000000"/>
        </w:rPr>
        <w:t>4</w:t>
      </w:r>
      <w:r w:rsidR="00AA3317" w:rsidRPr="00AB6B0F">
        <w:rPr>
          <w:color w:val="000000"/>
        </w:rPr>
        <w:t>-1</w:t>
      </w:r>
      <w:r w:rsidR="001E2A5C" w:rsidRPr="00AB6B0F">
        <w:rPr>
          <w:color w:val="000000"/>
        </w:rPr>
        <w:t xml:space="preserve"> от 2</w:t>
      </w:r>
      <w:r w:rsidR="002C56EF">
        <w:rPr>
          <w:color w:val="000000"/>
        </w:rPr>
        <w:t>5</w:t>
      </w:r>
      <w:r w:rsidR="001E2A5C" w:rsidRPr="00AB6B0F">
        <w:rPr>
          <w:color w:val="000000"/>
        </w:rPr>
        <w:t xml:space="preserve"> декабря 202</w:t>
      </w:r>
      <w:r w:rsidR="002C56EF">
        <w:rPr>
          <w:color w:val="000000"/>
        </w:rPr>
        <w:t>4</w:t>
      </w:r>
      <w:r w:rsidR="001E2A5C" w:rsidRPr="00AB6B0F">
        <w:rPr>
          <w:color w:val="000000"/>
        </w:rPr>
        <w:t xml:space="preserve"> года </w:t>
      </w:r>
      <w:bookmarkStart w:id="9" w:name="_Hlk153198542"/>
      <w:r w:rsidR="001E2A5C" w:rsidRPr="00AB6B0F">
        <w:rPr>
          <w:color w:val="000000"/>
        </w:rPr>
        <w:t>«Об утверждении бюджета Городского округа «Жатай» на 202</w:t>
      </w:r>
      <w:r w:rsidR="002C56EF">
        <w:rPr>
          <w:color w:val="000000"/>
        </w:rPr>
        <w:t>5</w:t>
      </w:r>
      <w:r w:rsidR="001E2A5C" w:rsidRPr="00AB6B0F">
        <w:rPr>
          <w:color w:val="000000"/>
        </w:rPr>
        <w:t xml:space="preserve"> год и плановый период 202</w:t>
      </w:r>
      <w:r w:rsidR="002C56EF">
        <w:rPr>
          <w:color w:val="000000"/>
        </w:rPr>
        <w:t>6</w:t>
      </w:r>
      <w:r w:rsidR="001E2A5C" w:rsidRPr="00AB6B0F">
        <w:rPr>
          <w:color w:val="000000"/>
        </w:rPr>
        <w:t>-202</w:t>
      </w:r>
      <w:r w:rsidR="002C56EF">
        <w:rPr>
          <w:color w:val="000000"/>
        </w:rPr>
        <w:t>7</w:t>
      </w:r>
      <w:r w:rsidR="001E2A5C" w:rsidRPr="00AB6B0F">
        <w:rPr>
          <w:color w:val="000000"/>
        </w:rPr>
        <w:t xml:space="preserve"> годов» </w:t>
      </w:r>
      <w:bookmarkEnd w:id="9"/>
      <w:r w:rsidR="001E2A5C" w:rsidRPr="00AB6B0F">
        <w:rPr>
          <w:i/>
          <w:iCs/>
          <w:color w:val="000000"/>
          <w:sz w:val="22"/>
          <w:szCs w:val="22"/>
        </w:rPr>
        <w:t xml:space="preserve">(далее – Решение ОСД об </w:t>
      </w:r>
      <w:r w:rsidR="001E2A5C" w:rsidRPr="00AB6B0F">
        <w:rPr>
          <w:i/>
          <w:iCs/>
          <w:color w:val="000000"/>
          <w:sz w:val="22"/>
          <w:szCs w:val="22"/>
        </w:rPr>
        <w:lastRenderedPageBreak/>
        <w:t>уточнении</w:t>
      </w:r>
      <w:r w:rsidR="00885F8C" w:rsidRPr="00AB6B0F">
        <w:rPr>
          <w:i/>
          <w:iCs/>
          <w:color w:val="000000"/>
          <w:sz w:val="22"/>
          <w:szCs w:val="22"/>
        </w:rPr>
        <w:t>)</w:t>
      </w:r>
      <w:r w:rsidR="001E2A5C" w:rsidRPr="00AB6B0F">
        <w:rPr>
          <w:color w:val="000000"/>
        </w:rPr>
        <w:t>,</w:t>
      </w:r>
      <w:r w:rsidRPr="00AB6B0F">
        <w:rPr>
          <w:color w:val="000000"/>
        </w:rPr>
        <w:t xml:space="preserve"> на </w:t>
      </w:r>
      <w:r w:rsidR="002C56EF">
        <w:rPr>
          <w:color w:val="000000"/>
        </w:rPr>
        <w:t>300 165,3</w:t>
      </w:r>
      <w:r w:rsidRPr="00AB6B0F">
        <w:rPr>
          <w:color w:val="000000"/>
        </w:rPr>
        <w:t xml:space="preserve"> тыс. рублей, или на </w:t>
      </w:r>
      <w:r w:rsidR="002C56EF">
        <w:rPr>
          <w:color w:val="000000"/>
        </w:rPr>
        <w:t>26,3</w:t>
      </w:r>
      <w:r w:rsidR="00AA3317" w:rsidRPr="00AB6B0F">
        <w:rPr>
          <w:color w:val="000000"/>
        </w:rPr>
        <w:t>%</w:t>
      </w:r>
      <w:r w:rsidRPr="00AB6B0F">
        <w:rPr>
          <w:color w:val="000000"/>
        </w:rPr>
        <w:t xml:space="preserve">, за счет существенного </w:t>
      </w:r>
      <w:r w:rsidR="00AA3317" w:rsidRPr="00AB6B0F">
        <w:rPr>
          <w:color w:val="000000"/>
        </w:rPr>
        <w:t>снижения</w:t>
      </w:r>
      <w:r w:rsidR="00885F8C" w:rsidRPr="00AB6B0F">
        <w:rPr>
          <w:color w:val="000000"/>
        </w:rPr>
        <w:t xml:space="preserve"> </w:t>
      </w:r>
      <w:r w:rsidRPr="00AB6B0F">
        <w:rPr>
          <w:color w:val="000000"/>
        </w:rPr>
        <w:t>объема безвозмездных поступлений</w:t>
      </w:r>
      <w:r w:rsidR="00AA3317" w:rsidRPr="00AB6B0F">
        <w:rPr>
          <w:color w:val="000000"/>
        </w:rPr>
        <w:t xml:space="preserve"> на</w:t>
      </w:r>
      <w:r w:rsidR="0063274F">
        <w:rPr>
          <w:color w:val="000000"/>
        </w:rPr>
        <w:t xml:space="preserve"> </w:t>
      </w:r>
      <w:r w:rsidR="002C56EF">
        <w:rPr>
          <w:color w:val="000000"/>
        </w:rPr>
        <w:t>36,2%</w:t>
      </w:r>
      <w:r w:rsidR="00AB6B0F" w:rsidRPr="00AB6B0F">
        <w:rPr>
          <w:color w:val="000000"/>
        </w:rPr>
        <w:t xml:space="preserve"> или на </w:t>
      </w:r>
      <w:r w:rsidR="002C56EF">
        <w:rPr>
          <w:color w:val="000000"/>
        </w:rPr>
        <w:t>327 007,1</w:t>
      </w:r>
      <w:r w:rsidR="00AB6B0F" w:rsidRPr="00AB6B0F">
        <w:rPr>
          <w:color w:val="000000"/>
        </w:rPr>
        <w:t xml:space="preserve"> тыс. рублей</w:t>
      </w:r>
      <w:r w:rsidR="002C56EF">
        <w:rPr>
          <w:color w:val="000000"/>
        </w:rPr>
        <w:t>, сокращением</w:t>
      </w:r>
      <w:r w:rsidR="002C56EF" w:rsidRPr="00AB6B0F">
        <w:rPr>
          <w:color w:val="000000"/>
        </w:rPr>
        <w:t xml:space="preserve"> прогнозного объема поступлений по неналоговым доходам на </w:t>
      </w:r>
      <w:r w:rsidR="002C56EF">
        <w:rPr>
          <w:color w:val="000000"/>
        </w:rPr>
        <w:t>19,8</w:t>
      </w:r>
      <w:r w:rsidR="002C56EF" w:rsidRPr="00AB6B0F">
        <w:rPr>
          <w:color w:val="000000"/>
        </w:rPr>
        <w:t xml:space="preserve">% </w:t>
      </w:r>
      <w:r w:rsidR="002C56EF" w:rsidRPr="002C56EF">
        <w:rPr>
          <w:i/>
          <w:iCs/>
          <w:color w:val="000000"/>
          <w:sz w:val="22"/>
          <w:szCs w:val="22"/>
        </w:rPr>
        <w:t>(3 912,1 тыс. рублей)</w:t>
      </w:r>
      <w:r w:rsidR="00CE12E8">
        <w:rPr>
          <w:color w:val="000000"/>
        </w:rPr>
        <w:t xml:space="preserve"> </w:t>
      </w:r>
      <w:r w:rsidR="002C56EF">
        <w:rPr>
          <w:color w:val="000000"/>
        </w:rPr>
        <w:t xml:space="preserve">и увеличения </w:t>
      </w:r>
      <w:r w:rsidR="00AB6B0F" w:rsidRPr="00AB6B0F">
        <w:rPr>
          <w:color w:val="000000"/>
        </w:rPr>
        <w:t xml:space="preserve">прогнозного объема поступлений по налоговым доходам на </w:t>
      </w:r>
      <w:r w:rsidR="002C56EF">
        <w:rPr>
          <w:color w:val="000000"/>
        </w:rPr>
        <w:t>14</w:t>
      </w:r>
      <w:r w:rsidR="00AB6B0F" w:rsidRPr="00AB6B0F">
        <w:rPr>
          <w:color w:val="000000"/>
        </w:rPr>
        <w:t xml:space="preserve">% </w:t>
      </w:r>
      <w:r w:rsidR="00AB6B0F" w:rsidRPr="002C56EF">
        <w:rPr>
          <w:i/>
          <w:iCs/>
          <w:color w:val="000000"/>
          <w:sz w:val="22"/>
          <w:szCs w:val="22"/>
        </w:rPr>
        <w:t>(</w:t>
      </w:r>
      <w:r w:rsidR="002C56EF" w:rsidRPr="002C56EF">
        <w:rPr>
          <w:i/>
          <w:iCs/>
          <w:color w:val="000000"/>
          <w:sz w:val="22"/>
          <w:szCs w:val="22"/>
        </w:rPr>
        <w:t>30 753,9</w:t>
      </w:r>
      <w:r w:rsidR="00AB6B0F" w:rsidRPr="002C56EF">
        <w:rPr>
          <w:i/>
          <w:iCs/>
          <w:color w:val="000000"/>
          <w:sz w:val="22"/>
          <w:szCs w:val="22"/>
        </w:rPr>
        <w:t xml:space="preserve"> тыс. рублей)</w:t>
      </w:r>
      <w:r w:rsidR="002C56EF">
        <w:rPr>
          <w:i/>
          <w:iCs/>
          <w:color w:val="000000"/>
          <w:sz w:val="22"/>
          <w:szCs w:val="22"/>
        </w:rPr>
        <w:t>.</w:t>
      </w:r>
      <w:r w:rsidR="00AB6B0F" w:rsidRPr="00AB6B0F">
        <w:rPr>
          <w:color w:val="000000"/>
        </w:rPr>
        <w:t xml:space="preserve"> </w:t>
      </w:r>
    </w:p>
    <w:p w14:paraId="6F21C519" w14:textId="6E2E51BC" w:rsidR="002650AC" w:rsidRPr="000976C5" w:rsidRDefault="002650AC" w:rsidP="00AA3317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63274F">
        <w:rPr>
          <w:color w:val="000000"/>
        </w:rPr>
        <w:t>Объем доходов в плановом периоде 202</w:t>
      </w:r>
      <w:r w:rsidR="002C56EF">
        <w:rPr>
          <w:color w:val="000000"/>
        </w:rPr>
        <w:t>7</w:t>
      </w:r>
      <w:r w:rsidRPr="0063274F">
        <w:rPr>
          <w:color w:val="000000"/>
        </w:rPr>
        <w:t xml:space="preserve"> года планируется с</w:t>
      </w:r>
      <w:r w:rsidR="00AD4496" w:rsidRPr="0063274F">
        <w:rPr>
          <w:color w:val="000000"/>
        </w:rPr>
        <w:t xml:space="preserve">о снижением </w:t>
      </w:r>
      <w:r w:rsidR="00885F8C" w:rsidRPr="0063274F">
        <w:rPr>
          <w:color w:val="000000"/>
        </w:rPr>
        <w:t xml:space="preserve">на </w:t>
      </w:r>
      <w:r w:rsidR="002C56EF">
        <w:rPr>
          <w:color w:val="000000"/>
        </w:rPr>
        <w:t>60 863,3</w:t>
      </w:r>
      <w:r w:rsidRPr="0063274F">
        <w:rPr>
          <w:color w:val="000000"/>
        </w:rPr>
        <w:t xml:space="preserve"> тыс. рублей, или на </w:t>
      </w:r>
      <w:r w:rsidR="002C56EF">
        <w:rPr>
          <w:color w:val="000000"/>
        </w:rPr>
        <w:t>7,2%</w:t>
      </w:r>
      <w:r w:rsidRPr="0063274F">
        <w:rPr>
          <w:color w:val="000000"/>
        </w:rPr>
        <w:t xml:space="preserve"> в сравнении с прогнозом на 202</w:t>
      </w:r>
      <w:r w:rsidR="002C56EF">
        <w:rPr>
          <w:color w:val="000000"/>
        </w:rPr>
        <w:t>6</w:t>
      </w:r>
      <w:r w:rsidRPr="0063274F">
        <w:rPr>
          <w:color w:val="000000"/>
        </w:rPr>
        <w:t xml:space="preserve"> год за счет </w:t>
      </w:r>
      <w:r w:rsidR="00AD4496" w:rsidRPr="0063274F">
        <w:rPr>
          <w:color w:val="000000"/>
        </w:rPr>
        <w:t xml:space="preserve">снижения поступления объема безвозмездных поступлений на </w:t>
      </w:r>
      <w:r w:rsidR="002C56EF">
        <w:rPr>
          <w:color w:val="000000"/>
        </w:rPr>
        <w:t>11,8</w:t>
      </w:r>
      <w:r w:rsidRPr="0063274F">
        <w:rPr>
          <w:color w:val="000000"/>
        </w:rPr>
        <w:t>%</w:t>
      </w:r>
      <w:r w:rsidR="00885F8C" w:rsidRPr="0063274F">
        <w:rPr>
          <w:color w:val="000000"/>
        </w:rPr>
        <w:t xml:space="preserve">, </w:t>
      </w:r>
      <w:r w:rsidR="00AF4E90" w:rsidRPr="0063274F">
        <w:rPr>
          <w:color w:val="000000"/>
        </w:rPr>
        <w:t xml:space="preserve">при этом запланировано увеличение поступления по налоговым и неналоговым доходам на </w:t>
      </w:r>
      <w:r w:rsidR="002C56EF">
        <w:rPr>
          <w:color w:val="000000"/>
        </w:rPr>
        <w:t>2,7</w:t>
      </w:r>
      <w:r w:rsidR="00AF4E90" w:rsidRPr="0063274F">
        <w:rPr>
          <w:color w:val="000000"/>
        </w:rPr>
        <w:t xml:space="preserve">%. </w:t>
      </w:r>
      <w:r w:rsidR="00AA3317" w:rsidRPr="0063274F">
        <w:rPr>
          <w:color w:val="000000"/>
        </w:rPr>
        <w:t>В</w:t>
      </w:r>
      <w:r w:rsidRPr="0063274F">
        <w:rPr>
          <w:color w:val="000000"/>
        </w:rPr>
        <w:t xml:space="preserve"> плановом периоде 202</w:t>
      </w:r>
      <w:r w:rsidR="002C56EF">
        <w:rPr>
          <w:color w:val="000000"/>
        </w:rPr>
        <w:t>8</w:t>
      </w:r>
      <w:r w:rsidRPr="0063274F">
        <w:rPr>
          <w:color w:val="000000"/>
        </w:rPr>
        <w:t xml:space="preserve"> года </w:t>
      </w:r>
      <w:r w:rsidR="00AF4E90" w:rsidRPr="0063274F">
        <w:rPr>
          <w:color w:val="000000"/>
        </w:rPr>
        <w:t xml:space="preserve">запланировано </w:t>
      </w:r>
      <w:r w:rsidR="002C56EF">
        <w:rPr>
          <w:color w:val="000000"/>
        </w:rPr>
        <w:t xml:space="preserve">также сокращение </w:t>
      </w:r>
      <w:r w:rsidRPr="0063274F">
        <w:rPr>
          <w:color w:val="000000"/>
        </w:rPr>
        <w:t xml:space="preserve">объема доходной части бюджета на </w:t>
      </w:r>
      <w:r w:rsidR="002C56EF">
        <w:rPr>
          <w:color w:val="000000"/>
        </w:rPr>
        <w:t>36 610,0</w:t>
      </w:r>
      <w:r w:rsidRPr="0063274F">
        <w:rPr>
          <w:color w:val="000000"/>
        </w:rPr>
        <w:t xml:space="preserve"> тыс. рублей, или на </w:t>
      </w:r>
      <w:r w:rsidR="002C56EF">
        <w:rPr>
          <w:color w:val="000000"/>
        </w:rPr>
        <w:t>4,7</w:t>
      </w:r>
      <w:r w:rsidRPr="0063274F">
        <w:rPr>
          <w:color w:val="000000"/>
        </w:rPr>
        <w:t>%, по отношению к прогнозу 202</w:t>
      </w:r>
      <w:r w:rsidR="002C56EF">
        <w:rPr>
          <w:color w:val="000000"/>
        </w:rPr>
        <w:t>7</w:t>
      </w:r>
      <w:r w:rsidRPr="0063274F">
        <w:rPr>
          <w:color w:val="000000"/>
        </w:rPr>
        <w:t xml:space="preserve"> года </w:t>
      </w:r>
      <w:r w:rsidR="00AF4E90" w:rsidRPr="0063274F">
        <w:rPr>
          <w:color w:val="000000"/>
        </w:rPr>
        <w:t>также за счет снижения</w:t>
      </w:r>
      <w:r w:rsidRPr="0063274F">
        <w:rPr>
          <w:color w:val="000000"/>
        </w:rPr>
        <w:t xml:space="preserve"> объема </w:t>
      </w:r>
      <w:r w:rsidR="00AF4E90" w:rsidRPr="0063274F">
        <w:rPr>
          <w:color w:val="000000"/>
        </w:rPr>
        <w:t xml:space="preserve">безвозмездных поступлений на </w:t>
      </w:r>
      <w:r w:rsidR="002C56EF">
        <w:rPr>
          <w:color w:val="000000"/>
        </w:rPr>
        <w:t>11,6</w:t>
      </w:r>
      <w:r w:rsidRPr="0063274F">
        <w:rPr>
          <w:color w:val="000000"/>
        </w:rPr>
        <w:t>%</w:t>
      </w:r>
      <w:r w:rsidR="00AF4E90" w:rsidRPr="0063274F">
        <w:rPr>
          <w:color w:val="000000"/>
        </w:rPr>
        <w:t xml:space="preserve"> и увеличения объема поступления по налоговым и неналоговым </w:t>
      </w:r>
      <w:r w:rsidR="00AF4E90" w:rsidRPr="000976C5">
        <w:rPr>
          <w:color w:val="000000"/>
        </w:rPr>
        <w:t xml:space="preserve">доходам на </w:t>
      </w:r>
      <w:r w:rsidR="002C56EF">
        <w:rPr>
          <w:color w:val="000000"/>
        </w:rPr>
        <w:t>8,3</w:t>
      </w:r>
      <w:r w:rsidR="00AF4E90" w:rsidRPr="000976C5">
        <w:rPr>
          <w:color w:val="000000"/>
        </w:rPr>
        <w:t>%</w:t>
      </w:r>
      <w:r w:rsidRPr="000976C5">
        <w:rPr>
          <w:color w:val="000000"/>
        </w:rPr>
        <w:t>.</w:t>
      </w:r>
    </w:p>
    <w:p w14:paraId="7D934FFB" w14:textId="6557E604" w:rsidR="002650AC" w:rsidRPr="006B1378" w:rsidRDefault="002650AC" w:rsidP="00AA3317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10" w:name="_Hlk183687202"/>
      <w:bookmarkStart w:id="11" w:name="_Hlk217048069"/>
      <w:bookmarkEnd w:id="7"/>
      <w:r w:rsidRPr="006B1378">
        <w:rPr>
          <w:b/>
          <w:color w:val="000000"/>
        </w:rPr>
        <w:t>Расходы</w:t>
      </w:r>
      <w:r w:rsidRPr="006B1378">
        <w:rPr>
          <w:color w:val="000000"/>
        </w:rPr>
        <w:t xml:space="preserve"> </w:t>
      </w:r>
      <w:r w:rsidR="00056AF2" w:rsidRPr="006B1378">
        <w:rPr>
          <w:color w:val="000000"/>
        </w:rPr>
        <w:t>б</w:t>
      </w:r>
      <w:r w:rsidRPr="006B1378">
        <w:rPr>
          <w:color w:val="000000"/>
        </w:rPr>
        <w:t>юджета на 202</w:t>
      </w:r>
      <w:r w:rsidR="00653F7B" w:rsidRPr="006B1378">
        <w:rPr>
          <w:color w:val="000000"/>
        </w:rPr>
        <w:t>6</w:t>
      </w:r>
      <w:r w:rsidRPr="006B1378">
        <w:rPr>
          <w:color w:val="000000"/>
        </w:rPr>
        <w:t xml:space="preserve"> год проектом предусмотрены в </w:t>
      </w:r>
      <w:r w:rsidR="0063274F" w:rsidRPr="006B1378">
        <w:rPr>
          <w:color w:val="000000"/>
        </w:rPr>
        <w:t xml:space="preserve">общем объеме </w:t>
      </w:r>
      <w:r w:rsidR="00653F7B" w:rsidRPr="006B1378">
        <w:rPr>
          <w:color w:val="000000"/>
        </w:rPr>
        <w:t xml:space="preserve">848 840,9 </w:t>
      </w:r>
      <w:r w:rsidRPr="006B1378">
        <w:rPr>
          <w:color w:val="000000"/>
        </w:rPr>
        <w:t>тыс. рублей с</w:t>
      </w:r>
      <w:r w:rsidR="0063274F" w:rsidRPr="006B1378">
        <w:rPr>
          <w:color w:val="000000"/>
        </w:rPr>
        <w:t xml:space="preserve">о снижением </w:t>
      </w:r>
      <w:r w:rsidRPr="006B1378">
        <w:rPr>
          <w:color w:val="000000"/>
        </w:rPr>
        <w:t>от первоначально утвержденного бюджета на 202</w:t>
      </w:r>
      <w:r w:rsidR="00653F7B" w:rsidRPr="006B1378">
        <w:rPr>
          <w:color w:val="000000"/>
        </w:rPr>
        <w:t>5</w:t>
      </w:r>
      <w:r w:rsidRPr="006B1378">
        <w:rPr>
          <w:color w:val="000000"/>
        </w:rPr>
        <w:t xml:space="preserve"> год </w:t>
      </w:r>
      <w:r w:rsidR="00694455" w:rsidRPr="006B1378">
        <w:rPr>
          <w:i/>
          <w:iCs/>
          <w:color w:val="000000"/>
          <w:sz w:val="22"/>
          <w:szCs w:val="22"/>
        </w:rPr>
        <w:t>(</w:t>
      </w:r>
      <w:r w:rsidR="00653F7B" w:rsidRPr="006B1378">
        <w:rPr>
          <w:i/>
          <w:iCs/>
          <w:color w:val="000000"/>
          <w:sz w:val="22"/>
          <w:szCs w:val="22"/>
        </w:rPr>
        <w:t>910 494,3</w:t>
      </w:r>
      <w:r w:rsidR="00694455" w:rsidRPr="006B1378">
        <w:rPr>
          <w:i/>
          <w:iCs/>
          <w:color w:val="000000"/>
          <w:sz w:val="22"/>
          <w:szCs w:val="22"/>
        </w:rPr>
        <w:t xml:space="preserve"> тыс. рублей)</w:t>
      </w:r>
      <w:r w:rsidR="00694455" w:rsidRPr="006B1378">
        <w:rPr>
          <w:color w:val="000000"/>
        </w:rPr>
        <w:t xml:space="preserve"> </w:t>
      </w:r>
      <w:r w:rsidRPr="006B1378">
        <w:rPr>
          <w:color w:val="000000"/>
        </w:rPr>
        <w:t xml:space="preserve">на </w:t>
      </w:r>
      <w:r w:rsidR="00653F7B" w:rsidRPr="006B1378">
        <w:rPr>
          <w:color w:val="000000"/>
        </w:rPr>
        <w:t>61 653,4</w:t>
      </w:r>
      <w:r w:rsidRPr="006B1378">
        <w:rPr>
          <w:color w:val="000000"/>
        </w:rPr>
        <w:t xml:space="preserve"> тыс. рублей, или на </w:t>
      </w:r>
      <w:r w:rsidR="00653F7B" w:rsidRPr="006B1378">
        <w:rPr>
          <w:color w:val="000000"/>
        </w:rPr>
        <w:t>6,8</w:t>
      </w:r>
      <w:r w:rsidRPr="006B1378">
        <w:rPr>
          <w:color w:val="000000"/>
        </w:rPr>
        <w:t xml:space="preserve">%, </w:t>
      </w:r>
      <w:r w:rsidR="00A25446" w:rsidRPr="006B1378">
        <w:rPr>
          <w:color w:val="000000"/>
        </w:rPr>
        <w:t xml:space="preserve">и </w:t>
      </w:r>
      <w:r w:rsidRPr="006B1378">
        <w:rPr>
          <w:color w:val="000000"/>
        </w:rPr>
        <w:t xml:space="preserve">со снижением от уточненного бюджета на </w:t>
      </w:r>
      <w:r w:rsidR="00653F7B" w:rsidRPr="006B1378">
        <w:rPr>
          <w:color w:val="000000"/>
        </w:rPr>
        <w:t>376 839,6</w:t>
      </w:r>
      <w:r w:rsidRPr="006B1378">
        <w:rPr>
          <w:color w:val="000000"/>
        </w:rPr>
        <w:t xml:space="preserve"> тыс. рублей, или</w:t>
      </w:r>
      <w:r w:rsidR="00A25446" w:rsidRPr="006B1378">
        <w:rPr>
          <w:color w:val="000000"/>
        </w:rPr>
        <w:t xml:space="preserve"> </w:t>
      </w:r>
      <w:r w:rsidRPr="006B1378">
        <w:rPr>
          <w:color w:val="000000"/>
        </w:rPr>
        <w:t xml:space="preserve">на </w:t>
      </w:r>
      <w:r w:rsidR="00653F7B" w:rsidRPr="006B1378">
        <w:rPr>
          <w:color w:val="000000"/>
        </w:rPr>
        <w:t>30,7</w:t>
      </w:r>
      <w:r w:rsidRPr="006B1378">
        <w:rPr>
          <w:color w:val="000000"/>
        </w:rPr>
        <w:t>%</w:t>
      </w:r>
      <w:r w:rsidR="00653F7B" w:rsidRPr="006B1378">
        <w:rPr>
          <w:color w:val="000000"/>
        </w:rPr>
        <w:t xml:space="preserve"> </w:t>
      </w:r>
      <w:r w:rsidR="00653F7B" w:rsidRPr="006B1378">
        <w:rPr>
          <w:i/>
          <w:iCs/>
          <w:color w:val="000000"/>
          <w:sz w:val="22"/>
          <w:szCs w:val="22"/>
        </w:rPr>
        <w:t>(1 225 680,4 тыс. рублей)</w:t>
      </w:r>
      <w:r w:rsidRPr="006B1378">
        <w:rPr>
          <w:color w:val="000000"/>
        </w:rPr>
        <w:t>. В плановом периоде 202</w:t>
      </w:r>
      <w:r w:rsidR="006B1378" w:rsidRPr="006B1378">
        <w:rPr>
          <w:color w:val="000000"/>
        </w:rPr>
        <w:t>7</w:t>
      </w:r>
      <w:r w:rsidRPr="006B1378">
        <w:rPr>
          <w:color w:val="000000"/>
        </w:rPr>
        <w:t xml:space="preserve"> года, также как и по доходной части, запланировано </w:t>
      </w:r>
      <w:r w:rsidR="00E36783" w:rsidRPr="006B1378">
        <w:rPr>
          <w:color w:val="000000"/>
        </w:rPr>
        <w:t>уменьшение</w:t>
      </w:r>
      <w:r w:rsidRPr="006B1378">
        <w:rPr>
          <w:color w:val="000000"/>
        </w:rPr>
        <w:t xml:space="preserve"> расходов бюджета по сравнению с уровнем 202</w:t>
      </w:r>
      <w:r w:rsidR="006B1378" w:rsidRPr="006B1378">
        <w:rPr>
          <w:color w:val="000000"/>
        </w:rPr>
        <w:t>6</w:t>
      </w:r>
      <w:r w:rsidRPr="006B1378">
        <w:rPr>
          <w:color w:val="000000"/>
        </w:rPr>
        <w:t xml:space="preserve"> года на </w:t>
      </w:r>
      <w:r w:rsidR="006B1378" w:rsidRPr="006B1378">
        <w:rPr>
          <w:color w:val="000000"/>
        </w:rPr>
        <w:t>68093,8</w:t>
      </w:r>
      <w:r w:rsidRPr="006B1378">
        <w:rPr>
          <w:color w:val="000000"/>
        </w:rPr>
        <w:t xml:space="preserve"> тыс. рублей, или на </w:t>
      </w:r>
      <w:r w:rsidR="006B1378" w:rsidRPr="006B1378">
        <w:rPr>
          <w:color w:val="000000"/>
        </w:rPr>
        <w:t>7,9</w:t>
      </w:r>
      <w:r w:rsidR="00E36783" w:rsidRPr="006B1378">
        <w:rPr>
          <w:color w:val="000000"/>
        </w:rPr>
        <w:t>%. Снижение</w:t>
      </w:r>
      <w:r w:rsidRPr="006B1378">
        <w:rPr>
          <w:color w:val="000000"/>
        </w:rPr>
        <w:t xml:space="preserve"> объема бюджетных ассигнований предусмотрен</w:t>
      </w:r>
      <w:r w:rsidR="00E36783" w:rsidRPr="006B1378">
        <w:rPr>
          <w:color w:val="000000"/>
        </w:rPr>
        <w:t>о</w:t>
      </w:r>
      <w:r w:rsidRPr="006B1378">
        <w:rPr>
          <w:color w:val="000000"/>
        </w:rPr>
        <w:t xml:space="preserve"> и по программных расходам на </w:t>
      </w:r>
      <w:r w:rsidR="006B1378" w:rsidRPr="006B1378">
        <w:rPr>
          <w:color w:val="000000"/>
        </w:rPr>
        <w:t>87575,2</w:t>
      </w:r>
      <w:r w:rsidRPr="006B1378">
        <w:rPr>
          <w:color w:val="000000"/>
        </w:rPr>
        <w:t xml:space="preserve"> тыс. рублей, или на </w:t>
      </w:r>
      <w:r w:rsidR="006B1378" w:rsidRPr="006B1378">
        <w:rPr>
          <w:color w:val="000000"/>
        </w:rPr>
        <w:t>11,8</w:t>
      </w:r>
      <w:r w:rsidRPr="006B1378">
        <w:rPr>
          <w:color w:val="000000"/>
        </w:rPr>
        <w:t>%</w:t>
      </w:r>
      <w:r w:rsidR="006B1378" w:rsidRPr="006B1378">
        <w:rPr>
          <w:color w:val="000000"/>
        </w:rPr>
        <w:t xml:space="preserve"> при увеличении планового объема расходов по</w:t>
      </w:r>
      <w:r w:rsidRPr="006B1378">
        <w:rPr>
          <w:color w:val="000000"/>
        </w:rPr>
        <w:t xml:space="preserve"> непрограммным расходам на </w:t>
      </w:r>
      <w:r w:rsidR="006B1378" w:rsidRPr="006B1378">
        <w:rPr>
          <w:color w:val="000000"/>
        </w:rPr>
        <w:t>20 558,7</w:t>
      </w:r>
      <w:r w:rsidRPr="006B1378">
        <w:rPr>
          <w:color w:val="000000"/>
        </w:rPr>
        <w:t xml:space="preserve"> тыс. рублей, или на </w:t>
      </w:r>
      <w:r w:rsidR="006B1378" w:rsidRPr="006B1378">
        <w:rPr>
          <w:color w:val="000000"/>
        </w:rPr>
        <w:t>19,8</w:t>
      </w:r>
      <w:r w:rsidR="00B34F18" w:rsidRPr="006B1378">
        <w:rPr>
          <w:color w:val="000000"/>
        </w:rPr>
        <w:t>%</w:t>
      </w:r>
      <w:r w:rsidR="006B1378" w:rsidRPr="006B1378">
        <w:rPr>
          <w:color w:val="000000"/>
        </w:rPr>
        <w:t xml:space="preserve"> в связи с окончанием срока реализации 2-х муниципальных программа </w:t>
      </w:r>
      <w:r w:rsidR="006B1378" w:rsidRPr="006B1378">
        <w:rPr>
          <w:i/>
          <w:iCs/>
          <w:color w:val="000000"/>
          <w:sz w:val="22"/>
          <w:szCs w:val="22"/>
        </w:rPr>
        <w:t>(«Повышение эффективности бюджетных расходов и управления муниципальными финансами Городского округа «Жатай» на 2022 - 2026 годы», «Развитие сельского хозяйства Городского округа «Жатай» на 2022-2026 годы»)</w:t>
      </w:r>
      <w:r w:rsidRPr="006B1378">
        <w:rPr>
          <w:color w:val="000000"/>
        </w:rPr>
        <w:t>. В плановом периоде 202</w:t>
      </w:r>
      <w:r w:rsidR="006B1378" w:rsidRPr="006B1378">
        <w:rPr>
          <w:color w:val="000000"/>
        </w:rPr>
        <w:t>8</w:t>
      </w:r>
      <w:r w:rsidRPr="006B1378">
        <w:rPr>
          <w:color w:val="000000"/>
        </w:rPr>
        <w:t xml:space="preserve"> года запланировано </w:t>
      </w:r>
      <w:r w:rsidR="006B1378" w:rsidRPr="006B1378">
        <w:rPr>
          <w:color w:val="000000"/>
        </w:rPr>
        <w:t xml:space="preserve">также снижение </w:t>
      </w:r>
      <w:r w:rsidRPr="006B1378">
        <w:rPr>
          <w:color w:val="000000"/>
        </w:rPr>
        <w:t xml:space="preserve">расходов бюджета по отношению к предыдущему году планового периода на </w:t>
      </w:r>
      <w:r w:rsidR="006B1378" w:rsidRPr="006B1378">
        <w:rPr>
          <w:color w:val="000000"/>
        </w:rPr>
        <w:t>36 610,0</w:t>
      </w:r>
      <w:r w:rsidRPr="006B1378">
        <w:rPr>
          <w:color w:val="000000"/>
        </w:rPr>
        <w:t xml:space="preserve"> тыс. рублей</w:t>
      </w:r>
      <w:r w:rsidR="006B1378" w:rsidRPr="006B1378">
        <w:rPr>
          <w:color w:val="000000"/>
        </w:rPr>
        <w:t>, или на 4,7%</w:t>
      </w:r>
      <w:r w:rsidRPr="006B1378">
        <w:rPr>
          <w:color w:val="000000"/>
        </w:rPr>
        <w:t xml:space="preserve"> за счет </w:t>
      </w:r>
      <w:r w:rsidR="00F85B9E" w:rsidRPr="006B1378">
        <w:rPr>
          <w:color w:val="000000"/>
        </w:rPr>
        <w:t>сокращения</w:t>
      </w:r>
      <w:r w:rsidRPr="006B1378">
        <w:rPr>
          <w:color w:val="000000"/>
        </w:rPr>
        <w:t xml:space="preserve"> программных расходов на </w:t>
      </w:r>
      <w:r w:rsidR="006B1378" w:rsidRPr="006B1378">
        <w:rPr>
          <w:color w:val="000000"/>
        </w:rPr>
        <w:t>603 986,8</w:t>
      </w:r>
      <w:r w:rsidRPr="006B1378">
        <w:rPr>
          <w:color w:val="000000"/>
        </w:rPr>
        <w:t xml:space="preserve"> тыс</w:t>
      </w:r>
      <w:r w:rsidR="00483DA0" w:rsidRPr="006B1378">
        <w:rPr>
          <w:color w:val="000000"/>
        </w:rPr>
        <w:t>.</w:t>
      </w:r>
      <w:r w:rsidRPr="006B1378">
        <w:rPr>
          <w:color w:val="000000"/>
        </w:rPr>
        <w:t xml:space="preserve"> рублей, или на </w:t>
      </w:r>
      <w:r w:rsidR="006B1378" w:rsidRPr="006B1378">
        <w:rPr>
          <w:color w:val="000000"/>
        </w:rPr>
        <w:t>91,9</w:t>
      </w:r>
      <w:r w:rsidRPr="006B1378">
        <w:rPr>
          <w:color w:val="000000"/>
        </w:rPr>
        <w:t>%</w:t>
      </w:r>
      <w:r w:rsidR="00F85B9E" w:rsidRPr="006B1378">
        <w:rPr>
          <w:color w:val="000000"/>
        </w:rPr>
        <w:t xml:space="preserve"> и </w:t>
      </w:r>
      <w:r w:rsidR="000976C5" w:rsidRPr="006B1378">
        <w:rPr>
          <w:color w:val="000000"/>
        </w:rPr>
        <w:t xml:space="preserve">увеличением </w:t>
      </w:r>
      <w:r w:rsidR="00F85B9E" w:rsidRPr="006B1378">
        <w:rPr>
          <w:color w:val="000000"/>
        </w:rPr>
        <w:t xml:space="preserve">непрограммных расходов на </w:t>
      </w:r>
      <w:r w:rsidR="006B1378" w:rsidRPr="006B1378">
        <w:rPr>
          <w:color w:val="000000"/>
        </w:rPr>
        <w:t>567 376,8</w:t>
      </w:r>
      <w:r w:rsidR="00F85B9E" w:rsidRPr="006B1378">
        <w:rPr>
          <w:color w:val="000000"/>
        </w:rPr>
        <w:t xml:space="preserve"> тыс. рублей или </w:t>
      </w:r>
      <w:r w:rsidR="006B1378" w:rsidRPr="006B1378">
        <w:rPr>
          <w:color w:val="000000"/>
        </w:rPr>
        <w:t>в 4,5 раза</w:t>
      </w:r>
      <w:bookmarkEnd w:id="10"/>
      <w:r w:rsidR="006B1378" w:rsidRPr="006B1378">
        <w:rPr>
          <w:color w:val="000000"/>
        </w:rPr>
        <w:t xml:space="preserve"> в связи с окончанием срока реализации мероприятий 11 муниципальных программ </w:t>
      </w:r>
      <w:r w:rsidR="006B1378" w:rsidRPr="006B1378">
        <w:rPr>
          <w:i/>
          <w:iCs/>
          <w:color w:val="000000"/>
        </w:rPr>
        <w:t>(см. раздел 5)</w:t>
      </w:r>
      <w:r w:rsidR="006B1378" w:rsidRPr="006B1378">
        <w:rPr>
          <w:color w:val="000000"/>
        </w:rPr>
        <w:t>.</w:t>
      </w:r>
    </w:p>
    <w:p w14:paraId="177052C9" w14:textId="3B08AB90" w:rsidR="002650AC" w:rsidRPr="000976C5" w:rsidRDefault="00A95484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12" w:name="_Hlk183687225"/>
      <w:bookmarkStart w:id="13" w:name="_Hlk217048141"/>
      <w:bookmarkEnd w:id="11"/>
      <w:r w:rsidRPr="006B1378">
        <w:rPr>
          <w:color w:val="000000"/>
        </w:rPr>
        <w:t>На</w:t>
      </w:r>
      <w:r w:rsidR="002650AC" w:rsidRPr="006B1378">
        <w:rPr>
          <w:color w:val="000000"/>
        </w:rPr>
        <w:t xml:space="preserve"> 202</w:t>
      </w:r>
      <w:r w:rsidR="006B1378" w:rsidRPr="006B1378">
        <w:rPr>
          <w:color w:val="000000"/>
        </w:rPr>
        <w:t>6</w:t>
      </w:r>
      <w:r w:rsidR="002650AC" w:rsidRPr="006B1378">
        <w:rPr>
          <w:color w:val="000000"/>
        </w:rPr>
        <w:t xml:space="preserve"> </w:t>
      </w:r>
      <w:r w:rsidRPr="006B1378">
        <w:rPr>
          <w:color w:val="000000"/>
        </w:rPr>
        <w:t xml:space="preserve">год </w:t>
      </w:r>
      <w:r w:rsidR="006B1378" w:rsidRPr="006B1378">
        <w:rPr>
          <w:color w:val="000000"/>
        </w:rPr>
        <w:t xml:space="preserve">бюджет ГО запланирован с </w:t>
      </w:r>
      <w:r w:rsidR="006B1378" w:rsidRPr="006B1378">
        <w:rPr>
          <w:b/>
          <w:bCs/>
          <w:color w:val="000000"/>
        </w:rPr>
        <w:t>дефицитом</w:t>
      </w:r>
      <w:r w:rsidR="006B1378" w:rsidRPr="006B1378">
        <w:rPr>
          <w:color w:val="000000"/>
        </w:rPr>
        <w:t xml:space="preserve"> в размере 6 153,2 тыс. рублей. В </w:t>
      </w:r>
      <w:r w:rsidR="002650AC" w:rsidRPr="006B1378">
        <w:rPr>
          <w:color w:val="000000"/>
        </w:rPr>
        <w:t>планов</w:t>
      </w:r>
      <w:r w:rsidR="006B1378" w:rsidRPr="006B1378">
        <w:rPr>
          <w:color w:val="000000"/>
        </w:rPr>
        <w:t>ом</w:t>
      </w:r>
      <w:r w:rsidR="002650AC" w:rsidRPr="006B1378">
        <w:rPr>
          <w:color w:val="000000"/>
        </w:rPr>
        <w:t xml:space="preserve"> период</w:t>
      </w:r>
      <w:r w:rsidR="006B1378" w:rsidRPr="006B1378">
        <w:rPr>
          <w:color w:val="000000"/>
        </w:rPr>
        <w:t>е</w:t>
      </w:r>
      <w:r w:rsidR="002650AC" w:rsidRPr="006B1378">
        <w:rPr>
          <w:color w:val="000000"/>
        </w:rPr>
        <w:t xml:space="preserve"> 202</w:t>
      </w:r>
      <w:r w:rsidR="006B1378" w:rsidRPr="006B1378">
        <w:rPr>
          <w:color w:val="000000"/>
        </w:rPr>
        <w:t>7</w:t>
      </w:r>
      <w:r w:rsidR="002650AC" w:rsidRPr="006B1378">
        <w:rPr>
          <w:color w:val="000000"/>
        </w:rPr>
        <w:t xml:space="preserve"> </w:t>
      </w:r>
      <w:r w:rsidR="00483DA0" w:rsidRPr="006B1378">
        <w:rPr>
          <w:color w:val="000000"/>
        </w:rPr>
        <w:t>- 202</w:t>
      </w:r>
      <w:r w:rsidR="006B1378" w:rsidRPr="006B1378">
        <w:rPr>
          <w:color w:val="000000"/>
        </w:rPr>
        <w:t>8</w:t>
      </w:r>
      <w:r w:rsidR="00483DA0" w:rsidRPr="006B1378">
        <w:rPr>
          <w:color w:val="000000"/>
        </w:rPr>
        <w:t xml:space="preserve"> годов</w:t>
      </w:r>
      <w:r w:rsidR="002650AC" w:rsidRPr="006B1378">
        <w:rPr>
          <w:color w:val="000000"/>
        </w:rPr>
        <w:t xml:space="preserve"> </w:t>
      </w:r>
      <w:r w:rsidR="00483DA0" w:rsidRPr="006B1378">
        <w:rPr>
          <w:color w:val="000000"/>
        </w:rPr>
        <w:t>б</w:t>
      </w:r>
      <w:r w:rsidR="002650AC" w:rsidRPr="006B1378">
        <w:rPr>
          <w:color w:val="000000"/>
        </w:rPr>
        <w:t xml:space="preserve">юджет прогнозируется </w:t>
      </w:r>
      <w:r w:rsidR="006B1378" w:rsidRPr="006B1378">
        <w:rPr>
          <w:b/>
          <w:bCs/>
          <w:color w:val="000000"/>
        </w:rPr>
        <w:t xml:space="preserve">без </w:t>
      </w:r>
      <w:r w:rsidRPr="006B1378">
        <w:rPr>
          <w:b/>
          <w:bCs/>
          <w:color w:val="000000"/>
        </w:rPr>
        <w:t>дефицит</w:t>
      </w:r>
      <w:r w:rsidR="006B1378" w:rsidRPr="006B1378">
        <w:rPr>
          <w:b/>
          <w:bCs/>
          <w:color w:val="000000"/>
        </w:rPr>
        <w:t>а.</w:t>
      </w:r>
      <w:r w:rsidR="003F4502" w:rsidRPr="000976C5">
        <w:rPr>
          <w:color w:val="000000"/>
        </w:rPr>
        <w:t xml:space="preserve"> </w:t>
      </w:r>
    </w:p>
    <w:bookmarkEnd w:id="12"/>
    <w:p w14:paraId="4B24B393" w14:textId="3BC3AD82" w:rsidR="002650AC" w:rsidRPr="000976C5" w:rsidRDefault="00CE12E8" w:rsidP="006B1E30">
      <w:pPr>
        <w:pStyle w:val="ConsPlusTitle"/>
        <w:ind w:firstLine="567"/>
        <w:jc w:val="both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П</w:t>
      </w:r>
      <w:r w:rsidR="002650AC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роект подготовлен в соответствии с требованиями бюджетного законодательства и </w:t>
      </w:r>
      <w:r w:rsidR="003F4502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Порядка составления проекта бюджета городского округа </w:t>
      </w:r>
      <w:r w:rsidR="00B34F18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>«</w:t>
      </w:r>
      <w:r w:rsidR="003F4502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>Жатай</w:t>
      </w:r>
      <w:r w:rsidR="00B34F18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 w:rsidR="003F4502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на очередной финансовый год и плановый период, утвержденного Постановлением Главы ГО </w:t>
      </w:r>
      <w:r w:rsidR="00F85B9E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>«</w:t>
      </w:r>
      <w:r w:rsidR="003F4502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>Жатай</w:t>
      </w:r>
      <w:r w:rsidR="00F85B9E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 w:rsidR="003F4502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от 13</w:t>
      </w:r>
      <w:r w:rsidR="00F85B9E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ноября </w:t>
      </w:r>
      <w:r w:rsidR="003F4502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2019 года № </w:t>
      </w:r>
      <w:r w:rsidR="009150C0" w:rsidRPr="000976C5">
        <w:rPr>
          <w:rFonts w:ascii="Times New Roman" w:hAnsi="Times New Roman" w:cs="Times New Roman"/>
          <w:b w:val="0"/>
          <w:color w:val="000000"/>
          <w:sz w:val="24"/>
          <w:szCs w:val="24"/>
        </w:rPr>
        <w:t>82-Г.</w:t>
      </w:r>
    </w:p>
    <w:bookmarkEnd w:id="8"/>
    <w:bookmarkEnd w:id="13"/>
    <w:p w14:paraId="5A09DDFA" w14:textId="77777777" w:rsidR="00306B37" w:rsidRPr="00A66D78" w:rsidRDefault="00306B37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cyan"/>
        </w:rPr>
      </w:pPr>
    </w:p>
    <w:p w14:paraId="479595EA" w14:textId="77777777" w:rsidR="002650AC" w:rsidRPr="009C7DE6" w:rsidRDefault="002650AC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bookmarkStart w:id="14" w:name="_Hlk122086549"/>
      <w:r w:rsidRPr="009C7DE6">
        <w:rPr>
          <w:b/>
          <w:i/>
          <w:color w:val="000000"/>
        </w:rPr>
        <w:t>Анализ текстовых статей проекта</w:t>
      </w:r>
    </w:p>
    <w:p w14:paraId="50A50088" w14:textId="733070AF" w:rsidR="00771C6B" w:rsidRPr="009C7DE6" w:rsidRDefault="002650A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9C7DE6">
        <w:rPr>
          <w:color w:val="000000"/>
        </w:rPr>
        <w:t xml:space="preserve">Представленный проект состоит из </w:t>
      </w:r>
      <w:r w:rsidR="00771C6B" w:rsidRPr="009C7DE6">
        <w:rPr>
          <w:color w:val="000000"/>
        </w:rPr>
        <w:t>1</w:t>
      </w:r>
      <w:r w:rsidR="00757E36" w:rsidRPr="009C7DE6">
        <w:rPr>
          <w:color w:val="000000"/>
        </w:rPr>
        <w:t>2</w:t>
      </w:r>
      <w:r w:rsidRPr="009C7DE6">
        <w:rPr>
          <w:color w:val="000000"/>
        </w:rPr>
        <w:t xml:space="preserve"> статей и </w:t>
      </w:r>
      <w:r w:rsidR="00771C6B" w:rsidRPr="009C7DE6">
        <w:rPr>
          <w:color w:val="000000"/>
        </w:rPr>
        <w:t>1</w:t>
      </w:r>
      <w:r w:rsidR="00F2339D" w:rsidRPr="009C7DE6">
        <w:rPr>
          <w:color w:val="000000"/>
        </w:rPr>
        <w:t>3</w:t>
      </w:r>
      <w:r w:rsidRPr="009C7DE6">
        <w:rPr>
          <w:color w:val="000000"/>
        </w:rPr>
        <w:t xml:space="preserve"> приложений.</w:t>
      </w:r>
    </w:p>
    <w:p w14:paraId="65124908" w14:textId="41EA0066" w:rsidR="002650AC" w:rsidRPr="009C7DE6" w:rsidRDefault="002650A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9C7DE6">
        <w:rPr>
          <w:color w:val="000000"/>
        </w:rPr>
        <w:t xml:space="preserve">В структуру текста проекта входят: </w:t>
      </w:r>
      <w:r w:rsidR="00F2339D" w:rsidRPr="009C7DE6">
        <w:rPr>
          <w:color w:val="000000"/>
        </w:rPr>
        <w:t xml:space="preserve">1 </w:t>
      </w:r>
      <w:r w:rsidRPr="009C7DE6">
        <w:rPr>
          <w:color w:val="000000"/>
        </w:rPr>
        <w:t xml:space="preserve">статья по основным характеристикам бюджета, </w:t>
      </w:r>
      <w:r w:rsidR="00771C6B" w:rsidRPr="009C7DE6">
        <w:rPr>
          <w:color w:val="000000"/>
        </w:rPr>
        <w:t>1</w:t>
      </w:r>
      <w:r w:rsidRPr="009C7DE6">
        <w:rPr>
          <w:color w:val="000000"/>
        </w:rPr>
        <w:t xml:space="preserve"> стат</w:t>
      </w:r>
      <w:r w:rsidR="00771C6B" w:rsidRPr="009C7DE6">
        <w:rPr>
          <w:color w:val="000000"/>
        </w:rPr>
        <w:t>ья</w:t>
      </w:r>
      <w:r w:rsidRPr="009C7DE6">
        <w:rPr>
          <w:color w:val="000000"/>
        </w:rPr>
        <w:t>, определяющ</w:t>
      </w:r>
      <w:r w:rsidR="00771C6B" w:rsidRPr="009C7DE6">
        <w:rPr>
          <w:color w:val="000000"/>
        </w:rPr>
        <w:t>ая</w:t>
      </w:r>
      <w:r w:rsidRPr="009C7DE6">
        <w:rPr>
          <w:color w:val="000000"/>
        </w:rPr>
        <w:t xml:space="preserve"> доходную часть </w:t>
      </w:r>
      <w:r w:rsidR="00FE45B7" w:rsidRPr="009C7DE6">
        <w:rPr>
          <w:color w:val="000000"/>
        </w:rPr>
        <w:t xml:space="preserve">местного </w:t>
      </w:r>
      <w:r w:rsidRPr="009C7DE6">
        <w:rPr>
          <w:color w:val="000000"/>
        </w:rPr>
        <w:t xml:space="preserve">бюджета, </w:t>
      </w:r>
      <w:r w:rsidR="00F2339D" w:rsidRPr="009C7DE6">
        <w:rPr>
          <w:color w:val="000000"/>
        </w:rPr>
        <w:t>4</w:t>
      </w:r>
      <w:r w:rsidRPr="009C7DE6">
        <w:rPr>
          <w:color w:val="000000"/>
        </w:rPr>
        <w:t xml:space="preserve"> стат</w:t>
      </w:r>
      <w:r w:rsidR="00F2339D" w:rsidRPr="009C7DE6">
        <w:rPr>
          <w:color w:val="000000"/>
        </w:rPr>
        <w:t>ьи</w:t>
      </w:r>
      <w:r w:rsidRPr="009C7DE6">
        <w:rPr>
          <w:color w:val="000000"/>
        </w:rPr>
        <w:t>, ха</w:t>
      </w:r>
      <w:r w:rsidR="00757E36" w:rsidRPr="009C7DE6">
        <w:rPr>
          <w:color w:val="000000"/>
        </w:rPr>
        <w:t>ра</w:t>
      </w:r>
      <w:r w:rsidRPr="009C7DE6">
        <w:rPr>
          <w:color w:val="000000"/>
        </w:rPr>
        <w:t>ктеризующи</w:t>
      </w:r>
      <w:r w:rsidR="00F2339D" w:rsidRPr="009C7DE6">
        <w:rPr>
          <w:color w:val="000000"/>
        </w:rPr>
        <w:t>е</w:t>
      </w:r>
      <w:r w:rsidRPr="009C7DE6">
        <w:rPr>
          <w:color w:val="000000"/>
        </w:rPr>
        <w:t xml:space="preserve"> расходную часть бюджета, включая статью об особенностях исполнения </w:t>
      </w:r>
      <w:r w:rsidR="00771C6B" w:rsidRPr="009C7DE6">
        <w:rPr>
          <w:color w:val="000000"/>
        </w:rPr>
        <w:t>бю</w:t>
      </w:r>
      <w:r w:rsidRPr="009C7DE6">
        <w:rPr>
          <w:color w:val="000000"/>
        </w:rPr>
        <w:t>джета на 202</w:t>
      </w:r>
      <w:r w:rsidR="00F2339D" w:rsidRPr="009C7DE6">
        <w:rPr>
          <w:color w:val="000000"/>
        </w:rPr>
        <w:t>6</w:t>
      </w:r>
      <w:r w:rsidRPr="009C7DE6">
        <w:rPr>
          <w:color w:val="000000"/>
        </w:rPr>
        <w:t xml:space="preserve"> год и на плановый период 202</w:t>
      </w:r>
      <w:r w:rsidR="00F2339D" w:rsidRPr="009C7DE6">
        <w:rPr>
          <w:color w:val="000000"/>
        </w:rPr>
        <w:t>7</w:t>
      </w:r>
      <w:r w:rsidRPr="009C7DE6">
        <w:rPr>
          <w:color w:val="000000"/>
        </w:rPr>
        <w:t xml:space="preserve"> и 202</w:t>
      </w:r>
      <w:r w:rsidR="00F2339D" w:rsidRPr="009C7DE6">
        <w:rPr>
          <w:color w:val="000000"/>
        </w:rPr>
        <w:t>8</w:t>
      </w:r>
      <w:r w:rsidRPr="009C7DE6">
        <w:rPr>
          <w:color w:val="000000"/>
        </w:rPr>
        <w:t xml:space="preserve"> </w:t>
      </w:r>
      <w:r w:rsidR="00771C6B" w:rsidRPr="009C7DE6">
        <w:rPr>
          <w:color w:val="000000"/>
        </w:rPr>
        <w:t xml:space="preserve">годов, </w:t>
      </w:r>
      <w:r w:rsidR="00F2339D" w:rsidRPr="009C7DE6">
        <w:rPr>
          <w:color w:val="000000"/>
        </w:rPr>
        <w:t xml:space="preserve">1 статью о казначейском сопровождении средств бюджета, </w:t>
      </w:r>
      <w:r w:rsidR="00771C6B" w:rsidRPr="009C7DE6">
        <w:rPr>
          <w:color w:val="000000"/>
        </w:rPr>
        <w:t>3</w:t>
      </w:r>
      <w:r w:rsidRPr="009C7DE6">
        <w:rPr>
          <w:color w:val="000000"/>
        </w:rPr>
        <w:t xml:space="preserve"> стат</w:t>
      </w:r>
      <w:r w:rsidR="00771C6B" w:rsidRPr="009C7DE6">
        <w:rPr>
          <w:color w:val="000000"/>
        </w:rPr>
        <w:t>ьи</w:t>
      </w:r>
      <w:r w:rsidRPr="009C7DE6">
        <w:rPr>
          <w:color w:val="000000"/>
        </w:rPr>
        <w:t xml:space="preserve"> проекта по источникам финансирования дефицита бюджета</w:t>
      </w:r>
      <w:r w:rsidR="00CD4F7E" w:rsidRPr="009C7DE6">
        <w:rPr>
          <w:color w:val="000000"/>
        </w:rPr>
        <w:t>,</w:t>
      </w:r>
      <w:r w:rsidRPr="009C7DE6">
        <w:rPr>
          <w:color w:val="000000"/>
        </w:rPr>
        <w:t xml:space="preserve"> </w:t>
      </w:r>
      <w:r w:rsidR="00771C6B" w:rsidRPr="009C7DE6">
        <w:rPr>
          <w:color w:val="000000"/>
        </w:rPr>
        <w:t xml:space="preserve">муниципальному </w:t>
      </w:r>
      <w:r w:rsidR="00CD4F7E" w:rsidRPr="009C7DE6">
        <w:rPr>
          <w:color w:val="000000"/>
        </w:rPr>
        <w:t xml:space="preserve">внутреннему </w:t>
      </w:r>
      <w:r w:rsidRPr="009C7DE6">
        <w:rPr>
          <w:color w:val="000000"/>
        </w:rPr>
        <w:t>долгу</w:t>
      </w:r>
      <w:r w:rsidR="00CD4F7E" w:rsidRPr="009C7DE6">
        <w:rPr>
          <w:color w:val="000000"/>
        </w:rPr>
        <w:t xml:space="preserve"> и предоставлению гарантий, муниципальным внутренним заимствованиям;</w:t>
      </w:r>
      <w:r w:rsidRPr="009C7DE6">
        <w:rPr>
          <w:color w:val="000000"/>
        </w:rPr>
        <w:t xml:space="preserve"> и 2 статьи общего характера.</w:t>
      </w:r>
    </w:p>
    <w:p w14:paraId="2F5D4263" w14:textId="1BF144A1" w:rsidR="00DD5491" w:rsidRPr="009C7DE6" w:rsidRDefault="00306B37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rPr>
          <w:color w:val="000000" w:themeColor="text1"/>
        </w:rPr>
        <w:t>Анализ текстовых статей проект</w:t>
      </w:r>
      <w:r w:rsidR="00FE45B7" w:rsidRPr="009C7DE6">
        <w:rPr>
          <w:color w:val="000000" w:themeColor="text1"/>
        </w:rPr>
        <w:t>а</w:t>
      </w:r>
      <w:r w:rsidRPr="009C7DE6">
        <w:rPr>
          <w:color w:val="000000" w:themeColor="text1"/>
        </w:rPr>
        <w:t xml:space="preserve"> </w:t>
      </w:r>
      <w:r w:rsidR="001E2A5C" w:rsidRPr="009C7DE6">
        <w:rPr>
          <w:color w:val="000000" w:themeColor="text1"/>
        </w:rPr>
        <w:t xml:space="preserve">показал, что представленный проект </w:t>
      </w:r>
      <w:r w:rsidRPr="009C7DE6">
        <w:rPr>
          <w:color w:val="000000" w:themeColor="text1"/>
        </w:rPr>
        <w:t xml:space="preserve">соответствует требованиям </w:t>
      </w:r>
      <w:r w:rsidR="00DD5491" w:rsidRPr="009C7DE6">
        <w:rPr>
          <w:color w:val="000000" w:themeColor="text1"/>
        </w:rPr>
        <w:t>статьи 184</w:t>
      </w:r>
      <w:r w:rsidR="009C7DE6" w:rsidRPr="009C7DE6">
        <w:rPr>
          <w:color w:val="000000" w:themeColor="text1"/>
        </w:rPr>
        <w:t>.1</w:t>
      </w:r>
      <w:r w:rsidR="00DD5491" w:rsidRPr="009C7DE6">
        <w:rPr>
          <w:color w:val="000000" w:themeColor="text1"/>
        </w:rPr>
        <w:t xml:space="preserve"> </w:t>
      </w:r>
      <w:r w:rsidRPr="009C7DE6">
        <w:rPr>
          <w:color w:val="000000" w:themeColor="text1"/>
        </w:rPr>
        <w:t xml:space="preserve">Бюджетного кодекса РФ и </w:t>
      </w:r>
      <w:r w:rsidR="00DD5491" w:rsidRPr="009C7DE6">
        <w:rPr>
          <w:color w:val="000000" w:themeColor="text1"/>
        </w:rPr>
        <w:t xml:space="preserve">статьи 31 </w:t>
      </w:r>
      <w:r w:rsidRPr="009C7DE6">
        <w:rPr>
          <w:color w:val="000000" w:themeColor="text1"/>
        </w:rPr>
        <w:t>Положения о бюджетном процессе</w:t>
      </w:r>
      <w:r w:rsidR="00DD5491" w:rsidRPr="009C7DE6">
        <w:rPr>
          <w:color w:val="000000" w:themeColor="text1"/>
        </w:rPr>
        <w:t xml:space="preserve">, в том числе в части соблюдения требований по </w:t>
      </w:r>
      <w:bookmarkEnd w:id="14"/>
      <w:r w:rsidR="00DD5491" w:rsidRPr="009C7DE6">
        <w:t>структуре и содержанию проекта решения о бюджете, определению перечня основных характеристик бюджета, утверждаемых решением о бюджете:</w:t>
      </w:r>
    </w:p>
    <w:p w14:paraId="339D85EE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общий объем доходов бюджета;</w:t>
      </w:r>
    </w:p>
    <w:p w14:paraId="0B19CFAE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lastRenderedPageBreak/>
        <w:t xml:space="preserve">- общий объем расходов бюджета; </w:t>
      </w:r>
    </w:p>
    <w:p w14:paraId="279DE379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размер дефицит бюджета;</w:t>
      </w:r>
    </w:p>
    <w:p w14:paraId="6C1AA408" w14:textId="230F86FC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источники финансирования дефицита бюджета;</w:t>
      </w:r>
    </w:p>
    <w:p w14:paraId="5513B460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распределение доходов бюджета ГО по группам, подгруппам и статьям классификации доходов бюджетов Российской Федерации;</w:t>
      </w:r>
    </w:p>
    <w:p w14:paraId="6FFBAF3F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расходы по финансовому обеспечению муниципальных программ, подпрограмм ГО на очередной финансовый год и плановый период;</w:t>
      </w:r>
    </w:p>
    <w:p w14:paraId="257F0511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расходы бюджета ГО на очередной финансовый год и плановый период по целевым статьям (муниципальным программам, подпрограммам и мероприятиям и не включенным в них направлениям деятельности органов местного самоуправления ГО), видам расходов бюджетной классификации и главным распорядителям бюджетных средств;</w:t>
      </w:r>
    </w:p>
    <w:p w14:paraId="6AAF5AAF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-общий объем бюджетных ассигнований, направляемых на исполнение публичных нормативных обязательств;</w:t>
      </w:r>
    </w:p>
    <w:p w14:paraId="6436D645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-объем межбюджетных трансфертов, получаемых из других бюджетов в очередном финансовом году;</w:t>
      </w:r>
    </w:p>
    <w:p w14:paraId="3C8DE080" w14:textId="30DCF03A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объем Дорожного фонда</w:t>
      </w:r>
      <w:r w:rsidR="00722683" w:rsidRPr="009C7DE6">
        <w:t xml:space="preserve"> ГО «Жатай»;</w:t>
      </w:r>
    </w:p>
    <w:p w14:paraId="29EA644B" w14:textId="14381B01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распределение бюджетных ассигнований по целевым статьям непрограммных направлений деятельности и группам видов расходов, разделам и подразделам классификации расходов бюджетов на очередной финансовый год и плановый период;</w:t>
      </w:r>
    </w:p>
    <w:p w14:paraId="16F75E17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верхний предел муниципального внутреннего долга по состоянию на 1 января года, следующего за очередным финансовым годом, с указанием, в том числе верхнего предела долга по муниципальным гарантиям;</w:t>
      </w:r>
    </w:p>
    <w:p w14:paraId="2AE1525A" w14:textId="77777777" w:rsidR="00DD5491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предельный объем муниципального долга;</w:t>
      </w:r>
    </w:p>
    <w:p w14:paraId="587FB038" w14:textId="7C7C061D" w:rsidR="002650AC" w:rsidRPr="009C7DE6" w:rsidRDefault="00DD5491" w:rsidP="00DD5491">
      <w:pPr>
        <w:pStyle w:val="a6"/>
        <w:spacing w:before="0" w:beforeAutospacing="0" w:after="0" w:afterAutospacing="0"/>
        <w:ind w:firstLine="567"/>
        <w:jc w:val="both"/>
      </w:pPr>
      <w:r w:rsidRPr="009C7DE6">
        <w:t>- предельный объем расходов на обслуживание муниципального долга.</w:t>
      </w:r>
    </w:p>
    <w:p w14:paraId="4AF8D68C" w14:textId="77777777" w:rsidR="00DD5491" w:rsidRPr="006B22F7" w:rsidRDefault="00DD5491" w:rsidP="00DD5491">
      <w:pPr>
        <w:pStyle w:val="a6"/>
        <w:spacing w:before="0" w:beforeAutospacing="0" w:after="0" w:afterAutospacing="0"/>
        <w:ind w:firstLine="567"/>
        <w:jc w:val="both"/>
        <w:rPr>
          <w:sz w:val="20"/>
          <w:szCs w:val="20"/>
          <w:highlight w:val="yellow"/>
        </w:rPr>
      </w:pPr>
    </w:p>
    <w:p w14:paraId="35984124" w14:textId="619A891D" w:rsidR="00306B37" w:rsidRPr="00D74759" w:rsidRDefault="008A1D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D74759">
        <w:rPr>
          <w:b/>
          <w:i/>
          <w:color w:val="000000"/>
        </w:rPr>
        <w:t>3</w:t>
      </w:r>
      <w:r w:rsidR="00306B37" w:rsidRPr="00D74759">
        <w:rPr>
          <w:b/>
          <w:i/>
          <w:color w:val="000000"/>
        </w:rPr>
        <w:t xml:space="preserve">. Анализ соответствия проекта бюджета ГО </w:t>
      </w:r>
      <w:r w:rsidR="006F487A" w:rsidRPr="00D74759">
        <w:rPr>
          <w:b/>
          <w:i/>
          <w:color w:val="000000"/>
        </w:rPr>
        <w:t>«</w:t>
      </w:r>
      <w:r w:rsidR="00306B37" w:rsidRPr="00D74759">
        <w:rPr>
          <w:b/>
          <w:i/>
          <w:color w:val="000000"/>
        </w:rPr>
        <w:t>Жатай</w:t>
      </w:r>
      <w:r w:rsidR="006F487A" w:rsidRPr="00D74759">
        <w:rPr>
          <w:b/>
          <w:i/>
          <w:color w:val="000000"/>
        </w:rPr>
        <w:t>»</w:t>
      </w:r>
      <w:r w:rsidR="00306B37" w:rsidRPr="00D74759">
        <w:rPr>
          <w:b/>
          <w:i/>
          <w:color w:val="000000"/>
        </w:rPr>
        <w:t xml:space="preserve"> на 202</w:t>
      </w:r>
      <w:r w:rsidR="000156F4" w:rsidRPr="00D74759">
        <w:rPr>
          <w:b/>
          <w:i/>
          <w:color w:val="000000"/>
        </w:rPr>
        <w:t>6</w:t>
      </w:r>
      <w:r w:rsidR="00306B37" w:rsidRPr="00D74759">
        <w:rPr>
          <w:b/>
          <w:i/>
          <w:color w:val="000000"/>
        </w:rPr>
        <w:t xml:space="preserve"> год и плановый период 202</w:t>
      </w:r>
      <w:r w:rsidR="000156F4" w:rsidRPr="00D74759">
        <w:rPr>
          <w:b/>
          <w:i/>
          <w:color w:val="000000"/>
        </w:rPr>
        <w:t>7</w:t>
      </w:r>
      <w:r w:rsidR="00306B37" w:rsidRPr="00D74759">
        <w:rPr>
          <w:b/>
          <w:i/>
          <w:color w:val="000000"/>
        </w:rPr>
        <w:t xml:space="preserve"> и 202</w:t>
      </w:r>
      <w:r w:rsidR="000156F4" w:rsidRPr="00D74759">
        <w:rPr>
          <w:b/>
          <w:i/>
          <w:color w:val="000000"/>
        </w:rPr>
        <w:t>8</w:t>
      </w:r>
      <w:r w:rsidR="00306B37" w:rsidRPr="00D74759">
        <w:rPr>
          <w:b/>
          <w:i/>
          <w:color w:val="000000"/>
        </w:rPr>
        <w:t xml:space="preserve"> годов программным документам по вопросам экономической и бюджетной политики</w:t>
      </w:r>
      <w:r w:rsidR="0078718E" w:rsidRPr="00D74759">
        <w:rPr>
          <w:b/>
          <w:i/>
          <w:color w:val="000000"/>
        </w:rPr>
        <w:t xml:space="preserve"> </w:t>
      </w:r>
    </w:p>
    <w:p w14:paraId="2D07D207" w14:textId="34C4688E" w:rsidR="00D75C64" w:rsidRPr="00D74759" w:rsidRDefault="00306B37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15" w:name="_Hlk122086646"/>
      <w:r w:rsidRPr="00D74759">
        <w:rPr>
          <w:color w:val="000000"/>
        </w:rPr>
        <w:t>Основные направления бюджетной и налоговой политики на 202</w:t>
      </w:r>
      <w:r w:rsidR="000156F4" w:rsidRPr="00D74759">
        <w:rPr>
          <w:color w:val="000000"/>
        </w:rPr>
        <w:t>6</w:t>
      </w:r>
      <w:r w:rsidRPr="00D74759">
        <w:rPr>
          <w:color w:val="000000"/>
        </w:rPr>
        <w:t xml:space="preserve"> год и на плановый период 202</w:t>
      </w:r>
      <w:r w:rsidR="000156F4" w:rsidRPr="00D74759">
        <w:rPr>
          <w:color w:val="000000"/>
        </w:rPr>
        <w:t>7</w:t>
      </w:r>
      <w:r w:rsidRPr="00D74759">
        <w:rPr>
          <w:color w:val="000000"/>
        </w:rPr>
        <w:t xml:space="preserve"> и 202</w:t>
      </w:r>
      <w:r w:rsidR="000156F4" w:rsidRPr="00D74759">
        <w:rPr>
          <w:color w:val="000000"/>
        </w:rPr>
        <w:t>8</w:t>
      </w:r>
      <w:r w:rsidRPr="00D74759">
        <w:rPr>
          <w:color w:val="000000"/>
        </w:rPr>
        <w:t xml:space="preserve"> годов, представленные с проектом, разработаны в соответствии с</w:t>
      </w:r>
      <w:r w:rsidR="00B37F40" w:rsidRPr="00D74759">
        <w:rPr>
          <w:color w:val="000000"/>
        </w:rPr>
        <w:t>о статьей 28 Положения о бюджетном процессе</w:t>
      </w:r>
      <w:r w:rsidR="00D75C64" w:rsidRPr="00D74759">
        <w:rPr>
          <w:color w:val="000000"/>
        </w:rPr>
        <w:t xml:space="preserve">. </w:t>
      </w:r>
    </w:p>
    <w:p w14:paraId="70A8D3BE" w14:textId="160F6A26" w:rsidR="00091140" w:rsidRPr="00D74759" w:rsidRDefault="00D75C64" w:rsidP="00091140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D74759">
        <w:rPr>
          <w:rFonts w:ascii="Times New Roman" w:hAnsi="Times New Roman" w:cs="Times New Roman"/>
          <w:spacing w:val="2"/>
          <w:sz w:val="24"/>
          <w:szCs w:val="24"/>
        </w:rPr>
        <w:t>Основной целью налоговой и бюджетной политики ГО «Жатай» на 202</w:t>
      </w:r>
      <w:r w:rsidR="003D6207" w:rsidRPr="00D74759">
        <w:rPr>
          <w:rFonts w:ascii="Times New Roman" w:hAnsi="Times New Roman" w:cs="Times New Roman"/>
          <w:spacing w:val="2"/>
          <w:sz w:val="24"/>
          <w:szCs w:val="24"/>
        </w:rPr>
        <w:t>6</w:t>
      </w:r>
      <w:r w:rsidRPr="00D74759">
        <w:rPr>
          <w:rFonts w:ascii="Times New Roman" w:hAnsi="Times New Roman" w:cs="Times New Roman"/>
          <w:spacing w:val="2"/>
          <w:sz w:val="24"/>
          <w:szCs w:val="24"/>
        </w:rPr>
        <w:t xml:space="preserve"> год и на плановый период 202</w:t>
      </w:r>
      <w:r w:rsidR="003D6207" w:rsidRPr="00D74759">
        <w:rPr>
          <w:rFonts w:ascii="Times New Roman" w:hAnsi="Times New Roman" w:cs="Times New Roman"/>
          <w:spacing w:val="2"/>
          <w:sz w:val="24"/>
          <w:szCs w:val="24"/>
        </w:rPr>
        <w:t>7</w:t>
      </w:r>
      <w:r w:rsidRPr="00D74759">
        <w:rPr>
          <w:rFonts w:ascii="Times New Roman" w:hAnsi="Times New Roman" w:cs="Times New Roman"/>
          <w:spacing w:val="2"/>
          <w:sz w:val="24"/>
          <w:szCs w:val="24"/>
        </w:rPr>
        <w:t xml:space="preserve"> и 202</w:t>
      </w:r>
      <w:r w:rsidR="003D6207" w:rsidRPr="00D74759">
        <w:rPr>
          <w:rFonts w:ascii="Times New Roman" w:hAnsi="Times New Roman" w:cs="Times New Roman"/>
          <w:spacing w:val="2"/>
          <w:sz w:val="24"/>
          <w:szCs w:val="24"/>
        </w:rPr>
        <w:t>8</w:t>
      </w:r>
      <w:r w:rsidRPr="00D74759">
        <w:rPr>
          <w:rFonts w:ascii="Times New Roman" w:hAnsi="Times New Roman" w:cs="Times New Roman"/>
          <w:spacing w:val="2"/>
          <w:sz w:val="24"/>
          <w:szCs w:val="24"/>
        </w:rPr>
        <w:t xml:space="preserve"> годов </w:t>
      </w:r>
      <w:r w:rsidR="00091140" w:rsidRPr="00D74759">
        <w:rPr>
          <w:rFonts w:ascii="Times New Roman" w:hAnsi="Times New Roman" w:cs="Times New Roman"/>
          <w:spacing w:val="2"/>
          <w:sz w:val="24"/>
          <w:szCs w:val="24"/>
        </w:rPr>
        <w:t>является эффективная реализация мероприятий Стратегии социально-экономического развития ГО «Жатай» на период до 2030 года, обеспечение сбалансированности и устойчивости местного бюджета, повышение эффективности управления муниципальными финансами, повышение доступности и качества предоставления муниципальных услуг.</w:t>
      </w:r>
    </w:p>
    <w:bookmarkEnd w:id="15"/>
    <w:p w14:paraId="562B3C4E" w14:textId="27B80901" w:rsidR="003D6207" w:rsidRPr="00097AB9" w:rsidRDefault="00306B3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74759">
        <w:rPr>
          <w:rFonts w:ascii="Times New Roman" w:hAnsi="Times New Roman" w:cs="Times New Roman"/>
          <w:color w:val="000000"/>
          <w:sz w:val="24"/>
          <w:szCs w:val="24"/>
        </w:rPr>
        <w:t xml:space="preserve">Бюджетная политика </w:t>
      </w:r>
      <w:r w:rsidR="00D75C64" w:rsidRPr="00D74759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6F487A" w:rsidRPr="00D74759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75C64" w:rsidRPr="00D74759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6F487A" w:rsidRPr="00D7475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D74759">
        <w:rPr>
          <w:rFonts w:ascii="Times New Roman" w:hAnsi="Times New Roman" w:cs="Times New Roman"/>
          <w:color w:val="000000"/>
          <w:sz w:val="24"/>
          <w:szCs w:val="24"/>
        </w:rPr>
        <w:t xml:space="preserve"> в области </w:t>
      </w:r>
      <w:r w:rsidRPr="00D74759">
        <w:rPr>
          <w:rFonts w:ascii="Times New Roman" w:hAnsi="Times New Roman" w:cs="Times New Roman"/>
          <w:b/>
          <w:color w:val="000000"/>
          <w:sz w:val="24"/>
          <w:szCs w:val="24"/>
        </w:rPr>
        <w:t>доходов</w:t>
      </w:r>
      <w:r w:rsidRPr="00D74759">
        <w:rPr>
          <w:rFonts w:ascii="Times New Roman" w:hAnsi="Times New Roman" w:cs="Times New Roman"/>
          <w:color w:val="000000"/>
          <w:sz w:val="24"/>
          <w:szCs w:val="24"/>
        </w:rPr>
        <w:t xml:space="preserve"> на 202</w:t>
      </w:r>
      <w:r w:rsidR="003D6207" w:rsidRPr="00D7475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6F487A" w:rsidRPr="00D74759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D747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3D6207" w:rsidRPr="00D74759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D74759">
        <w:rPr>
          <w:rFonts w:ascii="Times New Roman" w:hAnsi="Times New Roman" w:cs="Times New Roman"/>
          <w:color w:val="000000"/>
          <w:sz w:val="24"/>
          <w:szCs w:val="24"/>
        </w:rPr>
        <w:t xml:space="preserve"> годы направлена </w:t>
      </w:r>
      <w:r w:rsidR="003D6207" w:rsidRPr="00D74759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3D6207" w:rsidRPr="00097AB9">
        <w:rPr>
          <w:rFonts w:ascii="Times New Roman" w:hAnsi="Times New Roman" w:cs="Times New Roman"/>
          <w:sz w:val="24"/>
          <w:szCs w:val="24"/>
        </w:rPr>
        <w:t xml:space="preserve"> обеспечение поступления в бюджет ГО всех доходных источников в запланированных объемах. Важной задачей является снижение задолженности по налогам, зачисляемым в местный бюджет ГО, а также повышение эффективности распределения бюджетных средств путём оптимизации структуры расходов и совершенствования механизмов контроля исполнения бюджета.</w:t>
      </w:r>
    </w:p>
    <w:p w14:paraId="53B57199" w14:textId="74449C82" w:rsidR="003D6207" w:rsidRPr="00097AB9" w:rsidRDefault="003D620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t>Работа по увеличению доходов бюджета ГО путем развития доходного потенциала и повышения уровня собираемости доходов</w:t>
      </w:r>
      <w:r w:rsidR="00880C41" w:rsidRPr="00097AB9">
        <w:rPr>
          <w:rFonts w:ascii="Times New Roman" w:hAnsi="Times New Roman" w:cs="Times New Roman"/>
          <w:sz w:val="24"/>
          <w:szCs w:val="24"/>
        </w:rPr>
        <w:t xml:space="preserve"> включает в себя</w:t>
      </w:r>
      <w:r w:rsidRPr="00097AB9">
        <w:rPr>
          <w:rFonts w:ascii="Times New Roman" w:hAnsi="Times New Roman" w:cs="Times New Roman"/>
          <w:sz w:val="24"/>
          <w:szCs w:val="24"/>
        </w:rPr>
        <w:t>:</w:t>
      </w:r>
    </w:p>
    <w:p w14:paraId="72D3DEAF" w14:textId="1BC9690F" w:rsidR="003D6207" w:rsidRPr="00097AB9" w:rsidRDefault="003D620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t>проведени</w:t>
      </w:r>
      <w:r w:rsidR="00880C41" w:rsidRPr="00097AB9">
        <w:rPr>
          <w:rFonts w:ascii="Times New Roman" w:hAnsi="Times New Roman" w:cs="Times New Roman"/>
          <w:sz w:val="24"/>
          <w:szCs w:val="24"/>
        </w:rPr>
        <w:t>е</w:t>
      </w:r>
      <w:r w:rsidRPr="00097AB9">
        <w:rPr>
          <w:rFonts w:ascii="Times New Roman" w:hAnsi="Times New Roman" w:cs="Times New Roman"/>
          <w:sz w:val="24"/>
          <w:szCs w:val="24"/>
        </w:rPr>
        <w:t xml:space="preserve"> мероприятий среди населения по усилению налоговой дисциплины, гражданской ответственности;</w:t>
      </w:r>
    </w:p>
    <w:p w14:paraId="4512D330" w14:textId="77777777" w:rsidR="003D6207" w:rsidRPr="00097AB9" w:rsidRDefault="003D620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 или зарегистрированы с указанием неполных сведений, необходимых для исчисления налогов;</w:t>
      </w:r>
    </w:p>
    <w:p w14:paraId="7E3CBCC3" w14:textId="77777777" w:rsidR="003D6207" w:rsidRPr="00097AB9" w:rsidRDefault="003D620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lastRenderedPageBreak/>
        <w:t>мониторинг за своевременным и полным перечислением муниципальными учреждениями и предприятиями ГО «Жатай» налогов, сборов и иных обязательных платежей в бюджеты бюджетной системы Российской Федерации;</w:t>
      </w:r>
    </w:p>
    <w:p w14:paraId="7B228D5B" w14:textId="2C51FBB3" w:rsidR="003D6207" w:rsidRPr="00097AB9" w:rsidRDefault="003D620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t>усиление работы межведомственной комиссии по сокращению задолженности по налоговым платежам в бюджет ГО, направленной на снижение задолженности физических лиц по местным налогам, а также юридических лиц по обязательным платежам перед бюджетом;</w:t>
      </w:r>
    </w:p>
    <w:p w14:paraId="7795DA76" w14:textId="77777777" w:rsidR="003D6207" w:rsidRPr="00097AB9" w:rsidRDefault="003D620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t>продолжение политики эффективности предоставления налоговых льгот путем проведения их оценки с сохранением социальной направленности налоговых льгот;</w:t>
      </w:r>
    </w:p>
    <w:p w14:paraId="4AEACB31" w14:textId="2853F2CD" w:rsidR="003D6207" w:rsidRPr="00097AB9" w:rsidRDefault="003D620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t>усилени</w:t>
      </w:r>
      <w:r w:rsidR="000A236A" w:rsidRPr="00097AB9">
        <w:rPr>
          <w:rFonts w:ascii="Times New Roman" w:hAnsi="Times New Roman" w:cs="Times New Roman"/>
          <w:sz w:val="24"/>
          <w:szCs w:val="24"/>
        </w:rPr>
        <w:t>е</w:t>
      </w:r>
      <w:r w:rsidRPr="00097AB9">
        <w:rPr>
          <w:rFonts w:ascii="Times New Roman" w:hAnsi="Times New Roman" w:cs="Times New Roman"/>
          <w:sz w:val="24"/>
          <w:szCs w:val="24"/>
        </w:rPr>
        <w:t xml:space="preserve"> работы </w:t>
      </w:r>
      <w:r w:rsidR="000A236A" w:rsidRPr="00097AB9">
        <w:rPr>
          <w:rFonts w:ascii="Times New Roman" w:hAnsi="Times New Roman" w:cs="Times New Roman"/>
          <w:sz w:val="24"/>
          <w:szCs w:val="24"/>
        </w:rPr>
        <w:t>м</w:t>
      </w:r>
      <w:r w:rsidRPr="00097AB9">
        <w:rPr>
          <w:rFonts w:ascii="Times New Roman" w:hAnsi="Times New Roman" w:cs="Times New Roman"/>
          <w:sz w:val="24"/>
          <w:szCs w:val="24"/>
        </w:rPr>
        <w:t>униципальной комиссии по контролю за поступлением доходов, поступающих в бюджет Г</w:t>
      </w:r>
      <w:r w:rsidR="000A236A" w:rsidRPr="00097AB9">
        <w:rPr>
          <w:rFonts w:ascii="Times New Roman" w:hAnsi="Times New Roman" w:cs="Times New Roman"/>
          <w:sz w:val="24"/>
          <w:szCs w:val="24"/>
        </w:rPr>
        <w:t>О</w:t>
      </w:r>
      <w:r w:rsidRPr="00097AB9">
        <w:rPr>
          <w:rFonts w:ascii="Times New Roman" w:hAnsi="Times New Roman" w:cs="Times New Roman"/>
          <w:sz w:val="24"/>
          <w:szCs w:val="24"/>
        </w:rPr>
        <w:t xml:space="preserve"> в целях совершенствования механизма администрирования неналоговых доходов на территории ГО «Жатай», организации работы по формированию актуальных баз данных для их исчисления;</w:t>
      </w:r>
    </w:p>
    <w:p w14:paraId="2C81E70D" w14:textId="1DB9B976" w:rsidR="003D6207" w:rsidRPr="00097AB9" w:rsidRDefault="003D6207" w:rsidP="00097A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t>сокращени</w:t>
      </w:r>
      <w:r w:rsidR="000A236A" w:rsidRPr="00097AB9">
        <w:rPr>
          <w:rFonts w:ascii="Times New Roman" w:hAnsi="Times New Roman" w:cs="Times New Roman"/>
          <w:sz w:val="24"/>
          <w:szCs w:val="24"/>
        </w:rPr>
        <w:t>е</w:t>
      </w:r>
      <w:r w:rsidRPr="00097AB9">
        <w:rPr>
          <w:rFonts w:ascii="Times New Roman" w:hAnsi="Times New Roman" w:cs="Times New Roman"/>
          <w:sz w:val="24"/>
          <w:szCs w:val="24"/>
        </w:rPr>
        <w:t xml:space="preserve"> задолженности по администрируемым доходам (в том числе списание безнадежных долгов в соответствии с принятым порядком), </w:t>
      </w:r>
    </w:p>
    <w:p w14:paraId="51AA9FA2" w14:textId="28F4EDB9" w:rsidR="003D6207" w:rsidRPr="00097AB9" w:rsidRDefault="003D620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t>повышени</w:t>
      </w:r>
      <w:r w:rsidR="000A236A" w:rsidRPr="00097AB9">
        <w:rPr>
          <w:rFonts w:ascii="Times New Roman" w:hAnsi="Times New Roman" w:cs="Times New Roman"/>
          <w:sz w:val="24"/>
          <w:szCs w:val="24"/>
        </w:rPr>
        <w:t>е</w:t>
      </w:r>
      <w:r w:rsidRPr="00097AB9">
        <w:rPr>
          <w:rFonts w:ascii="Times New Roman" w:hAnsi="Times New Roman" w:cs="Times New Roman"/>
          <w:sz w:val="24"/>
          <w:szCs w:val="24"/>
        </w:rPr>
        <w:t xml:space="preserve"> качества и эффективности управления объектами муниципальной собственности Г</w:t>
      </w:r>
      <w:r w:rsidR="000A236A" w:rsidRPr="00097AB9">
        <w:rPr>
          <w:rFonts w:ascii="Times New Roman" w:hAnsi="Times New Roman" w:cs="Times New Roman"/>
          <w:sz w:val="24"/>
          <w:szCs w:val="24"/>
        </w:rPr>
        <w:t>О</w:t>
      </w:r>
      <w:r w:rsidRPr="00097AB9">
        <w:rPr>
          <w:rFonts w:ascii="Times New Roman" w:hAnsi="Times New Roman" w:cs="Times New Roman"/>
          <w:sz w:val="24"/>
          <w:szCs w:val="24"/>
        </w:rPr>
        <w:t xml:space="preserve"> «Жатай», обеспечени</w:t>
      </w:r>
      <w:r w:rsidR="000A236A" w:rsidRPr="00097AB9">
        <w:rPr>
          <w:rFonts w:ascii="Times New Roman" w:hAnsi="Times New Roman" w:cs="Times New Roman"/>
          <w:sz w:val="24"/>
          <w:szCs w:val="24"/>
        </w:rPr>
        <w:t>е</w:t>
      </w:r>
      <w:r w:rsidRPr="00097AB9">
        <w:rPr>
          <w:rFonts w:ascii="Times New Roman" w:hAnsi="Times New Roman" w:cs="Times New Roman"/>
          <w:sz w:val="24"/>
          <w:szCs w:val="24"/>
        </w:rPr>
        <w:t xml:space="preserve"> его полного учета, контроля за его рациональным и эффективным использованием, обеспечени</w:t>
      </w:r>
      <w:r w:rsidR="000A236A" w:rsidRPr="00097AB9">
        <w:rPr>
          <w:rFonts w:ascii="Times New Roman" w:hAnsi="Times New Roman" w:cs="Times New Roman"/>
          <w:sz w:val="24"/>
          <w:szCs w:val="24"/>
        </w:rPr>
        <w:t>е</w:t>
      </w:r>
      <w:r w:rsidRPr="00097AB9">
        <w:rPr>
          <w:rFonts w:ascii="Times New Roman" w:hAnsi="Times New Roman" w:cs="Times New Roman"/>
          <w:sz w:val="24"/>
          <w:szCs w:val="24"/>
        </w:rPr>
        <w:t xml:space="preserve"> страховой защиты</w:t>
      </w:r>
      <w:r w:rsidR="000A236A" w:rsidRPr="00097AB9">
        <w:rPr>
          <w:rFonts w:ascii="Times New Roman" w:hAnsi="Times New Roman" w:cs="Times New Roman"/>
          <w:sz w:val="24"/>
          <w:szCs w:val="24"/>
        </w:rPr>
        <w:t xml:space="preserve">, </w:t>
      </w:r>
      <w:r w:rsidRPr="00097AB9">
        <w:rPr>
          <w:rFonts w:ascii="Times New Roman" w:hAnsi="Times New Roman" w:cs="Times New Roman"/>
          <w:sz w:val="24"/>
          <w:szCs w:val="24"/>
        </w:rPr>
        <w:t>усилени</w:t>
      </w:r>
      <w:r w:rsidR="000A236A" w:rsidRPr="00097AB9">
        <w:rPr>
          <w:rFonts w:ascii="Times New Roman" w:hAnsi="Times New Roman" w:cs="Times New Roman"/>
          <w:sz w:val="24"/>
          <w:szCs w:val="24"/>
        </w:rPr>
        <w:t>е</w:t>
      </w:r>
      <w:r w:rsidRPr="00097AB9">
        <w:rPr>
          <w:rFonts w:ascii="Times New Roman" w:hAnsi="Times New Roman" w:cs="Times New Roman"/>
          <w:sz w:val="24"/>
          <w:szCs w:val="24"/>
        </w:rPr>
        <w:t xml:space="preserve"> муниципального земельного контроля;</w:t>
      </w:r>
    </w:p>
    <w:p w14:paraId="3450115C" w14:textId="26A4D8A9" w:rsidR="003D6207" w:rsidRPr="00097AB9" w:rsidRDefault="003D620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97AB9">
        <w:rPr>
          <w:rFonts w:ascii="Times New Roman" w:hAnsi="Times New Roman" w:cs="Times New Roman"/>
          <w:sz w:val="24"/>
          <w:szCs w:val="24"/>
        </w:rPr>
        <w:t>организаци</w:t>
      </w:r>
      <w:r w:rsidR="000A236A" w:rsidRPr="00097AB9">
        <w:rPr>
          <w:rFonts w:ascii="Times New Roman" w:hAnsi="Times New Roman" w:cs="Times New Roman"/>
          <w:sz w:val="24"/>
          <w:szCs w:val="24"/>
        </w:rPr>
        <w:t>я</w:t>
      </w:r>
      <w:r w:rsidRPr="00097AB9">
        <w:rPr>
          <w:rFonts w:ascii="Times New Roman" w:hAnsi="Times New Roman" w:cs="Times New Roman"/>
          <w:sz w:val="24"/>
          <w:szCs w:val="24"/>
        </w:rPr>
        <w:t xml:space="preserve"> работы по выявлению неиспользуемых земельных участков с целью вовлечения их в гражданский оборот</w:t>
      </w:r>
      <w:r w:rsidR="000A236A" w:rsidRPr="00097AB9">
        <w:rPr>
          <w:rFonts w:ascii="Times New Roman" w:hAnsi="Times New Roman" w:cs="Times New Roman"/>
          <w:sz w:val="24"/>
          <w:szCs w:val="24"/>
        </w:rPr>
        <w:t>, с</w:t>
      </w:r>
      <w:r w:rsidRPr="00097AB9">
        <w:rPr>
          <w:rFonts w:ascii="Times New Roman" w:hAnsi="Times New Roman" w:cs="Times New Roman"/>
          <w:sz w:val="24"/>
          <w:szCs w:val="24"/>
        </w:rPr>
        <w:t>овершенствовани</w:t>
      </w:r>
      <w:r w:rsidR="000A236A" w:rsidRPr="00097AB9">
        <w:rPr>
          <w:rFonts w:ascii="Times New Roman" w:hAnsi="Times New Roman" w:cs="Times New Roman"/>
          <w:sz w:val="24"/>
          <w:szCs w:val="24"/>
        </w:rPr>
        <w:t>е</w:t>
      </w:r>
      <w:r w:rsidRPr="00097AB9">
        <w:rPr>
          <w:rFonts w:ascii="Times New Roman" w:hAnsi="Times New Roman" w:cs="Times New Roman"/>
          <w:sz w:val="24"/>
          <w:szCs w:val="24"/>
        </w:rPr>
        <w:t xml:space="preserve"> механизма управления и распоряжения объектами недвижимости, обеспечения полноты и достоверности учета муниципального имущества путем внедрения Единого реестра муниципального имущества, которое включает в себя муниципальное имущество, переданное в оперативное управление и хозяйственное ведение, а также находящееся в муниципальной казне.</w:t>
      </w:r>
    </w:p>
    <w:p w14:paraId="647A7F42" w14:textId="6FCC08BE" w:rsidR="00A43429" w:rsidRPr="00097AB9" w:rsidRDefault="00306B37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Бюджетная политика </w:t>
      </w:r>
      <w:r w:rsidR="00D75C64"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6F487A" w:rsidRPr="00097AB9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75C64" w:rsidRPr="00097AB9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6F487A" w:rsidRPr="00097AB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в сфере </w:t>
      </w:r>
      <w:r w:rsidRPr="00097AB9">
        <w:rPr>
          <w:rFonts w:ascii="Times New Roman" w:hAnsi="Times New Roman" w:cs="Times New Roman"/>
          <w:b/>
          <w:color w:val="000000"/>
          <w:sz w:val="24"/>
          <w:szCs w:val="24"/>
        </w:rPr>
        <w:t>расходов</w:t>
      </w: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направлена на </w:t>
      </w:r>
      <w:bookmarkStart w:id="16" w:name="_Hlk122086676"/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сохранение достигнутого уровня расходных обязательств по всем первоочередным и социально значимым направлениям</w:t>
      </w:r>
      <w:r w:rsidR="000A236A" w:rsidRPr="00097AB9">
        <w:rPr>
          <w:rFonts w:ascii="Times New Roman" w:hAnsi="Times New Roman" w:cs="Times New Roman"/>
          <w:color w:val="000000"/>
          <w:sz w:val="24"/>
          <w:szCs w:val="24"/>
        </w:rPr>
        <w:t>, в том числе:</w:t>
      </w:r>
    </w:p>
    <w:p w14:paraId="6A925F62" w14:textId="77777777" w:rsidR="00A43429" w:rsidRPr="00097AB9" w:rsidRDefault="00A43429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>1. Повышение эффективного расходования бюджетных средств, выявление и использование резервов для достижения планируемых результатов:</w:t>
      </w:r>
    </w:p>
    <w:p w14:paraId="0C622F5C" w14:textId="22C272B6" w:rsidR="00A43429" w:rsidRPr="00097AB9" w:rsidRDefault="000A236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обеспечение социальной и экономической стабильности, сбалансированности и устойчивости бюджета ГО;</w:t>
      </w:r>
    </w:p>
    <w:p w14:paraId="2DBFA075" w14:textId="5F0817EC" w:rsidR="00A43429" w:rsidRPr="00097AB9" w:rsidRDefault="000A236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повышение эффективности и результативности бюджетных расходов;</w:t>
      </w:r>
    </w:p>
    <w:p w14:paraId="2B7B7FA6" w14:textId="512C3098" w:rsidR="00A43429" w:rsidRPr="00097AB9" w:rsidRDefault="000A236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взаимодействие органов местного самоуправления и жителей ГО «Жатай» за счет их участия в решении вопросов местного значения в рамках проекта развития общественной инфраструктуры, основанных на местных инициативах;</w:t>
      </w:r>
    </w:p>
    <w:p w14:paraId="3BDCC04C" w14:textId="6BFCBEA3" w:rsidR="00A43429" w:rsidRPr="00097AB9" w:rsidRDefault="000A236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продолжения работы по недопущению образования просроченной кредиторской задолженности.</w:t>
      </w:r>
    </w:p>
    <w:p w14:paraId="45384005" w14:textId="30F6C244" w:rsidR="00A43429" w:rsidRPr="00097AB9" w:rsidRDefault="00A43429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>2. Обеспечение открытости и прозрачности общественных муниципальных финансов:</w:t>
      </w:r>
      <w:r w:rsidR="000A236A"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97AB9">
        <w:rPr>
          <w:rFonts w:ascii="Times New Roman" w:hAnsi="Times New Roman" w:cs="Times New Roman"/>
          <w:color w:val="000000"/>
          <w:sz w:val="24"/>
          <w:szCs w:val="24"/>
        </w:rPr>
        <w:t>размещени</w:t>
      </w:r>
      <w:r w:rsidR="000A236A" w:rsidRPr="00097AB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информации о муниципальных финансах на едином портале бюджетной системы РФ в соответствии с требованиями приказа Министерства финансов РФ 28</w:t>
      </w:r>
      <w:r w:rsidR="000A236A"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декабря </w:t>
      </w: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2016 </w:t>
      </w:r>
      <w:r w:rsidR="000A236A" w:rsidRPr="00097AB9">
        <w:rPr>
          <w:rFonts w:ascii="Times New Roman" w:hAnsi="Times New Roman" w:cs="Times New Roman"/>
          <w:color w:val="000000"/>
          <w:sz w:val="24"/>
          <w:szCs w:val="24"/>
        </w:rPr>
        <w:t>года №</w:t>
      </w:r>
      <w:r w:rsidRPr="00097AB9">
        <w:rPr>
          <w:rFonts w:ascii="Times New Roman" w:hAnsi="Times New Roman" w:cs="Times New Roman"/>
          <w:color w:val="000000"/>
          <w:sz w:val="24"/>
          <w:szCs w:val="24"/>
        </w:rPr>
        <w:t>243н «О составе и порядке размещения и предоставления информации на едином портале бюджетной системы Российской Федерации».</w:t>
      </w:r>
    </w:p>
    <w:p w14:paraId="19FCD743" w14:textId="05877A48" w:rsidR="00A43429" w:rsidRPr="00097AB9" w:rsidRDefault="00A43429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>3. Повышение эффективности муниципального финансового контроля:</w:t>
      </w:r>
    </w:p>
    <w:p w14:paraId="13DAD7D8" w14:textId="338CC12B" w:rsidR="00A43429" w:rsidRPr="00097AB9" w:rsidRDefault="000A236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совершенствования правовых и методологических основ внешнего и внутреннего муниципального финансового контроля, направленных на повышение эффективности и прозрачности контрольной деятельности с учетом требований бюджетного законодательства РФ;</w:t>
      </w:r>
    </w:p>
    <w:p w14:paraId="4D973D47" w14:textId="31B6435E" w:rsidR="00A43429" w:rsidRPr="00097AB9" w:rsidRDefault="000A236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комплексное взаимодействие органов внешнего и внутреннего муниципального финансового контроля;</w:t>
      </w:r>
    </w:p>
    <w:p w14:paraId="3E16B565" w14:textId="5460C681" w:rsidR="00A43429" w:rsidRPr="00097AB9" w:rsidRDefault="000A236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усилени</w:t>
      </w:r>
      <w:r w:rsidRPr="00097AB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за деятельностью муниципальных учреждений всеми органами, осуществляющими функции и полномочия учредителя, которая должна основываться на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lastRenderedPageBreak/>
        <w:t>единых методологических подходах и быть нацелена на снижение доли неэффективных расходов и повышение уровня финансовой дисциплины в муниципальных учреждениях;</w:t>
      </w:r>
    </w:p>
    <w:p w14:paraId="0839AD0D" w14:textId="6A30594F" w:rsidR="00A43429" w:rsidRPr="00097AB9" w:rsidRDefault="000A236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проведени</w:t>
      </w:r>
      <w:r w:rsidRPr="00097AB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мониторинга качества финансового менеджмента получателей бюджетных средств (муниципальных учреждений) и повышением персональной ответственности руководителей за низкие показатели финансовой дисциплины;</w:t>
      </w:r>
    </w:p>
    <w:p w14:paraId="27B07888" w14:textId="44335CCA" w:rsidR="00A43429" w:rsidRPr="00097AB9" w:rsidRDefault="000A236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>проведени</w:t>
      </w:r>
      <w:r w:rsidRPr="00097AB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A43429"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в сфере закупок согласно действующих полномочий.</w:t>
      </w:r>
    </w:p>
    <w:p w14:paraId="1D2B59D9" w14:textId="0170FEED" w:rsidR="00306B37" w:rsidRPr="00097AB9" w:rsidRDefault="004C388A" w:rsidP="00097AB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306B37" w:rsidRPr="00097AB9">
        <w:rPr>
          <w:rFonts w:ascii="Times New Roman" w:hAnsi="Times New Roman" w:cs="Times New Roman"/>
          <w:color w:val="000000"/>
          <w:sz w:val="24"/>
          <w:szCs w:val="24"/>
        </w:rPr>
        <w:t>роект учитывает основные направления бюджетной и налоговой политики на 202</w:t>
      </w:r>
      <w:r w:rsidR="00097AB9" w:rsidRPr="00097AB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06B37"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год и на плановый период 202</w:t>
      </w:r>
      <w:r w:rsidR="00097AB9" w:rsidRPr="00097AB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306B37"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и 202</w:t>
      </w:r>
      <w:r w:rsidR="00097AB9" w:rsidRPr="00097AB9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06B37" w:rsidRPr="00097AB9">
        <w:rPr>
          <w:rFonts w:ascii="Times New Roman" w:hAnsi="Times New Roman" w:cs="Times New Roman"/>
          <w:color w:val="000000"/>
          <w:sz w:val="24"/>
          <w:szCs w:val="24"/>
        </w:rPr>
        <w:t xml:space="preserve"> годов.</w:t>
      </w:r>
    </w:p>
    <w:p w14:paraId="7D034C62" w14:textId="77777777" w:rsidR="00091140" w:rsidRPr="0093747A" w:rsidRDefault="00091140" w:rsidP="0009114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color w:val="000000"/>
          <w:sz w:val="20"/>
          <w:szCs w:val="20"/>
        </w:rPr>
      </w:pPr>
    </w:p>
    <w:bookmarkEnd w:id="16"/>
    <w:p w14:paraId="2322A1FD" w14:textId="68C54DD8" w:rsidR="00306B37" w:rsidRPr="0093747A" w:rsidRDefault="00306B37" w:rsidP="006B1E30">
      <w:pPr>
        <w:pStyle w:val="a6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93747A">
        <w:rPr>
          <w:b/>
          <w:color w:val="000000"/>
        </w:rPr>
        <w:t>По итогам анализа соответствия проекта стратегическим документам Российской Федерации</w:t>
      </w:r>
      <w:r w:rsidR="00722683" w:rsidRPr="0093747A">
        <w:rPr>
          <w:b/>
          <w:color w:val="000000"/>
        </w:rPr>
        <w:t>,</w:t>
      </w:r>
      <w:r w:rsidRPr="0093747A">
        <w:rPr>
          <w:b/>
          <w:color w:val="000000"/>
        </w:rPr>
        <w:t xml:space="preserve"> Республики Саха (Якутия)</w:t>
      </w:r>
      <w:r w:rsidR="00722683" w:rsidRPr="0093747A">
        <w:rPr>
          <w:b/>
          <w:color w:val="000000"/>
        </w:rPr>
        <w:t>, Основным направлениям налоговой и бюджетной политики ГО «Жатай»</w:t>
      </w:r>
      <w:r w:rsidRPr="0093747A">
        <w:rPr>
          <w:b/>
          <w:color w:val="000000"/>
        </w:rPr>
        <w:t xml:space="preserve"> </w:t>
      </w:r>
      <w:r w:rsidR="00474B96" w:rsidRPr="0093747A">
        <w:rPr>
          <w:b/>
          <w:color w:val="000000"/>
        </w:rPr>
        <w:t>КСП</w:t>
      </w:r>
      <w:r w:rsidRPr="0093747A">
        <w:rPr>
          <w:b/>
          <w:color w:val="000000"/>
        </w:rPr>
        <w:t xml:space="preserve"> отмечает следующее:</w:t>
      </w:r>
    </w:p>
    <w:p w14:paraId="7C40D8E7" w14:textId="2D6679A6" w:rsidR="00DD5491" w:rsidRPr="0093747A" w:rsidRDefault="005141D4" w:rsidP="00045B9A">
      <w:pPr>
        <w:pStyle w:val="a6"/>
        <w:spacing w:before="0" w:beforeAutospacing="0" w:after="0" w:afterAutospacing="0"/>
        <w:ind w:firstLine="567"/>
        <w:jc w:val="both"/>
      </w:pPr>
      <w:r w:rsidRPr="0093747A">
        <w:t xml:space="preserve">- </w:t>
      </w:r>
      <w:r w:rsidR="00DD5491" w:rsidRPr="0093747A">
        <w:rPr>
          <w:i/>
          <w:iCs/>
        </w:rPr>
        <w:t>по фонду оплаты труда работников муниципальных учреждений и органов местного самоуправления</w:t>
      </w:r>
      <w:r w:rsidR="00DD5491" w:rsidRPr="0093747A">
        <w:t xml:space="preserve"> </w:t>
      </w:r>
      <w:r w:rsidR="00757E36" w:rsidRPr="0093747A">
        <w:t xml:space="preserve">запланировано </w:t>
      </w:r>
      <w:r w:rsidR="00A96D22" w:rsidRPr="0093747A">
        <w:t xml:space="preserve">сохранение достигнутого уровня соотношений средней заработной платы отдельных категорий работников бюджетной сферы, установленных указом Президента Российской Федерации от 07 мая 2012 года № 597 «О мероприятиях по реализации государственной социальной политики» к уровню среднемесячного дохода от трудовой деятельности </w:t>
      </w:r>
      <w:r w:rsidR="00A96D22" w:rsidRPr="0093747A">
        <w:rPr>
          <w:i/>
          <w:iCs/>
          <w:sz w:val="22"/>
          <w:szCs w:val="22"/>
        </w:rPr>
        <w:t>(повышение уровня минимального размера оплаты труда в соответствии с федеральным законодательством; совершенствование системы оплаты труда работников бюджетного сектора, направленное на обеспечение зависимости заработной платы каждого работника от его квалификации, сложности выполняемой работы, количества и качества затраченного труда в соответствии со статьей 132 Трудового кодекса Российской Федерации; установление оптимальной структуры сети и штатной численности работников учреждений бюджетной сферы, ориентированной на повышение качества муниципальных услуг (работ), а также обеспечение их доступности)</w:t>
      </w:r>
      <w:r w:rsidR="00A96D22" w:rsidRPr="0093747A">
        <w:t>;</w:t>
      </w:r>
    </w:p>
    <w:p w14:paraId="439922DD" w14:textId="5F84CC3A" w:rsidR="00685C2C" w:rsidRPr="0093747A" w:rsidRDefault="00094C65" w:rsidP="00045B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47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в области образования и культуры </w:t>
      </w:r>
      <w:r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определены приоритетные направления расходов местного бюджета по следующим направлениям: обеспечение пожарной и антитеррористической безопасности на объектах культуры и образования; обеспечение питанием отдельных категорий обучающихся в муниципальных общеобразовательных организациях; обеспечение организации отдыха детей в каникулярное время; уплата налога на имущество бюджетных учреждений, земельного налога, транспортного налога, страхование муниципального имущества</w:t>
      </w:r>
      <w:r w:rsidR="00685C2C"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4CD69E50" w14:textId="2E8E2670" w:rsidR="00094C65" w:rsidRPr="0093747A" w:rsidRDefault="00094C65" w:rsidP="00045B9A">
      <w:pPr>
        <w:tabs>
          <w:tab w:val="left" w:pos="142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47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в области экологии</w:t>
      </w:r>
      <w:r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Федеральным законом от 30 декабря 2021 года № 446-ФЗ «О внесении изменений в Федеральный закон «Об охране окружающей среды» и отдельные законодательные акты Российской Федерации» с 01 сентября 2022 года вступили в силу отдельные положения статей 16, 75, 78 Федерального закона от 10 января 2002 года № 7-ФЗ «Об охране окружающей среды» о целевом характере (окрашивании) средств, поступающих в бюджеты субъектов Российской Федерации и местные бюджеты от платы за негативное воздействие на окружающую среду, административных штрафов за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вреда. Положения Федерального закона в части использования «экологических» платежей, поступающих в бюджет ГО «Жатай», учтены в рамках формирования проекта Решения Окружного Совета депутатов о бюджете на очередной год и плановый.</w:t>
      </w:r>
      <w:r w:rsidR="007D3ACD"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реализации положений Федерального закона в части использования «экологических» платежей, поступающих в местный бюджет, в решении о бюджете предусмотрены нормы, устанавливающие: направление средств, поступающи</w:t>
      </w:r>
      <w:r w:rsidR="00757E36"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>х в</w:t>
      </w:r>
      <w:r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 за счет «экологических» платежей согласно Плану мероприятий, утвержденному Министерством экологии, природопользования и лесного хозяйства РС(Я); учет остатков средств бюджет</w:t>
      </w:r>
      <w:r w:rsidR="00757E36"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начало текущего финансового года; определение объемов бюджетных ассигнований на текущий, очередной и плановые периоды с учетом фактически поступивших средств</w:t>
      </w:r>
      <w:r w:rsidR="00757E36" w:rsidRPr="0093747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C088801" w14:textId="1F321833" w:rsidR="0078718E" w:rsidRPr="0093747A" w:rsidRDefault="0078718E" w:rsidP="00045B9A">
      <w:pPr>
        <w:pStyle w:val="11"/>
        <w:shd w:val="clear" w:color="auto" w:fill="auto"/>
        <w:tabs>
          <w:tab w:val="left" w:pos="1052"/>
        </w:tabs>
        <w:spacing w:line="240" w:lineRule="auto"/>
        <w:ind w:firstLine="567"/>
        <w:rPr>
          <w:color w:val="auto"/>
          <w:sz w:val="24"/>
          <w:szCs w:val="24"/>
        </w:rPr>
      </w:pPr>
      <w:r w:rsidRPr="0093747A">
        <w:rPr>
          <w:color w:val="auto"/>
          <w:sz w:val="24"/>
          <w:szCs w:val="24"/>
        </w:rPr>
        <w:lastRenderedPageBreak/>
        <w:t xml:space="preserve">- </w:t>
      </w:r>
      <w:r w:rsidRPr="0093747A">
        <w:rPr>
          <w:i/>
          <w:color w:val="auto"/>
          <w:sz w:val="24"/>
          <w:szCs w:val="24"/>
        </w:rPr>
        <w:t>в области социальной направленности</w:t>
      </w:r>
      <w:r w:rsidRPr="0093747A">
        <w:rPr>
          <w:color w:val="auto"/>
          <w:sz w:val="24"/>
          <w:szCs w:val="24"/>
        </w:rPr>
        <w:t xml:space="preserve"> проектом предусмотрены </w:t>
      </w:r>
      <w:r w:rsidR="0075632D" w:rsidRPr="0093747A">
        <w:rPr>
          <w:color w:val="auto"/>
          <w:sz w:val="24"/>
          <w:szCs w:val="24"/>
        </w:rPr>
        <w:t xml:space="preserve">зарезервированные </w:t>
      </w:r>
      <w:r w:rsidRPr="0093747A">
        <w:rPr>
          <w:color w:val="auto"/>
          <w:sz w:val="24"/>
          <w:szCs w:val="24"/>
        </w:rPr>
        <w:t xml:space="preserve">бюджетные ассигнования </w:t>
      </w:r>
      <w:r w:rsidR="00D479D0" w:rsidRPr="0093747A">
        <w:rPr>
          <w:color w:val="auto"/>
          <w:sz w:val="24"/>
          <w:szCs w:val="24"/>
        </w:rPr>
        <w:t xml:space="preserve">на проезд в отпуск работников муниципальных </w:t>
      </w:r>
      <w:r w:rsidR="00094C65" w:rsidRPr="0093747A">
        <w:rPr>
          <w:color w:val="auto"/>
          <w:sz w:val="24"/>
          <w:szCs w:val="24"/>
        </w:rPr>
        <w:t xml:space="preserve">бюджетных </w:t>
      </w:r>
      <w:r w:rsidR="00D479D0" w:rsidRPr="0093747A">
        <w:rPr>
          <w:color w:val="auto"/>
          <w:sz w:val="24"/>
          <w:szCs w:val="24"/>
        </w:rPr>
        <w:t>учреждений</w:t>
      </w:r>
      <w:r w:rsidR="00757E36" w:rsidRPr="0093747A">
        <w:rPr>
          <w:color w:val="auto"/>
          <w:sz w:val="24"/>
          <w:szCs w:val="24"/>
        </w:rPr>
        <w:t>;</w:t>
      </w:r>
    </w:p>
    <w:p w14:paraId="6975E642" w14:textId="4C18D0A7" w:rsidR="00A74AD5" w:rsidRPr="0093747A" w:rsidRDefault="00A74AD5" w:rsidP="00045B9A">
      <w:pPr>
        <w:pStyle w:val="11"/>
        <w:shd w:val="clear" w:color="auto" w:fill="auto"/>
        <w:tabs>
          <w:tab w:val="left" w:pos="1052"/>
        </w:tabs>
        <w:spacing w:line="240" w:lineRule="auto"/>
        <w:ind w:firstLine="567"/>
        <w:rPr>
          <w:sz w:val="24"/>
          <w:szCs w:val="24"/>
        </w:rPr>
      </w:pPr>
      <w:r w:rsidRPr="0093747A">
        <w:rPr>
          <w:i/>
          <w:iCs/>
          <w:sz w:val="24"/>
          <w:szCs w:val="24"/>
        </w:rPr>
        <w:t>- в части поддержки участников специальной военной операции</w:t>
      </w:r>
      <w:r w:rsidRPr="0093747A">
        <w:rPr>
          <w:sz w:val="24"/>
          <w:szCs w:val="24"/>
        </w:rPr>
        <w:t xml:space="preserve"> </w:t>
      </w:r>
      <w:r w:rsidR="00CF6E90" w:rsidRPr="0093747A">
        <w:rPr>
          <w:sz w:val="24"/>
          <w:szCs w:val="24"/>
        </w:rPr>
        <w:t>п</w:t>
      </w:r>
      <w:r w:rsidRPr="0093747A">
        <w:rPr>
          <w:sz w:val="24"/>
          <w:szCs w:val="24"/>
        </w:rPr>
        <w:t>о оказанию мер поддержки семьям граждан, призванных на военную службу по мобилизации и включенных в списки воинских частей Вооруженных Сил Российской Федерации, участникам специальной военной операции в проекте предусмотрены средства в рамках муниципальной программы ГО «Жатай» «Социальная поддержка населения Городского округа «Жатай» на 2023-2027 годы»</w:t>
      </w:r>
      <w:r w:rsidR="00757E36" w:rsidRPr="0093747A">
        <w:rPr>
          <w:sz w:val="24"/>
          <w:szCs w:val="24"/>
        </w:rPr>
        <w:t>;</w:t>
      </w:r>
    </w:p>
    <w:p w14:paraId="2EC870AF" w14:textId="23CD40A1" w:rsidR="005E0F92" w:rsidRPr="0093747A" w:rsidRDefault="005E0F92" w:rsidP="00045B9A">
      <w:pPr>
        <w:pStyle w:val="11"/>
        <w:shd w:val="clear" w:color="auto" w:fill="auto"/>
        <w:tabs>
          <w:tab w:val="left" w:pos="1052"/>
        </w:tabs>
        <w:spacing w:line="240" w:lineRule="auto"/>
        <w:ind w:firstLine="567"/>
        <w:rPr>
          <w:sz w:val="24"/>
          <w:szCs w:val="24"/>
        </w:rPr>
      </w:pPr>
      <w:r w:rsidRPr="0093747A">
        <w:rPr>
          <w:sz w:val="24"/>
          <w:szCs w:val="24"/>
        </w:rPr>
        <w:t xml:space="preserve">- </w:t>
      </w:r>
      <w:r w:rsidRPr="0093747A">
        <w:rPr>
          <w:i/>
          <w:iCs/>
          <w:sz w:val="24"/>
          <w:szCs w:val="24"/>
        </w:rPr>
        <w:t>в области дорожного хозяйства</w:t>
      </w:r>
      <w:r w:rsidRPr="0093747A">
        <w:rPr>
          <w:sz w:val="24"/>
          <w:szCs w:val="24"/>
        </w:rPr>
        <w:t xml:space="preserve"> сохранена тенденция </w:t>
      </w:r>
      <w:r w:rsidR="0093747A" w:rsidRPr="0093747A">
        <w:rPr>
          <w:sz w:val="24"/>
          <w:szCs w:val="24"/>
        </w:rPr>
        <w:t xml:space="preserve">повышения комфортности и безопасности жизнедеятельности населения на территории ГО «Жатай», а также на повышение доступности услуг транспортного комплекса населения и на повышение комплексной безопасности и устойчивости транспортной системы. В 2026 году основным приоритетом развития транспортного комплекса ГО «Жатай» является ремонт автомобильной дороги ул. Северная с заездом на территорию АО «Жатайская Судоверфь» и с обеспечением заезда на общежитие 220 мест АО «Жатайская Судоверфь» по ул. Новая; очистка, ямочный ремонт асфальтового покрытия автомобильных дорог; установка дорожных знаков; нанесение дорожной разметки; </w:t>
      </w:r>
      <w:proofErr w:type="spellStart"/>
      <w:r w:rsidR="0093747A" w:rsidRPr="0093747A">
        <w:rPr>
          <w:sz w:val="24"/>
          <w:szCs w:val="24"/>
        </w:rPr>
        <w:t>грейдеровка</w:t>
      </w:r>
      <w:proofErr w:type="spellEnd"/>
      <w:r w:rsidR="0093747A" w:rsidRPr="0093747A">
        <w:rPr>
          <w:sz w:val="24"/>
          <w:szCs w:val="24"/>
        </w:rPr>
        <w:t xml:space="preserve"> улиц; ремонт грунтовых дорог и ремонт ливневой канализации.</w:t>
      </w:r>
    </w:p>
    <w:p w14:paraId="4E567444" w14:textId="77777777" w:rsidR="00A60B8F" w:rsidRPr="006B22F7" w:rsidRDefault="00A60B8F" w:rsidP="00045B9A">
      <w:pPr>
        <w:pStyle w:val="11"/>
        <w:shd w:val="clear" w:color="auto" w:fill="auto"/>
        <w:tabs>
          <w:tab w:val="left" w:pos="1052"/>
        </w:tabs>
        <w:spacing w:line="240" w:lineRule="auto"/>
        <w:ind w:firstLine="567"/>
        <w:rPr>
          <w:color w:val="auto"/>
          <w:sz w:val="20"/>
          <w:szCs w:val="20"/>
          <w:highlight w:val="yellow"/>
        </w:rPr>
      </w:pPr>
    </w:p>
    <w:p w14:paraId="65B72FBD" w14:textId="7AF83C73" w:rsidR="00EF1C3C" w:rsidRPr="009E1C4E" w:rsidRDefault="008A1D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9E1C4E">
        <w:rPr>
          <w:b/>
          <w:i/>
        </w:rPr>
        <w:t>4</w:t>
      </w:r>
      <w:r w:rsidR="00EF1C3C" w:rsidRPr="009E1C4E">
        <w:rPr>
          <w:b/>
          <w:i/>
        </w:rPr>
        <w:t xml:space="preserve">. Результаты проверки и анализа прогноза доходов проекта бюджета </w:t>
      </w:r>
      <w:r w:rsidR="00A06319" w:rsidRPr="009E1C4E">
        <w:rPr>
          <w:b/>
          <w:i/>
        </w:rPr>
        <w:t>ГО</w:t>
      </w:r>
      <w:r w:rsidR="00A06319" w:rsidRPr="009E1C4E">
        <w:rPr>
          <w:b/>
          <w:i/>
          <w:color w:val="000000"/>
        </w:rPr>
        <w:t xml:space="preserve"> </w:t>
      </w:r>
      <w:r w:rsidR="009B24A6" w:rsidRPr="009E1C4E">
        <w:rPr>
          <w:b/>
          <w:i/>
          <w:color w:val="000000"/>
        </w:rPr>
        <w:t>«</w:t>
      </w:r>
      <w:r w:rsidR="00A06319" w:rsidRPr="009E1C4E">
        <w:rPr>
          <w:b/>
          <w:i/>
          <w:color w:val="000000"/>
        </w:rPr>
        <w:t>Жатай</w:t>
      </w:r>
      <w:r w:rsidR="009B24A6" w:rsidRPr="009E1C4E">
        <w:rPr>
          <w:b/>
          <w:i/>
          <w:color w:val="000000"/>
        </w:rPr>
        <w:t>»</w:t>
      </w:r>
      <w:r w:rsidR="00A06319" w:rsidRPr="009E1C4E">
        <w:rPr>
          <w:b/>
          <w:i/>
          <w:color w:val="000000"/>
        </w:rPr>
        <w:t xml:space="preserve"> </w:t>
      </w:r>
      <w:r w:rsidR="00EF1C3C" w:rsidRPr="009E1C4E">
        <w:rPr>
          <w:b/>
          <w:i/>
          <w:color w:val="000000"/>
        </w:rPr>
        <w:t>на 202</w:t>
      </w:r>
      <w:r w:rsidR="00567E9A" w:rsidRPr="009E1C4E">
        <w:rPr>
          <w:b/>
          <w:i/>
          <w:color w:val="000000"/>
        </w:rPr>
        <w:t>6</w:t>
      </w:r>
      <w:r w:rsidR="00EF1C3C" w:rsidRPr="009E1C4E">
        <w:rPr>
          <w:b/>
          <w:i/>
          <w:color w:val="000000"/>
        </w:rPr>
        <w:t xml:space="preserve"> год и плановый период 202</w:t>
      </w:r>
      <w:r w:rsidR="00567E9A" w:rsidRPr="009E1C4E">
        <w:rPr>
          <w:b/>
          <w:i/>
          <w:color w:val="000000"/>
        </w:rPr>
        <w:t>7</w:t>
      </w:r>
      <w:r w:rsidR="00EF1C3C" w:rsidRPr="009E1C4E">
        <w:rPr>
          <w:b/>
          <w:i/>
          <w:color w:val="000000"/>
        </w:rPr>
        <w:t xml:space="preserve"> и 202</w:t>
      </w:r>
      <w:r w:rsidR="00567E9A" w:rsidRPr="009E1C4E">
        <w:rPr>
          <w:b/>
          <w:i/>
          <w:color w:val="000000"/>
        </w:rPr>
        <w:t>8</w:t>
      </w:r>
      <w:r w:rsidR="00EF1C3C" w:rsidRPr="009E1C4E">
        <w:rPr>
          <w:b/>
          <w:i/>
          <w:color w:val="000000"/>
        </w:rPr>
        <w:t xml:space="preserve"> годов</w:t>
      </w:r>
    </w:p>
    <w:p w14:paraId="3FAF5A19" w14:textId="07C4AE77" w:rsidR="00EF1C3C" w:rsidRPr="00304448" w:rsidRDefault="00A06319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9E1C4E">
        <w:rPr>
          <w:color w:val="000000"/>
        </w:rPr>
        <w:t xml:space="preserve">В соответствии с </w:t>
      </w:r>
      <w:r w:rsidR="00EF1C3C" w:rsidRPr="009E1C4E">
        <w:rPr>
          <w:color w:val="000000"/>
        </w:rPr>
        <w:t>проектом объем доходов бюджета</w:t>
      </w:r>
      <w:r w:rsidR="00EF1C3C" w:rsidRPr="00304448">
        <w:rPr>
          <w:color w:val="000000"/>
        </w:rPr>
        <w:t xml:space="preserve"> в 202</w:t>
      </w:r>
      <w:r w:rsidR="00304448" w:rsidRPr="00304448">
        <w:rPr>
          <w:color w:val="000000"/>
        </w:rPr>
        <w:t>6</w:t>
      </w:r>
      <w:r w:rsidR="00EF1C3C" w:rsidRPr="00304448">
        <w:rPr>
          <w:color w:val="000000"/>
        </w:rPr>
        <w:t xml:space="preserve"> году прогнозируется на </w:t>
      </w:r>
      <w:r w:rsidR="00304448" w:rsidRPr="00304448">
        <w:rPr>
          <w:color w:val="000000"/>
        </w:rPr>
        <w:t>64 906,4</w:t>
      </w:r>
      <w:r w:rsidR="00EF1C3C" w:rsidRPr="00304448">
        <w:rPr>
          <w:color w:val="000000"/>
        </w:rPr>
        <w:t xml:space="preserve"> тыс. рублей, или на </w:t>
      </w:r>
      <w:r w:rsidR="00304448" w:rsidRPr="00304448">
        <w:rPr>
          <w:color w:val="000000"/>
        </w:rPr>
        <w:t>7,2</w:t>
      </w:r>
      <w:r w:rsidR="00EF1C3C" w:rsidRPr="00304448">
        <w:rPr>
          <w:color w:val="000000"/>
        </w:rPr>
        <w:t>% меньше объема, у</w:t>
      </w:r>
      <w:r w:rsidR="00722683" w:rsidRPr="00304448">
        <w:rPr>
          <w:color w:val="000000"/>
        </w:rPr>
        <w:t xml:space="preserve">твержденного </w:t>
      </w:r>
      <w:r w:rsidR="00EF1C3C" w:rsidRPr="00304448">
        <w:rPr>
          <w:color w:val="000000"/>
        </w:rPr>
        <w:t>на 202</w:t>
      </w:r>
      <w:r w:rsidR="00304448" w:rsidRPr="00304448">
        <w:rPr>
          <w:color w:val="000000"/>
        </w:rPr>
        <w:t>5</w:t>
      </w:r>
      <w:r w:rsidR="00EF1C3C" w:rsidRPr="00304448">
        <w:rPr>
          <w:color w:val="000000"/>
        </w:rPr>
        <w:t xml:space="preserve"> год </w:t>
      </w:r>
      <w:r w:rsidR="00AB5392" w:rsidRPr="00304448">
        <w:rPr>
          <w:color w:val="000000"/>
        </w:rPr>
        <w:t>Решение</w:t>
      </w:r>
      <w:r w:rsidR="00AF4E90" w:rsidRPr="00304448">
        <w:rPr>
          <w:color w:val="000000"/>
        </w:rPr>
        <w:t>м</w:t>
      </w:r>
      <w:r w:rsidR="00AB5392" w:rsidRPr="00304448">
        <w:rPr>
          <w:color w:val="000000"/>
        </w:rPr>
        <w:t xml:space="preserve"> ОСД о бюджете</w:t>
      </w:r>
      <w:r w:rsidR="00EF1C3C" w:rsidRPr="00304448">
        <w:rPr>
          <w:color w:val="000000"/>
        </w:rPr>
        <w:t>, в 202</w:t>
      </w:r>
      <w:r w:rsidR="00304448" w:rsidRPr="00304448">
        <w:rPr>
          <w:color w:val="000000"/>
        </w:rPr>
        <w:t>7</w:t>
      </w:r>
      <w:r w:rsidR="00EF1C3C" w:rsidRPr="00304448">
        <w:rPr>
          <w:color w:val="000000"/>
        </w:rPr>
        <w:t xml:space="preserve"> году – на </w:t>
      </w:r>
      <w:r w:rsidR="00304448" w:rsidRPr="00304448">
        <w:rPr>
          <w:color w:val="000000"/>
        </w:rPr>
        <w:t>60 863,3</w:t>
      </w:r>
      <w:r w:rsidR="00EF1C3C" w:rsidRPr="00304448">
        <w:rPr>
          <w:color w:val="000000"/>
        </w:rPr>
        <w:t xml:space="preserve"> тыс. рублей, или на </w:t>
      </w:r>
      <w:r w:rsidR="00304448" w:rsidRPr="00304448">
        <w:rPr>
          <w:color w:val="000000"/>
        </w:rPr>
        <w:t>7,2</w:t>
      </w:r>
      <w:r w:rsidR="00EF1C3C" w:rsidRPr="00304448">
        <w:rPr>
          <w:color w:val="000000"/>
        </w:rPr>
        <w:t xml:space="preserve">% </w:t>
      </w:r>
      <w:r w:rsidR="003B4DAF" w:rsidRPr="00304448">
        <w:rPr>
          <w:color w:val="000000"/>
        </w:rPr>
        <w:t>меньше</w:t>
      </w:r>
      <w:r w:rsidR="00EF1C3C" w:rsidRPr="00304448">
        <w:rPr>
          <w:color w:val="000000"/>
        </w:rPr>
        <w:t>, чем в 202</w:t>
      </w:r>
      <w:r w:rsidR="00304448" w:rsidRPr="00304448">
        <w:rPr>
          <w:color w:val="000000"/>
        </w:rPr>
        <w:t>6</w:t>
      </w:r>
      <w:r w:rsidR="00EF1C3C" w:rsidRPr="00304448">
        <w:rPr>
          <w:color w:val="000000"/>
        </w:rPr>
        <w:t xml:space="preserve"> году, в 202</w:t>
      </w:r>
      <w:r w:rsidR="00304448" w:rsidRPr="00304448">
        <w:rPr>
          <w:color w:val="000000"/>
        </w:rPr>
        <w:t>8</w:t>
      </w:r>
      <w:r w:rsidR="00EF1C3C" w:rsidRPr="00304448">
        <w:rPr>
          <w:color w:val="000000"/>
        </w:rPr>
        <w:t xml:space="preserve"> году – на </w:t>
      </w:r>
      <w:r w:rsidR="00304448" w:rsidRPr="00304448">
        <w:rPr>
          <w:color w:val="000000"/>
        </w:rPr>
        <w:t>36 610,0</w:t>
      </w:r>
      <w:r w:rsidR="00EF1C3C" w:rsidRPr="00304448">
        <w:rPr>
          <w:color w:val="000000"/>
        </w:rPr>
        <w:t xml:space="preserve"> тыс. рублей, или на </w:t>
      </w:r>
      <w:r w:rsidR="00304448" w:rsidRPr="00304448">
        <w:rPr>
          <w:color w:val="000000"/>
        </w:rPr>
        <w:t>4,7</w:t>
      </w:r>
      <w:r w:rsidR="00526C8F" w:rsidRPr="00304448">
        <w:rPr>
          <w:color w:val="000000"/>
        </w:rPr>
        <w:t xml:space="preserve">% </w:t>
      </w:r>
      <w:r w:rsidR="00304448" w:rsidRPr="00304448">
        <w:rPr>
          <w:color w:val="000000"/>
        </w:rPr>
        <w:t xml:space="preserve">меньше </w:t>
      </w:r>
      <w:r w:rsidR="00EF1C3C" w:rsidRPr="00304448">
        <w:rPr>
          <w:color w:val="000000"/>
        </w:rPr>
        <w:t>чем в 202</w:t>
      </w:r>
      <w:r w:rsidR="00304448" w:rsidRPr="00304448">
        <w:rPr>
          <w:color w:val="000000"/>
        </w:rPr>
        <w:t>7</w:t>
      </w:r>
      <w:r w:rsidR="00EF1C3C" w:rsidRPr="00304448">
        <w:rPr>
          <w:color w:val="000000"/>
        </w:rPr>
        <w:t xml:space="preserve"> году.</w:t>
      </w:r>
    </w:p>
    <w:p w14:paraId="45205543" w14:textId="77777777" w:rsidR="00A60B8F" w:rsidRPr="00304448" w:rsidRDefault="00A60B8F" w:rsidP="00A60B8F">
      <w:pPr>
        <w:pStyle w:val="a6"/>
        <w:spacing w:before="0" w:beforeAutospacing="0" w:after="0" w:afterAutospacing="0"/>
        <w:jc w:val="right"/>
        <w:rPr>
          <w:i/>
          <w:color w:val="000000"/>
          <w:sz w:val="20"/>
          <w:szCs w:val="20"/>
        </w:rPr>
      </w:pPr>
      <w:r w:rsidRPr="00304448">
        <w:rPr>
          <w:i/>
          <w:color w:val="000000"/>
          <w:sz w:val="20"/>
          <w:szCs w:val="20"/>
        </w:rPr>
        <w:t>тыс. рублей</w:t>
      </w:r>
    </w:p>
    <w:tbl>
      <w:tblPr>
        <w:tblW w:w="10207" w:type="dxa"/>
        <w:tblInd w:w="-176" w:type="dxa"/>
        <w:tblLook w:val="04A0" w:firstRow="1" w:lastRow="0" w:firstColumn="1" w:lastColumn="0" w:noHBand="0" w:noVBand="1"/>
      </w:tblPr>
      <w:tblGrid>
        <w:gridCol w:w="1560"/>
        <w:gridCol w:w="969"/>
        <w:gridCol w:w="992"/>
        <w:gridCol w:w="992"/>
        <w:gridCol w:w="951"/>
        <w:gridCol w:w="892"/>
        <w:gridCol w:w="964"/>
        <w:gridCol w:w="992"/>
        <w:gridCol w:w="973"/>
        <w:gridCol w:w="922"/>
      </w:tblGrid>
      <w:tr w:rsidR="00304448" w:rsidRPr="00304448" w14:paraId="1C80A158" w14:textId="77777777" w:rsidTr="00304448">
        <w:trPr>
          <w:trHeight w:val="651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9D71D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bookmarkStart w:id="17" w:name="_Hlk122086712"/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Показатели</w:t>
            </w:r>
          </w:p>
        </w:tc>
        <w:tc>
          <w:tcPr>
            <w:tcW w:w="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BE783B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</w:t>
            </w: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0444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25.12.24 №4-1)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763A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бюджет</w:t>
            </w: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0444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12.11.25 №12-1)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6A695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3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415C59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Темпы прироста/снижения</w:t>
            </w:r>
          </w:p>
        </w:tc>
      </w:tr>
      <w:tr w:rsidR="00304448" w:rsidRPr="00304448" w14:paraId="4636149A" w14:textId="77777777" w:rsidTr="00304448">
        <w:trPr>
          <w:trHeight w:val="649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6CBC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A31E0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84674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38F15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год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4E24A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2027 год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9D333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2028 год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82CB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2026/к утв. 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80C2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2026/ к </w:t>
            </w:r>
            <w:proofErr w:type="spellStart"/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2025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6D2F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2027/ 2026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81A4E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2028/ 2027</w:t>
            </w:r>
          </w:p>
        </w:tc>
      </w:tr>
      <w:tr w:rsidR="00304448" w:rsidRPr="00304448" w14:paraId="55467AB0" w14:textId="77777777" w:rsidTr="00304448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131DC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ДОХОДЫ, всего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29D90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907 594,1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3729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1 142 853,0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F8CBA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842 687,7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6AA2B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781 824,4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AEAFD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745 214,4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5F508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-64 906,4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5F6F8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-300 165,3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05160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-60 863,3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E9C14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-36 610,0</w:t>
            </w:r>
          </w:p>
        </w:tc>
      </w:tr>
      <w:tr w:rsidR="00304448" w:rsidRPr="00304448" w14:paraId="08B37A28" w14:textId="77777777" w:rsidTr="00304448">
        <w:trPr>
          <w:trHeight w:val="61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DA076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17F45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213 675,7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C60F1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238 755,7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FE673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265 597,5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8AF02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272 828,0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EA26A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295 472,3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9894F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51 921,8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57C81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26 841,8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654C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7 230,5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F300E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22 644,3</w:t>
            </w:r>
          </w:p>
        </w:tc>
      </w:tr>
      <w:tr w:rsidR="00304448" w:rsidRPr="00304448" w14:paraId="06A8DEF6" w14:textId="77777777" w:rsidTr="00304448">
        <w:trPr>
          <w:trHeight w:val="243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207AD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Налоговые доходы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D6C11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194036,9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7711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219036,9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A3992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249790,8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F9B69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256721,3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9F14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279065,6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9D403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55 753,9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738CD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30 753,9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AF5C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6 930,5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39CF2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22 344,3</w:t>
            </w:r>
          </w:p>
        </w:tc>
      </w:tr>
      <w:tr w:rsidR="00304448" w:rsidRPr="00304448" w14:paraId="0FC526F1" w14:textId="77777777" w:rsidTr="00304448">
        <w:trPr>
          <w:trHeight w:val="26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7E3E30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Неналоговые доходы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4817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19638,8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79DC0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19718,8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BC1B0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15806,7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26F34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16106,7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0F7E2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16406,7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25259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-3 832,1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DF17A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-3 912,1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5CAA8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C7A1A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300,0</w:t>
            </w:r>
          </w:p>
        </w:tc>
      </w:tr>
      <w:tr w:rsidR="00304448" w:rsidRPr="00304448" w14:paraId="560C1DE7" w14:textId="77777777" w:rsidTr="00304448">
        <w:trPr>
          <w:trHeight w:val="273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3A9D2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68E99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693 918,4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9249F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904 097,3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EEBEF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577 090,2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E198D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508 996,4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6F51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449 742,1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5360C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-116 828,2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710F2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-327 007,1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202A8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-68 093,8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CD2B3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-59 254,3</w:t>
            </w:r>
          </w:p>
        </w:tc>
      </w:tr>
      <w:tr w:rsidR="00304448" w:rsidRPr="00304448" w14:paraId="2FAF2A03" w14:textId="77777777" w:rsidTr="00304448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410F1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Дотации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AC83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218 983,2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FB793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263 909,8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27B30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210 445,9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CB2C8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160 880,0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39465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157 332,0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00DC8D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-8 537,3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A02C8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-53 463,9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9B2A1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-49 565,9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6D3FA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-3 548,0</w:t>
            </w:r>
          </w:p>
        </w:tc>
      </w:tr>
      <w:tr w:rsidR="00304448" w:rsidRPr="00304448" w14:paraId="73946651" w14:textId="77777777" w:rsidTr="00304448">
        <w:trPr>
          <w:trHeight w:val="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B893B" w14:textId="3FA62819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убсидии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C9BF5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49 098,5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80C34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144 727,6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E6A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24 445,7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849D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57 040,0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D3CE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6106F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-24 652,8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133BC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-120 281,9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AA31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32 594,3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F8380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-57 040,0</w:t>
            </w:r>
          </w:p>
        </w:tc>
      </w:tr>
      <w:tr w:rsidR="00304448" w:rsidRPr="00304448" w14:paraId="69CF32DA" w14:textId="77777777" w:rsidTr="00304448">
        <w:trPr>
          <w:trHeight w:val="21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620B2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11C7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425 836,7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DC5DD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447 012,3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C97CF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328 527,3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8C8F3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291 076,4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1E991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292 410,1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A50F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-97 309,4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1062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-118 485,0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5A15E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-37 450,9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C6A85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1 333,7</w:t>
            </w:r>
          </w:p>
        </w:tc>
      </w:tr>
      <w:tr w:rsidR="00304448" w:rsidRPr="00304448" w14:paraId="2F59BC5F" w14:textId="77777777" w:rsidTr="00304448">
        <w:trPr>
          <w:trHeight w:val="136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EBA6C" w14:textId="7777777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МБТ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2AA49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B7F52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2 954,1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04D98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13 671,3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DB422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45631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B6779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13 671,3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D6658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10 717,2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C328F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-13 671,3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C63B5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304448" w:rsidRPr="00304448" w14:paraId="5DE53B7E" w14:textId="77777777" w:rsidTr="00304448">
        <w:trPr>
          <w:trHeight w:val="23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C4308" w14:textId="15EA7307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Прочие безвозмездные поступления 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45E6D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7513D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4829B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3281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59B2C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ED641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E4B5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-517,1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D0646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671B7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304448" w:rsidRPr="00304448" w14:paraId="663CAC96" w14:textId="77777777" w:rsidTr="00304448">
        <w:trPr>
          <w:trHeight w:val="516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82B97" w14:textId="74106D79" w:rsidR="00304448" w:rsidRPr="00304448" w:rsidRDefault="00304448" w:rsidP="00304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Возврат прочих остатков субсидий, субвенций и иных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МБТ</w:t>
            </w: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имеющих целевое назначение, прошлых лет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D076A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232E4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44 936,5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7364F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B5A9A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FA0FB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AFB1A0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E04F0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-44 936,5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065C5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D16B3" w14:textId="77777777" w:rsidR="00304448" w:rsidRPr="00304448" w:rsidRDefault="00304448" w:rsidP="00304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4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14:paraId="75F0D10D" w14:textId="77777777" w:rsidR="00CF6E90" w:rsidRPr="00A05E1A" w:rsidRDefault="00CF6E9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2CBA908D" w14:textId="33DB4BB8" w:rsidR="00EF1C3C" w:rsidRPr="00A27AC2" w:rsidRDefault="00EF1C3C" w:rsidP="00A27AC2">
      <w:pPr>
        <w:pStyle w:val="a6"/>
        <w:spacing w:before="0" w:beforeAutospacing="0" w:after="0" w:afterAutospacing="0"/>
        <w:ind w:firstLine="567"/>
        <w:jc w:val="both"/>
      </w:pPr>
      <w:r w:rsidRPr="00A27AC2">
        <w:rPr>
          <w:color w:val="000000"/>
        </w:rPr>
        <w:t>Формирование доходной части бюджета на 202</w:t>
      </w:r>
      <w:r w:rsidR="00304448" w:rsidRPr="00A27AC2">
        <w:rPr>
          <w:color w:val="000000"/>
        </w:rPr>
        <w:t>6</w:t>
      </w:r>
      <w:r w:rsidRPr="00A27AC2">
        <w:rPr>
          <w:color w:val="000000"/>
        </w:rPr>
        <w:t xml:space="preserve"> год и на плановый период 202</w:t>
      </w:r>
      <w:r w:rsidR="00304448" w:rsidRPr="00A27AC2">
        <w:rPr>
          <w:color w:val="000000"/>
        </w:rPr>
        <w:t>7</w:t>
      </w:r>
      <w:r w:rsidRPr="00A27AC2">
        <w:rPr>
          <w:color w:val="000000"/>
        </w:rPr>
        <w:t xml:space="preserve"> и 202</w:t>
      </w:r>
      <w:r w:rsidR="00304448" w:rsidRPr="00A27AC2">
        <w:rPr>
          <w:color w:val="000000"/>
        </w:rPr>
        <w:t>8</w:t>
      </w:r>
      <w:r w:rsidRPr="00A27AC2">
        <w:rPr>
          <w:color w:val="000000"/>
        </w:rPr>
        <w:t xml:space="preserve"> годов согласно пояснительной записке к проекту осуществлено с учетом изменений </w:t>
      </w:r>
      <w:r w:rsidRPr="00A27AC2">
        <w:rPr>
          <w:color w:val="000000"/>
        </w:rPr>
        <w:lastRenderedPageBreak/>
        <w:t xml:space="preserve">бюджетного и налогового законодательства Российской Федерации и Республики Саха (Якутия), </w:t>
      </w:r>
      <w:r w:rsidR="00304448" w:rsidRPr="00A27AC2">
        <w:rPr>
          <w:color w:val="000000"/>
        </w:rPr>
        <w:t xml:space="preserve">Закона Республики Саха (Якутия) от 7 ноября 2013 года 1231-З №17-V «О налоговой политике Республики Саха (Якутия)», Закона Республики Саха (Якутия) от 5 февраля 2014 года 1280-З №111-V «О бюджетном устройстве и бюджетном процессе в Республике Саха (Якутия)», </w:t>
      </w:r>
      <w:r w:rsidR="00A27AC2" w:rsidRPr="00A27AC2">
        <w:rPr>
          <w:color w:val="000000"/>
        </w:rPr>
        <w:t>Закона Республики Саха (Якутия) от 3 декабря 2025 года 2890-З №455-VII «О государственном бюджете Республики Саха (Якутия) на 2026 год и на плановый период 2027 и 2028 годов»</w:t>
      </w:r>
      <w:r w:rsidR="00304448" w:rsidRPr="00A27AC2">
        <w:t xml:space="preserve">, </w:t>
      </w:r>
      <w:r w:rsidR="003B4DAF" w:rsidRPr="00A27AC2">
        <w:t xml:space="preserve">Решения Окружного совета депутатов ГО «Жатай» «О налоговой политике городского округа «Жатай»», Положения </w:t>
      </w:r>
      <w:r w:rsidR="001E2A5C" w:rsidRPr="00A27AC2">
        <w:t xml:space="preserve">о </w:t>
      </w:r>
      <w:r w:rsidR="003B4DAF" w:rsidRPr="00A27AC2">
        <w:t>бюджетном процессе и рассчитан на основании основных параметров прогноза социально-экономического развития ГО «Жатай» на 202</w:t>
      </w:r>
      <w:r w:rsidR="00A27AC2" w:rsidRPr="00A27AC2">
        <w:t>6</w:t>
      </w:r>
      <w:r w:rsidR="003B4DAF" w:rsidRPr="00A27AC2">
        <w:t>-202</w:t>
      </w:r>
      <w:r w:rsidR="00A27AC2" w:rsidRPr="00A27AC2">
        <w:t>8</w:t>
      </w:r>
      <w:r w:rsidR="003B4DAF" w:rsidRPr="00A27AC2">
        <w:t xml:space="preserve"> годы, отчетности администраторов, отчетности об исполнении бюджета, прогноза администраторов доходов и оценки поступлений доходов в бюджет ГО «Жатай» в 202</w:t>
      </w:r>
      <w:r w:rsidR="00A27AC2" w:rsidRPr="00A27AC2">
        <w:t>4</w:t>
      </w:r>
      <w:r w:rsidR="003B4DAF" w:rsidRPr="00A27AC2">
        <w:t xml:space="preserve"> году и 1 полугодии 202</w:t>
      </w:r>
      <w:r w:rsidR="00A27AC2" w:rsidRPr="00A27AC2">
        <w:t>5</w:t>
      </w:r>
      <w:r w:rsidR="003B4DAF" w:rsidRPr="00A27AC2">
        <w:t xml:space="preserve"> года.</w:t>
      </w:r>
    </w:p>
    <w:bookmarkEnd w:id="17"/>
    <w:p w14:paraId="10139955" w14:textId="6EA1EF68" w:rsidR="00EF1C3C" w:rsidRPr="00A27AC2" w:rsidRDefault="00B965A6" w:rsidP="00A27AC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27AC2">
        <w:rPr>
          <w:color w:val="000000"/>
        </w:rPr>
        <w:t>П</w:t>
      </w:r>
      <w:r w:rsidR="00EF1C3C" w:rsidRPr="00A27AC2">
        <w:rPr>
          <w:color w:val="000000"/>
        </w:rPr>
        <w:t xml:space="preserve">еречень </w:t>
      </w:r>
      <w:r w:rsidRPr="00A27AC2">
        <w:rPr>
          <w:color w:val="000000"/>
        </w:rPr>
        <w:t xml:space="preserve">главных администраторов доходов, перечень главных администраторов источников финансирования дефицита бюджета Городского округа «Жатай» </w:t>
      </w:r>
      <w:r w:rsidR="00EF1C3C" w:rsidRPr="00A27AC2">
        <w:rPr>
          <w:color w:val="000000"/>
        </w:rPr>
        <w:t>утвержден</w:t>
      </w:r>
      <w:r w:rsidR="00A84B3E" w:rsidRPr="00A27AC2">
        <w:rPr>
          <w:color w:val="000000"/>
        </w:rPr>
        <w:t xml:space="preserve"> </w:t>
      </w:r>
      <w:r w:rsidR="00BC1BBB" w:rsidRPr="00A27AC2">
        <w:rPr>
          <w:color w:val="000000"/>
        </w:rPr>
        <w:t>Распоряжение</w:t>
      </w:r>
      <w:r w:rsidR="00A84B3E" w:rsidRPr="00A27AC2">
        <w:rPr>
          <w:color w:val="000000"/>
        </w:rPr>
        <w:t>м</w:t>
      </w:r>
      <w:r w:rsidR="00BC1BBB" w:rsidRPr="00A27AC2">
        <w:rPr>
          <w:color w:val="000000"/>
        </w:rPr>
        <w:t xml:space="preserve"> Главы ГО </w:t>
      </w:r>
      <w:r w:rsidRPr="00A27AC2">
        <w:rPr>
          <w:color w:val="000000"/>
        </w:rPr>
        <w:t>«</w:t>
      </w:r>
      <w:r w:rsidR="00BC1BBB" w:rsidRPr="00A27AC2">
        <w:rPr>
          <w:color w:val="000000"/>
        </w:rPr>
        <w:t>Жатай</w:t>
      </w:r>
      <w:r w:rsidRPr="00A27AC2">
        <w:rPr>
          <w:color w:val="000000"/>
        </w:rPr>
        <w:t>»</w:t>
      </w:r>
      <w:r w:rsidR="00BC1BBB" w:rsidRPr="00A27AC2">
        <w:rPr>
          <w:color w:val="000000"/>
        </w:rPr>
        <w:t xml:space="preserve"> </w:t>
      </w:r>
      <w:r w:rsidR="00A84B3E" w:rsidRPr="00A27AC2">
        <w:rPr>
          <w:color w:val="000000"/>
        </w:rPr>
        <w:t xml:space="preserve">от </w:t>
      </w:r>
      <w:r w:rsidRPr="00A27AC2">
        <w:rPr>
          <w:color w:val="000000"/>
        </w:rPr>
        <w:t xml:space="preserve">11 ноября 2022 года </w:t>
      </w:r>
      <w:r w:rsidR="00A84B3E" w:rsidRPr="00A27AC2">
        <w:rPr>
          <w:color w:val="000000"/>
        </w:rPr>
        <w:t>№</w:t>
      </w:r>
      <w:r w:rsidR="00BC1BBB" w:rsidRPr="00A27AC2">
        <w:rPr>
          <w:color w:val="000000"/>
        </w:rPr>
        <w:t>1</w:t>
      </w:r>
      <w:r w:rsidRPr="00A27AC2">
        <w:rPr>
          <w:color w:val="000000"/>
        </w:rPr>
        <w:t>459-р</w:t>
      </w:r>
      <w:r w:rsidR="008B2E2B" w:rsidRPr="00A27AC2">
        <w:rPr>
          <w:color w:val="000000"/>
        </w:rPr>
        <w:t xml:space="preserve"> с учетом изменений, внесенных Распоряжением Главы ГО «Жатай» от 08 ноября 2023 года № 1486-р</w:t>
      </w:r>
      <w:r w:rsidR="009C3FFD" w:rsidRPr="00A27AC2">
        <w:rPr>
          <w:color w:val="000000"/>
        </w:rPr>
        <w:t>.</w:t>
      </w:r>
      <w:r w:rsidR="00A84B3E" w:rsidRPr="00A27AC2">
        <w:rPr>
          <w:color w:val="000000"/>
        </w:rPr>
        <w:t xml:space="preserve"> </w:t>
      </w:r>
    </w:p>
    <w:p w14:paraId="5EAF3F05" w14:textId="552DA730" w:rsidR="00520A67" w:rsidRPr="00A27AC2" w:rsidRDefault="006466DB" w:rsidP="006466DB">
      <w:pPr>
        <w:pStyle w:val="a6"/>
        <w:spacing w:before="0" w:beforeAutospacing="0" w:after="0" w:afterAutospacing="0"/>
        <w:ind w:firstLine="567"/>
        <w:jc w:val="right"/>
        <w:rPr>
          <w:color w:val="000000"/>
          <w:sz w:val="22"/>
          <w:szCs w:val="22"/>
        </w:rPr>
      </w:pPr>
      <w:r w:rsidRPr="00A27AC2">
        <w:rPr>
          <w:color w:val="000000"/>
          <w:sz w:val="22"/>
          <w:szCs w:val="22"/>
        </w:rPr>
        <w:t xml:space="preserve">Рис. </w:t>
      </w:r>
      <w:r w:rsidR="00757E36" w:rsidRPr="00A27AC2">
        <w:rPr>
          <w:color w:val="000000"/>
          <w:sz w:val="22"/>
          <w:szCs w:val="22"/>
        </w:rPr>
        <w:t>4</w:t>
      </w:r>
    </w:p>
    <w:p w14:paraId="2FBF757F" w14:textId="21D9CACD" w:rsidR="00520A67" w:rsidRPr="006B22F7" w:rsidRDefault="00A27AC2" w:rsidP="00520A67">
      <w:pPr>
        <w:pStyle w:val="a6"/>
        <w:spacing w:before="0" w:beforeAutospacing="0" w:after="0" w:afterAutospacing="0"/>
        <w:jc w:val="both"/>
        <w:rPr>
          <w:color w:val="000000"/>
          <w:highlight w:val="yellow"/>
        </w:rPr>
      </w:pPr>
      <w:r>
        <w:rPr>
          <w:noProof/>
        </w:rPr>
        <w:drawing>
          <wp:inline distT="0" distB="0" distL="0" distR="0" wp14:anchorId="3B45E33B" wp14:editId="46623057">
            <wp:extent cx="6169660" cy="3840480"/>
            <wp:effectExtent l="0" t="0" r="0" b="0"/>
            <wp:docPr id="68605799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30229D75-FF4D-73DD-525F-7ABBBB5A22E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AEE0714" w14:textId="77777777" w:rsidR="00A84B3E" w:rsidRPr="006B22F7" w:rsidRDefault="00A84B3E" w:rsidP="006B1E30">
      <w:pPr>
        <w:pStyle w:val="a6"/>
        <w:spacing w:before="0" w:beforeAutospacing="0" w:after="0" w:afterAutospacing="0"/>
        <w:ind w:firstLine="567"/>
        <w:jc w:val="both"/>
        <w:rPr>
          <w:b/>
          <w:color w:val="000000"/>
          <w:sz w:val="20"/>
          <w:szCs w:val="20"/>
          <w:highlight w:val="yellow"/>
        </w:rPr>
      </w:pPr>
      <w:bookmarkStart w:id="18" w:name="_Hlk183687344"/>
    </w:p>
    <w:p w14:paraId="789262C1" w14:textId="2EA8E54B" w:rsidR="00EF1C3C" w:rsidRPr="00674500" w:rsidRDefault="008A1D3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03D2D">
        <w:rPr>
          <w:b/>
          <w:color w:val="000000"/>
        </w:rPr>
        <w:t>4</w:t>
      </w:r>
      <w:r w:rsidR="00EF1C3C" w:rsidRPr="00B03D2D">
        <w:rPr>
          <w:b/>
          <w:color w:val="000000"/>
        </w:rPr>
        <w:t xml:space="preserve">.1. </w:t>
      </w:r>
      <w:bookmarkStart w:id="19" w:name="_Hlk122086834"/>
      <w:bookmarkStart w:id="20" w:name="_Hlk217048306"/>
      <w:r w:rsidR="00EF1C3C" w:rsidRPr="00B03D2D">
        <w:rPr>
          <w:b/>
          <w:color w:val="000000"/>
        </w:rPr>
        <w:t>Налоговые доходы</w:t>
      </w:r>
      <w:r w:rsidR="00EF1C3C" w:rsidRPr="00B03D2D">
        <w:rPr>
          <w:color w:val="000000"/>
        </w:rPr>
        <w:t xml:space="preserve"> </w:t>
      </w:r>
      <w:r w:rsidR="00EF1C3C" w:rsidRPr="00D74759">
        <w:rPr>
          <w:color w:val="000000"/>
        </w:rPr>
        <w:t xml:space="preserve">в проекте </w:t>
      </w:r>
      <w:r w:rsidR="00226767" w:rsidRPr="00D74759">
        <w:rPr>
          <w:color w:val="000000"/>
        </w:rPr>
        <w:t>местного</w:t>
      </w:r>
      <w:r w:rsidR="00EF1C3C" w:rsidRPr="00D74759">
        <w:rPr>
          <w:color w:val="000000"/>
        </w:rPr>
        <w:t xml:space="preserve"> бюджета на 202</w:t>
      </w:r>
      <w:r w:rsidR="00D74759" w:rsidRPr="00D74759">
        <w:rPr>
          <w:color w:val="000000"/>
        </w:rPr>
        <w:t>6</w:t>
      </w:r>
      <w:r w:rsidR="00EF1C3C" w:rsidRPr="00D74759">
        <w:rPr>
          <w:color w:val="000000"/>
        </w:rPr>
        <w:t xml:space="preserve"> год предусмотрены в объёме </w:t>
      </w:r>
      <w:r w:rsidR="00D74759" w:rsidRPr="00D74759">
        <w:rPr>
          <w:color w:val="000000"/>
        </w:rPr>
        <w:t>249 790,8</w:t>
      </w:r>
      <w:r w:rsidR="00EF1C3C" w:rsidRPr="00D74759">
        <w:rPr>
          <w:color w:val="000000"/>
        </w:rPr>
        <w:t xml:space="preserve"> тыс. рублей, что на </w:t>
      </w:r>
      <w:r w:rsidR="00D74759" w:rsidRPr="00D74759">
        <w:rPr>
          <w:color w:val="000000"/>
        </w:rPr>
        <w:t>55 753,9</w:t>
      </w:r>
      <w:r w:rsidR="00D52D03" w:rsidRPr="00D74759">
        <w:rPr>
          <w:color w:val="000000"/>
        </w:rPr>
        <w:t xml:space="preserve"> тыс. рублей, или на </w:t>
      </w:r>
      <w:r w:rsidR="00D74759" w:rsidRPr="00D74759">
        <w:rPr>
          <w:color w:val="000000"/>
        </w:rPr>
        <w:t>28,7</w:t>
      </w:r>
      <w:r w:rsidR="00EF1C3C" w:rsidRPr="00D74759">
        <w:rPr>
          <w:color w:val="000000"/>
        </w:rPr>
        <w:t xml:space="preserve">% </w:t>
      </w:r>
      <w:r w:rsidR="00D74759" w:rsidRPr="00D74759">
        <w:rPr>
          <w:color w:val="000000"/>
        </w:rPr>
        <w:t>выше</w:t>
      </w:r>
      <w:r w:rsidR="00EF1C3C" w:rsidRPr="00D74759">
        <w:rPr>
          <w:color w:val="000000"/>
        </w:rPr>
        <w:t xml:space="preserve"> уровня прогноза 202</w:t>
      </w:r>
      <w:r w:rsidR="00D74759" w:rsidRPr="00D74759">
        <w:rPr>
          <w:color w:val="000000"/>
        </w:rPr>
        <w:t>5</w:t>
      </w:r>
      <w:r w:rsidR="00EF1C3C" w:rsidRPr="00D74759">
        <w:rPr>
          <w:color w:val="000000"/>
        </w:rPr>
        <w:t xml:space="preserve"> года, учтенного в </w:t>
      </w:r>
      <w:r w:rsidR="00226767" w:rsidRPr="00D74759">
        <w:rPr>
          <w:color w:val="000000"/>
        </w:rPr>
        <w:t xml:space="preserve">Решении ОСД </w:t>
      </w:r>
      <w:r w:rsidR="00AB5392" w:rsidRPr="00D74759">
        <w:rPr>
          <w:color w:val="000000"/>
        </w:rPr>
        <w:t>о бюджете</w:t>
      </w:r>
      <w:r w:rsidR="00EF1C3C" w:rsidRPr="00D74759">
        <w:rPr>
          <w:color w:val="000000"/>
        </w:rPr>
        <w:t xml:space="preserve"> </w:t>
      </w:r>
      <w:r w:rsidR="00EF1C3C" w:rsidRPr="00D74759">
        <w:rPr>
          <w:i/>
          <w:iCs/>
          <w:color w:val="000000"/>
          <w:sz w:val="22"/>
          <w:szCs w:val="22"/>
        </w:rPr>
        <w:t>(</w:t>
      </w:r>
      <w:r w:rsidR="00D74759" w:rsidRPr="00D74759">
        <w:rPr>
          <w:i/>
          <w:iCs/>
          <w:color w:val="000000"/>
          <w:sz w:val="22"/>
          <w:szCs w:val="22"/>
        </w:rPr>
        <w:t>194 036,9</w:t>
      </w:r>
      <w:r w:rsidR="00EF1C3C" w:rsidRPr="00D74759">
        <w:rPr>
          <w:i/>
          <w:iCs/>
          <w:color w:val="000000"/>
          <w:sz w:val="22"/>
          <w:szCs w:val="22"/>
        </w:rPr>
        <w:t xml:space="preserve"> тыс. рублей)</w:t>
      </w:r>
      <w:r w:rsidR="00EF1C3C" w:rsidRPr="00D74759">
        <w:rPr>
          <w:color w:val="000000"/>
        </w:rPr>
        <w:t>. Прогноз налоговых доходов на плановый период 202</w:t>
      </w:r>
      <w:r w:rsidR="00D74759" w:rsidRPr="00D74759">
        <w:rPr>
          <w:color w:val="000000"/>
        </w:rPr>
        <w:t>7</w:t>
      </w:r>
      <w:r w:rsidR="00EF1C3C" w:rsidRPr="00D74759">
        <w:rPr>
          <w:color w:val="000000"/>
        </w:rPr>
        <w:t xml:space="preserve"> - 202</w:t>
      </w:r>
      <w:r w:rsidR="00D74759" w:rsidRPr="00D74759">
        <w:rPr>
          <w:color w:val="000000"/>
        </w:rPr>
        <w:t>8</w:t>
      </w:r>
      <w:r w:rsidR="00EF1C3C" w:rsidRPr="00D74759">
        <w:rPr>
          <w:color w:val="000000"/>
        </w:rPr>
        <w:t xml:space="preserve"> годов состав</w:t>
      </w:r>
      <w:r w:rsidR="005122C1" w:rsidRPr="00D74759">
        <w:rPr>
          <w:color w:val="000000"/>
        </w:rPr>
        <w:t xml:space="preserve">ляет </w:t>
      </w:r>
      <w:r w:rsidR="00D74759" w:rsidRPr="00D74759">
        <w:rPr>
          <w:color w:val="000000"/>
        </w:rPr>
        <w:t>256 721,3</w:t>
      </w:r>
      <w:r w:rsidR="00EF1C3C" w:rsidRPr="00D74759">
        <w:rPr>
          <w:color w:val="000000"/>
        </w:rPr>
        <w:t xml:space="preserve"> тыс. рублей и </w:t>
      </w:r>
      <w:r w:rsidR="00D74759" w:rsidRPr="00D74759">
        <w:rPr>
          <w:color w:val="000000"/>
        </w:rPr>
        <w:t>279 </w:t>
      </w:r>
      <w:r w:rsidR="00D74759" w:rsidRPr="00674500">
        <w:rPr>
          <w:color w:val="000000"/>
        </w:rPr>
        <w:t>065,6</w:t>
      </w:r>
      <w:r w:rsidR="00F560F9" w:rsidRPr="00674500">
        <w:rPr>
          <w:color w:val="000000"/>
        </w:rPr>
        <w:t xml:space="preserve"> </w:t>
      </w:r>
      <w:r w:rsidR="00EF1C3C" w:rsidRPr="00674500">
        <w:rPr>
          <w:color w:val="000000"/>
        </w:rPr>
        <w:t>тыс. рублей соответственно</w:t>
      </w:r>
      <w:bookmarkEnd w:id="20"/>
      <w:r w:rsidR="00EF1C3C" w:rsidRPr="00674500">
        <w:rPr>
          <w:color w:val="000000"/>
        </w:rPr>
        <w:t>.</w:t>
      </w:r>
    </w:p>
    <w:bookmarkEnd w:id="18"/>
    <w:p w14:paraId="22E373CF" w14:textId="04D98CD3" w:rsidR="00EF1C3C" w:rsidRPr="00674500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674500">
        <w:rPr>
          <w:color w:val="000000"/>
        </w:rPr>
        <w:t xml:space="preserve">Ожидаемая оценка </w:t>
      </w:r>
      <w:r w:rsidR="00226767" w:rsidRPr="00674500">
        <w:rPr>
          <w:color w:val="000000"/>
        </w:rPr>
        <w:t xml:space="preserve">поступления </w:t>
      </w:r>
      <w:r w:rsidRPr="00674500">
        <w:rPr>
          <w:color w:val="000000"/>
        </w:rPr>
        <w:t xml:space="preserve">налоговых доходов </w:t>
      </w:r>
      <w:r w:rsidR="005122C1" w:rsidRPr="00674500">
        <w:rPr>
          <w:color w:val="000000"/>
        </w:rPr>
        <w:t xml:space="preserve">за </w:t>
      </w:r>
      <w:r w:rsidRPr="00674500">
        <w:rPr>
          <w:color w:val="000000"/>
        </w:rPr>
        <w:t>202</w:t>
      </w:r>
      <w:r w:rsidR="00674500" w:rsidRPr="00674500">
        <w:rPr>
          <w:color w:val="000000"/>
        </w:rPr>
        <w:t>5</w:t>
      </w:r>
      <w:r w:rsidRPr="00674500">
        <w:rPr>
          <w:color w:val="000000"/>
        </w:rPr>
        <w:t xml:space="preserve"> года составляет – </w:t>
      </w:r>
      <w:r w:rsidR="00674500">
        <w:rPr>
          <w:color w:val="000000"/>
        </w:rPr>
        <w:t>252 431,5</w:t>
      </w:r>
      <w:r w:rsidRPr="00674500">
        <w:rPr>
          <w:color w:val="000000"/>
        </w:rPr>
        <w:t xml:space="preserve"> тыс. рублей.</w:t>
      </w:r>
    </w:p>
    <w:bookmarkEnd w:id="19"/>
    <w:p w14:paraId="0ADEA30B" w14:textId="01A574DE" w:rsidR="00EF1C3C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74759">
        <w:rPr>
          <w:color w:val="000000"/>
        </w:rPr>
        <w:t xml:space="preserve">Удельный вес налоговых доходов в общем объеме доходов </w:t>
      </w:r>
      <w:r w:rsidR="004E2469" w:rsidRPr="00D74759">
        <w:rPr>
          <w:color w:val="000000"/>
        </w:rPr>
        <w:t>б</w:t>
      </w:r>
      <w:r w:rsidRPr="00D74759">
        <w:rPr>
          <w:color w:val="000000"/>
        </w:rPr>
        <w:t>юджета в 202</w:t>
      </w:r>
      <w:r w:rsidR="00D74759" w:rsidRPr="00D74759">
        <w:rPr>
          <w:color w:val="000000"/>
        </w:rPr>
        <w:t>6</w:t>
      </w:r>
      <w:r w:rsidRPr="00D74759">
        <w:rPr>
          <w:color w:val="000000"/>
        </w:rPr>
        <w:t xml:space="preserve"> году составит </w:t>
      </w:r>
      <w:r w:rsidR="005122C1" w:rsidRPr="00D74759">
        <w:rPr>
          <w:color w:val="000000"/>
        </w:rPr>
        <w:t>2</w:t>
      </w:r>
      <w:r w:rsidR="00D74759" w:rsidRPr="00D74759">
        <w:rPr>
          <w:color w:val="000000"/>
        </w:rPr>
        <w:t>9,6</w:t>
      </w:r>
      <w:r w:rsidRPr="00D74759">
        <w:rPr>
          <w:color w:val="000000"/>
        </w:rPr>
        <w:t>% (в 202</w:t>
      </w:r>
      <w:r w:rsidR="00D74759" w:rsidRPr="00D74759">
        <w:rPr>
          <w:color w:val="000000"/>
        </w:rPr>
        <w:t>5</w:t>
      </w:r>
      <w:r w:rsidRPr="00D74759">
        <w:rPr>
          <w:color w:val="000000"/>
        </w:rPr>
        <w:t xml:space="preserve"> году – </w:t>
      </w:r>
      <w:r w:rsidR="00D74759" w:rsidRPr="00D74759">
        <w:rPr>
          <w:color w:val="000000"/>
        </w:rPr>
        <w:t>21,4</w:t>
      </w:r>
      <w:r w:rsidRPr="00D74759">
        <w:rPr>
          <w:color w:val="000000"/>
        </w:rPr>
        <w:t>% в первоначальном прогнозе), в 202</w:t>
      </w:r>
      <w:r w:rsidR="00D74759" w:rsidRPr="00D74759">
        <w:rPr>
          <w:color w:val="000000"/>
        </w:rPr>
        <w:t>7</w:t>
      </w:r>
      <w:r w:rsidRPr="00D74759">
        <w:rPr>
          <w:color w:val="000000"/>
        </w:rPr>
        <w:t xml:space="preserve"> году – </w:t>
      </w:r>
      <w:r w:rsidR="00D74759" w:rsidRPr="00D74759">
        <w:rPr>
          <w:color w:val="000000"/>
        </w:rPr>
        <w:t>32,8</w:t>
      </w:r>
      <w:r w:rsidRPr="00D74759">
        <w:rPr>
          <w:color w:val="000000"/>
        </w:rPr>
        <w:t>%, в 202</w:t>
      </w:r>
      <w:r w:rsidR="00D74759" w:rsidRPr="00D74759">
        <w:rPr>
          <w:color w:val="000000"/>
        </w:rPr>
        <w:t>8</w:t>
      </w:r>
      <w:r w:rsidRPr="00D74759">
        <w:rPr>
          <w:color w:val="000000"/>
        </w:rPr>
        <w:t xml:space="preserve"> году – </w:t>
      </w:r>
      <w:r w:rsidR="00D74759" w:rsidRPr="00D74759">
        <w:rPr>
          <w:color w:val="000000"/>
        </w:rPr>
        <w:t>37,4</w:t>
      </w:r>
      <w:r w:rsidR="005122C1" w:rsidRPr="00D74759">
        <w:rPr>
          <w:color w:val="000000"/>
        </w:rPr>
        <w:t>%</w:t>
      </w:r>
      <w:r w:rsidRPr="00D74759">
        <w:rPr>
          <w:color w:val="000000"/>
        </w:rPr>
        <w:t>.</w:t>
      </w:r>
    </w:p>
    <w:p w14:paraId="613732D2" w14:textId="5298A050" w:rsidR="004B1F21" w:rsidRPr="004B1F21" w:rsidRDefault="004B1F21" w:rsidP="004B1F21">
      <w:pPr>
        <w:pStyle w:val="a6"/>
        <w:spacing w:before="0" w:beforeAutospacing="0" w:after="0" w:afterAutospacing="0"/>
        <w:ind w:firstLine="567"/>
        <w:jc w:val="right"/>
        <w:rPr>
          <w:color w:val="000000"/>
          <w:sz w:val="20"/>
          <w:szCs w:val="20"/>
        </w:rPr>
      </w:pPr>
      <w:r w:rsidRPr="004B1F21">
        <w:rPr>
          <w:color w:val="000000"/>
          <w:sz w:val="20"/>
          <w:szCs w:val="20"/>
        </w:rPr>
        <w:t>Рис.5</w:t>
      </w:r>
    </w:p>
    <w:p w14:paraId="5290BE41" w14:textId="4FF864B0" w:rsidR="004B1F21" w:rsidRPr="00D74759" w:rsidRDefault="004B1F21" w:rsidP="004B1F21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noProof/>
        </w:rPr>
        <w:lastRenderedPageBreak/>
        <w:drawing>
          <wp:inline distT="0" distB="0" distL="0" distR="0" wp14:anchorId="073B84B7" wp14:editId="2FEE39B8">
            <wp:extent cx="6281420" cy="4651513"/>
            <wp:effectExtent l="0" t="0" r="0" b="0"/>
            <wp:docPr id="784787035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52B77E80-B5ED-2221-9D33-8A714A065D8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A9707AF" w14:textId="77777777" w:rsidR="004B1F21" w:rsidRDefault="004B1F21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14:paraId="1A21A47B" w14:textId="5F188444" w:rsidR="00EF1C3C" w:rsidRPr="00674500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674500">
        <w:rPr>
          <w:color w:val="000000"/>
        </w:rPr>
        <w:t>В структуре налоговых доходов 202</w:t>
      </w:r>
      <w:r w:rsidR="00674500" w:rsidRPr="00674500">
        <w:rPr>
          <w:color w:val="000000"/>
        </w:rPr>
        <w:t>6</w:t>
      </w:r>
      <w:r w:rsidRPr="00674500">
        <w:rPr>
          <w:color w:val="000000"/>
        </w:rPr>
        <w:t xml:space="preserve"> </w:t>
      </w:r>
      <w:r w:rsidR="00D74759" w:rsidRPr="00674500">
        <w:rPr>
          <w:color w:val="000000"/>
        </w:rPr>
        <w:t>–</w:t>
      </w:r>
      <w:r w:rsidRPr="00674500">
        <w:rPr>
          <w:color w:val="000000"/>
        </w:rPr>
        <w:t xml:space="preserve"> 202</w:t>
      </w:r>
      <w:r w:rsidR="00D74759" w:rsidRPr="00674500">
        <w:rPr>
          <w:color w:val="000000"/>
        </w:rPr>
        <w:t xml:space="preserve">8 </w:t>
      </w:r>
      <w:r w:rsidRPr="00674500">
        <w:rPr>
          <w:color w:val="000000"/>
        </w:rPr>
        <w:t>годов основной удельный вес занимают</w:t>
      </w:r>
      <w:r w:rsidR="00F560F9" w:rsidRPr="00674500">
        <w:rPr>
          <w:color w:val="000000"/>
        </w:rPr>
        <w:t>:</w:t>
      </w:r>
      <w:r w:rsidRPr="00674500">
        <w:rPr>
          <w:color w:val="000000"/>
        </w:rPr>
        <w:t xml:space="preserve"> налог на </w:t>
      </w:r>
      <w:r w:rsidR="004E2469" w:rsidRPr="00674500">
        <w:rPr>
          <w:color w:val="000000"/>
        </w:rPr>
        <w:t>доходы физических лиц</w:t>
      </w:r>
      <w:r w:rsidRPr="00674500">
        <w:rPr>
          <w:color w:val="000000"/>
        </w:rPr>
        <w:t xml:space="preserve"> (</w:t>
      </w:r>
      <w:r w:rsidR="00674500" w:rsidRPr="00674500">
        <w:rPr>
          <w:color w:val="000000"/>
        </w:rPr>
        <w:t>78,1</w:t>
      </w:r>
      <w:r w:rsidRPr="00674500">
        <w:rPr>
          <w:color w:val="000000"/>
        </w:rPr>
        <w:t xml:space="preserve">%, </w:t>
      </w:r>
      <w:r w:rsidR="00674500" w:rsidRPr="00674500">
        <w:rPr>
          <w:color w:val="000000"/>
        </w:rPr>
        <w:t>77,6</w:t>
      </w:r>
      <w:r w:rsidRPr="00674500">
        <w:rPr>
          <w:color w:val="000000"/>
        </w:rPr>
        <w:t xml:space="preserve">%, </w:t>
      </w:r>
      <w:r w:rsidR="00674500" w:rsidRPr="00674500">
        <w:rPr>
          <w:color w:val="000000"/>
        </w:rPr>
        <w:t>78,5</w:t>
      </w:r>
      <w:r w:rsidRPr="00674500">
        <w:rPr>
          <w:color w:val="000000"/>
        </w:rPr>
        <w:t>% соответственно), налог</w:t>
      </w:r>
      <w:r w:rsidR="00A60B8F" w:rsidRPr="00674500">
        <w:rPr>
          <w:color w:val="000000"/>
        </w:rPr>
        <w:t>и на совокупный доход</w:t>
      </w:r>
      <w:r w:rsidRPr="00674500">
        <w:rPr>
          <w:color w:val="000000"/>
        </w:rPr>
        <w:t xml:space="preserve"> (</w:t>
      </w:r>
      <w:r w:rsidR="00674500" w:rsidRPr="00674500">
        <w:rPr>
          <w:color w:val="000000"/>
        </w:rPr>
        <w:t>16,8</w:t>
      </w:r>
      <w:r w:rsidRPr="00674500">
        <w:rPr>
          <w:color w:val="000000"/>
        </w:rPr>
        <w:t xml:space="preserve">%, </w:t>
      </w:r>
      <w:r w:rsidR="00674500" w:rsidRPr="00674500">
        <w:rPr>
          <w:color w:val="000000"/>
        </w:rPr>
        <w:t>17</w:t>
      </w:r>
      <w:r w:rsidR="005122C1" w:rsidRPr="00674500">
        <w:rPr>
          <w:color w:val="000000"/>
        </w:rPr>
        <w:t>%</w:t>
      </w:r>
      <w:r w:rsidRPr="00674500">
        <w:rPr>
          <w:color w:val="000000"/>
        </w:rPr>
        <w:t xml:space="preserve">, </w:t>
      </w:r>
      <w:r w:rsidR="00674500" w:rsidRPr="00674500">
        <w:rPr>
          <w:color w:val="000000"/>
        </w:rPr>
        <w:t>16,3</w:t>
      </w:r>
      <w:r w:rsidRPr="00674500">
        <w:rPr>
          <w:color w:val="000000"/>
        </w:rPr>
        <w:t xml:space="preserve">%), </w:t>
      </w:r>
      <w:r w:rsidR="00A60B8F" w:rsidRPr="00674500">
        <w:rPr>
          <w:color w:val="000000"/>
        </w:rPr>
        <w:t xml:space="preserve">имущественные </w:t>
      </w:r>
      <w:r w:rsidRPr="00674500">
        <w:rPr>
          <w:color w:val="000000"/>
        </w:rPr>
        <w:t>налог</w:t>
      </w:r>
      <w:r w:rsidR="00A60B8F" w:rsidRPr="00674500">
        <w:rPr>
          <w:color w:val="000000"/>
        </w:rPr>
        <w:t xml:space="preserve">и </w:t>
      </w:r>
      <w:r w:rsidRPr="00674500">
        <w:rPr>
          <w:color w:val="000000"/>
        </w:rPr>
        <w:t>(</w:t>
      </w:r>
      <w:r w:rsidR="00674500" w:rsidRPr="00674500">
        <w:rPr>
          <w:color w:val="000000"/>
        </w:rPr>
        <w:t>4,3</w:t>
      </w:r>
      <w:r w:rsidRPr="00674500">
        <w:rPr>
          <w:color w:val="000000"/>
        </w:rPr>
        <w:t xml:space="preserve">%, </w:t>
      </w:r>
      <w:r w:rsidR="00674500" w:rsidRPr="00674500">
        <w:rPr>
          <w:color w:val="000000"/>
        </w:rPr>
        <w:t>4,3</w:t>
      </w:r>
      <w:r w:rsidRPr="00674500">
        <w:rPr>
          <w:color w:val="000000"/>
        </w:rPr>
        <w:t xml:space="preserve">%, </w:t>
      </w:r>
      <w:r w:rsidR="00674500" w:rsidRPr="00674500">
        <w:rPr>
          <w:color w:val="000000"/>
        </w:rPr>
        <w:t>4</w:t>
      </w:r>
      <w:r w:rsidRPr="00674500">
        <w:rPr>
          <w:color w:val="000000"/>
        </w:rPr>
        <w:t>%)</w:t>
      </w:r>
      <w:r w:rsidR="00A60B8F" w:rsidRPr="00674500">
        <w:rPr>
          <w:color w:val="000000"/>
        </w:rPr>
        <w:t>.</w:t>
      </w:r>
      <w:r w:rsidR="00674500" w:rsidRPr="00674500">
        <w:rPr>
          <w:color w:val="000000"/>
        </w:rPr>
        <w:t xml:space="preserve"> Сокращение доли поступлений по совокупным и имущественным налогам обусловлено ростом поступлений от налога на доходы физических лиц.</w:t>
      </w:r>
    </w:p>
    <w:p w14:paraId="17AFC11A" w14:textId="77777777" w:rsidR="008B6E6D" w:rsidRPr="00674500" w:rsidRDefault="008B6E6D" w:rsidP="008B6E6D">
      <w:pPr>
        <w:pStyle w:val="a6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0"/>
          <w:szCs w:val="20"/>
        </w:rPr>
      </w:pPr>
      <w:r w:rsidRPr="00674500">
        <w:rPr>
          <w:i/>
          <w:color w:val="000000"/>
          <w:sz w:val="20"/>
          <w:szCs w:val="20"/>
        </w:rPr>
        <w:t>тыс. рублей</w:t>
      </w: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5098"/>
        <w:gridCol w:w="1060"/>
        <w:gridCol w:w="1063"/>
        <w:gridCol w:w="1180"/>
        <w:gridCol w:w="1233"/>
      </w:tblGrid>
      <w:tr w:rsidR="00674500" w:rsidRPr="00674500" w14:paraId="6A192047" w14:textId="77777777" w:rsidTr="00160547">
        <w:trPr>
          <w:trHeight w:val="521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D833" w14:textId="77777777" w:rsidR="00674500" w:rsidRPr="00674500" w:rsidRDefault="00674500" w:rsidP="0067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C2460" w14:textId="77777777" w:rsidR="00674500" w:rsidRPr="00674500" w:rsidRDefault="00674500" w:rsidP="0067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C367D" w14:textId="77777777" w:rsidR="00674500" w:rsidRPr="00674500" w:rsidRDefault="00674500" w:rsidP="0067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33B6A" w14:textId="77777777" w:rsidR="00674500" w:rsidRPr="00674500" w:rsidRDefault="00674500" w:rsidP="0067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B41D3" w14:textId="77777777" w:rsidR="00674500" w:rsidRPr="00674500" w:rsidRDefault="00674500" w:rsidP="0067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674500" w:rsidRPr="00674500" w14:paraId="37E177AA" w14:textId="77777777" w:rsidTr="00160547">
        <w:trPr>
          <w:trHeight w:val="207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841D2" w14:textId="77777777" w:rsidR="00674500" w:rsidRPr="00674500" w:rsidRDefault="00674500" w:rsidP="006745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2030F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186 905,1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C3442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195 000,0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DB1B3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199 269,0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70541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219 195,0</w:t>
            </w:r>
          </w:p>
        </w:tc>
      </w:tr>
      <w:tr w:rsidR="00674500" w:rsidRPr="00674500" w14:paraId="136CDAEE" w14:textId="77777777" w:rsidTr="00160547">
        <w:trPr>
          <w:trHeight w:val="177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8818F" w14:textId="6AA15C5D" w:rsidR="00674500" w:rsidRPr="00674500" w:rsidRDefault="00674500" w:rsidP="006745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алоги на товары (работы, услуги), реализуемые на территории РФ (А</w:t>
            </w: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кцизы на нефтепродукты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F2BC2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1 653,5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E7F07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1 873,8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C094E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2 553,3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DE666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2 923,6</w:t>
            </w:r>
          </w:p>
        </w:tc>
      </w:tr>
      <w:tr w:rsidR="00674500" w:rsidRPr="00674500" w14:paraId="6AE2DF26" w14:textId="77777777" w:rsidTr="00160547">
        <w:trPr>
          <w:trHeight w:val="224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7AA50" w14:textId="77777777" w:rsidR="00674500" w:rsidRPr="00674500" w:rsidRDefault="00674500" w:rsidP="006745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Налги на совокупный доход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D8E55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53 558,9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A59D3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42 067,0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4D2BD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43 749,0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56365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45 497,0</w:t>
            </w:r>
          </w:p>
        </w:tc>
      </w:tr>
      <w:tr w:rsidR="00674500" w:rsidRPr="00674500" w14:paraId="0B45A930" w14:textId="77777777" w:rsidTr="00160547">
        <w:trPr>
          <w:trHeight w:val="128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79D42" w14:textId="77777777" w:rsidR="00674500" w:rsidRPr="00674500" w:rsidRDefault="00674500" w:rsidP="006745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8A88A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9 914,0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6C5D8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10 700,0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0D84A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69382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11 300,0</w:t>
            </w:r>
          </w:p>
        </w:tc>
      </w:tr>
      <w:tr w:rsidR="00674500" w:rsidRPr="00674500" w14:paraId="06D80F23" w14:textId="77777777" w:rsidTr="00160547">
        <w:trPr>
          <w:trHeight w:val="173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84A71" w14:textId="77777777" w:rsidR="00674500" w:rsidRPr="00674500" w:rsidRDefault="00674500" w:rsidP="006745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C86C6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B3CD6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9AE96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BB051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674500" w:rsidRPr="00674500" w14:paraId="0CA7B9DB" w14:textId="77777777" w:rsidTr="00160547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960EC" w14:textId="77777777" w:rsidR="00674500" w:rsidRPr="00674500" w:rsidRDefault="00674500" w:rsidP="006745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801D8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252 431,5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B9994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249 790,8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FA1FF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256 721,3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6AEAC" w14:textId="77777777" w:rsidR="00674500" w:rsidRPr="00674500" w:rsidRDefault="00674500" w:rsidP="006745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279 065,6</w:t>
            </w:r>
          </w:p>
        </w:tc>
      </w:tr>
    </w:tbl>
    <w:p w14:paraId="308E3AC6" w14:textId="77777777" w:rsidR="00FF057C" w:rsidRPr="00D26823" w:rsidRDefault="00FF057C" w:rsidP="00FF057C">
      <w:pPr>
        <w:pStyle w:val="a6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5B717CDE" w14:textId="1236653E" w:rsidR="00EF1C3C" w:rsidRPr="000C6CCF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1" w:name="_Hlk122086854"/>
      <w:r w:rsidRPr="000C6CCF">
        <w:rPr>
          <w:b/>
          <w:i/>
          <w:color w:val="000000"/>
        </w:rPr>
        <w:t>Налог на доходы физических лиц</w:t>
      </w:r>
      <w:r w:rsidRPr="000C6CCF">
        <w:rPr>
          <w:color w:val="000000"/>
        </w:rPr>
        <w:t xml:space="preserve"> (далее – НДФЛ) в проекте на 202</w:t>
      </w:r>
      <w:r w:rsidR="00674500" w:rsidRPr="000C6CCF">
        <w:rPr>
          <w:color w:val="000000"/>
        </w:rPr>
        <w:t>6</w:t>
      </w:r>
      <w:r w:rsidRPr="000C6CCF">
        <w:rPr>
          <w:color w:val="000000"/>
        </w:rPr>
        <w:t xml:space="preserve"> год предусмотрен в объеме </w:t>
      </w:r>
      <w:r w:rsidR="00674500" w:rsidRPr="000C6CCF">
        <w:rPr>
          <w:color w:val="000000"/>
        </w:rPr>
        <w:t>195 000,0</w:t>
      </w:r>
      <w:r w:rsidRPr="000C6CCF">
        <w:rPr>
          <w:color w:val="000000"/>
        </w:rPr>
        <w:t xml:space="preserve"> тыс. рублей с</w:t>
      </w:r>
      <w:r w:rsidR="00160547" w:rsidRPr="000C6CCF">
        <w:rPr>
          <w:color w:val="000000"/>
        </w:rPr>
        <w:t xml:space="preserve"> увеличением </w:t>
      </w:r>
      <w:r w:rsidRPr="000C6CCF">
        <w:rPr>
          <w:color w:val="000000"/>
        </w:rPr>
        <w:t>к прогнозу</w:t>
      </w:r>
      <w:r w:rsidR="00B22E99" w:rsidRPr="000C6CCF">
        <w:rPr>
          <w:color w:val="000000"/>
        </w:rPr>
        <w:t xml:space="preserve"> </w:t>
      </w:r>
      <w:r w:rsidR="00160547" w:rsidRPr="000C6CCF">
        <w:rPr>
          <w:color w:val="000000"/>
        </w:rPr>
        <w:t xml:space="preserve">поступлений на </w:t>
      </w:r>
      <w:r w:rsidRPr="000C6CCF">
        <w:rPr>
          <w:color w:val="000000"/>
        </w:rPr>
        <w:t>202</w:t>
      </w:r>
      <w:r w:rsidR="00160547" w:rsidRPr="000C6CCF">
        <w:rPr>
          <w:color w:val="000000"/>
        </w:rPr>
        <w:t>5</w:t>
      </w:r>
      <w:r w:rsidRPr="000C6CCF">
        <w:rPr>
          <w:color w:val="000000"/>
        </w:rPr>
        <w:t xml:space="preserve"> год, учтенному в </w:t>
      </w:r>
      <w:r w:rsidR="002E55CA" w:rsidRPr="000C6CCF">
        <w:rPr>
          <w:color w:val="000000"/>
        </w:rPr>
        <w:t xml:space="preserve">Решении ОСД </w:t>
      </w:r>
      <w:r w:rsidR="00AB5392" w:rsidRPr="000C6CCF">
        <w:rPr>
          <w:color w:val="000000"/>
        </w:rPr>
        <w:t xml:space="preserve">о бюджете </w:t>
      </w:r>
      <w:r w:rsidR="002E55CA" w:rsidRPr="000C6CCF">
        <w:rPr>
          <w:color w:val="000000"/>
        </w:rPr>
        <w:t xml:space="preserve">на </w:t>
      </w:r>
      <w:r w:rsidR="00160547" w:rsidRPr="000C6CCF">
        <w:rPr>
          <w:color w:val="000000"/>
        </w:rPr>
        <w:t>23 377,0</w:t>
      </w:r>
      <w:r w:rsidRPr="000C6CCF">
        <w:rPr>
          <w:color w:val="000000"/>
        </w:rPr>
        <w:t xml:space="preserve"> тыс. рублей, или на </w:t>
      </w:r>
      <w:r w:rsidR="00160547" w:rsidRPr="000C6CCF">
        <w:rPr>
          <w:color w:val="000000"/>
        </w:rPr>
        <w:t>16,3</w:t>
      </w:r>
      <w:r w:rsidR="002E55CA" w:rsidRPr="000C6CCF">
        <w:rPr>
          <w:color w:val="000000"/>
        </w:rPr>
        <w:t>%</w:t>
      </w:r>
      <w:r w:rsidRPr="000C6CCF">
        <w:rPr>
          <w:color w:val="000000"/>
        </w:rPr>
        <w:t>. Поступление на плановый период 202</w:t>
      </w:r>
      <w:r w:rsidR="00160547" w:rsidRPr="000C6CCF">
        <w:rPr>
          <w:color w:val="000000"/>
        </w:rPr>
        <w:t xml:space="preserve">7 года запланировано в объеме 199 269,0 тыс. рублей, на </w:t>
      </w:r>
      <w:r w:rsidRPr="000C6CCF">
        <w:rPr>
          <w:color w:val="000000"/>
        </w:rPr>
        <w:t>202</w:t>
      </w:r>
      <w:r w:rsidR="00160547" w:rsidRPr="000C6CCF">
        <w:rPr>
          <w:color w:val="000000"/>
        </w:rPr>
        <w:t>8</w:t>
      </w:r>
      <w:r w:rsidRPr="000C6CCF">
        <w:rPr>
          <w:color w:val="000000"/>
        </w:rPr>
        <w:t xml:space="preserve"> год</w:t>
      </w:r>
      <w:r w:rsidR="00160547" w:rsidRPr="000C6CCF">
        <w:rPr>
          <w:color w:val="000000"/>
        </w:rPr>
        <w:t xml:space="preserve"> – 219 195,0 тыс. рублей.</w:t>
      </w:r>
    </w:p>
    <w:p w14:paraId="734F7D4C" w14:textId="77777777" w:rsidR="00757E36" w:rsidRPr="00D26823" w:rsidRDefault="00757E36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</w:p>
    <w:bookmarkEnd w:id="21"/>
    <w:p w14:paraId="2BD040AB" w14:textId="3140E4FF" w:rsidR="00EF1C3C" w:rsidRPr="000C6CCF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0C6CCF">
        <w:rPr>
          <w:color w:val="000000"/>
        </w:rPr>
        <w:t>Динамика доходов от уплаты налога на доходы физических лиц в 202</w:t>
      </w:r>
      <w:r w:rsidR="00160547" w:rsidRPr="000C6CCF">
        <w:rPr>
          <w:color w:val="000000"/>
        </w:rPr>
        <w:t>5</w:t>
      </w:r>
      <w:r w:rsidRPr="000C6CCF">
        <w:rPr>
          <w:color w:val="000000"/>
        </w:rPr>
        <w:t>-202</w:t>
      </w:r>
      <w:r w:rsidR="00160547" w:rsidRPr="000C6CCF">
        <w:rPr>
          <w:color w:val="000000"/>
        </w:rPr>
        <w:t>8</w:t>
      </w:r>
      <w:r w:rsidRPr="000C6CCF">
        <w:rPr>
          <w:color w:val="000000"/>
        </w:rPr>
        <w:t xml:space="preserve"> годах</w:t>
      </w:r>
    </w:p>
    <w:tbl>
      <w:tblPr>
        <w:tblW w:w="9771" w:type="dxa"/>
        <w:tblInd w:w="113" w:type="dxa"/>
        <w:tblLook w:val="04A0" w:firstRow="1" w:lastRow="0" w:firstColumn="1" w:lastColumn="0" w:noHBand="0" w:noVBand="1"/>
      </w:tblPr>
      <w:tblGrid>
        <w:gridCol w:w="5098"/>
        <w:gridCol w:w="1270"/>
        <w:gridCol w:w="1063"/>
        <w:gridCol w:w="1180"/>
        <w:gridCol w:w="1160"/>
      </w:tblGrid>
      <w:tr w:rsidR="00160547" w:rsidRPr="00160547" w14:paraId="16CC5391" w14:textId="77777777" w:rsidTr="00160547">
        <w:trPr>
          <w:trHeight w:val="510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50CD" w14:textId="77777777" w:rsidR="00160547" w:rsidRPr="00160547" w:rsidRDefault="00160547" w:rsidP="00160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E8A90" w14:textId="77777777" w:rsidR="00160547" w:rsidRPr="00160547" w:rsidRDefault="00160547" w:rsidP="00160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688B9" w14:textId="77777777" w:rsidR="00160547" w:rsidRPr="00160547" w:rsidRDefault="00160547" w:rsidP="00160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80AAB" w14:textId="77777777" w:rsidR="00160547" w:rsidRPr="00160547" w:rsidRDefault="00160547" w:rsidP="00160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E2207" w14:textId="77777777" w:rsidR="00160547" w:rsidRPr="00160547" w:rsidRDefault="00160547" w:rsidP="00160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160547" w:rsidRPr="00160547" w14:paraId="79BF1981" w14:textId="77777777" w:rsidTr="00160547">
        <w:trPr>
          <w:trHeight w:val="196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EA02B" w14:textId="77777777" w:rsidR="00160547" w:rsidRPr="00160547" w:rsidRDefault="00160547" w:rsidP="001605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Проект (2026-2028 годы), тыс. рублей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357D4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186 905,1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D416C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195 000,0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3AB2A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199 269,0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A6FC9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219 195,0</w:t>
            </w:r>
          </w:p>
        </w:tc>
      </w:tr>
      <w:tr w:rsidR="00160547" w:rsidRPr="00160547" w14:paraId="197AE697" w14:textId="77777777" w:rsidTr="00160547">
        <w:trPr>
          <w:trHeight w:val="242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25F81" w14:textId="77777777" w:rsidR="00160547" w:rsidRPr="00160547" w:rsidRDefault="00160547" w:rsidP="001605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налоговых доходах бюджета, %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6A92A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466CE" w14:textId="79945706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,1</w:t>
            </w: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8CFAA" w14:textId="4A00179C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77,6</w:t>
            </w: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39D00" w14:textId="15D812C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78,5</w:t>
            </w: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160547" w:rsidRPr="00160547" w14:paraId="38E266F7" w14:textId="77777777" w:rsidTr="00160547">
        <w:trPr>
          <w:trHeight w:val="131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CDD50" w14:textId="77777777" w:rsidR="00160547" w:rsidRPr="00160547" w:rsidRDefault="00160547" w:rsidP="001605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31138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13 807,4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84BF1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8 094,9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611AD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4 269,0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0EB5F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19 926,0</w:t>
            </w:r>
          </w:p>
        </w:tc>
      </w:tr>
      <w:tr w:rsidR="00160547" w:rsidRPr="00160547" w14:paraId="197B8088" w14:textId="77777777" w:rsidTr="00160547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4E832" w14:textId="77777777" w:rsidR="00160547" w:rsidRPr="00160547" w:rsidRDefault="00160547" w:rsidP="001605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CB788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108,0%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9AF6D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104,3%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BCC53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A834A" w14:textId="77777777" w:rsidR="00160547" w:rsidRPr="00160547" w:rsidRDefault="00160547" w:rsidP="00160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110,0%</w:t>
            </w:r>
          </w:p>
        </w:tc>
      </w:tr>
      <w:tr w:rsidR="00160547" w:rsidRPr="00160547" w14:paraId="4E7E8A7C" w14:textId="77777777" w:rsidTr="00160547">
        <w:trPr>
          <w:trHeight w:val="30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FEA24C" w14:textId="77777777" w:rsidR="00160547" w:rsidRPr="00160547" w:rsidRDefault="00160547" w:rsidP="001605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6054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 2024 года - 173 097,7 тыс. рублей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4FCA1" w14:textId="77777777" w:rsidR="00160547" w:rsidRPr="00160547" w:rsidRDefault="00160547" w:rsidP="001605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C56C0" w14:textId="77777777" w:rsidR="00160547" w:rsidRPr="00160547" w:rsidRDefault="00160547" w:rsidP="001605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8C84F" w14:textId="77777777" w:rsidR="00160547" w:rsidRPr="00160547" w:rsidRDefault="00160547" w:rsidP="001605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96042" w14:textId="77777777" w:rsidR="00160547" w:rsidRPr="00160547" w:rsidRDefault="00160547" w:rsidP="001605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7742A39F" w14:textId="77777777" w:rsidR="000E0DD1" w:rsidRPr="00D26823" w:rsidRDefault="000E0DD1" w:rsidP="00F23D2D">
      <w:pPr>
        <w:pStyle w:val="a8"/>
        <w:spacing w:line="276" w:lineRule="auto"/>
        <w:ind w:firstLine="567"/>
        <w:rPr>
          <w:color w:val="000000"/>
          <w:sz w:val="20"/>
        </w:rPr>
      </w:pPr>
    </w:p>
    <w:p w14:paraId="528C0CE9" w14:textId="329AE0E6" w:rsidR="00177856" w:rsidRPr="00F23D2D" w:rsidRDefault="00EF1C3C" w:rsidP="00F23D2D">
      <w:pPr>
        <w:pStyle w:val="a8"/>
        <w:ind w:firstLine="567"/>
        <w:rPr>
          <w:szCs w:val="24"/>
        </w:rPr>
      </w:pPr>
      <w:r w:rsidRPr="00F23D2D">
        <w:rPr>
          <w:color w:val="000000"/>
          <w:szCs w:val="24"/>
        </w:rPr>
        <w:t xml:space="preserve">Согласно пояснительной записке к проекту прогноз поступлений по НДФЛ </w:t>
      </w:r>
      <w:r w:rsidR="00177856" w:rsidRPr="00F23D2D">
        <w:rPr>
          <w:szCs w:val="24"/>
        </w:rPr>
        <w:t>на 202</w:t>
      </w:r>
      <w:r w:rsidR="00086B40" w:rsidRPr="00F23D2D">
        <w:rPr>
          <w:szCs w:val="24"/>
        </w:rPr>
        <w:t>6</w:t>
      </w:r>
      <w:r w:rsidR="00177856" w:rsidRPr="00F23D2D">
        <w:rPr>
          <w:szCs w:val="24"/>
        </w:rPr>
        <w:t>-202</w:t>
      </w:r>
      <w:r w:rsidR="00086B40" w:rsidRPr="00F23D2D">
        <w:rPr>
          <w:szCs w:val="24"/>
        </w:rPr>
        <w:t>8</w:t>
      </w:r>
      <w:r w:rsidR="00177856" w:rsidRPr="00F23D2D">
        <w:rPr>
          <w:szCs w:val="24"/>
        </w:rPr>
        <w:t xml:space="preserve"> годы исчислен в соответствии с гл</w:t>
      </w:r>
      <w:r w:rsidR="00455FE1" w:rsidRPr="00F23D2D">
        <w:rPr>
          <w:szCs w:val="24"/>
        </w:rPr>
        <w:t xml:space="preserve">. </w:t>
      </w:r>
      <w:r w:rsidR="00177856" w:rsidRPr="00F23D2D">
        <w:rPr>
          <w:szCs w:val="24"/>
        </w:rPr>
        <w:t>23 «Налог на доходы физических лиц» ч</w:t>
      </w:r>
      <w:r w:rsidR="00455FE1" w:rsidRPr="00F23D2D">
        <w:rPr>
          <w:szCs w:val="24"/>
        </w:rPr>
        <w:t>. 2</w:t>
      </w:r>
      <w:r w:rsidR="00177856" w:rsidRPr="00F23D2D">
        <w:rPr>
          <w:szCs w:val="24"/>
        </w:rPr>
        <w:t xml:space="preserve"> Налогового кодекса РФ </w:t>
      </w:r>
      <w:r w:rsidR="00455FE1" w:rsidRPr="00F23D2D">
        <w:rPr>
          <w:szCs w:val="24"/>
        </w:rPr>
        <w:t xml:space="preserve">(далее – НК РФ) </w:t>
      </w:r>
      <w:r w:rsidR="00177856" w:rsidRPr="00F23D2D">
        <w:rPr>
          <w:szCs w:val="24"/>
        </w:rPr>
        <w:t xml:space="preserve">исходя </w:t>
      </w:r>
      <w:r w:rsidR="001B6EA7" w:rsidRPr="00F23D2D">
        <w:rPr>
          <w:szCs w:val="24"/>
        </w:rPr>
        <w:t>из статистических данных от управления Федеральной налоговой службы по Республике Саха (Якутия) (форма 5-НДФЛ «Отчет о налоговой базе и структуре начислений по налогу на доходы физических лиц за соответствующий год, по сведениям, представленным налоговыми агентами») за последние три года (202</w:t>
      </w:r>
      <w:r w:rsidR="00086B40" w:rsidRPr="00F23D2D">
        <w:rPr>
          <w:szCs w:val="24"/>
        </w:rPr>
        <w:t>2</w:t>
      </w:r>
      <w:r w:rsidR="001B6EA7" w:rsidRPr="00F23D2D">
        <w:rPr>
          <w:szCs w:val="24"/>
        </w:rPr>
        <w:t>-202</w:t>
      </w:r>
      <w:r w:rsidR="00086B40" w:rsidRPr="00F23D2D">
        <w:rPr>
          <w:szCs w:val="24"/>
        </w:rPr>
        <w:t>4</w:t>
      </w:r>
      <w:r w:rsidR="001B6EA7" w:rsidRPr="00F23D2D">
        <w:rPr>
          <w:szCs w:val="24"/>
        </w:rPr>
        <w:t xml:space="preserve"> гг.).</w:t>
      </w:r>
    </w:p>
    <w:p w14:paraId="44A8B011" w14:textId="77777777" w:rsidR="00544BB8" w:rsidRPr="00F23D2D" w:rsidRDefault="00544BB8" w:rsidP="00F23D2D">
      <w:pPr>
        <w:pStyle w:val="a8"/>
        <w:ind w:firstLine="567"/>
        <w:rPr>
          <w:szCs w:val="24"/>
        </w:rPr>
      </w:pPr>
      <w:r w:rsidRPr="00F23D2D">
        <w:rPr>
          <w:szCs w:val="24"/>
        </w:rPr>
        <w:t>Расчет произведен исходя из установленного для городских округов норматива отчислений:</w:t>
      </w:r>
    </w:p>
    <w:p w14:paraId="3D02B52F" w14:textId="110588B7" w:rsidR="00086B40" w:rsidRPr="00F23D2D" w:rsidRDefault="00086B40" w:rsidP="00F23D2D">
      <w:pPr>
        <w:pStyle w:val="a8"/>
        <w:numPr>
          <w:ilvl w:val="0"/>
          <w:numId w:val="9"/>
        </w:numPr>
        <w:ind w:left="0" w:firstLine="567"/>
        <w:rPr>
          <w:szCs w:val="24"/>
        </w:rPr>
      </w:pPr>
      <w:r w:rsidRPr="00F23D2D">
        <w:rPr>
          <w:szCs w:val="24"/>
        </w:rPr>
        <w:t xml:space="preserve">40% НДФЛ (за исключением НДФЛ в отношении доходов, указанных в </w:t>
      </w:r>
      <w:proofErr w:type="spellStart"/>
      <w:r w:rsidRPr="00F23D2D">
        <w:rPr>
          <w:szCs w:val="24"/>
        </w:rPr>
        <w:t>абз</w:t>
      </w:r>
      <w:proofErr w:type="spellEnd"/>
      <w:r w:rsidRPr="00F23D2D">
        <w:rPr>
          <w:szCs w:val="24"/>
        </w:rPr>
        <w:t xml:space="preserve">. 35, 36, 39 и 57 ст. 50 Закона РС(Я) «О Бюджетном устройстве и бюджетном процессе в Республике Саха (Якутия)» и </w:t>
      </w:r>
      <w:proofErr w:type="spellStart"/>
      <w:r w:rsidRPr="00F23D2D">
        <w:rPr>
          <w:szCs w:val="24"/>
        </w:rPr>
        <w:t>абз</w:t>
      </w:r>
      <w:proofErr w:type="spellEnd"/>
      <w:r w:rsidRPr="00F23D2D">
        <w:rPr>
          <w:szCs w:val="24"/>
        </w:rPr>
        <w:t>. 8-14 п. 2 ст. 61.2 Бюджетного кодекса РФ);</w:t>
      </w:r>
    </w:p>
    <w:p w14:paraId="2E31B21C" w14:textId="40C6DE7B" w:rsidR="00086B40" w:rsidRPr="00F23D2D" w:rsidRDefault="00086B40" w:rsidP="00F23D2D">
      <w:pPr>
        <w:pStyle w:val="a8"/>
        <w:numPr>
          <w:ilvl w:val="0"/>
          <w:numId w:val="9"/>
        </w:numPr>
        <w:ind w:left="0" w:firstLine="567"/>
        <w:rPr>
          <w:szCs w:val="24"/>
        </w:rPr>
      </w:pPr>
      <w:r w:rsidRPr="00F23D2D">
        <w:rPr>
          <w:szCs w:val="24"/>
        </w:rPr>
        <w:t>100% НДФЛ, уплачиваемого иностранными гражданами в виде фиксированного авансового платежа при осуществлении ими на территории Российской Федерации трудовой деятельности на основании патента;</w:t>
      </w:r>
    </w:p>
    <w:p w14:paraId="0180E6FF" w14:textId="03F16B4D" w:rsidR="00086B40" w:rsidRPr="00F23D2D" w:rsidRDefault="00086B40" w:rsidP="00F23D2D">
      <w:pPr>
        <w:pStyle w:val="a8"/>
        <w:numPr>
          <w:ilvl w:val="0"/>
          <w:numId w:val="9"/>
        </w:numPr>
        <w:ind w:left="0" w:firstLine="567"/>
        <w:rPr>
          <w:szCs w:val="24"/>
        </w:rPr>
      </w:pPr>
      <w:r w:rsidRPr="00F23D2D">
        <w:rPr>
          <w:szCs w:val="24"/>
        </w:rPr>
        <w:t xml:space="preserve">40% НДФЛ в части суммы налога, относящейся к сумме налоговых баз, указанных в п. 6.1 ст. 210 Налогового кодекса РФ, а также НДФЛ в части суммы налога, относящейся к налоговой базе, указанной в п. 6.2 ст. 210 Налогового кодекса РФ (за исключением НДФЛ в отношении доходов, указанных в </w:t>
      </w:r>
      <w:proofErr w:type="spellStart"/>
      <w:r w:rsidRPr="00F23D2D">
        <w:rPr>
          <w:szCs w:val="24"/>
        </w:rPr>
        <w:t>абз</w:t>
      </w:r>
      <w:proofErr w:type="spellEnd"/>
      <w:r w:rsidRPr="00F23D2D">
        <w:rPr>
          <w:szCs w:val="24"/>
        </w:rPr>
        <w:t>. 14 п. 2 ст. 61.2 Бюджетного кодекса РФ;</w:t>
      </w:r>
    </w:p>
    <w:p w14:paraId="34941E22" w14:textId="3D7277B2" w:rsidR="00086B40" w:rsidRPr="00F23D2D" w:rsidRDefault="00A54881" w:rsidP="00F23D2D">
      <w:pPr>
        <w:pStyle w:val="a8"/>
        <w:numPr>
          <w:ilvl w:val="0"/>
          <w:numId w:val="9"/>
        </w:numPr>
        <w:ind w:left="0" w:firstLine="567"/>
        <w:rPr>
          <w:szCs w:val="24"/>
        </w:rPr>
      </w:pPr>
      <w:r w:rsidRPr="00F23D2D">
        <w:rPr>
          <w:szCs w:val="24"/>
        </w:rPr>
        <w:t>25% НДФЛ</w:t>
      </w:r>
      <w:r w:rsidR="00086B40" w:rsidRPr="00F23D2D">
        <w:rPr>
          <w:szCs w:val="24"/>
        </w:rPr>
        <w:t xml:space="preserve"> в части суммы налога, превышающей 650 тысяч рублей, относящейся к сумме налоговых баз, указанных в п</w:t>
      </w:r>
      <w:r w:rsidRPr="00F23D2D">
        <w:rPr>
          <w:szCs w:val="24"/>
        </w:rPr>
        <w:t>.</w:t>
      </w:r>
      <w:r w:rsidR="00086B40" w:rsidRPr="00F23D2D">
        <w:rPr>
          <w:szCs w:val="24"/>
        </w:rPr>
        <w:t xml:space="preserve"> 6.1 ст</w:t>
      </w:r>
      <w:r w:rsidRPr="00F23D2D">
        <w:rPr>
          <w:szCs w:val="24"/>
        </w:rPr>
        <w:t>.</w:t>
      </w:r>
      <w:r w:rsidR="00086B40" w:rsidRPr="00F23D2D">
        <w:rPr>
          <w:szCs w:val="24"/>
        </w:rPr>
        <w:t xml:space="preserve"> 210 Налогового кодекса РФ</w:t>
      </w:r>
      <w:r w:rsidR="00160547">
        <w:rPr>
          <w:szCs w:val="24"/>
        </w:rPr>
        <w:t xml:space="preserve"> (</w:t>
      </w:r>
      <w:r w:rsidR="00160547" w:rsidRPr="00160547">
        <w:rPr>
          <w:i/>
          <w:iCs/>
          <w:szCs w:val="24"/>
        </w:rPr>
        <w:t>далее</w:t>
      </w:r>
      <w:r w:rsidR="00160547">
        <w:rPr>
          <w:szCs w:val="24"/>
        </w:rPr>
        <w:t xml:space="preserve"> – НК РФ)</w:t>
      </w:r>
      <w:r w:rsidR="00086B40" w:rsidRPr="00F23D2D">
        <w:rPr>
          <w:szCs w:val="24"/>
        </w:rPr>
        <w:t xml:space="preserve">, превышающей 5 миллионов рублей, а также </w:t>
      </w:r>
      <w:r w:rsidRPr="00F23D2D">
        <w:rPr>
          <w:szCs w:val="24"/>
        </w:rPr>
        <w:t>НДФЛ</w:t>
      </w:r>
      <w:r w:rsidR="00086B40" w:rsidRPr="00F23D2D">
        <w:rPr>
          <w:szCs w:val="24"/>
        </w:rPr>
        <w:t xml:space="preserve"> в части суммы налога, превышающей 650 тысяч рублей, относящейся к налоговой базе, указанной в п</w:t>
      </w:r>
      <w:r w:rsidRPr="00F23D2D">
        <w:rPr>
          <w:szCs w:val="24"/>
        </w:rPr>
        <w:t>.</w:t>
      </w:r>
      <w:r w:rsidR="00086B40" w:rsidRPr="00F23D2D">
        <w:rPr>
          <w:szCs w:val="24"/>
        </w:rPr>
        <w:t>6.2 ст</w:t>
      </w:r>
      <w:r w:rsidRPr="00F23D2D">
        <w:rPr>
          <w:szCs w:val="24"/>
        </w:rPr>
        <w:t>.</w:t>
      </w:r>
      <w:r w:rsidR="00086B40" w:rsidRPr="00F23D2D">
        <w:rPr>
          <w:szCs w:val="24"/>
        </w:rPr>
        <w:t xml:space="preserve"> 210 </w:t>
      </w:r>
      <w:r w:rsidR="00160547">
        <w:rPr>
          <w:szCs w:val="24"/>
        </w:rPr>
        <w:t>НК</w:t>
      </w:r>
      <w:r w:rsidR="00086B40" w:rsidRPr="00F23D2D">
        <w:rPr>
          <w:szCs w:val="24"/>
        </w:rPr>
        <w:t xml:space="preserve"> Р</w:t>
      </w:r>
      <w:r w:rsidRPr="00F23D2D">
        <w:rPr>
          <w:szCs w:val="24"/>
        </w:rPr>
        <w:t>Ф</w:t>
      </w:r>
      <w:r w:rsidR="00086B40" w:rsidRPr="00F23D2D">
        <w:rPr>
          <w:szCs w:val="24"/>
        </w:rPr>
        <w:t>, превышающей 5 миллионов рублей</w:t>
      </w:r>
      <w:r w:rsidRPr="00F23D2D">
        <w:rPr>
          <w:szCs w:val="24"/>
        </w:rPr>
        <w:t>.</w:t>
      </w:r>
    </w:p>
    <w:p w14:paraId="5BFCE719" w14:textId="25B71258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Прогнозная сумма </w:t>
      </w:r>
      <w:r w:rsidR="00F23D2D">
        <w:t xml:space="preserve">поступления </w:t>
      </w:r>
      <w:r w:rsidRPr="00F23D2D">
        <w:t xml:space="preserve">отчислений в бюджет ГО </w:t>
      </w:r>
      <w:r w:rsidRPr="00F23D2D">
        <w:rPr>
          <w:b/>
          <w:bCs/>
          <w:i/>
          <w:iCs/>
        </w:rPr>
        <w:t>на 2026 год</w:t>
      </w:r>
      <w:r w:rsidRPr="00F23D2D">
        <w:t xml:space="preserve"> запланирована в размере 195 000,0 тыс. рублей, в том числе: </w:t>
      </w:r>
    </w:p>
    <w:p w14:paraId="103A936F" w14:textId="36042804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126 900,0 тыс. рублей НДФЛ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</w:t>
      </w:r>
      <w:r w:rsidR="00AC77CC" w:rsidRPr="00F23D2D">
        <w:t>. ст.</w:t>
      </w:r>
      <w:r w:rsidRPr="00F23D2D">
        <w:t xml:space="preserve"> 227, 227.1 и 228 Н</w:t>
      </w:r>
      <w:r w:rsidR="00160547">
        <w:t>К</w:t>
      </w:r>
      <w:r w:rsidRPr="00F23D2D">
        <w:t xml:space="preserve"> РФ.</w:t>
      </w:r>
    </w:p>
    <w:p w14:paraId="3236CBA3" w14:textId="13231D23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150,0 тыс. рублей НДФЛ с доходов, полученных от осуществления деятельности физическими лицами, зарегистрированными в качестве ИП,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ст. 227 Н</w:t>
      </w:r>
      <w:r w:rsidR="00160547">
        <w:t>К</w:t>
      </w:r>
      <w:r w:rsidRPr="00F23D2D">
        <w:t xml:space="preserve"> РФ;</w:t>
      </w:r>
    </w:p>
    <w:p w14:paraId="7B2EFC89" w14:textId="5CFA978E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1 975,0 тыс. рублей НДФЛ с доходов, полученных физическими лицами в соответствии со ст. 228 Н</w:t>
      </w:r>
      <w:r w:rsidR="00160547">
        <w:t>К</w:t>
      </w:r>
      <w:r w:rsidRPr="00F23D2D">
        <w:t xml:space="preserve"> РФ;</w:t>
      </w:r>
    </w:p>
    <w:p w14:paraId="549B092E" w14:textId="731B1CE7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2 000,0 тыс. рублей НДФЛ в виде фиксированных авансовых платежей с доходов, полученных физ.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</w:t>
      </w:r>
      <w:r w:rsidR="00AC77CC" w:rsidRPr="00F23D2D">
        <w:t>.</w:t>
      </w:r>
      <w:r w:rsidRPr="00F23D2D">
        <w:t xml:space="preserve"> 227.1 Н</w:t>
      </w:r>
      <w:r w:rsidR="00160547">
        <w:t>К</w:t>
      </w:r>
      <w:r w:rsidRPr="00F23D2D">
        <w:t xml:space="preserve"> РФ;</w:t>
      </w:r>
    </w:p>
    <w:p w14:paraId="5ABC1BD3" w14:textId="13DE7FEC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600,0 тыс. рублей НДФЛ в части суммы налога, превышающей 650</w:t>
      </w:r>
      <w:r w:rsidR="00AC77CC" w:rsidRPr="00F23D2D">
        <w:t>,0</w:t>
      </w:r>
      <w:r w:rsidRPr="00F23D2D">
        <w:t xml:space="preserve"> тыс</w:t>
      </w:r>
      <w:r w:rsidR="00AC77CC" w:rsidRPr="00F23D2D">
        <w:t xml:space="preserve">. </w:t>
      </w:r>
      <w:r w:rsidRPr="00F23D2D">
        <w:t>рублей, относящейся к части налоговой базы, превышающей 5 миллионов рублей в соответствии со ст</w:t>
      </w:r>
      <w:r w:rsidR="00AC77CC" w:rsidRPr="00F23D2D">
        <w:t>.</w:t>
      </w:r>
      <w:r w:rsidRPr="00F23D2D">
        <w:t xml:space="preserve"> 227 Н</w:t>
      </w:r>
      <w:r w:rsidR="00160547">
        <w:t>К</w:t>
      </w:r>
      <w:r w:rsidRPr="00F23D2D">
        <w:t xml:space="preserve"> РФ;</w:t>
      </w:r>
    </w:p>
    <w:p w14:paraId="7D845FFD" w14:textId="15B859F8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350,0 тыс. рублей НДФЛ в отношении доходов от долевого участия в организации, полученных в виде дивидендов (в части суммы налога, не превышающей 650,0 тыс. рублей) (сумма платежа (перерасчеты, недоимка и задолженность по соответствующему платежу, в том числе по отмененному) в соответствии со ст</w:t>
      </w:r>
      <w:r w:rsidR="00AC77CC" w:rsidRPr="00F23D2D">
        <w:t>.</w:t>
      </w:r>
      <w:r w:rsidRPr="00F23D2D">
        <w:t xml:space="preserve"> 214 Н</w:t>
      </w:r>
      <w:r w:rsidR="00160547">
        <w:t>К</w:t>
      </w:r>
      <w:r w:rsidRPr="00F23D2D">
        <w:t xml:space="preserve"> РФ;</w:t>
      </w:r>
    </w:p>
    <w:p w14:paraId="5A637428" w14:textId="6F348833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lastRenderedPageBreak/>
        <w:t xml:space="preserve">230,0 тыс. рублей НДФЛ </w:t>
      </w:r>
      <w:r w:rsidR="00160547" w:rsidRPr="00160547">
        <w:t>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</w:t>
      </w:r>
      <w:r w:rsidR="00160547">
        <w:t xml:space="preserve">,0 </w:t>
      </w:r>
      <w:r w:rsidR="00160547" w:rsidRPr="00160547">
        <w:t>тыс</w:t>
      </w:r>
      <w:r w:rsidR="00160547">
        <w:t>.</w:t>
      </w:r>
      <w:r w:rsidR="00160547" w:rsidRPr="00160547">
        <w:t xml:space="preserve"> рублей за налоговые периоды до 1 января 2025 года, а также в части суммы налога, превышающей 312</w:t>
      </w:r>
      <w:r w:rsidR="00160547">
        <w:t>,0</w:t>
      </w:r>
      <w:r w:rsidR="00160547" w:rsidRPr="00160547">
        <w:t xml:space="preserve"> тыс</w:t>
      </w:r>
      <w:r w:rsidR="00160547">
        <w:t>.</w:t>
      </w:r>
      <w:r w:rsidR="00160547" w:rsidRPr="00160547">
        <w:t xml:space="preserve"> рублей за налоговые периоды после 1 января 2025 года) в соответствии со статьей 214 НК РФ</w:t>
      </w:r>
      <w:r w:rsidR="00160547">
        <w:t>;</w:t>
      </w:r>
    </w:p>
    <w:p w14:paraId="346BF720" w14:textId="481916D9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1 400,0 тыс. рублей НДФЛ в части суммы налога, превышающей 702</w:t>
      </w:r>
      <w:r w:rsidR="00AC77CC" w:rsidRPr="00F23D2D">
        <w:t>,0</w:t>
      </w:r>
      <w:r w:rsidRPr="00F23D2D">
        <w:t xml:space="preserve"> тыс</w:t>
      </w:r>
      <w:r w:rsidR="00AC77CC" w:rsidRPr="00F23D2D">
        <w:t xml:space="preserve">. </w:t>
      </w:r>
      <w:r w:rsidRPr="00F23D2D">
        <w:t xml:space="preserve">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</w:t>
      </w:r>
      <w:proofErr w:type="spellStart"/>
      <w:r w:rsidRPr="00F23D2D">
        <w:t>абз</w:t>
      </w:r>
      <w:proofErr w:type="spellEnd"/>
      <w:r w:rsidR="00AC77CC" w:rsidRPr="00F23D2D">
        <w:t>.</w:t>
      </w:r>
      <w:r w:rsidRPr="00F23D2D">
        <w:t xml:space="preserve"> 39 ст</w:t>
      </w:r>
      <w:r w:rsidR="00AC77CC" w:rsidRPr="00F23D2D">
        <w:t>.</w:t>
      </w:r>
      <w:r w:rsidRPr="00F23D2D">
        <w:t xml:space="preserve"> 50 Б</w:t>
      </w:r>
      <w:r w:rsidR="00AC77CC" w:rsidRPr="00F23D2D">
        <w:t>юджетного кодекса</w:t>
      </w:r>
      <w:r w:rsidRPr="00F23D2D">
        <w:t xml:space="preserve"> РФ</w:t>
      </w:r>
      <w:r w:rsidR="00160547">
        <w:t xml:space="preserve"> (</w:t>
      </w:r>
      <w:r w:rsidR="00160547" w:rsidRPr="00160547">
        <w:rPr>
          <w:i/>
          <w:iCs/>
        </w:rPr>
        <w:t>далее</w:t>
      </w:r>
      <w:r w:rsidR="00160547">
        <w:t xml:space="preserve"> – БК РФ)</w:t>
      </w:r>
      <w:r w:rsidRPr="00F23D2D">
        <w:t>);</w:t>
      </w:r>
    </w:p>
    <w:p w14:paraId="2CF4633D" w14:textId="4095896A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61 395,0 тыс. рублей НДФЛ в части суммы налога, относящейся к налоговой базе, указанной в п. 6.2. ст</w:t>
      </w:r>
      <w:r w:rsidR="00AC77CC" w:rsidRPr="00F23D2D">
        <w:t>.</w:t>
      </w:r>
      <w:r w:rsidRPr="00F23D2D">
        <w:t xml:space="preserve"> 210 Н</w:t>
      </w:r>
      <w:r w:rsidR="00160547">
        <w:t>К</w:t>
      </w:r>
      <w:r w:rsidRPr="00F23D2D">
        <w:t xml:space="preserve"> РФ, не превышающей 5 миллионов рублей.</w:t>
      </w:r>
    </w:p>
    <w:p w14:paraId="368FE21E" w14:textId="5E081154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Прогноз</w:t>
      </w:r>
      <w:r w:rsidR="00C8512D" w:rsidRPr="00F23D2D">
        <w:t xml:space="preserve"> поступлений по НДФЛ </w:t>
      </w:r>
      <w:r w:rsidR="00C8512D" w:rsidRPr="00F23D2D">
        <w:rPr>
          <w:b/>
          <w:bCs/>
          <w:i/>
          <w:iCs/>
        </w:rPr>
        <w:t xml:space="preserve">на </w:t>
      </w:r>
      <w:r w:rsidRPr="00F23D2D">
        <w:rPr>
          <w:b/>
          <w:bCs/>
          <w:i/>
          <w:iCs/>
        </w:rPr>
        <w:t>2027 год</w:t>
      </w:r>
      <w:r w:rsidR="00C8512D" w:rsidRPr="00F23D2D">
        <w:t xml:space="preserve"> запланирован в общем объеме </w:t>
      </w:r>
      <w:r w:rsidR="00AC77CC" w:rsidRPr="00F23D2D">
        <w:t>199 269,0 тыс. рублей, в том числе:</w:t>
      </w:r>
      <w:r w:rsidRPr="00F23D2D">
        <w:t xml:space="preserve"> </w:t>
      </w:r>
    </w:p>
    <w:p w14:paraId="48E27343" w14:textId="70B674C3" w:rsidR="00AF06A7" w:rsidRPr="00F23D2D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129 904,0 </w:t>
      </w:r>
      <w:r w:rsidR="00AF06A7" w:rsidRPr="00F23D2D">
        <w:t>тыс. руб</w:t>
      </w:r>
      <w:r w:rsidRPr="00F23D2D">
        <w:t>лей НДФЛ</w:t>
      </w:r>
      <w:r w:rsidR="00AF06A7" w:rsidRPr="00F23D2D">
        <w:t xml:space="preserve">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</w:t>
      </w:r>
      <w:r w:rsidRPr="00F23D2D">
        <w:t>. ст.</w:t>
      </w:r>
      <w:r w:rsidR="00AF06A7" w:rsidRPr="00F23D2D">
        <w:t xml:space="preserve"> 227, 227.1 и 228 </w:t>
      </w:r>
      <w:r w:rsidRPr="00F23D2D">
        <w:t>Н</w:t>
      </w:r>
      <w:r w:rsidR="00A62379">
        <w:t>К</w:t>
      </w:r>
      <w:r w:rsidRPr="00F23D2D">
        <w:t xml:space="preserve"> РФ</w:t>
      </w:r>
      <w:r w:rsidR="00AF06A7" w:rsidRPr="00F23D2D">
        <w:t>.</w:t>
      </w:r>
    </w:p>
    <w:p w14:paraId="326CAD6E" w14:textId="104F9989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145,0 тыс. </w:t>
      </w:r>
      <w:bookmarkStart w:id="22" w:name="_Hlk216273290"/>
      <w:r w:rsidRPr="00F23D2D">
        <w:t>руб</w:t>
      </w:r>
      <w:r w:rsidR="00AC77CC" w:rsidRPr="00F23D2D">
        <w:t>лей НДФЛ</w:t>
      </w:r>
      <w:bookmarkEnd w:id="22"/>
      <w:r w:rsidRPr="00F23D2D">
        <w:t xml:space="preserve"> с доходов, полученных от осуществления деятельности физическими лицами, зарегистрированными в качестве ИП,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ст. 227 </w:t>
      </w:r>
      <w:r w:rsidR="00AC77CC" w:rsidRPr="00F23D2D">
        <w:t>Н</w:t>
      </w:r>
      <w:r w:rsidR="00A62379">
        <w:t>К</w:t>
      </w:r>
      <w:r w:rsidR="00AC77CC" w:rsidRPr="00F23D2D">
        <w:t xml:space="preserve"> РФ</w:t>
      </w:r>
      <w:r w:rsidRPr="00F23D2D">
        <w:t>;</w:t>
      </w:r>
    </w:p>
    <w:p w14:paraId="0E461182" w14:textId="2A886B86" w:rsidR="00AF06A7" w:rsidRPr="00F23D2D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2 025,0</w:t>
      </w:r>
      <w:r w:rsidR="00AF06A7" w:rsidRPr="00F23D2D">
        <w:t xml:space="preserve"> тыс. </w:t>
      </w:r>
      <w:r w:rsidRPr="00F23D2D">
        <w:t>рублей НДФЛ</w:t>
      </w:r>
      <w:r w:rsidR="00AF06A7" w:rsidRPr="00F23D2D">
        <w:t xml:space="preserve"> с доходов, полученных физическими лицами в соответствии со ст. 228 </w:t>
      </w:r>
      <w:r w:rsidRPr="00F23D2D">
        <w:t>Н</w:t>
      </w:r>
      <w:r w:rsidR="001C7C80">
        <w:t>К</w:t>
      </w:r>
      <w:r w:rsidRPr="00F23D2D">
        <w:t xml:space="preserve"> РФ</w:t>
      </w:r>
      <w:r w:rsidR="00AF06A7" w:rsidRPr="00F23D2D">
        <w:t>;</w:t>
      </w:r>
    </w:p>
    <w:p w14:paraId="311A52B6" w14:textId="46904537" w:rsidR="00AF06A7" w:rsidRPr="00F23D2D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1 929,0</w:t>
      </w:r>
      <w:r w:rsidR="00AF06A7" w:rsidRPr="00F23D2D">
        <w:t xml:space="preserve"> тыс. </w:t>
      </w:r>
      <w:r w:rsidRPr="00F23D2D">
        <w:t xml:space="preserve">рублей НДФЛ </w:t>
      </w:r>
      <w:r w:rsidR="00AF06A7" w:rsidRPr="00F23D2D">
        <w:t>в виде фиксированных авансовых платежей с доходов, полученных физ.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</w:t>
      </w:r>
      <w:r w:rsidRPr="00F23D2D">
        <w:t>.</w:t>
      </w:r>
      <w:r w:rsidR="00AF06A7" w:rsidRPr="00F23D2D">
        <w:t xml:space="preserve"> 227.1 </w:t>
      </w:r>
      <w:r w:rsidRPr="00F23D2D">
        <w:t>Н</w:t>
      </w:r>
      <w:r w:rsidR="001C7C80">
        <w:t>К</w:t>
      </w:r>
      <w:r w:rsidRPr="00F23D2D">
        <w:t xml:space="preserve"> РФ</w:t>
      </w:r>
      <w:r w:rsidR="00AF06A7" w:rsidRPr="00F23D2D">
        <w:t>;</w:t>
      </w:r>
    </w:p>
    <w:p w14:paraId="59E3E995" w14:textId="0B2A5FB2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579,0 тыс. </w:t>
      </w:r>
      <w:r w:rsidR="00AC77CC" w:rsidRPr="00F23D2D">
        <w:t xml:space="preserve">рублей НДФЛ </w:t>
      </w:r>
      <w:r w:rsidRPr="00F23D2D">
        <w:t>в части суммы налога, превышающей 650</w:t>
      </w:r>
      <w:r w:rsidR="001C7C80">
        <w:t>,0</w:t>
      </w:r>
      <w:r w:rsidRPr="00F23D2D">
        <w:t xml:space="preserve"> тыс</w:t>
      </w:r>
      <w:r w:rsidR="001C7C80">
        <w:t xml:space="preserve">. </w:t>
      </w:r>
      <w:r w:rsidRPr="00F23D2D">
        <w:t>рублей, относящейся к части налоговой базы, превышающей 5 миллионов рублей в соответствии со ст</w:t>
      </w:r>
      <w:r w:rsidR="00AC77CC" w:rsidRPr="00F23D2D">
        <w:t>.</w:t>
      </w:r>
      <w:r w:rsidRPr="00F23D2D">
        <w:t xml:space="preserve"> 227 </w:t>
      </w:r>
      <w:r w:rsidR="00AC77CC" w:rsidRPr="00F23D2D">
        <w:t>Н</w:t>
      </w:r>
      <w:r w:rsidR="001C7C80">
        <w:t>К</w:t>
      </w:r>
      <w:r w:rsidR="00AC77CC" w:rsidRPr="00F23D2D">
        <w:t xml:space="preserve"> РФ</w:t>
      </w:r>
      <w:r w:rsidRPr="00F23D2D">
        <w:t>;</w:t>
      </w:r>
    </w:p>
    <w:p w14:paraId="1784CE53" w14:textId="4D1BB31C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338,0 тыс</w:t>
      </w:r>
      <w:r w:rsidR="00AC77CC" w:rsidRPr="00F23D2D">
        <w:t>. рублей НДФЛ</w:t>
      </w:r>
      <w:r w:rsidRPr="00F23D2D">
        <w:t xml:space="preserve"> в отношении доходов от долевого участия в организации, полученных в виде дивидендов (в части суммы налога, не превышающей 650</w:t>
      </w:r>
      <w:r w:rsidR="00AC77CC" w:rsidRPr="00F23D2D">
        <w:t>,0 тыс.</w:t>
      </w:r>
      <w:r w:rsidRPr="00F23D2D">
        <w:t xml:space="preserve"> рублей) (сумма платежа (перерасчеты, недоимка и задолженность по соответствующему платежу, в том числе по отмененному) в соответствии со ст</w:t>
      </w:r>
      <w:r w:rsidR="00AC77CC" w:rsidRPr="00F23D2D">
        <w:t>.</w:t>
      </w:r>
      <w:r w:rsidRPr="00F23D2D">
        <w:t xml:space="preserve"> 214 </w:t>
      </w:r>
      <w:r w:rsidR="00AC77CC" w:rsidRPr="00F23D2D">
        <w:t>Н</w:t>
      </w:r>
      <w:r w:rsidR="001C7C80">
        <w:t>К</w:t>
      </w:r>
      <w:r w:rsidR="00AC77CC" w:rsidRPr="00F23D2D">
        <w:t xml:space="preserve"> РФ</w:t>
      </w:r>
      <w:r w:rsidRPr="00F23D2D">
        <w:t>;</w:t>
      </w:r>
    </w:p>
    <w:p w14:paraId="5CEC0DC8" w14:textId="72091C5D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222,0 тыс. </w:t>
      </w:r>
      <w:r w:rsidR="00AC77CC" w:rsidRPr="00F23D2D">
        <w:t>рублей НДФЛ</w:t>
      </w:r>
      <w:r w:rsidRPr="00F23D2D">
        <w:t xml:space="preserve"> </w:t>
      </w:r>
      <w:r w:rsidR="001C7C80" w:rsidRPr="001C7C80">
        <w:t>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</w:t>
      </w:r>
      <w:r w:rsidR="001C7C80">
        <w:t>,0</w:t>
      </w:r>
      <w:r w:rsidR="001C7C80" w:rsidRPr="001C7C80">
        <w:t xml:space="preserve"> тыс</w:t>
      </w:r>
      <w:r w:rsidR="001C7C80">
        <w:t>.</w:t>
      </w:r>
      <w:r w:rsidR="001C7C80" w:rsidRPr="001C7C80">
        <w:t xml:space="preserve"> рублей за налоговые периоды до 1 января 2025 года, а также в части суммы налога, превышающей 312 тысяч рублей за налоговые периоды после 1 января 2025 года) в соответствии со статьей 214 НК РФ;</w:t>
      </w:r>
    </w:p>
    <w:p w14:paraId="66D9A45F" w14:textId="51C45B32" w:rsidR="00AF06A7" w:rsidRPr="00F23D2D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1 446,0</w:t>
      </w:r>
      <w:r w:rsidR="00AF06A7" w:rsidRPr="00F23D2D">
        <w:t xml:space="preserve"> тыс. </w:t>
      </w:r>
      <w:r w:rsidRPr="00F23D2D">
        <w:t>рублей НДФЛ</w:t>
      </w:r>
      <w:r w:rsidR="00AF06A7" w:rsidRPr="00F23D2D">
        <w:t xml:space="preserve"> в части суммы налога, превышающей 702</w:t>
      </w:r>
      <w:r w:rsidR="001C7C80">
        <w:t>,0</w:t>
      </w:r>
      <w:r w:rsidR="00AF06A7" w:rsidRPr="00F23D2D">
        <w:t xml:space="preserve"> тыс</w:t>
      </w:r>
      <w:r w:rsidR="001C7C80">
        <w:t>.</w:t>
      </w:r>
      <w:r w:rsidR="00AF06A7" w:rsidRPr="00F23D2D">
        <w:t xml:space="preserve">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</w:t>
      </w:r>
      <w:r w:rsidRPr="00F23D2D">
        <w:t>.</w:t>
      </w:r>
      <w:r w:rsidR="00AF06A7" w:rsidRPr="00F23D2D">
        <w:t>39 ст</w:t>
      </w:r>
      <w:r w:rsidRPr="00F23D2D">
        <w:t>.</w:t>
      </w:r>
      <w:r w:rsidR="00AF06A7" w:rsidRPr="00F23D2D">
        <w:t xml:space="preserve"> 50 Б</w:t>
      </w:r>
      <w:r w:rsidR="001C7C80">
        <w:t>К</w:t>
      </w:r>
      <w:r w:rsidRPr="00F23D2D">
        <w:t xml:space="preserve"> </w:t>
      </w:r>
      <w:r w:rsidR="00AF06A7" w:rsidRPr="00F23D2D">
        <w:t>РФ);</w:t>
      </w:r>
    </w:p>
    <w:p w14:paraId="4683ADDF" w14:textId="5AB2AEE3" w:rsidR="00AF06A7" w:rsidRPr="00F23D2D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62 681,0 </w:t>
      </w:r>
      <w:r w:rsidR="00AF06A7" w:rsidRPr="00F23D2D">
        <w:t xml:space="preserve">тыс. </w:t>
      </w:r>
      <w:r w:rsidRPr="00F23D2D">
        <w:t xml:space="preserve">рублей НДФЛ </w:t>
      </w:r>
      <w:r w:rsidR="00AF06A7" w:rsidRPr="00F23D2D">
        <w:t>в части суммы налога, относящейся к налоговой базе, указанной в п. 6.2. ст</w:t>
      </w:r>
      <w:r w:rsidRPr="00F23D2D">
        <w:t>.</w:t>
      </w:r>
      <w:r w:rsidR="00AF06A7" w:rsidRPr="00F23D2D">
        <w:t xml:space="preserve"> 210 </w:t>
      </w:r>
      <w:r w:rsidRPr="00F23D2D">
        <w:t>Н</w:t>
      </w:r>
      <w:r w:rsidR="001C7C80">
        <w:t>К</w:t>
      </w:r>
      <w:r w:rsidRPr="00F23D2D">
        <w:t xml:space="preserve"> РФ</w:t>
      </w:r>
      <w:r w:rsidR="00AF06A7" w:rsidRPr="00F23D2D">
        <w:t>, не превышающей 5 миллионов рублей.</w:t>
      </w:r>
    </w:p>
    <w:p w14:paraId="44B22A4A" w14:textId="2709DD34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Прогноз отчислений </w:t>
      </w:r>
      <w:r w:rsidR="00AC77CC" w:rsidRPr="00F23D2D">
        <w:t xml:space="preserve">по НДФЛ </w:t>
      </w:r>
      <w:r w:rsidRPr="00F23D2D">
        <w:t xml:space="preserve">в бюджет </w:t>
      </w:r>
      <w:r w:rsidR="00AC77CC" w:rsidRPr="00F23D2D">
        <w:t xml:space="preserve">ГО </w:t>
      </w:r>
      <w:r w:rsidR="00AC77CC" w:rsidRPr="00F23D2D">
        <w:rPr>
          <w:b/>
          <w:bCs/>
          <w:i/>
          <w:iCs/>
        </w:rPr>
        <w:t>на</w:t>
      </w:r>
      <w:r w:rsidRPr="00F23D2D">
        <w:rPr>
          <w:b/>
          <w:bCs/>
          <w:i/>
          <w:iCs/>
        </w:rPr>
        <w:t xml:space="preserve"> 2028 год</w:t>
      </w:r>
      <w:r w:rsidRPr="00F23D2D">
        <w:t xml:space="preserve"> составил</w:t>
      </w:r>
      <w:r w:rsidR="00AC77CC" w:rsidRPr="00F23D2D">
        <w:t xml:space="preserve"> 219 195,0 тыс. рублей, в том числе:</w:t>
      </w:r>
      <w:r w:rsidRPr="00F23D2D">
        <w:t xml:space="preserve"> </w:t>
      </w:r>
    </w:p>
    <w:p w14:paraId="020D3067" w14:textId="226C4DF2" w:rsidR="00AF06A7" w:rsidRPr="00F23D2D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142 895,0</w:t>
      </w:r>
      <w:r w:rsidR="00AF06A7" w:rsidRPr="00F23D2D">
        <w:t xml:space="preserve"> тыс. </w:t>
      </w:r>
      <w:r w:rsidRPr="00F23D2D">
        <w:t xml:space="preserve">рублей НДФЛ </w:t>
      </w:r>
      <w:r w:rsidR="00AF06A7" w:rsidRPr="00F23D2D">
        <w:t>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</w:t>
      </w:r>
      <w:r w:rsidRPr="00F23D2D">
        <w:t>. ст.</w:t>
      </w:r>
      <w:r w:rsidR="00AF06A7" w:rsidRPr="00F23D2D">
        <w:t xml:space="preserve"> 227, 227.1 и 228 </w:t>
      </w:r>
      <w:r w:rsidRPr="00F23D2D">
        <w:t>Н</w:t>
      </w:r>
      <w:r w:rsidR="006D7D6A">
        <w:t>К</w:t>
      </w:r>
      <w:r w:rsidRPr="00F23D2D">
        <w:t xml:space="preserve"> РФ</w:t>
      </w:r>
      <w:r w:rsidR="00AF06A7" w:rsidRPr="00F23D2D">
        <w:t>.</w:t>
      </w:r>
    </w:p>
    <w:p w14:paraId="4F0698E3" w14:textId="57B67FC7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159,0 тыс. </w:t>
      </w:r>
      <w:r w:rsidR="00AC77CC" w:rsidRPr="00F23D2D">
        <w:t xml:space="preserve">рублей НДФЛ </w:t>
      </w:r>
      <w:r w:rsidRPr="00F23D2D">
        <w:t xml:space="preserve">с доходов, полученных от осуществления деятельности физическими лицами, зарегистрированными в качестве ИП, нотариусов, занимающихся </w:t>
      </w:r>
      <w:r w:rsidRPr="00F23D2D">
        <w:lastRenderedPageBreak/>
        <w:t xml:space="preserve">частной практикой, адвокатов, учредивших адвокатские кабинеты и других лиц, занимающихся частной практикой в соответствии со ст. 227 </w:t>
      </w:r>
      <w:r w:rsidR="00AC77CC" w:rsidRPr="00F23D2D">
        <w:t>Н</w:t>
      </w:r>
      <w:r w:rsidR="006D7D6A">
        <w:t>К</w:t>
      </w:r>
      <w:r w:rsidR="00AC77CC" w:rsidRPr="00F23D2D">
        <w:t xml:space="preserve"> РФ</w:t>
      </w:r>
      <w:r w:rsidRPr="00F23D2D">
        <w:t>;</w:t>
      </w:r>
    </w:p>
    <w:p w14:paraId="4B242285" w14:textId="2A3F6627" w:rsidR="00AF06A7" w:rsidRPr="00F23D2D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2 228,0</w:t>
      </w:r>
      <w:r w:rsidR="00AF06A7" w:rsidRPr="00F23D2D">
        <w:t xml:space="preserve"> тыс. </w:t>
      </w:r>
      <w:r w:rsidRPr="00F23D2D">
        <w:t xml:space="preserve">рублей НДФЛ </w:t>
      </w:r>
      <w:r w:rsidR="00AF06A7" w:rsidRPr="00F23D2D">
        <w:t xml:space="preserve">с доходов, полученных физическими лицами в соответствии со ст. 228 </w:t>
      </w:r>
      <w:r w:rsidRPr="00F23D2D">
        <w:t>Н</w:t>
      </w:r>
      <w:r w:rsidR="006D7D6A">
        <w:t>К</w:t>
      </w:r>
      <w:r w:rsidRPr="00F23D2D">
        <w:t xml:space="preserve"> РФ</w:t>
      </w:r>
      <w:r w:rsidR="00AF06A7" w:rsidRPr="00F23D2D">
        <w:t>;</w:t>
      </w:r>
    </w:p>
    <w:p w14:paraId="444D21EE" w14:textId="42889045" w:rsidR="00AF06A7" w:rsidRPr="00F23D2D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>2 122,0</w:t>
      </w:r>
      <w:r w:rsidR="00AF06A7" w:rsidRPr="00F23D2D">
        <w:t xml:space="preserve"> тыс. </w:t>
      </w:r>
      <w:r w:rsidRPr="00F23D2D">
        <w:t xml:space="preserve">рублей НДФЛ </w:t>
      </w:r>
      <w:r w:rsidR="00AF06A7" w:rsidRPr="00F23D2D">
        <w:t>в виде фиксированных авансовых платежей с доходов, полученных физ.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</w:t>
      </w:r>
      <w:r w:rsidRPr="00F23D2D">
        <w:t>.</w:t>
      </w:r>
      <w:r w:rsidR="00AF06A7" w:rsidRPr="00F23D2D">
        <w:t xml:space="preserve"> 227.1 </w:t>
      </w:r>
      <w:r w:rsidRPr="00F23D2D">
        <w:t>Н</w:t>
      </w:r>
      <w:r w:rsidR="006D7D6A">
        <w:t>К</w:t>
      </w:r>
      <w:r w:rsidRPr="00F23D2D">
        <w:t xml:space="preserve"> РФ</w:t>
      </w:r>
      <w:r w:rsidR="00AF06A7" w:rsidRPr="00F23D2D">
        <w:t>;</w:t>
      </w:r>
    </w:p>
    <w:p w14:paraId="5E1B8A97" w14:textId="66573A09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636,0 тыс. </w:t>
      </w:r>
      <w:r w:rsidR="00AC77CC" w:rsidRPr="00F23D2D">
        <w:t>рублей НДФЛ</w:t>
      </w:r>
      <w:r w:rsidRPr="00F23D2D">
        <w:t xml:space="preserve"> в части суммы налога, превышающей 650</w:t>
      </w:r>
      <w:r w:rsidR="00AC77CC" w:rsidRPr="00F23D2D">
        <w:t xml:space="preserve">,0 </w:t>
      </w:r>
      <w:r w:rsidRPr="00F23D2D">
        <w:t>тыс</w:t>
      </w:r>
      <w:r w:rsidR="00AC77CC" w:rsidRPr="00F23D2D">
        <w:t>.</w:t>
      </w:r>
      <w:r w:rsidRPr="00F23D2D">
        <w:t xml:space="preserve"> рублей, относящейся к части налоговой базы, превышающей 5 миллионов рублей в соответствии со ст</w:t>
      </w:r>
      <w:r w:rsidR="00AC77CC" w:rsidRPr="00F23D2D">
        <w:t>.</w:t>
      </w:r>
      <w:r w:rsidRPr="00F23D2D">
        <w:t xml:space="preserve"> 227 </w:t>
      </w:r>
      <w:r w:rsidR="00AC77CC" w:rsidRPr="00F23D2D">
        <w:t>Н</w:t>
      </w:r>
      <w:r w:rsidR="006D7D6A">
        <w:t>К</w:t>
      </w:r>
      <w:r w:rsidR="00AC77CC" w:rsidRPr="00F23D2D">
        <w:t xml:space="preserve"> РФ</w:t>
      </w:r>
      <w:r w:rsidRPr="00F23D2D">
        <w:t>;</w:t>
      </w:r>
    </w:p>
    <w:p w14:paraId="61A0A89B" w14:textId="0E65D224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371,0 тыс. </w:t>
      </w:r>
      <w:r w:rsidR="00AC77CC" w:rsidRPr="00F23D2D">
        <w:t>рублей НДФЛ</w:t>
      </w:r>
      <w:r w:rsidRPr="00F23D2D">
        <w:t xml:space="preserve"> в отношении доходов от долевого участия в организации, полученных в виде дивидендов (в части суммы налога, не превышающей 650</w:t>
      </w:r>
      <w:r w:rsidR="00AC77CC" w:rsidRPr="00F23D2D">
        <w:t xml:space="preserve">,0 тыс. </w:t>
      </w:r>
      <w:r w:rsidRPr="00F23D2D">
        <w:t xml:space="preserve">рублей) (сумма платежа (перерасчеты, недоимка и задолженность по соответствующему платежу, в том числе по отмененному) в соответствии со статьей 214 </w:t>
      </w:r>
      <w:r w:rsidR="00AC77CC" w:rsidRPr="00F23D2D">
        <w:t>Н</w:t>
      </w:r>
      <w:r w:rsidR="006D7D6A">
        <w:t>К</w:t>
      </w:r>
      <w:r w:rsidR="00AC77CC" w:rsidRPr="00F23D2D">
        <w:t xml:space="preserve"> РФ</w:t>
      </w:r>
      <w:r w:rsidRPr="00F23D2D">
        <w:t>;</w:t>
      </w:r>
    </w:p>
    <w:p w14:paraId="6B7135C5" w14:textId="75C02152" w:rsidR="00AF06A7" w:rsidRPr="00F23D2D" w:rsidRDefault="00AF06A7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244,0 тыс. </w:t>
      </w:r>
      <w:r w:rsidR="00AC77CC" w:rsidRPr="00F23D2D">
        <w:t xml:space="preserve">рублей НДФЛ </w:t>
      </w:r>
      <w:r w:rsidR="006D7D6A" w:rsidRPr="006D7D6A">
        <w:t>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</w:t>
      </w:r>
      <w:r w:rsidR="006D7D6A">
        <w:t>,0</w:t>
      </w:r>
      <w:r w:rsidR="006D7D6A" w:rsidRPr="006D7D6A">
        <w:t xml:space="preserve"> тыс</w:t>
      </w:r>
      <w:r w:rsidR="006D7D6A">
        <w:t xml:space="preserve">. </w:t>
      </w:r>
      <w:r w:rsidR="006D7D6A" w:rsidRPr="006D7D6A">
        <w:t>рублей за налоговые периоды до 1 января 2025 года, а также в части суммы налога, превышающей 312 тысяч рублей за налоговые периоды после 1 января 2025 года) в соответствии со статьей 214 НК РФ</w:t>
      </w:r>
      <w:r w:rsidR="006D7D6A">
        <w:t>;</w:t>
      </w:r>
    </w:p>
    <w:p w14:paraId="7128C33F" w14:textId="0D8DDAF9" w:rsidR="00AF06A7" w:rsidRPr="00F23D2D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1 591,0 </w:t>
      </w:r>
      <w:r w:rsidR="00AF06A7" w:rsidRPr="00F23D2D">
        <w:t xml:space="preserve">тыс. </w:t>
      </w:r>
      <w:r w:rsidRPr="00F23D2D">
        <w:t xml:space="preserve">рублей НДФЛ </w:t>
      </w:r>
      <w:r w:rsidR="00AF06A7" w:rsidRPr="00F23D2D">
        <w:t>в части суммы налога, превышающей 702</w:t>
      </w:r>
      <w:r w:rsidRPr="00F23D2D">
        <w:t>,0</w:t>
      </w:r>
      <w:r w:rsidR="00AF06A7" w:rsidRPr="00F23D2D">
        <w:t xml:space="preserve"> тыс</w:t>
      </w:r>
      <w:r w:rsidRPr="00F23D2D">
        <w:t>.</w:t>
      </w:r>
      <w:r w:rsidR="00AF06A7" w:rsidRPr="00F23D2D">
        <w:t xml:space="preserve">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</w:t>
      </w:r>
      <w:proofErr w:type="spellStart"/>
      <w:r w:rsidR="00AF06A7" w:rsidRPr="00F23D2D">
        <w:t>абз</w:t>
      </w:r>
      <w:proofErr w:type="spellEnd"/>
      <w:r w:rsidRPr="00F23D2D">
        <w:t>.</w:t>
      </w:r>
      <w:r w:rsidR="00AF06A7" w:rsidRPr="00F23D2D">
        <w:t xml:space="preserve"> 39 ст</w:t>
      </w:r>
      <w:r w:rsidRPr="00F23D2D">
        <w:t>.</w:t>
      </w:r>
      <w:r w:rsidR="00AF06A7" w:rsidRPr="00F23D2D">
        <w:t xml:space="preserve"> 50 Б</w:t>
      </w:r>
      <w:r w:rsidR="006D7D6A">
        <w:t>К РФ</w:t>
      </w:r>
      <w:r w:rsidR="00AF06A7" w:rsidRPr="00F23D2D">
        <w:t>);</w:t>
      </w:r>
    </w:p>
    <w:p w14:paraId="7322E37D" w14:textId="5068AF99" w:rsidR="00AF06A7" w:rsidRDefault="00AC77CC" w:rsidP="00F23D2D">
      <w:pPr>
        <w:pStyle w:val="a6"/>
        <w:spacing w:before="0" w:beforeAutospacing="0" w:after="0" w:afterAutospacing="0"/>
        <w:ind w:firstLine="567"/>
        <w:jc w:val="both"/>
      </w:pPr>
      <w:r w:rsidRPr="00F23D2D">
        <w:t xml:space="preserve">68 949,0 </w:t>
      </w:r>
      <w:r w:rsidR="00AF06A7" w:rsidRPr="00F23D2D">
        <w:t xml:space="preserve">тыс. </w:t>
      </w:r>
      <w:r w:rsidRPr="00F23D2D">
        <w:t>рублей НДФЛ</w:t>
      </w:r>
      <w:r w:rsidR="00AF06A7" w:rsidRPr="00F23D2D">
        <w:t xml:space="preserve"> в части суммы налога, относящейся к налоговой базе, указанной в п. 6.2. ст</w:t>
      </w:r>
      <w:r w:rsidRPr="00F23D2D">
        <w:t>.</w:t>
      </w:r>
      <w:r w:rsidR="00AF06A7" w:rsidRPr="00F23D2D">
        <w:t xml:space="preserve"> 210 Н</w:t>
      </w:r>
      <w:r w:rsidR="006D7D6A">
        <w:t>К</w:t>
      </w:r>
      <w:r w:rsidR="00AF06A7" w:rsidRPr="00F23D2D">
        <w:t xml:space="preserve"> РФ, не превышающей 5 миллионов рублей.</w:t>
      </w:r>
    </w:p>
    <w:p w14:paraId="6D4541D0" w14:textId="77777777" w:rsidR="006D7D6A" w:rsidRPr="00D26823" w:rsidRDefault="006D7D6A" w:rsidP="00F23D2D">
      <w:pPr>
        <w:pStyle w:val="a6"/>
        <w:spacing w:before="0" w:beforeAutospacing="0" w:after="0" w:afterAutospacing="0"/>
        <w:ind w:firstLine="567"/>
        <w:jc w:val="both"/>
        <w:rPr>
          <w:sz w:val="20"/>
          <w:szCs w:val="20"/>
        </w:rPr>
      </w:pPr>
    </w:p>
    <w:p w14:paraId="108F0198" w14:textId="755EEEAD" w:rsidR="00EF1C3C" w:rsidRPr="006D7D6A" w:rsidRDefault="00EF1C3C" w:rsidP="00AF06A7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6D7D6A">
        <w:rPr>
          <w:color w:val="000000"/>
        </w:rPr>
        <w:t xml:space="preserve">Фактическое поступление </w:t>
      </w:r>
      <w:r w:rsidRPr="006D7D6A">
        <w:rPr>
          <w:b/>
          <w:bCs/>
          <w:color w:val="000000"/>
        </w:rPr>
        <w:t>НДФЛ</w:t>
      </w:r>
      <w:r w:rsidRPr="006D7D6A">
        <w:rPr>
          <w:color w:val="000000"/>
        </w:rPr>
        <w:t xml:space="preserve"> за январь – </w:t>
      </w:r>
      <w:r w:rsidR="006D7D6A" w:rsidRPr="006D7D6A">
        <w:rPr>
          <w:color w:val="000000"/>
        </w:rPr>
        <w:t>ноябрь</w:t>
      </w:r>
      <w:r w:rsidRPr="006D7D6A">
        <w:rPr>
          <w:color w:val="000000"/>
        </w:rPr>
        <w:t xml:space="preserve"> 202</w:t>
      </w:r>
      <w:r w:rsidR="00F23D2D" w:rsidRPr="006D7D6A">
        <w:rPr>
          <w:color w:val="000000"/>
        </w:rPr>
        <w:t>5</w:t>
      </w:r>
      <w:r w:rsidRPr="006D7D6A">
        <w:rPr>
          <w:color w:val="000000"/>
        </w:rPr>
        <w:t xml:space="preserve"> года составляет </w:t>
      </w:r>
      <w:r w:rsidR="006D7D6A" w:rsidRPr="006D7D6A">
        <w:rPr>
          <w:color w:val="000000"/>
        </w:rPr>
        <w:t>171 312,1</w:t>
      </w:r>
      <w:r w:rsidR="00177856" w:rsidRPr="006D7D6A">
        <w:rPr>
          <w:color w:val="000000"/>
        </w:rPr>
        <w:t xml:space="preserve"> </w:t>
      </w:r>
      <w:r w:rsidRPr="006D7D6A">
        <w:rPr>
          <w:color w:val="000000"/>
        </w:rPr>
        <w:t xml:space="preserve">тыс. рублей или </w:t>
      </w:r>
      <w:r w:rsidR="006D7D6A" w:rsidRPr="006D7D6A">
        <w:rPr>
          <w:color w:val="000000"/>
        </w:rPr>
        <w:t>93,3</w:t>
      </w:r>
      <w:r w:rsidRPr="006D7D6A">
        <w:rPr>
          <w:color w:val="000000"/>
        </w:rPr>
        <w:t xml:space="preserve">% от ожидаемой оценки </w:t>
      </w:r>
      <w:r w:rsidR="00032F7C" w:rsidRPr="006D7D6A">
        <w:rPr>
          <w:color w:val="000000"/>
        </w:rPr>
        <w:t xml:space="preserve">поступления </w:t>
      </w:r>
      <w:r w:rsidRPr="006D7D6A">
        <w:rPr>
          <w:color w:val="000000"/>
        </w:rPr>
        <w:t>на 202</w:t>
      </w:r>
      <w:r w:rsidR="006D7D6A" w:rsidRPr="006D7D6A">
        <w:rPr>
          <w:color w:val="000000"/>
        </w:rPr>
        <w:t>5</w:t>
      </w:r>
      <w:r w:rsidRPr="006D7D6A">
        <w:rPr>
          <w:color w:val="000000"/>
        </w:rPr>
        <w:t xml:space="preserve"> год</w:t>
      </w:r>
      <w:r w:rsidR="00032F7C" w:rsidRPr="006D7D6A">
        <w:rPr>
          <w:color w:val="000000"/>
        </w:rPr>
        <w:t xml:space="preserve"> </w:t>
      </w:r>
      <w:r w:rsidR="00032F7C" w:rsidRPr="006D7D6A">
        <w:rPr>
          <w:i/>
          <w:iCs/>
          <w:color w:val="000000"/>
          <w:sz w:val="22"/>
          <w:szCs w:val="22"/>
        </w:rPr>
        <w:t>(</w:t>
      </w:r>
      <w:r w:rsidR="006D7D6A" w:rsidRPr="006D7D6A">
        <w:rPr>
          <w:i/>
          <w:iCs/>
          <w:color w:val="000000"/>
          <w:sz w:val="22"/>
          <w:szCs w:val="22"/>
        </w:rPr>
        <w:t>186 905,1</w:t>
      </w:r>
      <w:r w:rsidR="00CF6E90" w:rsidRPr="006D7D6A">
        <w:rPr>
          <w:i/>
          <w:iCs/>
          <w:color w:val="000000"/>
          <w:sz w:val="22"/>
          <w:szCs w:val="22"/>
        </w:rPr>
        <w:t xml:space="preserve"> </w:t>
      </w:r>
      <w:r w:rsidR="00032F7C" w:rsidRPr="006D7D6A">
        <w:rPr>
          <w:i/>
          <w:iCs/>
          <w:color w:val="000000"/>
          <w:sz w:val="22"/>
          <w:szCs w:val="22"/>
        </w:rPr>
        <w:t>тыс. рублей)</w:t>
      </w:r>
      <w:r w:rsidRPr="006D7D6A">
        <w:rPr>
          <w:color w:val="000000"/>
        </w:rPr>
        <w:t>.</w:t>
      </w:r>
    </w:p>
    <w:p w14:paraId="593CD598" w14:textId="77777777" w:rsidR="00773B3B" w:rsidRPr="006B22F7" w:rsidRDefault="00773B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0DDB1CF6" w14:textId="1B260045" w:rsidR="00EF1C3C" w:rsidRPr="000C6CCF" w:rsidRDefault="006D7D6A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3" w:name="_Hlk122086873"/>
      <w:r w:rsidRPr="000C6CCF">
        <w:rPr>
          <w:b/>
          <w:i/>
          <w:color w:val="000000"/>
        </w:rPr>
        <w:t>Налоги на товары (работы, услуги), реализуемые на территории РФ (Акцизы на нефтепродукты)</w:t>
      </w:r>
      <w:r w:rsidR="009A5278" w:rsidRPr="000C6CCF">
        <w:rPr>
          <w:color w:val="000000"/>
        </w:rPr>
        <w:t xml:space="preserve"> </w:t>
      </w:r>
      <w:r w:rsidR="00EF1C3C" w:rsidRPr="000C6CCF">
        <w:rPr>
          <w:color w:val="000000"/>
        </w:rPr>
        <w:t>на 202</w:t>
      </w:r>
      <w:r w:rsidRPr="000C6CCF">
        <w:rPr>
          <w:color w:val="000000"/>
        </w:rPr>
        <w:t>6</w:t>
      </w:r>
      <w:r w:rsidR="00EF1C3C" w:rsidRPr="000C6CCF">
        <w:rPr>
          <w:color w:val="000000"/>
        </w:rPr>
        <w:t xml:space="preserve"> год прогнозируются в объеме </w:t>
      </w:r>
      <w:r w:rsidR="000C6CCF" w:rsidRPr="000C6CCF">
        <w:rPr>
          <w:color w:val="000000"/>
        </w:rPr>
        <w:t xml:space="preserve">1873,8 </w:t>
      </w:r>
      <w:r w:rsidR="00EF1C3C" w:rsidRPr="000C6CCF">
        <w:rPr>
          <w:color w:val="000000"/>
        </w:rPr>
        <w:t>тыс. рублей с</w:t>
      </w:r>
      <w:r w:rsidR="000C6CCF" w:rsidRPr="000C6CCF">
        <w:rPr>
          <w:color w:val="000000"/>
        </w:rPr>
        <w:t xml:space="preserve"> увеличением </w:t>
      </w:r>
      <w:r w:rsidR="00EF1C3C" w:rsidRPr="000C6CCF">
        <w:rPr>
          <w:color w:val="000000"/>
        </w:rPr>
        <w:t>к прогнозу 202</w:t>
      </w:r>
      <w:r w:rsidR="000C6CCF" w:rsidRPr="000C6CCF">
        <w:rPr>
          <w:color w:val="000000"/>
        </w:rPr>
        <w:t>5</w:t>
      </w:r>
      <w:r w:rsidR="00EF1C3C" w:rsidRPr="000C6CCF">
        <w:rPr>
          <w:color w:val="000000"/>
        </w:rPr>
        <w:t xml:space="preserve"> года, учтенному </w:t>
      </w:r>
      <w:r w:rsidR="009A5278" w:rsidRPr="000C6CCF">
        <w:rPr>
          <w:color w:val="000000"/>
        </w:rPr>
        <w:t xml:space="preserve">Решением ОСД </w:t>
      </w:r>
      <w:r w:rsidR="00032F7C" w:rsidRPr="000C6CCF">
        <w:rPr>
          <w:color w:val="000000"/>
        </w:rPr>
        <w:t xml:space="preserve">о бюджете </w:t>
      </w:r>
      <w:r w:rsidR="00EF1C3C" w:rsidRPr="000C6CCF">
        <w:rPr>
          <w:i/>
          <w:iCs/>
          <w:color w:val="000000"/>
          <w:sz w:val="22"/>
          <w:szCs w:val="22"/>
        </w:rPr>
        <w:t>(</w:t>
      </w:r>
      <w:r w:rsidR="000C6CCF" w:rsidRPr="000C6CCF">
        <w:rPr>
          <w:i/>
          <w:iCs/>
          <w:color w:val="000000"/>
          <w:sz w:val="22"/>
          <w:szCs w:val="22"/>
        </w:rPr>
        <w:t>1 653,5</w:t>
      </w:r>
      <w:r w:rsidR="00EF1C3C" w:rsidRPr="000C6CCF">
        <w:rPr>
          <w:i/>
          <w:iCs/>
          <w:color w:val="000000"/>
          <w:sz w:val="22"/>
          <w:szCs w:val="22"/>
        </w:rPr>
        <w:t xml:space="preserve"> тыс. рублей)</w:t>
      </w:r>
      <w:r w:rsidR="00EF1C3C" w:rsidRPr="000C6CCF">
        <w:rPr>
          <w:color w:val="000000"/>
        </w:rPr>
        <w:t xml:space="preserve"> на </w:t>
      </w:r>
      <w:r w:rsidR="000C6CCF" w:rsidRPr="000C6CCF">
        <w:rPr>
          <w:color w:val="000000"/>
        </w:rPr>
        <w:t>220,9</w:t>
      </w:r>
      <w:r w:rsidR="00EF1C3C" w:rsidRPr="000C6CCF">
        <w:rPr>
          <w:color w:val="000000"/>
        </w:rPr>
        <w:t xml:space="preserve"> тыс. рублей, или на </w:t>
      </w:r>
      <w:r w:rsidR="00D74D61" w:rsidRPr="000C6CCF">
        <w:rPr>
          <w:color w:val="000000"/>
        </w:rPr>
        <w:t>1</w:t>
      </w:r>
      <w:r w:rsidR="000C6CCF" w:rsidRPr="000C6CCF">
        <w:rPr>
          <w:color w:val="000000"/>
        </w:rPr>
        <w:t>3,4</w:t>
      </w:r>
      <w:r w:rsidR="00EF1C3C" w:rsidRPr="000C6CCF">
        <w:rPr>
          <w:color w:val="000000"/>
        </w:rPr>
        <w:t>%, на 202</w:t>
      </w:r>
      <w:r w:rsidR="000C6CCF" w:rsidRPr="000C6CCF">
        <w:rPr>
          <w:color w:val="000000"/>
        </w:rPr>
        <w:t>7</w:t>
      </w:r>
      <w:r w:rsidR="00EF1C3C" w:rsidRPr="000C6CCF">
        <w:rPr>
          <w:color w:val="000000"/>
        </w:rPr>
        <w:t xml:space="preserve"> год – </w:t>
      </w:r>
      <w:r w:rsidR="000C6CCF" w:rsidRPr="000C6CCF">
        <w:rPr>
          <w:color w:val="000000"/>
        </w:rPr>
        <w:t>2 553,3</w:t>
      </w:r>
      <w:r w:rsidR="00EF1C3C" w:rsidRPr="000C6CCF">
        <w:rPr>
          <w:color w:val="000000"/>
        </w:rPr>
        <w:t xml:space="preserve"> тыс. рублей, на 202</w:t>
      </w:r>
      <w:r w:rsidR="000C6CCF" w:rsidRPr="000C6CCF">
        <w:rPr>
          <w:color w:val="000000"/>
        </w:rPr>
        <w:t>8</w:t>
      </w:r>
      <w:r w:rsidR="00EF1C3C" w:rsidRPr="000C6CCF">
        <w:rPr>
          <w:color w:val="000000"/>
        </w:rPr>
        <w:t xml:space="preserve"> год – </w:t>
      </w:r>
      <w:r w:rsidR="000C6CCF" w:rsidRPr="000C6CCF">
        <w:rPr>
          <w:color w:val="000000"/>
        </w:rPr>
        <w:t>2 923,6</w:t>
      </w:r>
      <w:r w:rsidR="00EF1C3C" w:rsidRPr="000C6CCF">
        <w:rPr>
          <w:color w:val="000000"/>
        </w:rPr>
        <w:t xml:space="preserve"> тыс. рублей.</w:t>
      </w:r>
    </w:p>
    <w:p w14:paraId="3EDFF374" w14:textId="77777777" w:rsidR="00757E36" w:rsidRPr="000C6CCF" w:rsidRDefault="00757E36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bookmarkEnd w:id="23"/>
    <w:p w14:paraId="29F2BCB2" w14:textId="2ADA7520" w:rsidR="00EF1C3C" w:rsidRPr="000C6CCF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0C6CCF">
        <w:rPr>
          <w:color w:val="000000"/>
        </w:rPr>
        <w:t xml:space="preserve">Динамика доходов от уплаты акцизов </w:t>
      </w:r>
      <w:r w:rsidR="009A5278" w:rsidRPr="000C6CCF">
        <w:rPr>
          <w:color w:val="000000"/>
        </w:rPr>
        <w:t>на нефтепродукты</w:t>
      </w:r>
      <w:r w:rsidRPr="000C6CCF">
        <w:rPr>
          <w:color w:val="000000"/>
        </w:rPr>
        <w:t xml:space="preserve"> в 202</w:t>
      </w:r>
      <w:r w:rsidR="006D7D6A" w:rsidRPr="000C6CCF">
        <w:rPr>
          <w:color w:val="000000"/>
        </w:rPr>
        <w:t>5</w:t>
      </w:r>
      <w:r w:rsidRPr="000C6CCF">
        <w:rPr>
          <w:color w:val="000000"/>
        </w:rPr>
        <w:t>-202</w:t>
      </w:r>
      <w:r w:rsidR="006D7D6A" w:rsidRPr="000C6CCF">
        <w:rPr>
          <w:color w:val="000000"/>
        </w:rPr>
        <w:t>8</w:t>
      </w:r>
      <w:r w:rsidRPr="000C6CCF">
        <w:rPr>
          <w:color w:val="000000"/>
        </w:rPr>
        <w:t xml:space="preserve"> годах</w:t>
      </w:r>
    </w:p>
    <w:tbl>
      <w:tblPr>
        <w:tblW w:w="9799" w:type="dxa"/>
        <w:tblInd w:w="113" w:type="dxa"/>
        <w:tblLook w:val="04A0" w:firstRow="1" w:lastRow="0" w:firstColumn="1" w:lastColumn="0" w:noHBand="0" w:noVBand="1"/>
      </w:tblPr>
      <w:tblGrid>
        <w:gridCol w:w="4957"/>
        <w:gridCol w:w="1182"/>
        <w:gridCol w:w="1180"/>
        <w:gridCol w:w="1240"/>
        <w:gridCol w:w="1240"/>
      </w:tblGrid>
      <w:tr w:rsidR="006D7D6A" w:rsidRPr="006D7D6A" w14:paraId="0E9B2F59" w14:textId="77777777" w:rsidTr="000C6CCF">
        <w:trPr>
          <w:trHeight w:val="575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895F" w14:textId="77777777" w:rsidR="006D7D6A" w:rsidRPr="006D7D6A" w:rsidRDefault="006D7D6A" w:rsidP="006D7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8CF36" w14:textId="77777777" w:rsidR="006D7D6A" w:rsidRPr="006D7D6A" w:rsidRDefault="006D7D6A" w:rsidP="006D7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23251" w14:textId="77777777" w:rsidR="006D7D6A" w:rsidRPr="006D7D6A" w:rsidRDefault="006D7D6A" w:rsidP="006D7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1363F" w14:textId="77777777" w:rsidR="006D7D6A" w:rsidRPr="006D7D6A" w:rsidRDefault="006D7D6A" w:rsidP="006D7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B1397" w14:textId="77777777" w:rsidR="006D7D6A" w:rsidRPr="006D7D6A" w:rsidRDefault="006D7D6A" w:rsidP="006D7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6D7D6A" w:rsidRPr="006D7D6A" w14:paraId="5EAE1B09" w14:textId="77777777" w:rsidTr="000C6CCF">
        <w:trPr>
          <w:trHeight w:val="271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4123D" w14:textId="77777777" w:rsidR="006D7D6A" w:rsidRPr="006D7D6A" w:rsidRDefault="006D7D6A" w:rsidP="006D7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(2026-2028 годы), тыс. рублей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CB51B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CABE5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1 873,8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B36EC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2 553,3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6E78E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2 923,6</w:t>
            </w:r>
          </w:p>
        </w:tc>
      </w:tr>
      <w:tr w:rsidR="006D7D6A" w:rsidRPr="006D7D6A" w14:paraId="7726B2D2" w14:textId="77777777" w:rsidTr="000C6CCF">
        <w:trPr>
          <w:trHeight w:val="27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00A33" w14:textId="77777777" w:rsidR="006D7D6A" w:rsidRPr="006D7D6A" w:rsidRDefault="006D7D6A" w:rsidP="006D7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налоговых доходах бюджета, %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42FE1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0,7%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D8D0C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8FC0D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A2769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1,0%</w:t>
            </w:r>
          </w:p>
        </w:tc>
      </w:tr>
      <w:tr w:rsidR="006D7D6A" w:rsidRPr="006D7D6A" w14:paraId="545E3C0D" w14:textId="77777777" w:rsidTr="000C6CCF">
        <w:trPr>
          <w:trHeight w:val="27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724AB" w14:textId="77777777" w:rsidR="006D7D6A" w:rsidRPr="006D7D6A" w:rsidRDefault="006D7D6A" w:rsidP="006D7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669B3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-535,3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1A6A3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26DF1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09AC4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370,3</w:t>
            </w:r>
          </w:p>
        </w:tc>
      </w:tr>
      <w:tr w:rsidR="006D7D6A" w:rsidRPr="006D7D6A" w14:paraId="30214F20" w14:textId="77777777" w:rsidTr="000C6CCF">
        <w:trPr>
          <w:trHeight w:val="128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29950" w14:textId="77777777" w:rsidR="006D7D6A" w:rsidRPr="006D7D6A" w:rsidRDefault="006D7D6A" w:rsidP="006D7D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05CB1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75,5%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0C8D7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113,3%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5D871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136,3%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D3619" w14:textId="77777777" w:rsidR="006D7D6A" w:rsidRPr="006D7D6A" w:rsidRDefault="006D7D6A" w:rsidP="006D7D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114,5%</w:t>
            </w:r>
          </w:p>
        </w:tc>
      </w:tr>
      <w:tr w:rsidR="006D7D6A" w:rsidRPr="006D7D6A" w14:paraId="3F7B972F" w14:textId="77777777" w:rsidTr="00D26823">
        <w:trPr>
          <w:trHeight w:val="23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8E543A3" w14:textId="77777777" w:rsidR="006D7D6A" w:rsidRPr="006D7D6A" w:rsidRDefault="006D7D6A" w:rsidP="006D7D6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D7D6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 2024 года - 2 188,8 тыс. рублей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6082DA" w14:textId="77777777" w:rsidR="006D7D6A" w:rsidRPr="006D7D6A" w:rsidRDefault="006D7D6A" w:rsidP="006D7D6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8DFB4" w14:textId="77777777" w:rsidR="006D7D6A" w:rsidRPr="006D7D6A" w:rsidRDefault="006D7D6A" w:rsidP="006D7D6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AD58F" w14:textId="77777777" w:rsidR="006D7D6A" w:rsidRPr="006D7D6A" w:rsidRDefault="006D7D6A" w:rsidP="006D7D6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F8844" w14:textId="77777777" w:rsidR="006D7D6A" w:rsidRPr="006D7D6A" w:rsidRDefault="006D7D6A" w:rsidP="006D7D6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7FAE29AE" w14:textId="77777777" w:rsidR="00CD4F7E" w:rsidRPr="006B22F7" w:rsidRDefault="00CD4F7E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57820167" w14:textId="7A333AC4" w:rsidR="00EF1C3C" w:rsidRPr="000C6CCF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 w:rsidRPr="000C6CCF">
        <w:rPr>
          <w:color w:val="000000"/>
        </w:rPr>
        <w:t>Согласно пояснительной записк</w:t>
      </w:r>
      <w:r w:rsidR="009E1C4E">
        <w:rPr>
          <w:color w:val="000000"/>
        </w:rPr>
        <w:t>и</w:t>
      </w:r>
      <w:proofErr w:type="gramEnd"/>
      <w:r w:rsidRPr="000C6CCF">
        <w:rPr>
          <w:color w:val="000000"/>
        </w:rPr>
        <w:t xml:space="preserve"> к проекту прогноз доходов от уплаты акцизов</w:t>
      </w:r>
      <w:r w:rsidR="009A5278" w:rsidRPr="000C6CCF">
        <w:rPr>
          <w:color w:val="000000"/>
        </w:rPr>
        <w:t xml:space="preserve"> на нефтепродукты рассчитан на основании д</w:t>
      </w:r>
      <w:r w:rsidR="009A5278" w:rsidRPr="000C6CCF">
        <w:t>ифференцированных нормативов отчислений на нефтепродукты, зачисляемых в местные бюджеты</w:t>
      </w:r>
      <w:r w:rsidR="009A5278" w:rsidRPr="000C6CCF">
        <w:rPr>
          <w:color w:val="000000"/>
        </w:rPr>
        <w:t xml:space="preserve">. </w:t>
      </w:r>
    </w:p>
    <w:p w14:paraId="317CBCBD" w14:textId="7972ED55" w:rsidR="00EF1C3C" w:rsidRPr="000C6CCF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0C6CCF">
        <w:rPr>
          <w:color w:val="000000"/>
        </w:rPr>
        <w:t xml:space="preserve">Фактическое поступление </w:t>
      </w:r>
      <w:r w:rsidRPr="000C6CCF">
        <w:rPr>
          <w:b/>
          <w:bCs/>
          <w:color w:val="000000"/>
        </w:rPr>
        <w:t>акцизов</w:t>
      </w:r>
      <w:r w:rsidRPr="000C6CCF">
        <w:rPr>
          <w:color w:val="000000"/>
        </w:rPr>
        <w:t xml:space="preserve"> за январь – </w:t>
      </w:r>
      <w:r w:rsidR="000C6CCF" w:rsidRPr="000C6CCF">
        <w:rPr>
          <w:color w:val="000000"/>
        </w:rPr>
        <w:t>ноябрь</w:t>
      </w:r>
      <w:r w:rsidRPr="000C6CCF">
        <w:rPr>
          <w:color w:val="000000"/>
        </w:rPr>
        <w:t xml:space="preserve"> 202</w:t>
      </w:r>
      <w:r w:rsidR="000C6CCF" w:rsidRPr="000C6CCF">
        <w:rPr>
          <w:color w:val="000000"/>
        </w:rPr>
        <w:t>5</w:t>
      </w:r>
      <w:r w:rsidRPr="000C6CCF">
        <w:rPr>
          <w:color w:val="000000"/>
        </w:rPr>
        <w:t xml:space="preserve"> год составляет </w:t>
      </w:r>
      <w:r w:rsidR="00276B9C" w:rsidRPr="000C6CCF">
        <w:rPr>
          <w:color w:val="000000"/>
        </w:rPr>
        <w:t>1</w:t>
      </w:r>
      <w:r w:rsidR="000C6CCF" w:rsidRPr="000C6CCF">
        <w:rPr>
          <w:color w:val="000000"/>
        </w:rPr>
        <w:t> 498,5</w:t>
      </w:r>
      <w:r w:rsidR="00911AFA" w:rsidRPr="000C6CCF">
        <w:rPr>
          <w:color w:val="000000"/>
        </w:rPr>
        <w:t xml:space="preserve"> тыс. рублей, или </w:t>
      </w:r>
      <w:r w:rsidR="000C6CCF" w:rsidRPr="000C6CCF">
        <w:rPr>
          <w:color w:val="000000"/>
        </w:rPr>
        <w:t>90,6</w:t>
      </w:r>
      <w:r w:rsidR="00911AFA" w:rsidRPr="000C6CCF">
        <w:rPr>
          <w:color w:val="000000"/>
        </w:rPr>
        <w:t xml:space="preserve">% </w:t>
      </w:r>
      <w:r w:rsidRPr="000C6CCF">
        <w:rPr>
          <w:color w:val="000000"/>
        </w:rPr>
        <w:t>от ожидаемой оценк</w:t>
      </w:r>
      <w:r w:rsidR="000C6CCF" w:rsidRPr="000C6CCF">
        <w:rPr>
          <w:color w:val="000000"/>
        </w:rPr>
        <w:t>е</w:t>
      </w:r>
      <w:r w:rsidRPr="000C6CCF">
        <w:rPr>
          <w:color w:val="000000"/>
        </w:rPr>
        <w:t xml:space="preserve"> </w:t>
      </w:r>
      <w:r w:rsidR="00911AFA" w:rsidRPr="000C6CCF">
        <w:rPr>
          <w:color w:val="000000"/>
        </w:rPr>
        <w:t xml:space="preserve">поступления за </w:t>
      </w:r>
      <w:r w:rsidRPr="000C6CCF">
        <w:rPr>
          <w:color w:val="000000"/>
        </w:rPr>
        <w:t>202</w:t>
      </w:r>
      <w:r w:rsidR="000C6CCF" w:rsidRPr="000C6CCF">
        <w:rPr>
          <w:color w:val="000000"/>
        </w:rPr>
        <w:t>5</w:t>
      </w:r>
      <w:r w:rsidRPr="000C6CCF">
        <w:rPr>
          <w:color w:val="000000"/>
        </w:rPr>
        <w:t xml:space="preserve"> год</w:t>
      </w:r>
      <w:r w:rsidR="00911AFA" w:rsidRPr="000C6CCF">
        <w:rPr>
          <w:color w:val="000000"/>
        </w:rPr>
        <w:t xml:space="preserve"> </w:t>
      </w:r>
      <w:r w:rsidR="00911AFA" w:rsidRPr="000C6CCF">
        <w:rPr>
          <w:i/>
          <w:iCs/>
          <w:color w:val="000000"/>
          <w:sz w:val="22"/>
          <w:szCs w:val="22"/>
        </w:rPr>
        <w:t>(</w:t>
      </w:r>
      <w:r w:rsidR="000C6CCF" w:rsidRPr="000C6CCF">
        <w:rPr>
          <w:i/>
          <w:iCs/>
          <w:color w:val="000000"/>
          <w:sz w:val="22"/>
          <w:szCs w:val="22"/>
        </w:rPr>
        <w:t>1 653,5</w:t>
      </w:r>
      <w:r w:rsidR="00911AFA" w:rsidRPr="000C6CCF">
        <w:rPr>
          <w:i/>
          <w:iCs/>
          <w:color w:val="000000"/>
          <w:sz w:val="22"/>
          <w:szCs w:val="22"/>
        </w:rPr>
        <w:t xml:space="preserve"> тыс. рублей)</w:t>
      </w:r>
      <w:r w:rsidRPr="000C6CCF">
        <w:rPr>
          <w:color w:val="000000"/>
        </w:rPr>
        <w:t>.</w:t>
      </w:r>
    </w:p>
    <w:p w14:paraId="19615CDA" w14:textId="77777777" w:rsidR="00773B3B" w:rsidRPr="000C6CCF" w:rsidRDefault="00773B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</w:rPr>
      </w:pPr>
    </w:p>
    <w:p w14:paraId="4733E7E5" w14:textId="179356DC" w:rsidR="009A5278" w:rsidRPr="00D50278" w:rsidRDefault="009A5278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4" w:name="_Hlk122086888"/>
      <w:r w:rsidRPr="00D50278">
        <w:rPr>
          <w:b/>
          <w:i/>
          <w:color w:val="000000"/>
        </w:rPr>
        <w:t>Налоги на совокупный доход</w:t>
      </w:r>
      <w:r w:rsidRPr="00D50278">
        <w:rPr>
          <w:color w:val="000000"/>
        </w:rPr>
        <w:t xml:space="preserve"> прогнозируются на 202</w:t>
      </w:r>
      <w:r w:rsidR="00D50278" w:rsidRPr="00D50278">
        <w:rPr>
          <w:color w:val="000000"/>
        </w:rPr>
        <w:t>6</w:t>
      </w:r>
      <w:r w:rsidRPr="00D50278">
        <w:rPr>
          <w:color w:val="000000"/>
        </w:rPr>
        <w:t xml:space="preserve"> год в объеме </w:t>
      </w:r>
      <w:r w:rsidR="00D50278" w:rsidRPr="00D50278">
        <w:rPr>
          <w:color w:val="000000"/>
        </w:rPr>
        <w:t>42 067,0</w:t>
      </w:r>
      <w:r w:rsidRPr="00D50278">
        <w:rPr>
          <w:color w:val="000000"/>
        </w:rPr>
        <w:t xml:space="preserve"> тыс. рублей с</w:t>
      </w:r>
      <w:r w:rsidR="00D50278" w:rsidRPr="00D50278">
        <w:rPr>
          <w:color w:val="000000"/>
        </w:rPr>
        <w:t xml:space="preserve"> ростом к</w:t>
      </w:r>
      <w:r w:rsidRPr="00D50278">
        <w:rPr>
          <w:color w:val="000000"/>
        </w:rPr>
        <w:t xml:space="preserve"> прогнозу 202</w:t>
      </w:r>
      <w:r w:rsidR="00D50278" w:rsidRPr="00D50278">
        <w:rPr>
          <w:color w:val="000000"/>
        </w:rPr>
        <w:t>5</w:t>
      </w:r>
      <w:r w:rsidR="0009794F" w:rsidRPr="00D50278">
        <w:rPr>
          <w:color w:val="000000"/>
        </w:rPr>
        <w:t xml:space="preserve"> </w:t>
      </w:r>
      <w:r w:rsidRPr="00D50278">
        <w:rPr>
          <w:color w:val="000000"/>
        </w:rPr>
        <w:t xml:space="preserve">года, учтенному Решением ОСД </w:t>
      </w:r>
      <w:r w:rsidR="00B57232" w:rsidRPr="00D50278">
        <w:rPr>
          <w:color w:val="000000"/>
        </w:rPr>
        <w:t>о</w:t>
      </w:r>
      <w:r w:rsidR="00D50278" w:rsidRPr="00D50278">
        <w:rPr>
          <w:color w:val="000000"/>
        </w:rPr>
        <w:t>б уточнении</w:t>
      </w:r>
      <w:r w:rsidR="00B57232" w:rsidRPr="00D50278">
        <w:rPr>
          <w:color w:val="000000"/>
        </w:rPr>
        <w:t xml:space="preserve"> </w:t>
      </w:r>
      <w:r w:rsidRPr="00D50278">
        <w:rPr>
          <w:i/>
          <w:iCs/>
          <w:color w:val="000000"/>
          <w:sz w:val="22"/>
          <w:szCs w:val="22"/>
        </w:rPr>
        <w:t>(</w:t>
      </w:r>
      <w:r w:rsidR="00D50278" w:rsidRPr="00D50278">
        <w:rPr>
          <w:i/>
          <w:iCs/>
          <w:color w:val="000000"/>
          <w:sz w:val="22"/>
          <w:szCs w:val="22"/>
        </w:rPr>
        <w:t>37 457,0</w:t>
      </w:r>
      <w:r w:rsidRPr="00D50278">
        <w:rPr>
          <w:i/>
          <w:iCs/>
          <w:color w:val="000000"/>
          <w:sz w:val="22"/>
          <w:szCs w:val="22"/>
        </w:rPr>
        <w:t xml:space="preserve"> тыс. </w:t>
      </w:r>
      <w:r w:rsidRPr="00D50278">
        <w:rPr>
          <w:i/>
          <w:iCs/>
          <w:color w:val="000000"/>
          <w:sz w:val="22"/>
          <w:szCs w:val="22"/>
        </w:rPr>
        <w:lastRenderedPageBreak/>
        <w:t>рублей)</w:t>
      </w:r>
      <w:r w:rsidRPr="00D50278">
        <w:rPr>
          <w:color w:val="000000"/>
        </w:rPr>
        <w:t xml:space="preserve"> на </w:t>
      </w:r>
      <w:r w:rsidR="00D50278" w:rsidRPr="00D50278">
        <w:rPr>
          <w:color w:val="000000"/>
        </w:rPr>
        <w:t>4 610,0</w:t>
      </w:r>
      <w:r w:rsidRPr="00D50278">
        <w:rPr>
          <w:color w:val="000000"/>
        </w:rPr>
        <w:t xml:space="preserve"> тыс. рублей, или на </w:t>
      </w:r>
      <w:r w:rsidR="00D50278" w:rsidRPr="00D50278">
        <w:rPr>
          <w:color w:val="000000"/>
        </w:rPr>
        <w:t>12,3</w:t>
      </w:r>
      <w:r w:rsidRPr="00D50278">
        <w:rPr>
          <w:color w:val="000000"/>
        </w:rPr>
        <w:t>%, на 202</w:t>
      </w:r>
      <w:r w:rsidR="00D50278" w:rsidRPr="00D50278">
        <w:rPr>
          <w:color w:val="000000"/>
        </w:rPr>
        <w:t>7</w:t>
      </w:r>
      <w:r w:rsidRPr="00D50278">
        <w:rPr>
          <w:color w:val="000000"/>
        </w:rPr>
        <w:t xml:space="preserve"> год – </w:t>
      </w:r>
      <w:r w:rsidR="00D50278" w:rsidRPr="00D50278">
        <w:rPr>
          <w:color w:val="000000"/>
        </w:rPr>
        <w:t>43 749,0</w:t>
      </w:r>
      <w:r w:rsidRPr="00D50278">
        <w:rPr>
          <w:color w:val="000000"/>
        </w:rPr>
        <w:t xml:space="preserve"> тыс. рублей, на 202</w:t>
      </w:r>
      <w:r w:rsidR="00D50278" w:rsidRPr="00D50278">
        <w:rPr>
          <w:color w:val="000000"/>
        </w:rPr>
        <w:t>8</w:t>
      </w:r>
      <w:r w:rsidRPr="00D50278">
        <w:rPr>
          <w:color w:val="000000"/>
        </w:rPr>
        <w:t xml:space="preserve"> год – </w:t>
      </w:r>
      <w:r w:rsidR="00D50278" w:rsidRPr="00D50278">
        <w:rPr>
          <w:color w:val="000000"/>
        </w:rPr>
        <w:t>45 497,0</w:t>
      </w:r>
      <w:r w:rsidRPr="00D50278">
        <w:rPr>
          <w:color w:val="000000"/>
        </w:rPr>
        <w:t xml:space="preserve"> тыс. рублей.</w:t>
      </w:r>
    </w:p>
    <w:p w14:paraId="470CECE1" w14:textId="77777777" w:rsidR="00757E36" w:rsidRPr="00D50278" w:rsidRDefault="00757E36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bookmarkEnd w:id="24"/>
    <w:p w14:paraId="2D5407B8" w14:textId="47B99AF5" w:rsidR="009A5278" w:rsidRPr="00D50278" w:rsidRDefault="009A5278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50278">
        <w:rPr>
          <w:color w:val="000000"/>
        </w:rPr>
        <w:t xml:space="preserve">Динамика доходов от уплаты </w:t>
      </w:r>
      <w:r w:rsidR="00A84B3E" w:rsidRPr="00D50278">
        <w:rPr>
          <w:color w:val="000000"/>
        </w:rPr>
        <w:t>налогов на совокупный доход</w:t>
      </w:r>
      <w:r w:rsidRPr="00D50278">
        <w:rPr>
          <w:color w:val="000000"/>
        </w:rPr>
        <w:t xml:space="preserve"> в 202</w:t>
      </w:r>
      <w:r w:rsidR="00D50278" w:rsidRPr="00D50278">
        <w:rPr>
          <w:color w:val="000000"/>
        </w:rPr>
        <w:t>5</w:t>
      </w:r>
      <w:r w:rsidRPr="00D50278">
        <w:rPr>
          <w:color w:val="000000"/>
        </w:rPr>
        <w:t>-202</w:t>
      </w:r>
      <w:r w:rsidR="00D50278" w:rsidRPr="00D50278">
        <w:rPr>
          <w:color w:val="000000"/>
        </w:rPr>
        <w:t>8</w:t>
      </w:r>
      <w:r w:rsidRPr="00D50278">
        <w:rPr>
          <w:color w:val="000000"/>
        </w:rPr>
        <w:t xml:space="preserve"> годах</w:t>
      </w:r>
    </w:p>
    <w:tbl>
      <w:tblPr>
        <w:tblW w:w="9742" w:type="dxa"/>
        <w:tblInd w:w="113" w:type="dxa"/>
        <w:tblLook w:val="04A0" w:firstRow="1" w:lastRow="0" w:firstColumn="1" w:lastColumn="0" w:noHBand="0" w:noVBand="1"/>
      </w:tblPr>
      <w:tblGrid>
        <w:gridCol w:w="5098"/>
        <w:gridCol w:w="984"/>
        <w:gridCol w:w="1180"/>
        <w:gridCol w:w="1240"/>
        <w:gridCol w:w="1240"/>
      </w:tblGrid>
      <w:tr w:rsidR="00D50278" w:rsidRPr="00D50278" w14:paraId="365B4BB5" w14:textId="77777777" w:rsidTr="00D50278">
        <w:trPr>
          <w:trHeight w:val="510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314F1" w14:textId="77777777" w:rsidR="00D50278" w:rsidRPr="00D50278" w:rsidRDefault="00D50278" w:rsidP="00D50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71F4A" w14:textId="77777777" w:rsidR="00D50278" w:rsidRPr="00D50278" w:rsidRDefault="00D50278" w:rsidP="00D50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84D7F" w14:textId="77777777" w:rsidR="00D50278" w:rsidRPr="00D50278" w:rsidRDefault="00D50278" w:rsidP="00D50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1E564" w14:textId="77777777" w:rsidR="00D50278" w:rsidRPr="00D50278" w:rsidRDefault="00D50278" w:rsidP="00D50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A08AB" w14:textId="77777777" w:rsidR="00D50278" w:rsidRPr="00D50278" w:rsidRDefault="00D50278" w:rsidP="00D50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D50278" w:rsidRPr="00D50278" w14:paraId="4A58F549" w14:textId="77777777" w:rsidTr="00D26823">
        <w:trPr>
          <w:trHeight w:val="78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43272" w14:textId="77777777" w:rsidR="00D50278" w:rsidRPr="00D50278" w:rsidRDefault="00D50278" w:rsidP="00D50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(2026-2028 годы),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03B7E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53 558,9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7492F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42 067,0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F6604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43 749,0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98E67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45 497,0</w:t>
            </w:r>
          </w:p>
        </w:tc>
      </w:tr>
      <w:tr w:rsidR="00D50278" w:rsidRPr="00D50278" w14:paraId="1305231B" w14:textId="77777777" w:rsidTr="00D26823">
        <w:trPr>
          <w:trHeight w:val="266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6D2A0" w14:textId="77777777" w:rsidR="00D50278" w:rsidRPr="00D50278" w:rsidRDefault="00D50278" w:rsidP="00D50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налоговых доходах бюджета, %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B2D8C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21,2%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F4381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16,8%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D7810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3F39A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16,3%</w:t>
            </w:r>
          </w:p>
        </w:tc>
      </w:tr>
      <w:tr w:rsidR="00D50278" w:rsidRPr="00D50278" w14:paraId="63845B92" w14:textId="77777777" w:rsidTr="00D26823">
        <w:trPr>
          <w:trHeight w:val="128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07336" w14:textId="77777777" w:rsidR="00D50278" w:rsidRPr="00D50278" w:rsidRDefault="00D50278" w:rsidP="00D50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0C57E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18 450,6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55BAD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-11 491,9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ABAB6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1 682,0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9C12A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1 748,0</w:t>
            </w:r>
          </w:p>
        </w:tc>
      </w:tr>
      <w:tr w:rsidR="00D50278" w:rsidRPr="00D50278" w14:paraId="5C64441B" w14:textId="77777777" w:rsidTr="00D26823">
        <w:trPr>
          <w:trHeight w:val="174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9DEDB" w14:textId="77777777" w:rsidR="00D50278" w:rsidRPr="00D50278" w:rsidRDefault="00D50278" w:rsidP="00D50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76A32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152,6%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1FCEC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78,5%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ADC6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735B6" w14:textId="77777777" w:rsidR="00D50278" w:rsidRPr="00D50278" w:rsidRDefault="00D50278" w:rsidP="00D502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104,0%</w:t>
            </w:r>
          </w:p>
        </w:tc>
      </w:tr>
      <w:tr w:rsidR="00D50278" w:rsidRPr="00D50278" w14:paraId="417BA25C" w14:textId="77777777" w:rsidTr="00D50278">
        <w:trPr>
          <w:trHeight w:val="30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95BA78" w14:textId="77777777" w:rsidR="00D50278" w:rsidRPr="00D50278" w:rsidRDefault="00D50278" w:rsidP="00D502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5027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 2024 года - 35 108,3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F4E55" w14:textId="77777777" w:rsidR="00D50278" w:rsidRPr="00D50278" w:rsidRDefault="00D50278" w:rsidP="00D502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CEA53" w14:textId="77777777" w:rsidR="00D50278" w:rsidRPr="00D50278" w:rsidRDefault="00D50278" w:rsidP="00D502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624A8" w14:textId="77777777" w:rsidR="00D50278" w:rsidRPr="00D50278" w:rsidRDefault="00D50278" w:rsidP="00D502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904D7" w14:textId="77777777" w:rsidR="00D50278" w:rsidRPr="00D50278" w:rsidRDefault="00D50278" w:rsidP="00D502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3BA28E99" w14:textId="77777777" w:rsidR="000E0DD1" w:rsidRPr="006B22F7" w:rsidRDefault="000E0DD1" w:rsidP="00B64643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66456284" w14:textId="77777777" w:rsidR="00212F1A" w:rsidRPr="00D50278" w:rsidRDefault="00212F1A" w:rsidP="00B64643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50278">
        <w:rPr>
          <w:color w:val="000000"/>
        </w:rPr>
        <w:t>Согласно пояснительной записк</w:t>
      </w:r>
      <w:r w:rsidR="00D04C58" w:rsidRPr="00D50278">
        <w:rPr>
          <w:color w:val="000000"/>
        </w:rPr>
        <w:t>е</w:t>
      </w:r>
      <w:r w:rsidRPr="00D50278">
        <w:rPr>
          <w:color w:val="000000"/>
        </w:rPr>
        <w:t xml:space="preserve"> к проекту в состав поступлений от налогов на совокупный доход входят:</w:t>
      </w:r>
    </w:p>
    <w:p w14:paraId="324E006A" w14:textId="60FD28F9" w:rsidR="0009794F" w:rsidRPr="00B03D2D" w:rsidRDefault="00B57232" w:rsidP="000979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B03D2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Налог, взимаемый в связи с применением упрощенной системы налогообложения</w:t>
      </w:r>
      <w:r w:rsidR="00B6014B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рассчитан в соответствии с гл</w:t>
      </w:r>
      <w:r w:rsidR="00455FE1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26.2 «Упрощенная система налогообложения» ч</w:t>
      </w:r>
      <w:r w:rsidR="00455FE1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 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455FE1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и ст</w:t>
      </w:r>
      <w:r w:rsidR="00455FE1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Закона Р</w:t>
      </w:r>
      <w:r w:rsidR="00F9538A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еспублики 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9538A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аха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(Я</w:t>
      </w:r>
      <w:r w:rsidR="00F9538A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кутия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F9538A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07 ноября 2013 года 1231-З № 17-V 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налоговой политике в Республике Саха (Якутия)» </w:t>
      </w:r>
      <w:r w:rsidR="00455FE1" w:rsidRPr="00B03D2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(далее – Закон о налоговой политике)</w:t>
      </w:r>
      <w:r w:rsidR="00455FE1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данных Управления Федеральной налоговой службы по Республике Саха (Якутия) – администратора доходов с учетом роста налогооблагаемой базы и увеличения количества плательщиков налога.</w:t>
      </w:r>
    </w:p>
    <w:p w14:paraId="7572B9B9" w14:textId="1694CBEB" w:rsidR="0009794F" w:rsidRPr="00B03D2D" w:rsidRDefault="0009794F" w:rsidP="000979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Продлено действие следующих налоговых ставок по упрощенной системе налогообложения по 31 декабря 2027 г. включительно:</w:t>
      </w:r>
    </w:p>
    <w:p w14:paraId="4D4BD888" w14:textId="23DCFCF3" w:rsidR="0009794F" w:rsidRPr="00B03D2D" w:rsidRDefault="00D50278" w:rsidP="000979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9794F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налогоплательщиков, выбравших в качестве объекта налогообложения доходы, уменьшенные на величину расходов:</w:t>
      </w:r>
    </w:p>
    <w:p w14:paraId="64E39992" w14:textId="77777777" w:rsidR="00D50278" w:rsidRP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размере 5 процентов, установленную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организаций и индивидуальных предпринимателей, осуществляющих деятельность в сфере сельского и лесного хозяйства, охоты, рыболовства и рыбоводства, обрабатывающих производств (при доле доходов не менее 70 процентов);</w:t>
      </w:r>
    </w:p>
    <w:p w14:paraId="0A875F64" w14:textId="77777777" w:rsidR="00D50278" w:rsidRP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размере 10 процентов, установленную для всех остальных организаций и индивидуальных предпринимателей, применяющих упрощенную систему налогообложения, выбравших в качестве объекта налогообложения доходы, уменьшенные на величину расходов.</w:t>
      </w:r>
    </w:p>
    <w:p w14:paraId="066341A5" w14:textId="04590370" w:rsidR="00D50278" w:rsidRP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налогоплательщиков, выбравших в качестве объекта налогообложения доходы:</w:t>
      </w:r>
    </w:p>
    <w:p w14:paraId="28DA00E7" w14:textId="77777777" w:rsidR="00D50278" w:rsidRP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размере 4 процентов для организаций и индивидуальных предпринимателей, осуществляющих предпринимательскую деятельность на территориях 2 - 4 группы муниципальных образований, указанной в части 1.1 статьи 7 Закона, за исключением организаций и индивидуальных предпринимателей, указанных в пункте 1 части 4.1, частях 4.2, 4.2.1, 4.2.2, 4.5 и 4.10 статьи 6 Закона Республики Саха (Якутия) от 07.11.2013 1231-З N 17-V (ред. от 30.11.2022) "О налоговой политике Республики Саха (Якутия)";</w:t>
      </w:r>
    </w:p>
    <w:p w14:paraId="71E83DF0" w14:textId="77777777" w:rsid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размере 1 процента для организаций и индивидуальных предпринимателей осуществляющих предпринимательскую деятельность на территориях 1-4 групп муниципальных образований, указанных в части 1.1 статьи 7 Закона, при осуществлении деятельности в сфере сельского и лесного хозяйства, охоты, рыболовства и рыбоводства, обрабатывающих производств (при доле доходов не менее 70 процентов).</w:t>
      </w:r>
    </w:p>
    <w:p w14:paraId="5DD356B5" w14:textId="39A2218B" w:rsidR="0009794F" w:rsidRPr="00B03D2D" w:rsidRDefault="0009794F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Плановые показатели на 202</w:t>
      </w:r>
      <w:r w:rsidR="00D50278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50278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 по налогу, взимаемому в связи с применением упрощенной системы налогообложения, рассчитаны исходя из статистических данных от управления Федеральной налоговой службы по Республике Саха (Якутия) (форма 5-УСН «Отчет о налоговой базе и структуре начислений по налогу, уплачиваемому в связи с применением упрощенной системы налогообложения) за последние три года (202</w:t>
      </w:r>
      <w:r w:rsidR="00D50278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50278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годы).</w:t>
      </w:r>
    </w:p>
    <w:p w14:paraId="0FB2545E" w14:textId="77777777" w:rsidR="0009794F" w:rsidRPr="00B03D2D" w:rsidRDefault="0009794F" w:rsidP="000979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 отчислений в местный бюджет установлен в размере 100 %.</w:t>
      </w:r>
    </w:p>
    <w:p w14:paraId="029623E2" w14:textId="77777777" w:rsid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Прогноз </w:t>
      </w:r>
      <w:r w:rsidRPr="00B03D2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2026 год</w:t>
      </w: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 39 650,0 тыс. рублей, в том числе:</w:t>
      </w:r>
    </w:p>
    <w:p w14:paraId="4E64719A" w14:textId="77777777" w:rsid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налог, взимаемый с налогоплательщиков, выбравших в качестве объекта налогообложения доходы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20 615,0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лей;</w:t>
      </w:r>
    </w:p>
    <w:p w14:paraId="4AD782BB" w14:textId="46AFE579" w:rsidR="00D50278" w:rsidRP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налог, взимаемый с налогоплательщиков, выбравших в качестве объекта налогообложения доходы, уменьшенные на величину расходов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19 035,0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453D5B" w14:textId="77777777" w:rsid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 </w:t>
      </w:r>
      <w:r w:rsidRPr="00D502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2027 год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41 235,0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C1BA79B" w14:textId="77777777" w:rsid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налог, взимаемый с налогоплательщиков, выбравших в качестве объекта налогообложения доходы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21 440,0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лей;</w:t>
      </w:r>
    </w:p>
    <w:p w14:paraId="48BF25B0" w14:textId="0777F70C" w:rsidR="00D50278" w:rsidRP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налог, взимаемый с налогоплательщиков, выбравших в качестве объекта налогообложения доходы, уменьшенные на величину расходов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19 795,0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C961D9" w14:textId="77777777" w:rsid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 </w:t>
      </w:r>
      <w:r w:rsidRPr="00D502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2028 год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42 885,0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C4A90B0" w14:textId="77777777" w:rsid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налог, взимаемый с налогоплательщиков, выбравших в качестве объекта налогообложения доходы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22 298,0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лей;</w:t>
      </w:r>
    </w:p>
    <w:p w14:paraId="20A33CB6" w14:textId="364EFE10" w:rsidR="00D50278" w:rsidRDefault="00D50278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налог, взимаемый с налогоплательщиков, выбравших в качестве объекта налогообложения доходы, уменьшенные на величину расходов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20 587,0 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ED16A5" w14:textId="7C7C68D0" w:rsidR="009B4356" w:rsidRPr="00D50278" w:rsidRDefault="009B4356" w:rsidP="00D502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Фактическое поступление </w:t>
      </w:r>
      <w:r w:rsidRPr="00D502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налог</w:t>
      </w:r>
      <w:r w:rsidR="00AA51E2" w:rsidRPr="00D502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</w:t>
      </w:r>
      <w:r w:rsidRPr="00D502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взимаемы</w:t>
      </w:r>
      <w:r w:rsidR="00AA51E2" w:rsidRPr="00D502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Pr="00D502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связи с применением упрощенной системы налогообложения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январь – </w:t>
      </w:r>
      <w:r w:rsidR="00D50278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ноябрь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D50278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</w:t>
      </w:r>
      <w:r w:rsidR="00F9538A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ило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0278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43 065,0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или </w:t>
      </w:r>
      <w:r w:rsidR="00D50278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84,4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ожидаемой оценки поступления на 202</w:t>
      </w:r>
      <w:r w:rsidR="00D50278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Pr="00D50278">
        <w:rPr>
          <w:rFonts w:ascii="Times New Roman" w:eastAsia="Times New Roman" w:hAnsi="Times New Roman" w:cs="Times New Roman"/>
          <w:i/>
          <w:iCs/>
          <w:lang w:eastAsia="ru-RU"/>
        </w:rPr>
        <w:t>(</w:t>
      </w:r>
      <w:r w:rsidR="00D50278" w:rsidRPr="00D50278">
        <w:rPr>
          <w:rFonts w:ascii="Times New Roman" w:eastAsia="Times New Roman" w:hAnsi="Times New Roman" w:cs="Times New Roman"/>
          <w:i/>
          <w:iCs/>
          <w:lang w:eastAsia="ru-RU"/>
        </w:rPr>
        <w:t>51 029,0</w:t>
      </w:r>
      <w:r w:rsidRPr="00D50278">
        <w:rPr>
          <w:rFonts w:ascii="Times New Roman" w:eastAsia="Times New Roman" w:hAnsi="Times New Roman" w:cs="Times New Roman"/>
          <w:i/>
          <w:iCs/>
          <w:lang w:eastAsia="ru-RU"/>
        </w:rPr>
        <w:t xml:space="preserve"> тыс. рублей)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налог, взимаемый с налогоплательщиков, выбравших в качестве объекта налогообложения доходы – </w:t>
      </w:r>
      <w:r w:rsidR="00D50278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22 639,9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D50278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(84,5%)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налог, взимаемый с налогоплательщиков, выбравших в качестве объекта налогообложения доходы, уменьшенные на величину расходов – </w:t>
      </w:r>
      <w:r w:rsidR="00D50278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20 425,1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D50278"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(84,3%)</w:t>
      </w:r>
      <w:r w:rsidRPr="00D502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567370" w14:textId="46D45566" w:rsidR="009B4356" w:rsidRPr="00B03D2D" w:rsidRDefault="00B57232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D2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2) </w:t>
      </w:r>
      <w:r w:rsidRPr="00B03D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Налог, взимаемый в связи с применением патентной системы налогообложения</w:t>
      </w:r>
      <w:r w:rsidR="00B6014B" w:rsidRPr="00B03D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r w:rsidR="009B4356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Патентная система налогообложения устан</w:t>
      </w:r>
      <w:r w:rsidR="00FC4BE0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B4356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вл</w:t>
      </w:r>
      <w:r w:rsidR="00FC4BE0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</w:t>
      </w:r>
      <w:r w:rsidR="009B4356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DD0CDE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К РФ</w:t>
      </w:r>
      <w:r w:rsidR="00FC4BE0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55FE1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применяется на территории республики Саха (Якутия) в соответствии со </w:t>
      </w:r>
      <w:r w:rsidR="009B4356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DD0CDE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4356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Закона </w:t>
      </w:r>
      <w:r w:rsidR="00DD0CDE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9B4356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налоговой политике</w:t>
      </w:r>
      <w:r w:rsidR="00DD0CDE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9B4356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зачисляется в бюджет </w:t>
      </w:r>
      <w:r w:rsidR="00455FE1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="009B4356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нормативу отчислений в размере 100 %. </w:t>
      </w:r>
    </w:p>
    <w:p w14:paraId="5D15E46F" w14:textId="2F23B53D" w:rsidR="009B4356" w:rsidRPr="00B03D2D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данным налоговой отчетности на 1 июля </w:t>
      </w:r>
      <w:r w:rsidR="00DC74B0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2025</w:t>
      </w: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выдано </w:t>
      </w:r>
      <w:r w:rsidR="00230DE3"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>125</w:t>
      </w:r>
      <w:r w:rsidRPr="00B03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патентов, в том числе:</w:t>
      </w:r>
    </w:p>
    <w:p w14:paraId="0CC7FFEE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парикмахерские и косметические услуги – 5 ед.;</w:t>
      </w:r>
    </w:p>
    <w:p w14:paraId="6FB20821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техническое обслуживание и ремонт автотранспортных и </w:t>
      </w:r>
      <w:proofErr w:type="spellStart"/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мототранспортных</w:t>
      </w:r>
      <w:proofErr w:type="spellEnd"/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средств, машин и оборудования, мойка автотранспортных средств, полирование и предоставление аналогичных услуг – 3 ед.;</w:t>
      </w:r>
    </w:p>
    <w:p w14:paraId="1BEEBC72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услуг– 31 ед.;</w:t>
      </w:r>
    </w:p>
    <w:p w14:paraId="30C02EF7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услуг– 3 ед.;</w:t>
      </w:r>
    </w:p>
    <w:p w14:paraId="57D6937E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реконструкция или ремонт существующих жилых и нежилых зданий, а также спортивных сооружений – 11 ед.;</w:t>
      </w:r>
    </w:p>
    <w:p w14:paraId="5DE539D7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услуги по производству монтажных, электромонтажных, санитарно-технических и сварочных работ – 15 ед.;</w:t>
      </w:r>
    </w:p>
    <w:p w14:paraId="3DE8CA9E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сдача в аренду (наем) собственных или арендованных жилых помещений, а также сдача в аренду собственных или арендованных нежилых помещений (включая выставочные залы, складские помещения), земельных участков – 2 ед.;</w:t>
      </w:r>
    </w:p>
    <w:p w14:paraId="26B1DD40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оказание услуг по перевозке грузов водным транспортом – 2 ед.;</w:t>
      </w:r>
    </w:p>
    <w:p w14:paraId="1081AF87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розничная торговля, осуществляемая через объекты стационарной торговой сети, имеющие торговые залы – 36 ед.;</w:t>
      </w:r>
    </w:p>
    <w:p w14:paraId="5A378843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услуги общественного питания, оказываемые через объекты организации общественного питания – 8 ед.;</w:t>
      </w:r>
    </w:p>
    <w:p w14:paraId="1F73515A" w14:textId="77777777" w:rsidR="00DC74B0" w:rsidRP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услуги в области растениеводства – 2 ед.;</w:t>
      </w:r>
    </w:p>
    <w:p w14:paraId="5C6D467D" w14:textId="77777777" w:rsidR="00DC74B0" w:rsidRDefault="00DC74B0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дополнительные виды предпринимательской деятельности, относящиеся к бытовым услугам, не указанные в пункте 2 статьи 346.43 Налогового кодекса Российской Федерации, в отношении которых в соответствии законом субъекта Российской Федерации применяется патентная система налогообложения – 7 ед.</w:t>
      </w:r>
    </w:p>
    <w:p w14:paraId="5BCEA72C" w14:textId="1FDF4C23" w:rsidR="00230DE3" w:rsidRPr="00DC74B0" w:rsidRDefault="00230DE3" w:rsidP="00DC74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формировании прогноза поступления налога на 20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5 год была учтена информация по размерам потенциально возможного к получению индивидуальным предпринимателем годового дохода по видам предпринимательской деятельности, установлен</w:t>
      </w:r>
      <w:r w:rsidR="00455FE1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частью 2 статьи 7 Закона РС (Я) «О налоговой политике Республики Саха (Якутия)».</w:t>
      </w:r>
    </w:p>
    <w:p w14:paraId="457404E2" w14:textId="05426EBD" w:rsidR="009B4356" w:rsidRPr="00DC74B0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 поступления налога на 202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30DE3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 составил – 2 235,0 тыс. рублей, на 2027 год – 2 325,0 тыс. рублей, на 2028 год – 2 415,0 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2FEFA3B" w14:textId="4D2D8550" w:rsidR="00AA51E2" w:rsidRPr="00DC74B0" w:rsidRDefault="00AA51E2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Фактическое поступление </w:t>
      </w:r>
      <w:r w:rsidRPr="00DC74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налога, взимаемого в связи с применением патентной системы налогообложения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январь – 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ноябрь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</w:t>
      </w:r>
      <w:r w:rsidR="00230DE3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ило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2 195,8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или </w:t>
      </w:r>
      <w:r w:rsidR="00230DE3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3,4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ожидаемой оценк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поступления на 202</w:t>
      </w:r>
      <w:r w:rsidR="00DC74B0"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Pr="00DC74B0">
        <w:rPr>
          <w:rFonts w:ascii="Times New Roman" w:eastAsia="Times New Roman" w:hAnsi="Times New Roman" w:cs="Times New Roman"/>
          <w:i/>
          <w:iCs/>
          <w:lang w:eastAsia="ru-RU"/>
        </w:rPr>
        <w:t>(</w:t>
      </w:r>
      <w:r w:rsidR="00DC74B0" w:rsidRPr="00DC74B0">
        <w:rPr>
          <w:rFonts w:ascii="Times New Roman" w:eastAsia="Times New Roman" w:hAnsi="Times New Roman" w:cs="Times New Roman"/>
          <w:i/>
          <w:iCs/>
          <w:lang w:eastAsia="ru-RU"/>
        </w:rPr>
        <w:t>2 350,0</w:t>
      </w:r>
      <w:r w:rsidRPr="00DC74B0">
        <w:rPr>
          <w:rFonts w:ascii="Times New Roman" w:eastAsia="Times New Roman" w:hAnsi="Times New Roman" w:cs="Times New Roman"/>
          <w:i/>
          <w:iCs/>
          <w:lang w:eastAsia="ru-RU"/>
        </w:rPr>
        <w:t xml:space="preserve"> тыс. рублей)</w:t>
      </w:r>
      <w:r w:rsidRPr="00DC74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8BDA36" w14:textId="7CB5BA7E" w:rsidR="00B57232" w:rsidRPr="00F909E2" w:rsidRDefault="00B6014B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9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3)</w:t>
      </w:r>
      <w:r w:rsidRPr="00F909E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B57232" w:rsidRPr="00F909E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Единый сельскохозяйственный налог</w:t>
      </w:r>
      <w:r w:rsidRPr="00F909E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F909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прогноз поступления</w:t>
      </w:r>
      <w:r w:rsidR="00B57232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налога рассчитан в соответствии с гл</w:t>
      </w:r>
      <w:r w:rsidR="00DD0CDE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7232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>26.1 «Система налогообложения для сельскохозяйственных товаропроизводителей (единый сельскохозяйственный налог)» ч</w:t>
      </w:r>
      <w:r w:rsidR="00DD0CDE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57232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5FE1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57232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DD0CDE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57232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на основании данных </w:t>
      </w:r>
      <w:r w:rsidR="00634283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ФНС России по Республике Саха (Якутия)</w:t>
      </w:r>
      <w:r w:rsidR="00B57232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администратора доходов.</w:t>
      </w:r>
    </w:p>
    <w:p w14:paraId="2A3F34EB" w14:textId="77777777" w:rsidR="00B57232" w:rsidRPr="00F909E2" w:rsidRDefault="00B57232" w:rsidP="00B646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 отчислений в местный бюджет установлен в размере 100,0 %.</w:t>
      </w:r>
    </w:p>
    <w:p w14:paraId="55DDD30B" w14:textId="1F512FD5" w:rsidR="00B6014B" w:rsidRPr="00F909E2" w:rsidRDefault="00B6014B" w:rsidP="00B646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налогоплательщиков, представивших налоговые декларации по единому сельскохозяйственному налогу на территории ГО «Жатай» составляет </w:t>
      </w:r>
      <w:r w:rsidR="00F909E2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(ед./чел.)</w:t>
      </w:r>
    </w:p>
    <w:p w14:paraId="39F62543" w14:textId="5D776277" w:rsidR="00B57232" w:rsidRPr="003B60B9" w:rsidRDefault="00B57232" w:rsidP="00B646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Поступление единого налога в 202</w:t>
      </w:r>
      <w:r w:rsidR="00F909E2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9E2" w:rsidRPr="00F90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году запланировано в размере – 182,0 тыс. рублей, в </w:t>
      </w:r>
      <w:r w:rsidR="00F909E2" w:rsidRPr="003B60B9">
        <w:rPr>
          <w:rFonts w:ascii="Times New Roman" w:eastAsia="Times New Roman" w:hAnsi="Times New Roman" w:cs="Times New Roman"/>
          <w:sz w:val="24"/>
          <w:szCs w:val="24"/>
          <w:lang w:eastAsia="ru-RU"/>
        </w:rPr>
        <w:t>2027 году – 189,0 тыс. рублей, в 2028 году – 197,0 тыс. рублей.</w:t>
      </w:r>
    </w:p>
    <w:p w14:paraId="2EA85932" w14:textId="1CC51227" w:rsidR="00B22E99" w:rsidRPr="003B60B9" w:rsidRDefault="00B22E99" w:rsidP="00B64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60B9">
        <w:rPr>
          <w:rFonts w:ascii="Times New Roman" w:hAnsi="Times New Roman" w:cs="Times New Roman"/>
          <w:sz w:val="24"/>
          <w:szCs w:val="24"/>
        </w:rPr>
        <w:t xml:space="preserve">Фактическое поступление </w:t>
      </w:r>
      <w:r w:rsidR="00634283" w:rsidRPr="003B60B9">
        <w:rPr>
          <w:rFonts w:ascii="Times New Roman" w:hAnsi="Times New Roman" w:cs="Times New Roman"/>
          <w:b/>
          <w:bCs/>
          <w:sz w:val="24"/>
          <w:szCs w:val="24"/>
        </w:rPr>
        <w:t xml:space="preserve">единого сельскохозяйственного налога </w:t>
      </w:r>
      <w:r w:rsidRPr="003B60B9">
        <w:rPr>
          <w:rFonts w:ascii="Times New Roman" w:hAnsi="Times New Roman" w:cs="Times New Roman"/>
          <w:sz w:val="24"/>
          <w:szCs w:val="24"/>
        </w:rPr>
        <w:t xml:space="preserve">за январь – </w:t>
      </w:r>
      <w:r w:rsidR="003B60B9" w:rsidRPr="003B60B9">
        <w:rPr>
          <w:rFonts w:ascii="Times New Roman" w:hAnsi="Times New Roman" w:cs="Times New Roman"/>
          <w:sz w:val="24"/>
          <w:szCs w:val="24"/>
        </w:rPr>
        <w:t>ноябрь</w:t>
      </w:r>
      <w:r w:rsidRPr="003B60B9">
        <w:rPr>
          <w:rFonts w:ascii="Times New Roman" w:hAnsi="Times New Roman" w:cs="Times New Roman"/>
          <w:sz w:val="24"/>
          <w:szCs w:val="24"/>
        </w:rPr>
        <w:t xml:space="preserve"> 202</w:t>
      </w:r>
      <w:r w:rsidR="003B60B9" w:rsidRPr="003B60B9">
        <w:rPr>
          <w:rFonts w:ascii="Times New Roman" w:hAnsi="Times New Roman" w:cs="Times New Roman"/>
          <w:sz w:val="24"/>
          <w:szCs w:val="24"/>
        </w:rPr>
        <w:t>5</w:t>
      </w:r>
      <w:r w:rsidRPr="003B60B9">
        <w:rPr>
          <w:rFonts w:ascii="Times New Roman" w:hAnsi="Times New Roman" w:cs="Times New Roman"/>
          <w:sz w:val="24"/>
          <w:szCs w:val="24"/>
        </w:rPr>
        <w:t xml:space="preserve"> год состав</w:t>
      </w:r>
      <w:r w:rsidR="008023AD" w:rsidRPr="003B60B9">
        <w:rPr>
          <w:rFonts w:ascii="Times New Roman" w:hAnsi="Times New Roman" w:cs="Times New Roman"/>
          <w:sz w:val="24"/>
          <w:szCs w:val="24"/>
        </w:rPr>
        <w:t>ило</w:t>
      </w:r>
      <w:r w:rsidRPr="003B60B9">
        <w:rPr>
          <w:rFonts w:ascii="Times New Roman" w:hAnsi="Times New Roman" w:cs="Times New Roman"/>
          <w:sz w:val="24"/>
          <w:szCs w:val="24"/>
        </w:rPr>
        <w:t xml:space="preserve"> </w:t>
      </w:r>
      <w:r w:rsidR="003B60B9" w:rsidRPr="003B60B9">
        <w:rPr>
          <w:rFonts w:ascii="Times New Roman" w:hAnsi="Times New Roman" w:cs="Times New Roman"/>
          <w:sz w:val="24"/>
          <w:szCs w:val="24"/>
        </w:rPr>
        <w:t>175,0</w:t>
      </w:r>
      <w:r w:rsidR="00B6014B" w:rsidRPr="003B60B9"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 w:rsidR="00634283" w:rsidRPr="003B60B9">
        <w:rPr>
          <w:rFonts w:ascii="Times New Roman" w:hAnsi="Times New Roman" w:cs="Times New Roman"/>
          <w:sz w:val="24"/>
          <w:szCs w:val="24"/>
        </w:rPr>
        <w:t>100%</w:t>
      </w:r>
      <w:r w:rsidRPr="003B60B9">
        <w:rPr>
          <w:rFonts w:ascii="Times New Roman" w:hAnsi="Times New Roman" w:cs="Times New Roman"/>
          <w:sz w:val="24"/>
          <w:szCs w:val="24"/>
        </w:rPr>
        <w:t xml:space="preserve"> от ожидаемой оценки </w:t>
      </w:r>
      <w:r w:rsidR="00B6014B" w:rsidRPr="003B60B9">
        <w:rPr>
          <w:rFonts w:ascii="Times New Roman" w:hAnsi="Times New Roman" w:cs="Times New Roman"/>
          <w:sz w:val="24"/>
          <w:szCs w:val="24"/>
        </w:rPr>
        <w:t xml:space="preserve">поступления </w:t>
      </w:r>
      <w:r w:rsidRPr="003B60B9">
        <w:rPr>
          <w:rFonts w:ascii="Times New Roman" w:hAnsi="Times New Roman" w:cs="Times New Roman"/>
          <w:sz w:val="24"/>
          <w:szCs w:val="24"/>
        </w:rPr>
        <w:t>на 202</w:t>
      </w:r>
      <w:r w:rsidR="003B60B9" w:rsidRPr="003B60B9">
        <w:rPr>
          <w:rFonts w:ascii="Times New Roman" w:hAnsi="Times New Roman" w:cs="Times New Roman"/>
          <w:sz w:val="24"/>
          <w:szCs w:val="24"/>
        </w:rPr>
        <w:t>5</w:t>
      </w:r>
      <w:r w:rsidRPr="003B60B9">
        <w:rPr>
          <w:rFonts w:ascii="Times New Roman" w:hAnsi="Times New Roman" w:cs="Times New Roman"/>
          <w:sz w:val="24"/>
          <w:szCs w:val="24"/>
        </w:rPr>
        <w:t xml:space="preserve"> год</w:t>
      </w:r>
      <w:r w:rsidR="00B6014B" w:rsidRPr="003B60B9">
        <w:rPr>
          <w:rFonts w:ascii="Times New Roman" w:hAnsi="Times New Roman" w:cs="Times New Roman"/>
          <w:sz w:val="24"/>
          <w:szCs w:val="24"/>
        </w:rPr>
        <w:t xml:space="preserve"> </w:t>
      </w:r>
      <w:r w:rsidR="00B6014B" w:rsidRPr="003B60B9">
        <w:rPr>
          <w:rFonts w:ascii="Times New Roman" w:hAnsi="Times New Roman" w:cs="Times New Roman"/>
          <w:i/>
          <w:iCs/>
        </w:rPr>
        <w:t>(</w:t>
      </w:r>
      <w:r w:rsidR="003B60B9" w:rsidRPr="003B60B9">
        <w:rPr>
          <w:rFonts w:ascii="Times New Roman" w:hAnsi="Times New Roman" w:cs="Times New Roman"/>
          <w:i/>
          <w:iCs/>
        </w:rPr>
        <w:t>175,0</w:t>
      </w:r>
      <w:r w:rsidR="00B6014B" w:rsidRPr="003B60B9">
        <w:rPr>
          <w:rFonts w:ascii="Times New Roman" w:hAnsi="Times New Roman" w:cs="Times New Roman"/>
          <w:i/>
          <w:iCs/>
        </w:rPr>
        <w:t xml:space="preserve"> тыс. рублей)</w:t>
      </w:r>
      <w:r w:rsidR="0041110C" w:rsidRPr="003B60B9">
        <w:rPr>
          <w:rFonts w:ascii="Times New Roman" w:hAnsi="Times New Roman" w:cs="Times New Roman"/>
          <w:sz w:val="24"/>
          <w:szCs w:val="24"/>
        </w:rPr>
        <w:t>.</w:t>
      </w:r>
    </w:p>
    <w:p w14:paraId="03E9535C" w14:textId="77777777" w:rsidR="008023AD" w:rsidRPr="00D26823" w:rsidRDefault="008023AD" w:rsidP="006B1E30">
      <w:pPr>
        <w:pStyle w:val="a6"/>
        <w:spacing w:before="0" w:beforeAutospacing="0" w:after="0" w:afterAutospacing="0"/>
        <w:ind w:firstLine="567"/>
        <w:jc w:val="both"/>
        <w:rPr>
          <w:sz w:val="20"/>
          <w:szCs w:val="20"/>
          <w:highlight w:val="yellow"/>
        </w:rPr>
      </w:pPr>
      <w:bookmarkStart w:id="25" w:name="_Hlk122086909"/>
    </w:p>
    <w:p w14:paraId="467872A9" w14:textId="5A63D246" w:rsidR="00B22E99" w:rsidRPr="00EA5AC7" w:rsidRDefault="00B22E99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A5AC7">
        <w:t xml:space="preserve">Поступление </w:t>
      </w:r>
      <w:r w:rsidRPr="00EA5AC7">
        <w:rPr>
          <w:b/>
        </w:rPr>
        <w:t>налогов на имущество</w:t>
      </w:r>
      <w:r w:rsidRPr="00EA5AC7">
        <w:t xml:space="preserve"> в проекте на 202</w:t>
      </w:r>
      <w:r w:rsidR="00EA5AC7" w:rsidRPr="00EA5AC7">
        <w:t>6</w:t>
      </w:r>
      <w:r w:rsidRPr="00EA5AC7">
        <w:t xml:space="preserve"> </w:t>
      </w:r>
      <w:r w:rsidR="006E4298" w:rsidRPr="00EA5AC7">
        <w:t>год</w:t>
      </w:r>
      <w:r w:rsidRPr="00EA5AC7">
        <w:t xml:space="preserve"> предусмотрено в объеме </w:t>
      </w:r>
      <w:r w:rsidR="00EA5AC7" w:rsidRPr="00EA5AC7">
        <w:t>10 700,0</w:t>
      </w:r>
      <w:r w:rsidRPr="00EA5AC7">
        <w:t xml:space="preserve"> тыс. рублей с</w:t>
      </w:r>
      <w:r w:rsidR="00EB7F99" w:rsidRPr="00EA5AC7">
        <w:t xml:space="preserve"> </w:t>
      </w:r>
      <w:r w:rsidR="00EA5AC7" w:rsidRPr="00EA5AC7">
        <w:t xml:space="preserve">сокращением </w:t>
      </w:r>
      <w:r w:rsidRPr="00EA5AC7">
        <w:rPr>
          <w:color w:val="000000"/>
        </w:rPr>
        <w:t>к прогнозу 202</w:t>
      </w:r>
      <w:r w:rsidR="00EA5AC7" w:rsidRPr="00EA5AC7">
        <w:rPr>
          <w:color w:val="000000"/>
        </w:rPr>
        <w:t>5</w:t>
      </w:r>
      <w:r w:rsidRPr="00EA5AC7">
        <w:rPr>
          <w:color w:val="000000"/>
        </w:rPr>
        <w:t xml:space="preserve"> года, учтенному в Решении ОСД </w:t>
      </w:r>
      <w:r w:rsidR="00B64643" w:rsidRPr="00EA5AC7">
        <w:rPr>
          <w:color w:val="000000"/>
        </w:rPr>
        <w:t xml:space="preserve">о бюджете </w:t>
      </w:r>
      <w:r w:rsidR="00B64643" w:rsidRPr="00EA5AC7">
        <w:rPr>
          <w:i/>
          <w:iCs/>
          <w:color w:val="000000"/>
          <w:sz w:val="22"/>
          <w:szCs w:val="22"/>
        </w:rPr>
        <w:t>(</w:t>
      </w:r>
      <w:r w:rsidR="00EA5AC7" w:rsidRPr="00EA5AC7">
        <w:rPr>
          <w:i/>
          <w:iCs/>
          <w:color w:val="000000"/>
          <w:sz w:val="22"/>
          <w:szCs w:val="22"/>
        </w:rPr>
        <w:t>12 214,0</w:t>
      </w:r>
      <w:r w:rsidR="00B64643" w:rsidRPr="00EA5AC7">
        <w:rPr>
          <w:i/>
          <w:iCs/>
          <w:color w:val="000000"/>
          <w:sz w:val="22"/>
          <w:szCs w:val="22"/>
        </w:rPr>
        <w:t xml:space="preserve"> тыс. рублей)</w:t>
      </w:r>
      <w:r w:rsidR="00B64643" w:rsidRPr="00EA5AC7">
        <w:rPr>
          <w:color w:val="000000"/>
        </w:rPr>
        <w:t xml:space="preserve"> </w:t>
      </w:r>
      <w:r w:rsidRPr="00EA5AC7">
        <w:rPr>
          <w:color w:val="000000"/>
        </w:rPr>
        <w:t xml:space="preserve">на </w:t>
      </w:r>
      <w:r w:rsidR="00EA5AC7" w:rsidRPr="00EA5AC7">
        <w:rPr>
          <w:color w:val="000000"/>
        </w:rPr>
        <w:t>1 514,0</w:t>
      </w:r>
      <w:r w:rsidRPr="00EA5AC7">
        <w:rPr>
          <w:color w:val="000000"/>
        </w:rPr>
        <w:t xml:space="preserve"> тыс. рублей, или на </w:t>
      </w:r>
      <w:r w:rsidR="00EA5AC7" w:rsidRPr="00EA5AC7">
        <w:rPr>
          <w:color w:val="000000"/>
        </w:rPr>
        <w:t>12,4</w:t>
      </w:r>
      <w:r w:rsidRPr="00EA5AC7">
        <w:rPr>
          <w:color w:val="000000"/>
        </w:rPr>
        <w:t>%. Поступление на плановый период 202</w:t>
      </w:r>
      <w:r w:rsidR="00EA5AC7" w:rsidRPr="00EA5AC7">
        <w:rPr>
          <w:color w:val="000000"/>
        </w:rPr>
        <w:t>7</w:t>
      </w:r>
      <w:r w:rsidRPr="00EA5AC7">
        <w:rPr>
          <w:color w:val="000000"/>
        </w:rPr>
        <w:t xml:space="preserve"> </w:t>
      </w:r>
      <w:r w:rsidR="00EA5AC7" w:rsidRPr="00EA5AC7">
        <w:rPr>
          <w:color w:val="000000"/>
        </w:rPr>
        <w:t xml:space="preserve">года запланировано в объеме 11 000,0 тыс. рублей на </w:t>
      </w:r>
      <w:r w:rsidRPr="00EA5AC7">
        <w:rPr>
          <w:color w:val="000000"/>
        </w:rPr>
        <w:t>202</w:t>
      </w:r>
      <w:r w:rsidR="00EA5AC7" w:rsidRPr="00EA5AC7">
        <w:rPr>
          <w:color w:val="000000"/>
        </w:rPr>
        <w:t>8</w:t>
      </w:r>
      <w:r w:rsidRPr="00EA5AC7">
        <w:rPr>
          <w:color w:val="000000"/>
        </w:rPr>
        <w:t xml:space="preserve"> год</w:t>
      </w:r>
      <w:r w:rsidR="00EA5AC7" w:rsidRPr="00EA5AC7">
        <w:rPr>
          <w:color w:val="000000"/>
        </w:rPr>
        <w:t xml:space="preserve"> в </w:t>
      </w:r>
      <w:r w:rsidRPr="00EA5AC7">
        <w:rPr>
          <w:color w:val="000000"/>
        </w:rPr>
        <w:t xml:space="preserve">объеме </w:t>
      </w:r>
      <w:r w:rsidR="00EA5AC7" w:rsidRPr="00EA5AC7">
        <w:rPr>
          <w:color w:val="000000"/>
        </w:rPr>
        <w:t>11 300,0</w:t>
      </w:r>
      <w:r w:rsidRPr="00EA5AC7">
        <w:rPr>
          <w:color w:val="000000"/>
        </w:rPr>
        <w:t xml:space="preserve"> тыс. рублей</w:t>
      </w:r>
      <w:r w:rsidR="00EA5AC7" w:rsidRPr="00EA5AC7">
        <w:rPr>
          <w:color w:val="000000"/>
        </w:rPr>
        <w:t>.</w:t>
      </w:r>
    </w:p>
    <w:p w14:paraId="6872F157" w14:textId="77777777" w:rsidR="00757E36" w:rsidRPr="00D26823" w:rsidRDefault="00757E36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</w:p>
    <w:bookmarkEnd w:id="25"/>
    <w:p w14:paraId="15D39417" w14:textId="3705E5FB" w:rsidR="00B22E99" w:rsidRPr="00EA5AC7" w:rsidRDefault="00B22E99" w:rsidP="00EA5AC7">
      <w:pPr>
        <w:pStyle w:val="a6"/>
        <w:spacing w:before="0" w:beforeAutospacing="0" w:after="0" w:afterAutospacing="0"/>
        <w:ind w:firstLine="567"/>
        <w:jc w:val="center"/>
      </w:pPr>
      <w:r w:rsidRPr="00EA5AC7">
        <w:t>Динамика доходов от уплаты налог</w:t>
      </w:r>
      <w:r w:rsidR="007738FF" w:rsidRPr="00EA5AC7">
        <w:t>ов на имущество</w:t>
      </w:r>
      <w:r w:rsidRPr="00EA5AC7">
        <w:t xml:space="preserve"> в 202</w:t>
      </w:r>
      <w:r w:rsidR="00EA5AC7" w:rsidRPr="00EA5AC7">
        <w:t>5</w:t>
      </w:r>
      <w:r w:rsidRPr="00EA5AC7">
        <w:t>-202</w:t>
      </w:r>
      <w:r w:rsidR="00EA5AC7" w:rsidRPr="00EA5AC7">
        <w:t>8</w:t>
      </w:r>
      <w:r w:rsidRPr="00EA5AC7">
        <w:t xml:space="preserve"> годах</w:t>
      </w:r>
    </w:p>
    <w:tbl>
      <w:tblPr>
        <w:tblW w:w="9845" w:type="dxa"/>
        <w:tblInd w:w="113" w:type="dxa"/>
        <w:tblLook w:val="04A0" w:firstRow="1" w:lastRow="0" w:firstColumn="1" w:lastColumn="0" w:noHBand="0" w:noVBand="1"/>
      </w:tblPr>
      <w:tblGrid>
        <w:gridCol w:w="5382"/>
        <w:gridCol w:w="1060"/>
        <w:gridCol w:w="1063"/>
        <w:gridCol w:w="1180"/>
        <w:gridCol w:w="1160"/>
      </w:tblGrid>
      <w:tr w:rsidR="00EA5AC7" w:rsidRPr="00EA5AC7" w14:paraId="309D3AFE" w14:textId="77777777" w:rsidTr="00EA5AC7">
        <w:trPr>
          <w:trHeight w:val="51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AD99C" w14:textId="77777777" w:rsidR="00EA5AC7" w:rsidRPr="00EA5AC7" w:rsidRDefault="00EA5AC7" w:rsidP="00EA5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AFEBB" w14:textId="77777777" w:rsidR="00EA5AC7" w:rsidRPr="00EA5AC7" w:rsidRDefault="00EA5AC7" w:rsidP="00EA5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B033C" w14:textId="77777777" w:rsidR="00EA5AC7" w:rsidRPr="00EA5AC7" w:rsidRDefault="00EA5AC7" w:rsidP="00EA5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7CA38" w14:textId="77777777" w:rsidR="00EA5AC7" w:rsidRPr="00EA5AC7" w:rsidRDefault="00EA5AC7" w:rsidP="00EA5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5B3BD" w14:textId="77777777" w:rsidR="00EA5AC7" w:rsidRPr="00EA5AC7" w:rsidRDefault="00EA5AC7" w:rsidP="00EA5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EA5AC7" w:rsidRPr="00EA5AC7" w14:paraId="7AA01F30" w14:textId="77777777" w:rsidTr="00D26823">
        <w:trPr>
          <w:trHeight w:val="14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CFA3E" w14:textId="77777777" w:rsidR="00EA5AC7" w:rsidRPr="00EA5AC7" w:rsidRDefault="00EA5AC7" w:rsidP="00EA5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(2026-2028 годы), тыс. рублей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D972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9 914,0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A9160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10 700,0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7FB19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8C527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11 300,0</w:t>
            </w:r>
          </w:p>
        </w:tc>
      </w:tr>
      <w:tr w:rsidR="00EA5AC7" w:rsidRPr="00EA5AC7" w14:paraId="7682B9CF" w14:textId="77777777" w:rsidTr="00D26823">
        <w:trPr>
          <w:trHeight w:val="18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97337" w14:textId="77777777" w:rsidR="00EA5AC7" w:rsidRPr="00EA5AC7" w:rsidRDefault="00EA5AC7" w:rsidP="00EA5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налоговых доходах бюджета, 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5EBB6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3,9%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059CB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18ED2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0F277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4,0%</w:t>
            </w:r>
          </w:p>
        </w:tc>
      </w:tr>
      <w:tr w:rsidR="00EA5AC7" w:rsidRPr="00EA5AC7" w14:paraId="5A5975DE" w14:textId="77777777" w:rsidTr="00D26823">
        <w:trPr>
          <w:trHeight w:val="9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F40B3" w14:textId="77777777" w:rsidR="00EA5AC7" w:rsidRPr="00EA5AC7" w:rsidRDefault="00EA5AC7" w:rsidP="00EA5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1C84E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-254,3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E116E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786,0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F928A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568FD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EA5AC7" w:rsidRPr="00EA5AC7" w14:paraId="773560C3" w14:textId="77777777" w:rsidTr="00D26823">
        <w:trPr>
          <w:trHeight w:val="136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BBC30" w14:textId="77777777" w:rsidR="00EA5AC7" w:rsidRPr="00EA5AC7" w:rsidRDefault="00EA5AC7" w:rsidP="00EA5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F3E8D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97,5%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F7B24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107,9%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3FEB4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102,8%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F0525" w14:textId="77777777" w:rsidR="00EA5AC7" w:rsidRPr="00EA5AC7" w:rsidRDefault="00EA5AC7" w:rsidP="00EA5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102,7%</w:t>
            </w:r>
          </w:p>
        </w:tc>
      </w:tr>
      <w:tr w:rsidR="00EA5AC7" w:rsidRPr="00EA5AC7" w14:paraId="51EACA09" w14:textId="77777777" w:rsidTr="00EA5AC7">
        <w:trPr>
          <w:trHeight w:val="30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5CE10A6" w14:textId="77777777" w:rsidR="00EA5AC7" w:rsidRPr="00EA5AC7" w:rsidRDefault="00EA5AC7" w:rsidP="00EA5A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A5AC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 2024 года - 10 168,3 тыс. рублей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19B3A" w14:textId="77777777" w:rsidR="00EA5AC7" w:rsidRPr="00EA5AC7" w:rsidRDefault="00EA5AC7" w:rsidP="00EA5A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CE1A2" w14:textId="77777777" w:rsidR="00EA5AC7" w:rsidRPr="00EA5AC7" w:rsidRDefault="00EA5AC7" w:rsidP="00EA5A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8A3FF" w14:textId="77777777" w:rsidR="00EA5AC7" w:rsidRPr="00EA5AC7" w:rsidRDefault="00EA5AC7" w:rsidP="00EA5A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8448D" w14:textId="77777777" w:rsidR="00EA5AC7" w:rsidRPr="00EA5AC7" w:rsidRDefault="00EA5AC7" w:rsidP="00EA5A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56FBB4F6" w14:textId="77777777" w:rsidR="000E0DD1" w:rsidRPr="006B22F7" w:rsidRDefault="000E0DD1" w:rsidP="000E0DD1">
      <w:pPr>
        <w:pStyle w:val="a6"/>
        <w:spacing w:before="0" w:beforeAutospacing="0" w:after="0" w:afterAutospacing="0" w:line="23" w:lineRule="atLeast"/>
        <w:ind w:firstLine="567"/>
        <w:jc w:val="both"/>
        <w:rPr>
          <w:sz w:val="20"/>
          <w:szCs w:val="20"/>
          <w:highlight w:val="yellow"/>
        </w:rPr>
      </w:pPr>
    </w:p>
    <w:p w14:paraId="115A270C" w14:textId="77777777" w:rsidR="0041110C" w:rsidRPr="00EA5AC7" w:rsidRDefault="00223DFE" w:rsidP="006B1E30">
      <w:pPr>
        <w:pStyle w:val="a8"/>
        <w:ind w:firstLine="567"/>
        <w:rPr>
          <w:szCs w:val="24"/>
        </w:rPr>
      </w:pPr>
      <w:r w:rsidRPr="00EA5AC7">
        <w:rPr>
          <w:szCs w:val="24"/>
        </w:rPr>
        <w:t>В</w:t>
      </w:r>
      <w:r w:rsidR="0041110C" w:rsidRPr="00EA5AC7">
        <w:rPr>
          <w:szCs w:val="24"/>
        </w:rPr>
        <w:t xml:space="preserve"> состав налогов на имущество входят: </w:t>
      </w:r>
      <w:r w:rsidR="004A4791" w:rsidRPr="00EA5AC7">
        <w:rPr>
          <w:szCs w:val="24"/>
        </w:rPr>
        <w:t>н</w:t>
      </w:r>
      <w:r w:rsidR="0041110C" w:rsidRPr="00EA5AC7">
        <w:rPr>
          <w:szCs w:val="24"/>
        </w:rPr>
        <w:t>алог на имущество физических лиц и Земельный налог.</w:t>
      </w:r>
    </w:p>
    <w:p w14:paraId="4A98BD7E" w14:textId="77777777" w:rsidR="0041110C" w:rsidRPr="00EA5AC7" w:rsidRDefault="0041110C" w:rsidP="006B1E30">
      <w:pPr>
        <w:pStyle w:val="a8"/>
        <w:ind w:firstLine="567"/>
        <w:rPr>
          <w:szCs w:val="24"/>
        </w:rPr>
      </w:pPr>
      <w:r w:rsidRPr="00EA5AC7">
        <w:rPr>
          <w:b/>
          <w:bCs/>
          <w:i/>
          <w:iCs/>
          <w:szCs w:val="24"/>
        </w:rPr>
        <w:t>На</w:t>
      </w:r>
      <w:r w:rsidRPr="00EA5AC7">
        <w:rPr>
          <w:b/>
          <w:i/>
          <w:szCs w:val="24"/>
        </w:rPr>
        <w:t>лог на имущество физических лиц</w:t>
      </w:r>
      <w:r w:rsidRPr="00EA5AC7">
        <w:rPr>
          <w:szCs w:val="24"/>
        </w:rPr>
        <w:t xml:space="preserve"> на территории Республики Саха (Якутия) решение о переходе к исчислению налога на имущество физических лиц по кадастровой стоимости принято с 1 января 2017 года.</w:t>
      </w:r>
    </w:p>
    <w:p w14:paraId="3C0A3913" w14:textId="69FE802E" w:rsidR="006E4298" w:rsidRPr="00EA5AC7" w:rsidRDefault="0041110C" w:rsidP="006B1E30">
      <w:pPr>
        <w:pStyle w:val="a8"/>
        <w:ind w:firstLine="567"/>
        <w:rPr>
          <w:szCs w:val="24"/>
        </w:rPr>
      </w:pPr>
      <w:r w:rsidRPr="00EA5AC7">
        <w:rPr>
          <w:szCs w:val="24"/>
        </w:rPr>
        <w:t xml:space="preserve">В соответствии с </w:t>
      </w:r>
      <w:hyperlink r:id="rId15" w:history="1">
        <w:r w:rsidRPr="00EA5AC7">
          <w:rPr>
            <w:szCs w:val="24"/>
          </w:rPr>
          <w:t>п</w:t>
        </w:r>
        <w:r w:rsidR="00DD0CDE" w:rsidRPr="00EA5AC7">
          <w:rPr>
            <w:szCs w:val="24"/>
          </w:rPr>
          <w:t>.</w:t>
        </w:r>
        <w:r w:rsidRPr="00EA5AC7">
          <w:rPr>
            <w:szCs w:val="24"/>
          </w:rPr>
          <w:t xml:space="preserve"> 8 ст</w:t>
        </w:r>
        <w:r w:rsidR="00DD0CDE" w:rsidRPr="00EA5AC7">
          <w:rPr>
            <w:szCs w:val="24"/>
          </w:rPr>
          <w:t xml:space="preserve">. </w:t>
        </w:r>
        <w:r w:rsidRPr="00EA5AC7">
          <w:rPr>
            <w:szCs w:val="24"/>
          </w:rPr>
          <w:t>408</w:t>
        </w:r>
      </w:hyperlink>
      <w:r w:rsidRPr="00EA5AC7">
        <w:rPr>
          <w:szCs w:val="24"/>
        </w:rPr>
        <w:t xml:space="preserve"> Н</w:t>
      </w:r>
      <w:r w:rsidR="00DD0CDE" w:rsidRPr="00EA5AC7">
        <w:rPr>
          <w:szCs w:val="24"/>
        </w:rPr>
        <w:t xml:space="preserve">К РФ </w:t>
      </w:r>
      <w:r w:rsidRPr="00EA5AC7">
        <w:rPr>
          <w:szCs w:val="24"/>
        </w:rPr>
        <w:t xml:space="preserve">(часть 2) первые три налоговых периода являются переходными и, начиная с третьего налогового периода применения кадастровой стоимости для целей налогообложения, предусмотрено применение коэффициента 1,1, ограничивающего рост налога исходя из кадастровой стоимости по сравнению с предыдущим налоговым периодом. </w:t>
      </w:r>
    </w:p>
    <w:p w14:paraId="794B2DE0" w14:textId="1BA2F1D6" w:rsidR="006E4298" w:rsidRPr="00EA5AC7" w:rsidRDefault="006E4298" w:rsidP="006B1E30">
      <w:pPr>
        <w:pStyle w:val="a8"/>
        <w:ind w:firstLine="567"/>
        <w:rPr>
          <w:szCs w:val="24"/>
        </w:rPr>
      </w:pPr>
      <w:r w:rsidRPr="00EA5AC7">
        <w:rPr>
          <w:szCs w:val="24"/>
        </w:rPr>
        <w:lastRenderedPageBreak/>
        <w:t>Прогноз поступления налога на имущество физических лиц на 202</w:t>
      </w:r>
      <w:r w:rsidR="00EA5AC7" w:rsidRPr="00EA5AC7">
        <w:rPr>
          <w:szCs w:val="24"/>
        </w:rPr>
        <w:t>6</w:t>
      </w:r>
      <w:r w:rsidRPr="00EA5AC7">
        <w:rPr>
          <w:szCs w:val="24"/>
        </w:rPr>
        <w:t>-202</w:t>
      </w:r>
      <w:r w:rsidR="00EA5AC7" w:rsidRPr="00EA5AC7">
        <w:rPr>
          <w:szCs w:val="24"/>
        </w:rPr>
        <w:t>8</w:t>
      </w:r>
      <w:r w:rsidRPr="00EA5AC7">
        <w:rPr>
          <w:szCs w:val="24"/>
        </w:rPr>
        <w:t xml:space="preserve"> годы рассчит</w:t>
      </w:r>
      <w:r w:rsidR="00DD0CDE" w:rsidRPr="00EA5AC7">
        <w:rPr>
          <w:szCs w:val="24"/>
        </w:rPr>
        <w:t>ан</w:t>
      </w:r>
      <w:r w:rsidRPr="00EA5AC7">
        <w:rPr>
          <w:szCs w:val="24"/>
        </w:rPr>
        <w:t xml:space="preserve"> исходя из статистических данных от Управления Федеральной налоговой службы по Республике Саха (Якутия) (форма 5-МН «Отчет о налоговой базе и структуре начислений по местным налогам») за последние три года (202</w:t>
      </w:r>
      <w:r w:rsidR="00EA5AC7" w:rsidRPr="00EA5AC7">
        <w:rPr>
          <w:szCs w:val="24"/>
        </w:rPr>
        <w:t>2</w:t>
      </w:r>
      <w:r w:rsidRPr="00EA5AC7">
        <w:rPr>
          <w:szCs w:val="24"/>
        </w:rPr>
        <w:t>-202</w:t>
      </w:r>
      <w:r w:rsidR="00EA5AC7" w:rsidRPr="00EA5AC7">
        <w:rPr>
          <w:szCs w:val="24"/>
        </w:rPr>
        <w:t>4</w:t>
      </w:r>
      <w:r w:rsidRPr="00EA5AC7">
        <w:rPr>
          <w:szCs w:val="24"/>
        </w:rPr>
        <w:t xml:space="preserve"> гг.).</w:t>
      </w:r>
    </w:p>
    <w:p w14:paraId="2F4B9A16" w14:textId="3A3A0FC4" w:rsidR="00990727" w:rsidRPr="00EA5AC7" w:rsidRDefault="00DD0CDE" w:rsidP="006B1E30">
      <w:pPr>
        <w:pStyle w:val="a8"/>
        <w:ind w:firstLine="567"/>
        <w:rPr>
          <w:szCs w:val="24"/>
        </w:rPr>
      </w:pPr>
      <w:r w:rsidRPr="00EA5AC7">
        <w:rPr>
          <w:szCs w:val="24"/>
        </w:rPr>
        <w:t>П</w:t>
      </w:r>
      <w:r w:rsidR="0041110C" w:rsidRPr="00EA5AC7">
        <w:rPr>
          <w:szCs w:val="24"/>
        </w:rPr>
        <w:t>рогноз поступления на 202</w:t>
      </w:r>
      <w:r w:rsidR="00EA5AC7" w:rsidRPr="00EA5AC7">
        <w:rPr>
          <w:szCs w:val="24"/>
        </w:rPr>
        <w:t>6</w:t>
      </w:r>
      <w:r w:rsidR="0041110C" w:rsidRPr="00EA5AC7">
        <w:rPr>
          <w:szCs w:val="24"/>
        </w:rPr>
        <w:t xml:space="preserve"> год </w:t>
      </w:r>
      <w:r w:rsidR="00990727" w:rsidRPr="00EA5AC7">
        <w:rPr>
          <w:szCs w:val="24"/>
        </w:rPr>
        <w:t>–</w:t>
      </w:r>
      <w:r w:rsidR="0041110C" w:rsidRPr="00EA5AC7">
        <w:rPr>
          <w:szCs w:val="24"/>
        </w:rPr>
        <w:t xml:space="preserve"> </w:t>
      </w:r>
      <w:r w:rsidR="00EA5AC7" w:rsidRPr="00EA5AC7">
        <w:rPr>
          <w:szCs w:val="24"/>
        </w:rPr>
        <w:t>2 200,0</w:t>
      </w:r>
      <w:r w:rsidR="00990727" w:rsidRPr="00EA5AC7">
        <w:rPr>
          <w:szCs w:val="24"/>
        </w:rPr>
        <w:t xml:space="preserve"> </w:t>
      </w:r>
      <w:r w:rsidR="0041110C" w:rsidRPr="00EA5AC7">
        <w:rPr>
          <w:szCs w:val="24"/>
        </w:rPr>
        <w:t>тыс. рублей, на 202</w:t>
      </w:r>
      <w:r w:rsidR="00EA5AC7" w:rsidRPr="00EA5AC7">
        <w:rPr>
          <w:szCs w:val="24"/>
        </w:rPr>
        <w:t xml:space="preserve">7 год – 2 300,0 тыс. рублей, на </w:t>
      </w:r>
      <w:r w:rsidR="006E4298" w:rsidRPr="00EA5AC7">
        <w:rPr>
          <w:szCs w:val="24"/>
        </w:rPr>
        <w:t>202</w:t>
      </w:r>
      <w:r w:rsidR="00EA5AC7" w:rsidRPr="00EA5AC7">
        <w:rPr>
          <w:szCs w:val="24"/>
        </w:rPr>
        <w:t>8</w:t>
      </w:r>
      <w:r w:rsidR="006E4298" w:rsidRPr="00EA5AC7">
        <w:rPr>
          <w:szCs w:val="24"/>
        </w:rPr>
        <w:t xml:space="preserve"> </w:t>
      </w:r>
      <w:r w:rsidR="0041110C" w:rsidRPr="00EA5AC7">
        <w:rPr>
          <w:szCs w:val="24"/>
        </w:rPr>
        <w:t>год</w:t>
      </w:r>
      <w:r w:rsidR="00EA5AC7" w:rsidRPr="00EA5AC7">
        <w:rPr>
          <w:szCs w:val="24"/>
        </w:rPr>
        <w:t xml:space="preserve"> – 2 400,0 т</w:t>
      </w:r>
      <w:r w:rsidR="006E4298" w:rsidRPr="00EA5AC7">
        <w:rPr>
          <w:szCs w:val="24"/>
        </w:rPr>
        <w:t>ыс. рублей</w:t>
      </w:r>
      <w:r w:rsidR="00EA5AC7" w:rsidRPr="00EA5AC7">
        <w:rPr>
          <w:szCs w:val="24"/>
        </w:rPr>
        <w:t>.</w:t>
      </w:r>
    </w:p>
    <w:p w14:paraId="60AA6536" w14:textId="4CF5EF93" w:rsidR="0041110C" w:rsidRPr="00EA5AC7" w:rsidRDefault="00990727" w:rsidP="006B1E30">
      <w:pPr>
        <w:pStyle w:val="a8"/>
        <w:ind w:firstLine="567"/>
        <w:rPr>
          <w:szCs w:val="24"/>
        </w:rPr>
      </w:pPr>
      <w:r w:rsidRPr="00EA5AC7">
        <w:rPr>
          <w:szCs w:val="24"/>
        </w:rPr>
        <w:t xml:space="preserve">Фактическое поступление </w:t>
      </w:r>
      <w:r w:rsidRPr="00EA5AC7">
        <w:rPr>
          <w:b/>
          <w:bCs/>
          <w:szCs w:val="24"/>
        </w:rPr>
        <w:t>налога на имущество физических лиц</w:t>
      </w:r>
      <w:r w:rsidRPr="00EA5AC7">
        <w:rPr>
          <w:szCs w:val="24"/>
        </w:rPr>
        <w:t xml:space="preserve"> за январь – </w:t>
      </w:r>
      <w:r w:rsidR="00EA5AC7" w:rsidRPr="00EA5AC7">
        <w:rPr>
          <w:szCs w:val="24"/>
        </w:rPr>
        <w:t>ноябрь</w:t>
      </w:r>
      <w:r w:rsidR="006E4298" w:rsidRPr="00EA5AC7">
        <w:rPr>
          <w:szCs w:val="24"/>
        </w:rPr>
        <w:t xml:space="preserve"> </w:t>
      </w:r>
      <w:r w:rsidRPr="00EA5AC7">
        <w:rPr>
          <w:szCs w:val="24"/>
        </w:rPr>
        <w:t>202</w:t>
      </w:r>
      <w:r w:rsidR="00EA5AC7" w:rsidRPr="00EA5AC7">
        <w:rPr>
          <w:szCs w:val="24"/>
        </w:rPr>
        <w:t>5</w:t>
      </w:r>
      <w:r w:rsidRPr="00EA5AC7">
        <w:rPr>
          <w:szCs w:val="24"/>
        </w:rPr>
        <w:t xml:space="preserve"> года составляет </w:t>
      </w:r>
      <w:r w:rsidR="00EA5AC7" w:rsidRPr="00EA5AC7">
        <w:rPr>
          <w:szCs w:val="24"/>
        </w:rPr>
        <w:t>1 635,7</w:t>
      </w:r>
      <w:r w:rsidRPr="00EA5AC7">
        <w:rPr>
          <w:szCs w:val="24"/>
        </w:rPr>
        <w:t xml:space="preserve"> тыс. рублей, или </w:t>
      </w:r>
      <w:r w:rsidR="00EA5AC7" w:rsidRPr="00EA5AC7">
        <w:rPr>
          <w:szCs w:val="24"/>
        </w:rPr>
        <w:t>84,1</w:t>
      </w:r>
      <w:r w:rsidRPr="00EA5AC7">
        <w:rPr>
          <w:szCs w:val="24"/>
        </w:rPr>
        <w:t>% от ожидаемой оценки на 202</w:t>
      </w:r>
      <w:r w:rsidR="00EA5AC7" w:rsidRPr="00EA5AC7">
        <w:rPr>
          <w:szCs w:val="24"/>
        </w:rPr>
        <w:t>5</w:t>
      </w:r>
      <w:r w:rsidRPr="00EA5AC7">
        <w:rPr>
          <w:szCs w:val="24"/>
        </w:rPr>
        <w:t xml:space="preserve"> год </w:t>
      </w:r>
      <w:r w:rsidRPr="00EA5AC7">
        <w:rPr>
          <w:i/>
          <w:iCs/>
          <w:sz w:val="22"/>
          <w:szCs w:val="22"/>
        </w:rPr>
        <w:t>(</w:t>
      </w:r>
      <w:r w:rsidR="00EA5AC7" w:rsidRPr="00EA5AC7">
        <w:rPr>
          <w:i/>
          <w:iCs/>
          <w:sz w:val="22"/>
          <w:szCs w:val="22"/>
        </w:rPr>
        <w:t>1 944,0</w:t>
      </w:r>
      <w:r w:rsidRPr="00EA5AC7">
        <w:rPr>
          <w:i/>
          <w:iCs/>
          <w:sz w:val="22"/>
          <w:szCs w:val="22"/>
        </w:rPr>
        <w:t xml:space="preserve"> тыс. рублей)</w:t>
      </w:r>
      <w:r w:rsidRPr="00EA5AC7">
        <w:rPr>
          <w:szCs w:val="24"/>
        </w:rPr>
        <w:t>.</w:t>
      </w:r>
    </w:p>
    <w:p w14:paraId="0AF7C36A" w14:textId="29A70FDF" w:rsidR="00990727" w:rsidRPr="008A3854" w:rsidRDefault="0041110C" w:rsidP="00990727">
      <w:pPr>
        <w:pStyle w:val="a8"/>
        <w:ind w:firstLine="567"/>
        <w:rPr>
          <w:szCs w:val="24"/>
        </w:rPr>
      </w:pPr>
      <w:r w:rsidRPr="008A3854">
        <w:rPr>
          <w:szCs w:val="24"/>
        </w:rPr>
        <w:t xml:space="preserve">Прогноз поступления по </w:t>
      </w:r>
      <w:r w:rsidRPr="008A3854">
        <w:rPr>
          <w:b/>
          <w:i/>
          <w:szCs w:val="24"/>
        </w:rPr>
        <w:t>земельному налогу</w:t>
      </w:r>
      <w:r w:rsidRPr="008A3854">
        <w:rPr>
          <w:szCs w:val="24"/>
        </w:rPr>
        <w:t xml:space="preserve"> </w:t>
      </w:r>
      <w:r w:rsidR="00990727" w:rsidRPr="008A3854">
        <w:rPr>
          <w:szCs w:val="24"/>
        </w:rPr>
        <w:t>рассчитан в соответствии с гл</w:t>
      </w:r>
      <w:r w:rsidR="00DD0CDE" w:rsidRPr="008A3854">
        <w:rPr>
          <w:szCs w:val="24"/>
        </w:rPr>
        <w:t>.</w:t>
      </w:r>
      <w:r w:rsidR="00990727" w:rsidRPr="008A3854">
        <w:rPr>
          <w:szCs w:val="24"/>
        </w:rPr>
        <w:t xml:space="preserve"> 31 «Земельный налог» ч</w:t>
      </w:r>
      <w:r w:rsidR="00DD0CDE" w:rsidRPr="008A3854">
        <w:rPr>
          <w:szCs w:val="24"/>
        </w:rPr>
        <w:t>.2 НК РФ</w:t>
      </w:r>
      <w:r w:rsidR="00990727" w:rsidRPr="008A3854">
        <w:rPr>
          <w:szCs w:val="24"/>
        </w:rPr>
        <w:t xml:space="preserve">, приложением № 2 </w:t>
      </w:r>
      <w:r w:rsidR="00DD0CDE" w:rsidRPr="008A3854">
        <w:rPr>
          <w:szCs w:val="24"/>
        </w:rPr>
        <w:t>«</w:t>
      </w:r>
      <w:r w:rsidR="00990727" w:rsidRPr="008A3854">
        <w:rPr>
          <w:szCs w:val="24"/>
        </w:rPr>
        <w:t>Положение о взимании земельного налога на территории муниципального образования городской округ «Жатай»</w:t>
      </w:r>
      <w:r w:rsidR="00DD0CDE" w:rsidRPr="008A3854">
        <w:rPr>
          <w:szCs w:val="24"/>
        </w:rPr>
        <w:t>»</w:t>
      </w:r>
      <w:r w:rsidR="00990727" w:rsidRPr="008A3854">
        <w:rPr>
          <w:szCs w:val="24"/>
        </w:rPr>
        <w:t xml:space="preserve"> к </w:t>
      </w:r>
      <w:r w:rsidR="00DD0CDE" w:rsidRPr="008A3854">
        <w:rPr>
          <w:szCs w:val="24"/>
        </w:rPr>
        <w:t>Р</w:t>
      </w:r>
      <w:r w:rsidR="00990727" w:rsidRPr="008A3854">
        <w:rPr>
          <w:szCs w:val="24"/>
        </w:rPr>
        <w:t xml:space="preserve">ешению Окружного совета депутатов ГО «Жатай» от 25 ноября 2014 года № 2-1 «О налоговой политике городского округа «Жатай», </w:t>
      </w:r>
      <w:r w:rsidR="0097418D" w:rsidRPr="008A3854">
        <w:rPr>
          <w:szCs w:val="24"/>
        </w:rPr>
        <w:t>исходя из статистических данных от Управления Федеральной налоговой службы по Республике Саха (Якутия) (форма 5-МН «Отчет о налоговой базе и структуре начислений по местным налогам») за последние три года (2021-2023 гг.).</w:t>
      </w:r>
    </w:p>
    <w:p w14:paraId="03F9ABAD" w14:textId="106FDCA3" w:rsidR="00D04C58" w:rsidRPr="008A3854" w:rsidRDefault="00990727" w:rsidP="00990727">
      <w:pPr>
        <w:pStyle w:val="a8"/>
        <w:ind w:firstLine="567"/>
        <w:rPr>
          <w:szCs w:val="24"/>
        </w:rPr>
      </w:pPr>
      <w:r w:rsidRPr="008A3854">
        <w:rPr>
          <w:szCs w:val="24"/>
        </w:rPr>
        <w:t xml:space="preserve">В 2022 году в соответствии с Распоряжением Министерства имущественных и земельных отношений Республики Саха (Якутия) от 13 января 2021 года № Р-7 проведена государственная кадастровая оценка в отношении всех учтенных в Едином государственном реестре недвижимости земельных участков на территории Республики Саха (Якутия) по состоянию на 01 января 2022 года. Результаты определения кадастровой стоимости утверждены распоряжением Министерства имущественных и земельных отношений Республики Саха (Якутия) от 20 октября 2022 года № Р-2513 «Об утверждении результатов определения кадастровой стоимости земельных участков, расположенных на территории Республики Саха (Якутия)». Результаты применяются в целях налогообложения с 2023 года. Организации уплачивают земельный налог по новой кадастровой стоимости в 2023 году </w:t>
      </w:r>
      <w:r w:rsidR="008E65C0" w:rsidRPr="008A3854">
        <w:rPr>
          <w:szCs w:val="24"/>
        </w:rPr>
        <w:t>ф</w:t>
      </w:r>
      <w:r w:rsidRPr="008A3854">
        <w:rPr>
          <w:szCs w:val="24"/>
        </w:rPr>
        <w:t>изические лица будут уплачивать земельный налог по новой кадастровой стоимости с 2024 года.</w:t>
      </w:r>
      <w:r w:rsidR="0041110C" w:rsidRPr="008A3854">
        <w:rPr>
          <w:szCs w:val="24"/>
        </w:rPr>
        <w:t xml:space="preserve"> </w:t>
      </w:r>
    </w:p>
    <w:p w14:paraId="1C3BC445" w14:textId="4087CB4E" w:rsidR="0041110C" w:rsidRPr="008A3854" w:rsidRDefault="0041110C" w:rsidP="006B1E30">
      <w:pPr>
        <w:pStyle w:val="a8"/>
        <w:ind w:firstLine="567"/>
        <w:rPr>
          <w:szCs w:val="24"/>
        </w:rPr>
      </w:pPr>
      <w:r w:rsidRPr="008A3854">
        <w:rPr>
          <w:szCs w:val="24"/>
        </w:rPr>
        <w:t xml:space="preserve">Прогноз поступления земельного налога </w:t>
      </w:r>
      <w:r w:rsidR="008A3854" w:rsidRPr="008A3854">
        <w:rPr>
          <w:szCs w:val="24"/>
        </w:rPr>
        <w:t>на 2026 год запланировано в объеме – 8 500,0 тыс. рублей, на 2027 год – 8 700,0 тыс. рублей, на 2028 год – 8 900,0 тыс. рублей.</w:t>
      </w:r>
    </w:p>
    <w:p w14:paraId="3BE55C4A" w14:textId="33031795" w:rsidR="0041110C" w:rsidRPr="008A3854" w:rsidRDefault="0041110C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854">
        <w:rPr>
          <w:rFonts w:ascii="Times New Roman" w:hAnsi="Times New Roman" w:cs="Times New Roman"/>
          <w:sz w:val="24"/>
          <w:szCs w:val="24"/>
        </w:rPr>
        <w:t xml:space="preserve">Фактическое поступление </w:t>
      </w:r>
      <w:r w:rsidR="00990727" w:rsidRPr="008A3854">
        <w:rPr>
          <w:rFonts w:ascii="Times New Roman" w:hAnsi="Times New Roman" w:cs="Times New Roman"/>
          <w:b/>
          <w:bCs/>
          <w:sz w:val="24"/>
          <w:szCs w:val="24"/>
        </w:rPr>
        <w:t>земельного</w:t>
      </w:r>
      <w:r w:rsidR="00990727" w:rsidRPr="008A3854">
        <w:rPr>
          <w:rFonts w:ascii="Times New Roman" w:hAnsi="Times New Roman" w:cs="Times New Roman"/>
          <w:sz w:val="24"/>
          <w:szCs w:val="24"/>
        </w:rPr>
        <w:t xml:space="preserve"> </w:t>
      </w:r>
      <w:r w:rsidRPr="008A3854">
        <w:rPr>
          <w:rFonts w:ascii="Times New Roman" w:hAnsi="Times New Roman" w:cs="Times New Roman"/>
          <w:b/>
          <w:bCs/>
          <w:sz w:val="24"/>
          <w:szCs w:val="24"/>
        </w:rPr>
        <w:t>налог</w:t>
      </w:r>
      <w:r w:rsidR="00990727" w:rsidRPr="008A3854">
        <w:rPr>
          <w:rFonts w:ascii="Times New Roman" w:hAnsi="Times New Roman" w:cs="Times New Roman"/>
          <w:b/>
          <w:bCs/>
          <w:sz w:val="24"/>
          <w:szCs w:val="24"/>
        </w:rPr>
        <w:t xml:space="preserve">а </w:t>
      </w:r>
      <w:r w:rsidRPr="008A3854">
        <w:rPr>
          <w:rFonts w:ascii="Times New Roman" w:hAnsi="Times New Roman" w:cs="Times New Roman"/>
          <w:sz w:val="24"/>
          <w:szCs w:val="24"/>
        </w:rPr>
        <w:t xml:space="preserve">за январь – </w:t>
      </w:r>
      <w:r w:rsidR="00EA5AC7" w:rsidRPr="008A3854">
        <w:rPr>
          <w:rFonts w:ascii="Times New Roman" w:hAnsi="Times New Roman" w:cs="Times New Roman"/>
          <w:sz w:val="24"/>
          <w:szCs w:val="24"/>
        </w:rPr>
        <w:t>ноябрь</w:t>
      </w:r>
      <w:r w:rsidRPr="008A3854">
        <w:rPr>
          <w:rFonts w:ascii="Times New Roman" w:hAnsi="Times New Roman" w:cs="Times New Roman"/>
          <w:sz w:val="24"/>
          <w:szCs w:val="24"/>
        </w:rPr>
        <w:t xml:space="preserve"> 202</w:t>
      </w:r>
      <w:r w:rsidR="00EA5AC7" w:rsidRPr="008A3854">
        <w:rPr>
          <w:rFonts w:ascii="Times New Roman" w:hAnsi="Times New Roman" w:cs="Times New Roman"/>
          <w:sz w:val="24"/>
          <w:szCs w:val="24"/>
        </w:rPr>
        <w:t>5</w:t>
      </w:r>
      <w:r w:rsidRPr="008A3854">
        <w:rPr>
          <w:rFonts w:ascii="Times New Roman" w:hAnsi="Times New Roman" w:cs="Times New Roman"/>
          <w:sz w:val="24"/>
          <w:szCs w:val="24"/>
        </w:rPr>
        <w:t xml:space="preserve"> год</w:t>
      </w:r>
      <w:r w:rsidR="00223DFE" w:rsidRPr="008A3854">
        <w:rPr>
          <w:rFonts w:ascii="Times New Roman" w:hAnsi="Times New Roman" w:cs="Times New Roman"/>
          <w:sz w:val="24"/>
          <w:szCs w:val="24"/>
        </w:rPr>
        <w:t>а</w:t>
      </w:r>
      <w:r w:rsidRPr="008A3854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EA5AC7" w:rsidRPr="008A3854">
        <w:rPr>
          <w:rFonts w:ascii="Times New Roman" w:hAnsi="Times New Roman" w:cs="Times New Roman"/>
          <w:sz w:val="24"/>
          <w:szCs w:val="24"/>
        </w:rPr>
        <w:t>6 518,4</w:t>
      </w:r>
      <w:r w:rsidR="00223DFE" w:rsidRPr="008A3854"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 w:rsidR="00EA5AC7" w:rsidRPr="008A3854">
        <w:rPr>
          <w:rFonts w:ascii="Times New Roman" w:hAnsi="Times New Roman" w:cs="Times New Roman"/>
          <w:sz w:val="24"/>
          <w:szCs w:val="24"/>
        </w:rPr>
        <w:t>81,8</w:t>
      </w:r>
      <w:r w:rsidRPr="008A3854">
        <w:rPr>
          <w:rFonts w:ascii="Times New Roman" w:hAnsi="Times New Roman" w:cs="Times New Roman"/>
          <w:sz w:val="24"/>
          <w:szCs w:val="24"/>
        </w:rPr>
        <w:t>% от ожидаемой оценки на 202</w:t>
      </w:r>
      <w:r w:rsidR="00EA5AC7" w:rsidRPr="008A3854">
        <w:rPr>
          <w:rFonts w:ascii="Times New Roman" w:hAnsi="Times New Roman" w:cs="Times New Roman"/>
          <w:sz w:val="24"/>
          <w:szCs w:val="24"/>
        </w:rPr>
        <w:t>5</w:t>
      </w:r>
      <w:r w:rsidRPr="008A3854">
        <w:rPr>
          <w:rFonts w:ascii="Times New Roman" w:hAnsi="Times New Roman" w:cs="Times New Roman"/>
          <w:sz w:val="24"/>
          <w:szCs w:val="24"/>
        </w:rPr>
        <w:t xml:space="preserve"> год</w:t>
      </w:r>
      <w:r w:rsidR="00223DFE" w:rsidRPr="008A3854">
        <w:rPr>
          <w:rFonts w:ascii="Times New Roman" w:hAnsi="Times New Roman" w:cs="Times New Roman"/>
          <w:sz w:val="24"/>
          <w:szCs w:val="24"/>
        </w:rPr>
        <w:t xml:space="preserve"> </w:t>
      </w:r>
      <w:r w:rsidR="00223DFE" w:rsidRPr="008A3854">
        <w:rPr>
          <w:rFonts w:ascii="Times New Roman" w:hAnsi="Times New Roman" w:cs="Times New Roman"/>
          <w:i/>
          <w:iCs/>
        </w:rPr>
        <w:t>(</w:t>
      </w:r>
      <w:r w:rsidR="008A3854" w:rsidRPr="008A3854">
        <w:rPr>
          <w:rFonts w:ascii="Times New Roman" w:hAnsi="Times New Roman" w:cs="Times New Roman"/>
          <w:i/>
          <w:iCs/>
        </w:rPr>
        <w:t>7 970,0</w:t>
      </w:r>
      <w:r w:rsidR="00223DFE" w:rsidRPr="008A3854">
        <w:rPr>
          <w:rFonts w:ascii="Times New Roman" w:hAnsi="Times New Roman" w:cs="Times New Roman"/>
          <w:i/>
          <w:iCs/>
        </w:rPr>
        <w:t xml:space="preserve"> тыс. рублей)</w:t>
      </w:r>
      <w:r w:rsidR="00223DFE" w:rsidRPr="008A3854">
        <w:rPr>
          <w:rFonts w:ascii="Times New Roman" w:hAnsi="Times New Roman" w:cs="Times New Roman"/>
          <w:sz w:val="24"/>
          <w:szCs w:val="24"/>
        </w:rPr>
        <w:t>.</w:t>
      </w:r>
    </w:p>
    <w:p w14:paraId="691258D3" w14:textId="77777777" w:rsidR="007738FF" w:rsidRPr="006B22F7" w:rsidRDefault="007738FF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7FE67D9A" w14:textId="5D35537F" w:rsidR="00EF1C3C" w:rsidRPr="00FC2405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6" w:name="_Hlk122086924"/>
      <w:r w:rsidRPr="00FC2405">
        <w:rPr>
          <w:color w:val="000000"/>
        </w:rPr>
        <w:t xml:space="preserve">Поступление </w:t>
      </w:r>
      <w:r w:rsidRPr="00FC2405">
        <w:rPr>
          <w:b/>
          <w:color w:val="000000"/>
        </w:rPr>
        <w:t>государственной пошлины</w:t>
      </w:r>
      <w:r w:rsidRPr="00FC2405">
        <w:rPr>
          <w:color w:val="000000"/>
        </w:rPr>
        <w:t xml:space="preserve"> в проекте на 202</w:t>
      </w:r>
      <w:r w:rsidR="00FC2405" w:rsidRPr="00FC2405">
        <w:rPr>
          <w:color w:val="000000"/>
        </w:rPr>
        <w:t>6</w:t>
      </w:r>
      <w:r w:rsidRPr="00FC2405">
        <w:rPr>
          <w:color w:val="000000"/>
        </w:rPr>
        <w:t xml:space="preserve"> год предусмотрено </w:t>
      </w:r>
      <w:r w:rsidR="001A7671" w:rsidRPr="00FC2405">
        <w:rPr>
          <w:color w:val="000000"/>
        </w:rPr>
        <w:t xml:space="preserve">в размере </w:t>
      </w:r>
      <w:r w:rsidR="00FC2405" w:rsidRPr="00FC2405">
        <w:rPr>
          <w:color w:val="000000"/>
        </w:rPr>
        <w:t>150,0</w:t>
      </w:r>
      <w:r w:rsidR="001A7671" w:rsidRPr="00FC2405">
        <w:rPr>
          <w:color w:val="000000"/>
        </w:rPr>
        <w:t xml:space="preserve"> тыс. рублей с</w:t>
      </w:r>
      <w:r w:rsidR="00FC2405" w:rsidRPr="00FC2405">
        <w:rPr>
          <w:color w:val="000000"/>
        </w:rPr>
        <w:t xml:space="preserve"> ростом</w:t>
      </w:r>
      <w:r w:rsidR="0097418D" w:rsidRPr="00FC2405">
        <w:rPr>
          <w:color w:val="000000"/>
        </w:rPr>
        <w:t xml:space="preserve"> </w:t>
      </w:r>
      <w:r w:rsidRPr="00FC2405">
        <w:rPr>
          <w:color w:val="000000"/>
        </w:rPr>
        <w:t>к прогнозу 202</w:t>
      </w:r>
      <w:r w:rsidR="00FC2405" w:rsidRPr="00FC2405">
        <w:rPr>
          <w:color w:val="000000"/>
        </w:rPr>
        <w:t>5</w:t>
      </w:r>
      <w:r w:rsidRPr="00FC2405">
        <w:rPr>
          <w:color w:val="000000"/>
        </w:rPr>
        <w:t xml:space="preserve"> года, учтенному </w:t>
      </w:r>
      <w:r w:rsidR="000E2881" w:rsidRPr="00FC2405">
        <w:rPr>
          <w:color w:val="000000"/>
        </w:rPr>
        <w:t xml:space="preserve">Решением ОСД </w:t>
      </w:r>
      <w:r w:rsidR="004A4791" w:rsidRPr="00FC2405">
        <w:rPr>
          <w:color w:val="000000"/>
        </w:rPr>
        <w:t xml:space="preserve">о бюджете </w:t>
      </w:r>
      <w:r w:rsidR="00223DFE" w:rsidRPr="00FC2405">
        <w:rPr>
          <w:i/>
          <w:iCs/>
          <w:color w:val="000000"/>
          <w:sz w:val="22"/>
          <w:szCs w:val="22"/>
        </w:rPr>
        <w:t>(</w:t>
      </w:r>
      <w:r w:rsidR="00FC2405" w:rsidRPr="00FC2405">
        <w:rPr>
          <w:i/>
          <w:iCs/>
          <w:color w:val="000000"/>
          <w:sz w:val="22"/>
          <w:szCs w:val="22"/>
        </w:rPr>
        <w:t>90,0</w:t>
      </w:r>
      <w:r w:rsidR="00223DFE" w:rsidRPr="00FC2405">
        <w:rPr>
          <w:i/>
          <w:iCs/>
          <w:color w:val="000000"/>
          <w:sz w:val="22"/>
          <w:szCs w:val="22"/>
        </w:rPr>
        <w:t xml:space="preserve"> тыс. рублей)</w:t>
      </w:r>
      <w:r w:rsidR="00223DFE" w:rsidRPr="00FC2405">
        <w:rPr>
          <w:color w:val="000000"/>
        </w:rPr>
        <w:t xml:space="preserve"> </w:t>
      </w:r>
      <w:r w:rsidRPr="00FC2405">
        <w:rPr>
          <w:color w:val="000000"/>
        </w:rPr>
        <w:t xml:space="preserve">на </w:t>
      </w:r>
      <w:r w:rsidR="00FC2405" w:rsidRPr="00FC2405">
        <w:rPr>
          <w:color w:val="000000"/>
        </w:rPr>
        <w:t>60,0</w:t>
      </w:r>
      <w:r w:rsidRPr="00FC2405">
        <w:rPr>
          <w:color w:val="000000"/>
        </w:rPr>
        <w:t xml:space="preserve"> тыс. рублей, или </w:t>
      </w:r>
      <w:r w:rsidR="00FC2405" w:rsidRPr="00FC2405">
        <w:rPr>
          <w:color w:val="000000"/>
        </w:rPr>
        <w:t>на 66,7%</w:t>
      </w:r>
      <w:r w:rsidRPr="00FC2405">
        <w:rPr>
          <w:color w:val="000000"/>
        </w:rPr>
        <w:t>, на 202</w:t>
      </w:r>
      <w:r w:rsidR="00FC2405" w:rsidRPr="00FC2405">
        <w:rPr>
          <w:color w:val="000000"/>
        </w:rPr>
        <w:t>7</w:t>
      </w:r>
      <w:r w:rsidR="0097418D" w:rsidRPr="00FC2405">
        <w:rPr>
          <w:color w:val="000000"/>
        </w:rPr>
        <w:t xml:space="preserve"> и 202</w:t>
      </w:r>
      <w:r w:rsidR="00FC2405" w:rsidRPr="00FC2405">
        <w:rPr>
          <w:color w:val="000000"/>
        </w:rPr>
        <w:t>8</w:t>
      </w:r>
      <w:r w:rsidR="0097418D" w:rsidRPr="00FC2405">
        <w:rPr>
          <w:color w:val="000000"/>
        </w:rPr>
        <w:t xml:space="preserve"> </w:t>
      </w:r>
      <w:r w:rsidRPr="00FC2405">
        <w:rPr>
          <w:color w:val="000000"/>
        </w:rPr>
        <w:t>год</w:t>
      </w:r>
      <w:r w:rsidR="0097418D" w:rsidRPr="00FC2405">
        <w:rPr>
          <w:color w:val="000000"/>
        </w:rPr>
        <w:t>ы</w:t>
      </w:r>
      <w:r w:rsidRPr="00FC2405">
        <w:rPr>
          <w:color w:val="000000"/>
        </w:rPr>
        <w:t xml:space="preserve"> в объеме </w:t>
      </w:r>
      <w:r w:rsidR="00FC2405" w:rsidRPr="00FC2405">
        <w:rPr>
          <w:color w:val="000000"/>
        </w:rPr>
        <w:t>150,0</w:t>
      </w:r>
      <w:r w:rsidRPr="00FC2405">
        <w:rPr>
          <w:color w:val="000000"/>
        </w:rPr>
        <w:t xml:space="preserve"> тыс. рублей </w:t>
      </w:r>
      <w:r w:rsidR="0097418D" w:rsidRPr="00FC2405">
        <w:rPr>
          <w:color w:val="000000"/>
        </w:rPr>
        <w:t xml:space="preserve"> ежегодно.</w:t>
      </w:r>
    </w:p>
    <w:p w14:paraId="54340BF9" w14:textId="77777777" w:rsidR="00757E36" w:rsidRPr="00D26823" w:rsidRDefault="00757E36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</w:p>
    <w:bookmarkEnd w:id="26"/>
    <w:p w14:paraId="486D6CD0" w14:textId="51904B24" w:rsidR="00EF1C3C" w:rsidRPr="00FC2405" w:rsidRDefault="00EF1C3C" w:rsidP="00FC2405">
      <w:pPr>
        <w:pStyle w:val="a6"/>
        <w:spacing w:before="0" w:beforeAutospacing="0" w:after="0" w:afterAutospacing="0"/>
        <w:ind w:firstLine="567"/>
        <w:jc w:val="center"/>
        <w:rPr>
          <w:color w:val="000000"/>
        </w:rPr>
      </w:pPr>
      <w:r w:rsidRPr="00FC2405">
        <w:rPr>
          <w:color w:val="000000"/>
        </w:rPr>
        <w:t>Динамика доходов от уплаты государственной пошлины в 202</w:t>
      </w:r>
      <w:r w:rsidR="00FC2405" w:rsidRPr="00FC2405">
        <w:rPr>
          <w:color w:val="000000"/>
        </w:rPr>
        <w:t>5</w:t>
      </w:r>
      <w:r w:rsidRPr="00FC2405">
        <w:rPr>
          <w:color w:val="000000"/>
        </w:rPr>
        <w:t>-202</w:t>
      </w:r>
      <w:r w:rsidR="00FC2405" w:rsidRPr="00FC2405">
        <w:rPr>
          <w:color w:val="000000"/>
        </w:rPr>
        <w:t>8</w:t>
      </w:r>
      <w:r w:rsidRPr="00FC2405">
        <w:rPr>
          <w:color w:val="000000"/>
        </w:rPr>
        <w:t xml:space="preserve"> годах</w:t>
      </w:r>
    </w:p>
    <w:tbl>
      <w:tblPr>
        <w:tblW w:w="9742" w:type="dxa"/>
        <w:tblInd w:w="113" w:type="dxa"/>
        <w:tblLook w:val="04A0" w:firstRow="1" w:lastRow="0" w:firstColumn="1" w:lastColumn="0" w:noHBand="0" w:noVBand="1"/>
      </w:tblPr>
      <w:tblGrid>
        <w:gridCol w:w="5098"/>
        <w:gridCol w:w="984"/>
        <w:gridCol w:w="1180"/>
        <w:gridCol w:w="1240"/>
        <w:gridCol w:w="1240"/>
      </w:tblGrid>
      <w:tr w:rsidR="00FC2405" w:rsidRPr="00FC2405" w14:paraId="69196FD7" w14:textId="77777777" w:rsidTr="00FC2405">
        <w:trPr>
          <w:trHeight w:val="510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ADCA6" w14:textId="77777777" w:rsidR="00FC2405" w:rsidRPr="00FC2405" w:rsidRDefault="00FC2405" w:rsidP="00FC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FBBCD" w14:textId="77777777" w:rsidR="00FC2405" w:rsidRPr="00FC2405" w:rsidRDefault="00FC2405" w:rsidP="00FC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465BD" w14:textId="77777777" w:rsidR="00FC2405" w:rsidRPr="00FC2405" w:rsidRDefault="00FC2405" w:rsidP="00FC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FDB54" w14:textId="77777777" w:rsidR="00FC2405" w:rsidRPr="00FC2405" w:rsidRDefault="00FC2405" w:rsidP="00FC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E03EC" w14:textId="77777777" w:rsidR="00FC2405" w:rsidRPr="00FC2405" w:rsidRDefault="00FC2405" w:rsidP="00FC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FC2405" w:rsidRPr="00FC2405" w14:paraId="35E5AC17" w14:textId="77777777" w:rsidTr="00FC2405">
        <w:trPr>
          <w:trHeight w:val="242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475BB" w14:textId="77777777" w:rsidR="00FC2405" w:rsidRPr="00FC2405" w:rsidRDefault="00FC2405" w:rsidP="00FC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(2026-2028 годы),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54C9E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92063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C71C0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488ED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C2405" w:rsidRPr="00FC2405" w14:paraId="2971A3AD" w14:textId="77777777" w:rsidTr="00FC2405">
        <w:trPr>
          <w:trHeight w:val="146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7BD7B" w14:textId="77777777" w:rsidR="00FC2405" w:rsidRPr="00FC2405" w:rsidRDefault="00FC2405" w:rsidP="00FC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налоговых доходах бюджета, %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CEA55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0,16%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67FC5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0,06%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06795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0,06%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28FC0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0,05%</w:t>
            </w:r>
          </w:p>
        </w:tc>
      </w:tr>
      <w:tr w:rsidR="00FC2405" w:rsidRPr="00FC2405" w14:paraId="19F32C36" w14:textId="77777777" w:rsidTr="00FC2405">
        <w:trPr>
          <w:trHeight w:val="191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0DF0B" w14:textId="77777777" w:rsidR="00FC2405" w:rsidRPr="00FC2405" w:rsidRDefault="00FC2405" w:rsidP="00FC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96F81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77EC8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78D1B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D2578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C2405" w:rsidRPr="00FC2405" w14:paraId="231B6307" w14:textId="77777777" w:rsidTr="00FC2405">
        <w:trPr>
          <w:trHeight w:val="224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3CF43" w14:textId="77777777" w:rsidR="00FC2405" w:rsidRPr="00FC2405" w:rsidRDefault="00FC2405" w:rsidP="00FC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3074B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364,3%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BACCD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37,5%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1052C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03484" w14:textId="77777777" w:rsidR="00FC2405" w:rsidRPr="00FC2405" w:rsidRDefault="00FC2405" w:rsidP="00FC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</w:tr>
      <w:tr w:rsidR="00FC2405" w:rsidRPr="00FC2405" w14:paraId="2A5F11AE" w14:textId="77777777" w:rsidTr="00FC2405">
        <w:trPr>
          <w:trHeight w:val="30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B2CA6C" w14:textId="77777777" w:rsidR="00FC2405" w:rsidRPr="00FC2405" w:rsidRDefault="00FC2405" w:rsidP="00FC2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C240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 2024 года - 109,8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C8AFF" w14:textId="77777777" w:rsidR="00FC2405" w:rsidRPr="00FC2405" w:rsidRDefault="00FC2405" w:rsidP="00FC2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D128E" w14:textId="77777777" w:rsidR="00FC2405" w:rsidRPr="00FC2405" w:rsidRDefault="00FC2405" w:rsidP="00FC2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DBB15" w14:textId="77777777" w:rsidR="00FC2405" w:rsidRPr="00FC2405" w:rsidRDefault="00FC2405" w:rsidP="00FC2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F0B3E" w14:textId="77777777" w:rsidR="00FC2405" w:rsidRPr="00FC2405" w:rsidRDefault="00FC2405" w:rsidP="00FC24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237818CE" w14:textId="77777777" w:rsidR="000E0DD1" w:rsidRPr="006B22F7" w:rsidRDefault="000E0DD1" w:rsidP="000E0DD1">
      <w:pPr>
        <w:pStyle w:val="a6"/>
        <w:spacing w:before="0" w:beforeAutospacing="0" w:after="0" w:afterAutospacing="0" w:line="23" w:lineRule="atLeast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515C52B4" w14:textId="69107892" w:rsidR="005A10EB" w:rsidRPr="00FC2405" w:rsidRDefault="005A10EB" w:rsidP="006B1E30">
      <w:pPr>
        <w:pStyle w:val="a8"/>
        <w:ind w:firstLine="567"/>
        <w:rPr>
          <w:szCs w:val="24"/>
        </w:rPr>
      </w:pPr>
      <w:r w:rsidRPr="00FC2405">
        <w:rPr>
          <w:szCs w:val="24"/>
        </w:rPr>
        <w:t>Расчет суммы государственной пошлины произведен в соответствии с гл</w:t>
      </w:r>
      <w:r w:rsidR="00DD0CDE" w:rsidRPr="00FC2405">
        <w:rPr>
          <w:szCs w:val="24"/>
        </w:rPr>
        <w:t>.</w:t>
      </w:r>
      <w:r w:rsidRPr="00FC2405">
        <w:rPr>
          <w:szCs w:val="24"/>
        </w:rPr>
        <w:t xml:space="preserve"> 25.3 «Государственная пошлина» ч</w:t>
      </w:r>
      <w:r w:rsidR="00DD0CDE" w:rsidRPr="00FC2405">
        <w:rPr>
          <w:szCs w:val="24"/>
        </w:rPr>
        <w:t xml:space="preserve">. 2 </w:t>
      </w:r>
      <w:r w:rsidRPr="00FC2405">
        <w:rPr>
          <w:szCs w:val="24"/>
        </w:rPr>
        <w:t>Н</w:t>
      </w:r>
      <w:r w:rsidR="00DD0CDE" w:rsidRPr="00FC2405">
        <w:rPr>
          <w:szCs w:val="24"/>
        </w:rPr>
        <w:t>К</w:t>
      </w:r>
      <w:r w:rsidRPr="00FC2405">
        <w:rPr>
          <w:szCs w:val="24"/>
        </w:rPr>
        <w:t xml:space="preserve"> РФ с учетом данных администраторов доходов. На основании динамики поступления за 20</w:t>
      </w:r>
      <w:r w:rsidR="002B16A4" w:rsidRPr="00FC2405">
        <w:rPr>
          <w:szCs w:val="24"/>
        </w:rPr>
        <w:t>2</w:t>
      </w:r>
      <w:r w:rsidR="0097418D" w:rsidRPr="00FC2405">
        <w:rPr>
          <w:szCs w:val="24"/>
        </w:rPr>
        <w:t>1</w:t>
      </w:r>
      <w:r w:rsidRPr="00FC2405">
        <w:rPr>
          <w:szCs w:val="24"/>
        </w:rPr>
        <w:t>-202</w:t>
      </w:r>
      <w:r w:rsidR="002B16A4" w:rsidRPr="00FC2405">
        <w:rPr>
          <w:szCs w:val="24"/>
        </w:rPr>
        <w:t>3</w:t>
      </w:r>
      <w:r w:rsidRPr="00FC2405">
        <w:rPr>
          <w:szCs w:val="24"/>
        </w:rPr>
        <w:t xml:space="preserve"> годы оценка ожидаемого поступления государственной пошлины рассчитывается с учетом исполнения за </w:t>
      </w:r>
      <w:r w:rsidR="0097418D" w:rsidRPr="00FC2405">
        <w:rPr>
          <w:szCs w:val="24"/>
        </w:rPr>
        <w:t>10</w:t>
      </w:r>
      <w:r w:rsidRPr="00FC2405">
        <w:rPr>
          <w:szCs w:val="24"/>
        </w:rPr>
        <w:t xml:space="preserve"> месяцев текущего года.</w:t>
      </w:r>
    </w:p>
    <w:p w14:paraId="5DDDA240" w14:textId="54970BA9" w:rsidR="00EF1C3C" w:rsidRPr="00FC2405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C2405">
        <w:rPr>
          <w:color w:val="000000"/>
        </w:rPr>
        <w:lastRenderedPageBreak/>
        <w:t xml:space="preserve">Поступление </w:t>
      </w:r>
      <w:r w:rsidRPr="00FC2405">
        <w:rPr>
          <w:b/>
          <w:bCs/>
          <w:color w:val="000000"/>
        </w:rPr>
        <w:t>государственной пошлины</w:t>
      </w:r>
      <w:r w:rsidRPr="00FC2405">
        <w:rPr>
          <w:color w:val="000000"/>
        </w:rPr>
        <w:t xml:space="preserve"> </w:t>
      </w:r>
      <w:r w:rsidR="004A4791" w:rsidRPr="00FC2405">
        <w:rPr>
          <w:color w:val="000000"/>
        </w:rPr>
        <w:t xml:space="preserve">за январь – </w:t>
      </w:r>
      <w:r w:rsidR="00FC2405" w:rsidRPr="00FC2405">
        <w:rPr>
          <w:color w:val="000000"/>
        </w:rPr>
        <w:t>ноябрь</w:t>
      </w:r>
      <w:r w:rsidR="004A4791" w:rsidRPr="00FC2405">
        <w:rPr>
          <w:color w:val="000000"/>
        </w:rPr>
        <w:t xml:space="preserve"> 202</w:t>
      </w:r>
      <w:r w:rsidR="00FC2405" w:rsidRPr="00FC2405">
        <w:rPr>
          <w:color w:val="000000"/>
        </w:rPr>
        <w:t>5</w:t>
      </w:r>
      <w:r w:rsidR="004A4791" w:rsidRPr="00FC2405">
        <w:rPr>
          <w:color w:val="000000"/>
        </w:rPr>
        <w:t xml:space="preserve"> года </w:t>
      </w:r>
      <w:r w:rsidRPr="00FC2405">
        <w:rPr>
          <w:color w:val="000000"/>
        </w:rPr>
        <w:t xml:space="preserve">составляет </w:t>
      </w:r>
      <w:r w:rsidR="00FC2405" w:rsidRPr="00FC2405">
        <w:rPr>
          <w:color w:val="000000"/>
        </w:rPr>
        <w:t>390,8</w:t>
      </w:r>
      <w:r w:rsidR="002B16A4" w:rsidRPr="00FC2405">
        <w:rPr>
          <w:color w:val="000000"/>
        </w:rPr>
        <w:t xml:space="preserve"> </w:t>
      </w:r>
      <w:r w:rsidRPr="00FC2405">
        <w:rPr>
          <w:color w:val="000000"/>
        </w:rPr>
        <w:t>тыс. рублей</w:t>
      </w:r>
      <w:r w:rsidR="004A4791" w:rsidRPr="00FC2405">
        <w:rPr>
          <w:color w:val="000000"/>
        </w:rPr>
        <w:t>,</w:t>
      </w:r>
      <w:r w:rsidRPr="00FC2405">
        <w:rPr>
          <w:color w:val="000000"/>
        </w:rPr>
        <w:t xml:space="preserve"> или </w:t>
      </w:r>
      <w:r w:rsidR="00FC2405" w:rsidRPr="00FC2405">
        <w:rPr>
          <w:color w:val="000000"/>
        </w:rPr>
        <w:t>97,7</w:t>
      </w:r>
      <w:r w:rsidRPr="00FC2405">
        <w:rPr>
          <w:color w:val="000000"/>
        </w:rPr>
        <w:t>% от ожидаемой оценки на 202</w:t>
      </w:r>
      <w:r w:rsidR="00FC2405" w:rsidRPr="00FC2405">
        <w:rPr>
          <w:color w:val="000000"/>
        </w:rPr>
        <w:t>5</w:t>
      </w:r>
      <w:r w:rsidRPr="00FC2405">
        <w:rPr>
          <w:color w:val="000000"/>
        </w:rPr>
        <w:t xml:space="preserve"> год</w:t>
      </w:r>
      <w:r w:rsidR="002B16A4" w:rsidRPr="00FC2405">
        <w:rPr>
          <w:color w:val="000000"/>
        </w:rPr>
        <w:t xml:space="preserve"> </w:t>
      </w:r>
      <w:r w:rsidR="002B16A4" w:rsidRPr="00FC2405">
        <w:rPr>
          <w:i/>
          <w:iCs/>
          <w:color w:val="000000"/>
          <w:sz w:val="22"/>
          <w:szCs w:val="22"/>
        </w:rPr>
        <w:t>(</w:t>
      </w:r>
      <w:r w:rsidR="00FC2405" w:rsidRPr="00FC2405">
        <w:rPr>
          <w:i/>
          <w:iCs/>
          <w:color w:val="000000"/>
          <w:sz w:val="22"/>
          <w:szCs w:val="22"/>
        </w:rPr>
        <w:t>40</w:t>
      </w:r>
      <w:r w:rsidR="0097418D" w:rsidRPr="00FC2405">
        <w:rPr>
          <w:i/>
          <w:iCs/>
          <w:color w:val="000000"/>
          <w:sz w:val="22"/>
          <w:szCs w:val="22"/>
        </w:rPr>
        <w:t>0</w:t>
      </w:r>
      <w:r w:rsidR="002B16A4" w:rsidRPr="00FC2405">
        <w:rPr>
          <w:i/>
          <w:iCs/>
          <w:color w:val="000000"/>
          <w:sz w:val="22"/>
          <w:szCs w:val="22"/>
        </w:rPr>
        <w:t>,0 тыс. рублей)</w:t>
      </w:r>
      <w:r w:rsidRPr="00FC2405">
        <w:rPr>
          <w:color w:val="000000"/>
        </w:rPr>
        <w:t>.</w:t>
      </w:r>
    </w:p>
    <w:p w14:paraId="398B1694" w14:textId="77777777" w:rsidR="00C54CA1" w:rsidRPr="006B22F7" w:rsidRDefault="00C54CA1" w:rsidP="004A4791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27EDFEB7" w14:textId="07F4A3A0" w:rsidR="00EF1C3C" w:rsidRPr="00B20E37" w:rsidRDefault="008A1D3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20E37">
        <w:rPr>
          <w:b/>
          <w:bCs/>
          <w:color w:val="000000"/>
        </w:rPr>
        <w:t>4</w:t>
      </w:r>
      <w:r w:rsidR="00EF1C3C" w:rsidRPr="00B20E37">
        <w:rPr>
          <w:b/>
          <w:bCs/>
          <w:color w:val="000000"/>
        </w:rPr>
        <w:t>.2.</w:t>
      </w:r>
      <w:r w:rsidR="00EF1C3C" w:rsidRPr="00B20E37">
        <w:rPr>
          <w:color w:val="000000"/>
        </w:rPr>
        <w:t xml:space="preserve"> </w:t>
      </w:r>
      <w:bookmarkStart w:id="27" w:name="_Hlk153199800"/>
      <w:bookmarkStart w:id="28" w:name="_Hlk122086949"/>
      <w:r w:rsidR="00EF1C3C" w:rsidRPr="00B20E37">
        <w:rPr>
          <w:b/>
          <w:color w:val="000000"/>
        </w:rPr>
        <w:t>Неналоговые доходы</w:t>
      </w:r>
      <w:r w:rsidR="00EF1C3C" w:rsidRPr="00B20E37">
        <w:rPr>
          <w:color w:val="000000"/>
        </w:rPr>
        <w:t xml:space="preserve"> </w:t>
      </w:r>
      <w:bookmarkStart w:id="29" w:name="_Hlk153794083"/>
      <w:r w:rsidR="00EF1C3C" w:rsidRPr="00B20E37">
        <w:rPr>
          <w:color w:val="000000"/>
        </w:rPr>
        <w:t xml:space="preserve">в проекте бюджета </w:t>
      </w:r>
      <w:r w:rsidR="00EC3A2C" w:rsidRPr="00B20E37">
        <w:rPr>
          <w:color w:val="000000"/>
        </w:rPr>
        <w:t xml:space="preserve">ГО </w:t>
      </w:r>
      <w:r w:rsidR="00EF1C3C" w:rsidRPr="00B20E37">
        <w:rPr>
          <w:color w:val="000000"/>
        </w:rPr>
        <w:t>на 202</w:t>
      </w:r>
      <w:r w:rsidR="00EC3A2C" w:rsidRPr="00B20E37">
        <w:rPr>
          <w:color w:val="000000"/>
        </w:rPr>
        <w:t>6</w:t>
      </w:r>
      <w:r w:rsidR="00EF1C3C" w:rsidRPr="00B20E37">
        <w:rPr>
          <w:color w:val="000000"/>
        </w:rPr>
        <w:t xml:space="preserve"> год предусмотрены в </w:t>
      </w:r>
      <w:r w:rsidR="00EC3A2C" w:rsidRPr="00B20E37">
        <w:rPr>
          <w:color w:val="000000"/>
        </w:rPr>
        <w:t xml:space="preserve">общем </w:t>
      </w:r>
      <w:r w:rsidR="00EF1C3C" w:rsidRPr="00B20E37">
        <w:rPr>
          <w:color w:val="000000"/>
        </w:rPr>
        <w:t xml:space="preserve">объёме </w:t>
      </w:r>
      <w:r w:rsidR="00B20E37" w:rsidRPr="00B20E37">
        <w:rPr>
          <w:color w:val="000000"/>
        </w:rPr>
        <w:t>15 806,7</w:t>
      </w:r>
      <w:r w:rsidR="00EF1C3C" w:rsidRPr="00B20E37">
        <w:rPr>
          <w:color w:val="000000"/>
        </w:rPr>
        <w:t xml:space="preserve"> тыс. рублей, что на </w:t>
      </w:r>
      <w:r w:rsidR="00B20E37" w:rsidRPr="00B20E37">
        <w:rPr>
          <w:color w:val="000000"/>
        </w:rPr>
        <w:t>1 091,4</w:t>
      </w:r>
      <w:r w:rsidR="001C18AA" w:rsidRPr="00B20E37">
        <w:rPr>
          <w:color w:val="000000"/>
        </w:rPr>
        <w:t xml:space="preserve"> тыс.</w:t>
      </w:r>
      <w:r w:rsidR="00EF1C3C" w:rsidRPr="00B20E37">
        <w:rPr>
          <w:color w:val="000000"/>
        </w:rPr>
        <w:t xml:space="preserve"> рублей, или </w:t>
      </w:r>
      <w:r w:rsidR="00593CD2" w:rsidRPr="00B20E37">
        <w:rPr>
          <w:color w:val="000000"/>
        </w:rPr>
        <w:t xml:space="preserve">на </w:t>
      </w:r>
      <w:r w:rsidR="00B20E37" w:rsidRPr="00B20E37">
        <w:rPr>
          <w:color w:val="000000"/>
        </w:rPr>
        <w:t>6,5</w:t>
      </w:r>
      <w:r w:rsidR="00593CD2" w:rsidRPr="00B20E37">
        <w:rPr>
          <w:color w:val="000000"/>
        </w:rPr>
        <w:t>%</w:t>
      </w:r>
      <w:r w:rsidR="00EF1C3C" w:rsidRPr="00B20E37">
        <w:rPr>
          <w:color w:val="000000"/>
        </w:rPr>
        <w:t>, ниже уровня ожидаемой оценки 202</w:t>
      </w:r>
      <w:r w:rsidR="00B20E37" w:rsidRPr="00B20E37">
        <w:rPr>
          <w:color w:val="000000"/>
        </w:rPr>
        <w:t>5</w:t>
      </w:r>
      <w:r w:rsidR="00EF1C3C" w:rsidRPr="00B20E37">
        <w:rPr>
          <w:color w:val="000000"/>
        </w:rPr>
        <w:t xml:space="preserve"> года</w:t>
      </w:r>
      <w:r w:rsidR="009E2BDA" w:rsidRPr="00B20E37">
        <w:rPr>
          <w:color w:val="000000"/>
        </w:rPr>
        <w:t xml:space="preserve"> </w:t>
      </w:r>
      <w:r w:rsidR="009E2BDA" w:rsidRPr="00B20E37">
        <w:rPr>
          <w:i/>
          <w:iCs/>
          <w:color w:val="000000"/>
          <w:sz w:val="22"/>
          <w:szCs w:val="22"/>
        </w:rPr>
        <w:t>(</w:t>
      </w:r>
      <w:r w:rsidR="00B20E37" w:rsidRPr="00B20E37">
        <w:rPr>
          <w:i/>
          <w:iCs/>
          <w:color w:val="000000"/>
          <w:sz w:val="22"/>
          <w:szCs w:val="22"/>
        </w:rPr>
        <w:t>16 898,1</w:t>
      </w:r>
      <w:r w:rsidR="009E2BDA" w:rsidRPr="00B20E37">
        <w:rPr>
          <w:i/>
          <w:iCs/>
          <w:color w:val="000000"/>
          <w:sz w:val="22"/>
          <w:szCs w:val="22"/>
        </w:rPr>
        <w:t xml:space="preserve"> тыс. рублей)</w:t>
      </w:r>
      <w:r w:rsidR="00EF1C3C" w:rsidRPr="00B20E37">
        <w:rPr>
          <w:color w:val="000000"/>
        </w:rPr>
        <w:t>. Прогноз неналоговых доходов на плановый период 202</w:t>
      </w:r>
      <w:r w:rsidR="00B20E37" w:rsidRPr="00B20E37">
        <w:rPr>
          <w:color w:val="000000"/>
        </w:rPr>
        <w:t>7</w:t>
      </w:r>
      <w:r w:rsidR="00EF1C3C" w:rsidRPr="00B20E37">
        <w:rPr>
          <w:color w:val="000000"/>
        </w:rPr>
        <w:t>-202</w:t>
      </w:r>
      <w:r w:rsidR="00B20E37" w:rsidRPr="00B20E37">
        <w:rPr>
          <w:color w:val="000000"/>
        </w:rPr>
        <w:t>8</w:t>
      </w:r>
      <w:r w:rsidR="00EF1C3C" w:rsidRPr="00B20E37">
        <w:rPr>
          <w:color w:val="000000"/>
        </w:rPr>
        <w:t xml:space="preserve"> годов состав</w:t>
      </w:r>
      <w:r w:rsidR="00593CD2" w:rsidRPr="00B20E37">
        <w:rPr>
          <w:color w:val="000000"/>
        </w:rPr>
        <w:t xml:space="preserve">ляет </w:t>
      </w:r>
      <w:r w:rsidR="00B20E37" w:rsidRPr="00B20E37">
        <w:rPr>
          <w:color w:val="000000"/>
        </w:rPr>
        <w:t>16 106,7</w:t>
      </w:r>
      <w:r w:rsidR="00EF1C3C" w:rsidRPr="00B20E37">
        <w:rPr>
          <w:color w:val="000000"/>
        </w:rPr>
        <w:t xml:space="preserve"> тыс. рублей и </w:t>
      </w:r>
      <w:r w:rsidR="00B20E37" w:rsidRPr="00B20E37">
        <w:rPr>
          <w:color w:val="000000"/>
        </w:rPr>
        <w:t>16 406,7</w:t>
      </w:r>
      <w:r w:rsidR="00EF1C3C" w:rsidRPr="00B20E37">
        <w:rPr>
          <w:color w:val="000000"/>
        </w:rPr>
        <w:t xml:space="preserve"> тыс. рублей соответственно.</w:t>
      </w:r>
      <w:bookmarkEnd w:id="27"/>
    </w:p>
    <w:bookmarkEnd w:id="28"/>
    <w:bookmarkEnd w:id="29"/>
    <w:p w14:paraId="705168E0" w14:textId="4D9F3E3F" w:rsidR="00EF1C3C" w:rsidRPr="00B20E37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20E37">
        <w:rPr>
          <w:color w:val="000000"/>
        </w:rPr>
        <w:t>Удельный вес неналоговых доходов в общем объеме доходов бюджета в 202</w:t>
      </w:r>
      <w:r w:rsidR="00B20E37" w:rsidRPr="00B20E37">
        <w:rPr>
          <w:color w:val="000000"/>
        </w:rPr>
        <w:t>6</w:t>
      </w:r>
      <w:r w:rsidRPr="00B20E37">
        <w:rPr>
          <w:color w:val="000000"/>
        </w:rPr>
        <w:t xml:space="preserve"> году составит </w:t>
      </w:r>
      <w:r w:rsidR="00B20E37" w:rsidRPr="00B20E37">
        <w:rPr>
          <w:color w:val="000000"/>
        </w:rPr>
        <w:t>1,9%</w:t>
      </w:r>
      <w:r w:rsidRPr="00B20E37">
        <w:rPr>
          <w:color w:val="000000"/>
        </w:rPr>
        <w:t xml:space="preserve"> (202</w:t>
      </w:r>
      <w:r w:rsidR="00B20E37" w:rsidRPr="00B20E37">
        <w:rPr>
          <w:color w:val="000000"/>
        </w:rPr>
        <w:t>5</w:t>
      </w:r>
      <w:r w:rsidR="00593CD2" w:rsidRPr="00B20E37">
        <w:rPr>
          <w:color w:val="000000"/>
        </w:rPr>
        <w:t xml:space="preserve"> </w:t>
      </w:r>
      <w:r w:rsidRPr="00B20E37">
        <w:rPr>
          <w:color w:val="000000"/>
        </w:rPr>
        <w:t>году</w:t>
      </w:r>
      <w:r w:rsidR="00593CD2" w:rsidRPr="00B20E37">
        <w:rPr>
          <w:color w:val="000000"/>
        </w:rPr>
        <w:t xml:space="preserve"> – 1,</w:t>
      </w:r>
      <w:r w:rsidR="00B20E37" w:rsidRPr="00B20E37">
        <w:rPr>
          <w:color w:val="000000"/>
        </w:rPr>
        <w:t>7</w:t>
      </w:r>
      <w:r w:rsidR="00593CD2" w:rsidRPr="00B20E37">
        <w:rPr>
          <w:color w:val="000000"/>
        </w:rPr>
        <w:t>%</w:t>
      </w:r>
      <w:r w:rsidR="00416ACA" w:rsidRPr="00B20E37">
        <w:rPr>
          <w:color w:val="000000"/>
        </w:rPr>
        <w:t>)</w:t>
      </w:r>
      <w:r w:rsidRPr="00B20E37">
        <w:rPr>
          <w:color w:val="000000"/>
        </w:rPr>
        <w:t>, в 202</w:t>
      </w:r>
      <w:r w:rsidR="00B20E37" w:rsidRPr="00B20E37">
        <w:rPr>
          <w:color w:val="000000"/>
        </w:rPr>
        <w:t>7</w:t>
      </w:r>
      <w:r w:rsidRPr="00B20E37">
        <w:rPr>
          <w:color w:val="000000"/>
        </w:rPr>
        <w:t xml:space="preserve"> году – </w:t>
      </w:r>
      <w:r w:rsidR="00593CD2" w:rsidRPr="00B20E37">
        <w:rPr>
          <w:color w:val="000000"/>
        </w:rPr>
        <w:t>2,</w:t>
      </w:r>
      <w:r w:rsidR="00B20E37" w:rsidRPr="00B20E37">
        <w:rPr>
          <w:color w:val="000000"/>
        </w:rPr>
        <w:t>1</w:t>
      </w:r>
      <w:r w:rsidRPr="00B20E37">
        <w:rPr>
          <w:color w:val="000000"/>
        </w:rPr>
        <w:t>%, в 202</w:t>
      </w:r>
      <w:r w:rsidR="00B20E37" w:rsidRPr="00B20E37">
        <w:rPr>
          <w:color w:val="000000"/>
        </w:rPr>
        <w:t>8</w:t>
      </w:r>
      <w:r w:rsidRPr="00B20E37">
        <w:rPr>
          <w:color w:val="000000"/>
        </w:rPr>
        <w:t xml:space="preserve"> году – </w:t>
      </w:r>
      <w:r w:rsidR="00593CD2" w:rsidRPr="00B20E37">
        <w:rPr>
          <w:color w:val="000000"/>
        </w:rPr>
        <w:t>2,</w:t>
      </w:r>
      <w:r w:rsidR="00B20E37" w:rsidRPr="00B20E37">
        <w:rPr>
          <w:color w:val="000000"/>
        </w:rPr>
        <w:t>2</w:t>
      </w:r>
      <w:r w:rsidRPr="00B20E37">
        <w:rPr>
          <w:color w:val="000000"/>
        </w:rPr>
        <w:t>%.</w:t>
      </w:r>
    </w:p>
    <w:p w14:paraId="45889D0C" w14:textId="77777777" w:rsidR="00487B06" w:rsidRPr="00B20E37" w:rsidRDefault="00487B06" w:rsidP="00487B06">
      <w:pPr>
        <w:pStyle w:val="a6"/>
        <w:spacing w:before="0" w:beforeAutospacing="0" w:after="0" w:afterAutospacing="0"/>
        <w:jc w:val="right"/>
        <w:rPr>
          <w:i/>
          <w:color w:val="000000"/>
          <w:sz w:val="22"/>
          <w:szCs w:val="22"/>
        </w:rPr>
      </w:pPr>
      <w:r w:rsidRPr="00B20E37">
        <w:rPr>
          <w:i/>
          <w:color w:val="000000"/>
          <w:sz w:val="22"/>
          <w:szCs w:val="22"/>
        </w:rPr>
        <w:t>тыс. рублей</w:t>
      </w:r>
    </w:p>
    <w:tbl>
      <w:tblPr>
        <w:tblW w:w="9793" w:type="dxa"/>
        <w:tblInd w:w="113" w:type="dxa"/>
        <w:tblLook w:val="04A0" w:firstRow="1" w:lastRow="0" w:firstColumn="1" w:lastColumn="0" w:noHBand="0" w:noVBand="1"/>
      </w:tblPr>
      <w:tblGrid>
        <w:gridCol w:w="4673"/>
        <w:gridCol w:w="1300"/>
        <w:gridCol w:w="1280"/>
        <w:gridCol w:w="1180"/>
        <w:gridCol w:w="1360"/>
      </w:tblGrid>
      <w:tr w:rsidR="00EC3A2C" w:rsidRPr="00EC3A2C" w14:paraId="0ED9BA89" w14:textId="77777777" w:rsidTr="00EC3A2C">
        <w:trPr>
          <w:trHeight w:val="51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E7B0A" w14:textId="77777777" w:rsidR="00EC3A2C" w:rsidRPr="00EC3A2C" w:rsidRDefault="00EC3A2C" w:rsidP="00EC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2EDA6" w14:textId="77777777" w:rsidR="00EC3A2C" w:rsidRPr="00EC3A2C" w:rsidRDefault="00EC3A2C" w:rsidP="00EC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3C9ED" w14:textId="77777777" w:rsidR="00EC3A2C" w:rsidRPr="00EC3A2C" w:rsidRDefault="00EC3A2C" w:rsidP="00EC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67404" w14:textId="77777777" w:rsidR="00EC3A2C" w:rsidRPr="00EC3A2C" w:rsidRDefault="00EC3A2C" w:rsidP="00EC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DC560" w14:textId="77777777" w:rsidR="00EC3A2C" w:rsidRPr="00EC3A2C" w:rsidRDefault="00EC3A2C" w:rsidP="00EC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EC3A2C" w:rsidRPr="00EC3A2C" w14:paraId="358FA7BA" w14:textId="77777777" w:rsidTr="00EC3A2C">
        <w:trPr>
          <w:trHeight w:val="527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5D842" w14:textId="77777777" w:rsidR="00EC3A2C" w:rsidRPr="00EC3A2C" w:rsidRDefault="00EC3A2C" w:rsidP="00EC3A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6488D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12 800,0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A0445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283A2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12 450,0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0E35F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</w:t>
            </w:r>
          </w:p>
        </w:tc>
      </w:tr>
      <w:tr w:rsidR="00EC3A2C" w:rsidRPr="00EC3A2C" w14:paraId="36616F50" w14:textId="77777777" w:rsidTr="00EC3A2C">
        <w:trPr>
          <w:trHeight w:val="131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259EB" w14:textId="77777777" w:rsidR="00EC3A2C" w:rsidRPr="00EC3A2C" w:rsidRDefault="00EC3A2C" w:rsidP="00EC3A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073EC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BFFA0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2 156,7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A5D44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2 156,7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8BFC2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2 156,7</w:t>
            </w:r>
          </w:p>
        </w:tc>
      </w:tr>
      <w:tr w:rsidR="00EC3A2C" w:rsidRPr="00EC3A2C" w14:paraId="1877191D" w14:textId="77777777" w:rsidTr="00EC3A2C">
        <w:trPr>
          <w:trHeight w:val="4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810E0" w14:textId="77777777" w:rsidR="00EC3A2C" w:rsidRPr="00EC3A2C" w:rsidRDefault="00EC3A2C" w:rsidP="00EC3A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C3FCA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1 726,0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7D6C4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6E163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1780A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1 450,0</w:t>
            </w:r>
          </w:p>
        </w:tc>
      </w:tr>
      <w:tr w:rsidR="00EC3A2C" w:rsidRPr="00EC3A2C" w14:paraId="6960FEC4" w14:textId="77777777" w:rsidTr="00EC3A2C">
        <w:trPr>
          <w:trHeight w:val="4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B1C38" w14:textId="77777777" w:rsidR="00EC3A2C" w:rsidRPr="00EC3A2C" w:rsidRDefault="00EC3A2C" w:rsidP="00EC3A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оказания платных услуг и компенсации государства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64A0A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665,8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3363A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42BAE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C9F88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C3A2C" w:rsidRPr="00EC3A2C" w14:paraId="6D2B4D7A" w14:textId="77777777" w:rsidTr="00EC3A2C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AA7A7" w14:textId="77777777" w:rsidR="00EC3A2C" w:rsidRPr="00EC3A2C" w:rsidRDefault="00EC3A2C" w:rsidP="00EC3A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E9493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69C40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51CB7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B6DAC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C3A2C" w:rsidRPr="00EC3A2C" w14:paraId="3B2CD245" w14:textId="77777777" w:rsidTr="00EC3A2C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83409" w14:textId="77777777" w:rsidR="00EC3A2C" w:rsidRPr="00EC3A2C" w:rsidRDefault="00EC3A2C" w:rsidP="00EC3A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11AB5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1 350,6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A58A3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7389D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398E1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C3A2C" w:rsidRPr="00EC3A2C" w14:paraId="4646099E" w14:textId="77777777" w:rsidTr="00EC3A2C">
        <w:trPr>
          <w:trHeight w:val="28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B7570" w14:textId="77777777" w:rsidR="00EC3A2C" w:rsidRPr="00EC3A2C" w:rsidRDefault="00EC3A2C" w:rsidP="00EC3A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51165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16 898,1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92304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15 806,7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10354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16 106,7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9942A" w14:textId="77777777" w:rsidR="00EC3A2C" w:rsidRPr="00EC3A2C" w:rsidRDefault="00EC3A2C" w:rsidP="00EC3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3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16 406,7</w:t>
            </w:r>
          </w:p>
        </w:tc>
      </w:tr>
    </w:tbl>
    <w:p w14:paraId="623FEB93" w14:textId="77777777" w:rsidR="0007662F" w:rsidRPr="006B22F7" w:rsidRDefault="0007662F" w:rsidP="0007662F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</w:p>
    <w:p w14:paraId="634850EB" w14:textId="77777777" w:rsidR="004C388A" w:rsidRDefault="0007662F" w:rsidP="0007662F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F40F3">
        <w:rPr>
          <w:color w:val="000000"/>
        </w:rPr>
        <w:t>В структуре неналоговых доходов 202</w:t>
      </w:r>
      <w:r w:rsidR="00AF40F3" w:rsidRPr="00AF40F3">
        <w:rPr>
          <w:color w:val="000000"/>
        </w:rPr>
        <w:t>6</w:t>
      </w:r>
      <w:r w:rsidRPr="00AF40F3">
        <w:rPr>
          <w:color w:val="000000"/>
        </w:rPr>
        <w:t>-202</w:t>
      </w:r>
      <w:r w:rsidR="00AF40F3" w:rsidRPr="00AF40F3">
        <w:rPr>
          <w:color w:val="000000"/>
        </w:rPr>
        <w:t>8</w:t>
      </w:r>
      <w:r w:rsidRPr="00AF40F3">
        <w:rPr>
          <w:color w:val="000000"/>
        </w:rPr>
        <w:t xml:space="preserve"> годов основную часть составят доходы от использования имущества, находящегося в муниципальной собственности (</w:t>
      </w:r>
      <w:r w:rsidR="00AF40F3" w:rsidRPr="00AF40F3">
        <w:rPr>
          <w:color w:val="000000"/>
        </w:rPr>
        <w:t>77,2</w:t>
      </w:r>
      <w:r w:rsidRPr="00AF40F3">
        <w:rPr>
          <w:color w:val="000000"/>
        </w:rPr>
        <w:t xml:space="preserve">%, </w:t>
      </w:r>
      <w:r w:rsidR="00AF40F3" w:rsidRPr="00AF40F3">
        <w:rPr>
          <w:color w:val="000000"/>
        </w:rPr>
        <w:t>77,3</w:t>
      </w:r>
      <w:r w:rsidRPr="00AF40F3">
        <w:rPr>
          <w:color w:val="000000"/>
        </w:rPr>
        <w:t xml:space="preserve">%, </w:t>
      </w:r>
      <w:r w:rsidR="00AF40F3" w:rsidRPr="00AF40F3">
        <w:rPr>
          <w:color w:val="000000"/>
        </w:rPr>
        <w:t>77,4</w:t>
      </w:r>
      <w:r w:rsidRPr="00AF40F3">
        <w:rPr>
          <w:color w:val="000000"/>
        </w:rPr>
        <w:t>% соответственно), платежи при пользовании природными ресурсами (</w:t>
      </w:r>
      <w:r w:rsidR="00AF40F3" w:rsidRPr="00AF40F3">
        <w:rPr>
          <w:color w:val="000000"/>
        </w:rPr>
        <w:t>13,6</w:t>
      </w:r>
      <w:r w:rsidRPr="00AF40F3">
        <w:rPr>
          <w:color w:val="000000"/>
        </w:rPr>
        <w:t xml:space="preserve">%, </w:t>
      </w:r>
      <w:r w:rsidR="00593CD2" w:rsidRPr="00AF40F3">
        <w:rPr>
          <w:color w:val="000000"/>
        </w:rPr>
        <w:t>1</w:t>
      </w:r>
      <w:r w:rsidR="00AF40F3" w:rsidRPr="00AF40F3">
        <w:rPr>
          <w:color w:val="000000"/>
        </w:rPr>
        <w:t>3,4</w:t>
      </w:r>
      <w:r w:rsidRPr="00AF40F3">
        <w:rPr>
          <w:color w:val="000000"/>
        </w:rPr>
        <w:t xml:space="preserve">%, </w:t>
      </w:r>
      <w:r w:rsidR="00593CD2" w:rsidRPr="00AF40F3">
        <w:rPr>
          <w:color w:val="000000"/>
        </w:rPr>
        <w:t>1</w:t>
      </w:r>
      <w:r w:rsidR="00AF40F3" w:rsidRPr="00AF40F3">
        <w:rPr>
          <w:color w:val="000000"/>
        </w:rPr>
        <w:t>3,1</w:t>
      </w:r>
      <w:r w:rsidRPr="00AF40F3">
        <w:rPr>
          <w:color w:val="000000"/>
        </w:rPr>
        <w:t>%)</w:t>
      </w:r>
      <w:r w:rsidR="00AF40F3" w:rsidRPr="00AF40F3">
        <w:rPr>
          <w:color w:val="000000"/>
        </w:rPr>
        <w:t>,</w:t>
      </w:r>
      <w:r w:rsidR="00AF40F3" w:rsidRPr="00AF40F3">
        <w:t xml:space="preserve"> д</w:t>
      </w:r>
      <w:r w:rsidR="00AF40F3" w:rsidRPr="00AF40F3">
        <w:rPr>
          <w:color w:val="000000"/>
        </w:rPr>
        <w:t>оходы от продажи материальных и нематериальных активов (8,5%, 8,7%, 8,8% соответственно).</w:t>
      </w:r>
      <w:r w:rsidR="004C388A">
        <w:rPr>
          <w:color w:val="000000"/>
        </w:rPr>
        <w:t xml:space="preserve"> </w:t>
      </w:r>
    </w:p>
    <w:p w14:paraId="1532405F" w14:textId="129B1A30" w:rsidR="00487B06" w:rsidRPr="004C388A" w:rsidRDefault="004C388A" w:rsidP="004C388A">
      <w:pPr>
        <w:pStyle w:val="a6"/>
        <w:spacing w:before="0" w:beforeAutospacing="0" w:after="0" w:afterAutospacing="0"/>
        <w:ind w:firstLine="567"/>
        <w:jc w:val="right"/>
        <w:rPr>
          <w:color w:val="000000"/>
          <w:sz w:val="20"/>
          <w:szCs w:val="20"/>
        </w:rPr>
      </w:pPr>
      <w:r w:rsidRPr="004C388A">
        <w:rPr>
          <w:color w:val="000000"/>
          <w:sz w:val="20"/>
          <w:szCs w:val="20"/>
        </w:rPr>
        <w:t>Рис.6</w:t>
      </w:r>
    </w:p>
    <w:p w14:paraId="045577E1" w14:textId="1ABA61D4" w:rsidR="001552D7" w:rsidRPr="00AF40F3" w:rsidRDefault="004C388A" w:rsidP="0007662F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noProof/>
        </w:rPr>
        <w:drawing>
          <wp:inline distT="0" distB="0" distL="0" distR="0" wp14:anchorId="7B47BB08" wp14:editId="77C05984">
            <wp:extent cx="5490845" cy="3943847"/>
            <wp:effectExtent l="0" t="0" r="0" b="0"/>
            <wp:docPr id="113358092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5305AA72-E7F2-99A5-D8E0-E1B1E697CE7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6A2662CD" w14:textId="442F2199" w:rsidR="00FE411B" w:rsidRPr="00AF40F3" w:rsidRDefault="00FE411B" w:rsidP="00FE411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F40F3">
        <w:rPr>
          <w:color w:val="000000"/>
        </w:rPr>
        <w:lastRenderedPageBreak/>
        <w:t xml:space="preserve">Прогноз поступления по </w:t>
      </w:r>
      <w:r w:rsidRPr="00AF40F3">
        <w:rPr>
          <w:b/>
          <w:bCs/>
          <w:color w:val="000000"/>
        </w:rPr>
        <w:t>доходам от использования имущества, находящегося в государственной и муниципальной собственности</w:t>
      </w:r>
      <w:r w:rsidRPr="00AF40F3">
        <w:rPr>
          <w:color w:val="000000"/>
        </w:rPr>
        <w:t xml:space="preserve"> на </w:t>
      </w:r>
      <w:r w:rsidR="00AF40F3" w:rsidRPr="00AF40F3">
        <w:rPr>
          <w:color w:val="000000"/>
        </w:rPr>
        <w:t>2026 год запланирован в размере 12 200,0</w:t>
      </w:r>
      <w:r w:rsidRPr="00AF40F3">
        <w:rPr>
          <w:color w:val="000000"/>
        </w:rPr>
        <w:t xml:space="preserve"> тыс. рублей</w:t>
      </w:r>
      <w:r w:rsidR="00AF40F3" w:rsidRPr="00AF40F3">
        <w:rPr>
          <w:color w:val="000000"/>
        </w:rPr>
        <w:t xml:space="preserve">, </w:t>
      </w:r>
      <w:r w:rsidR="007D3A21" w:rsidRPr="00AF40F3">
        <w:rPr>
          <w:color w:val="000000"/>
        </w:rPr>
        <w:t>с</w:t>
      </w:r>
      <w:r w:rsidR="00AF40F3" w:rsidRPr="00AF40F3">
        <w:rPr>
          <w:color w:val="000000"/>
        </w:rPr>
        <w:t xml:space="preserve">о снижением </w:t>
      </w:r>
      <w:r w:rsidR="007D3A21" w:rsidRPr="00AF40F3">
        <w:rPr>
          <w:color w:val="000000"/>
        </w:rPr>
        <w:t>к прогнозу 202</w:t>
      </w:r>
      <w:r w:rsidR="00AF40F3" w:rsidRPr="00AF40F3">
        <w:rPr>
          <w:color w:val="000000"/>
        </w:rPr>
        <w:t>5</w:t>
      </w:r>
      <w:r w:rsidR="007D3A21" w:rsidRPr="00AF40F3">
        <w:rPr>
          <w:color w:val="000000"/>
        </w:rPr>
        <w:t xml:space="preserve"> года, учтенному Решением ОСД о бюджете </w:t>
      </w:r>
      <w:r w:rsidR="007D3A21" w:rsidRPr="00AF40F3">
        <w:rPr>
          <w:i/>
          <w:iCs/>
          <w:color w:val="000000"/>
        </w:rPr>
        <w:t>(</w:t>
      </w:r>
      <w:r w:rsidR="00AF40F3" w:rsidRPr="00AF40F3">
        <w:rPr>
          <w:i/>
          <w:iCs/>
          <w:color w:val="000000"/>
        </w:rPr>
        <w:t>15 017,5</w:t>
      </w:r>
      <w:r w:rsidR="007D3A21" w:rsidRPr="00AF40F3">
        <w:rPr>
          <w:i/>
          <w:iCs/>
          <w:color w:val="000000"/>
        </w:rPr>
        <w:t xml:space="preserve"> тыс. рублей)</w:t>
      </w:r>
      <w:r w:rsidR="007D3A21" w:rsidRPr="00AF40F3">
        <w:rPr>
          <w:color w:val="000000"/>
        </w:rPr>
        <w:t xml:space="preserve"> на </w:t>
      </w:r>
      <w:r w:rsidR="00AF40F3" w:rsidRPr="00AF40F3">
        <w:rPr>
          <w:color w:val="000000"/>
        </w:rPr>
        <w:t>2 817,5</w:t>
      </w:r>
      <w:r w:rsidR="007D3A21" w:rsidRPr="00AF40F3">
        <w:rPr>
          <w:color w:val="000000"/>
        </w:rPr>
        <w:t xml:space="preserve"> тыс. рублей, или </w:t>
      </w:r>
      <w:r w:rsidR="00AF40F3" w:rsidRPr="00AF40F3">
        <w:rPr>
          <w:color w:val="000000"/>
        </w:rPr>
        <w:t>на 18,8%</w:t>
      </w:r>
      <w:r w:rsidR="007D3A21" w:rsidRPr="00AF40F3">
        <w:rPr>
          <w:color w:val="000000"/>
        </w:rPr>
        <w:t>.</w:t>
      </w:r>
      <w:r w:rsidR="00AF40F3" w:rsidRPr="00AF40F3">
        <w:rPr>
          <w:color w:val="000000"/>
        </w:rPr>
        <w:t xml:space="preserve"> Прогноз поступлений на 2027 год запланирован в размере 12 450,0 тыс. рублей, на 2028 год – 12 700,0 тыс. рублей.</w:t>
      </w:r>
    </w:p>
    <w:p w14:paraId="5EB2B090" w14:textId="4E8F20A8" w:rsidR="0007662F" w:rsidRPr="00AF40F3" w:rsidRDefault="00FE411B" w:rsidP="00FE411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F40F3">
        <w:rPr>
          <w:color w:val="000000"/>
        </w:rPr>
        <w:t>Согласно пояснительной записк</w:t>
      </w:r>
      <w:r w:rsidR="00DD0CDE" w:rsidRPr="00AF40F3">
        <w:rPr>
          <w:color w:val="000000"/>
        </w:rPr>
        <w:t>е</w:t>
      </w:r>
      <w:r w:rsidRPr="00AF40F3">
        <w:rPr>
          <w:color w:val="000000"/>
        </w:rPr>
        <w:t xml:space="preserve"> к проекту основные поступления по доходам от использования имущества, находящегося в государственной и муниципальной собственности формируются за счет доходов от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участков, доходов от арендной платы за землю, находящуюся в собственности городских округов, доходов от сдачи в аренду имущества, находящегося в муниципальной собственности.</w:t>
      </w:r>
    </w:p>
    <w:p w14:paraId="77E5B378" w14:textId="77777777" w:rsidR="00FE411B" w:rsidRPr="00AF40F3" w:rsidRDefault="00FE411B" w:rsidP="00FE411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14:paraId="43DC3E60" w14:textId="0D7779DC" w:rsidR="00EF1C3C" w:rsidRDefault="00EF1C3C" w:rsidP="007D3A21">
      <w:pPr>
        <w:pStyle w:val="a6"/>
        <w:spacing w:before="0" w:beforeAutospacing="0" w:after="0" w:afterAutospacing="0"/>
        <w:ind w:firstLine="567"/>
        <w:jc w:val="center"/>
        <w:rPr>
          <w:color w:val="000000"/>
        </w:rPr>
      </w:pPr>
      <w:r w:rsidRPr="00AF40F3">
        <w:rPr>
          <w:color w:val="000000"/>
        </w:rPr>
        <w:t xml:space="preserve">Динамика </w:t>
      </w:r>
      <w:r w:rsidR="00D63548" w:rsidRPr="00AF40F3">
        <w:rPr>
          <w:color w:val="000000"/>
        </w:rPr>
        <w:t xml:space="preserve">поступления </w:t>
      </w:r>
      <w:r w:rsidRPr="00AF40F3">
        <w:rPr>
          <w:bCs/>
          <w:color w:val="000000"/>
        </w:rPr>
        <w:t xml:space="preserve">доходов от использования имущества, находящегося в </w:t>
      </w:r>
      <w:r w:rsidR="00487B06" w:rsidRPr="00AF40F3">
        <w:rPr>
          <w:bCs/>
          <w:color w:val="000000"/>
        </w:rPr>
        <w:t>муниципальной</w:t>
      </w:r>
      <w:r w:rsidRPr="00AF40F3">
        <w:rPr>
          <w:bCs/>
          <w:color w:val="000000"/>
        </w:rPr>
        <w:t xml:space="preserve"> собственности</w:t>
      </w:r>
      <w:r w:rsidRPr="00AF40F3">
        <w:rPr>
          <w:color w:val="000000"/>
        </w:rPr>
        <w:t xml:space="preserve"> в 202</w:t>
      </w:r>
      <w:r w:rsidR="00AF40F3">
        <w:rPr>
          <w:color w:val="000000"/>
        </w:rPr>
        <w:t>5</w:t>
      </w:r>
      <w:r w:rsidRPr="00AF40F3">
        <w:rPr>
          <w:color w:val="000000"/>
        </w:rPr>
        <w:t xml:space="preserve"> – 202</w:t>
      </w:r>
      <w:r w:rsidR="00AF40F3">
        <w:rPr>
          <w:color w:val="000000"/>
        </w:rPr>
        <w:t>8</w:t>
      </w:r>
      <w:r w:rsidRPr="00AF40F3">
        <w:rPr>
          <w:color w:val="000000"/>
        </w:rPr>
        <w:t xml:space="preserve"> годах</w:t>
      </w:r>
    </w:p>
    <w:tbl>
      <w:tblPr>
        <w:tblW w:w="9651" w:type="dxa"/>
        <w:tblInd w:w="113" w:type="dxa"/>
        <w:tblLook w:val="04A0" w:firstRow="1" w:lastRow="0" w:firstColumn="1" w:lastColumn="0" w:noHBand="0" w:noVBand="1"/>
      </w:tblPr>
      <w:tblGrid>
        <w:gridCol w:w="4531"/>
        <w:gridCol w:w="1300"/>
        <w:gridCol w:w="1280"/>
        <w:gridCol w:w="1180"/>
        <w:gridCol w:w="1360"/>
      </w:tblGrid>
      <w:tr w:rsidR="00AF40F3" w:rsidRPr="00AF40F3" w14:paraId="59186D27" w14:textId="77777777" w:rsidTr="00AF40F3">
        <w:trPr>
          <w:trHeight w:val="51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8EA35" w14:textId="77777777" w:rsidR="00AF40F3" w:rsidRPr="00AF40F3" w:rsidRDefault="00AF40F3" w:rsidP="00AF4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D9917" w14:textId="77777777" w:rsidR="00AF40F3" w:rsidRPr="00AF40F3" w:rsidRDefault="00AF40F3" w:rsidP="00AF4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FD24" w14:textId="77777777" w:rsidR="00AF40F3" w:rsidRPr="00AF40F3" w:rsidRDefault="00AF40F3" w:rsidP="00AF4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A3C98" w14:textId="77777777" w:rsidR="00AF40F3" w:rsidRPr="00AF40F3" w:rsidRDefault="00AF40F3" w:rsidP="00AF4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3906D" w14:textId="77777777" w:rsidR="00AF40F3" w:rsidRPr="00AF40F3" w:rsidRDefault="00AF40F3" w:rsidP="00AF4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AF40F3" w:rsidRPr="00AF40F3" w14:paraId="6C2B547E" w14:textId="77777777" w:rsidTr="00AF40F3">
        <w:trPr>
          <w:trHeight w:val="17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05CEB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(2026-2028 годы),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95E7E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12 800,0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AC750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D231B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12 450,0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86A85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</w:t>
            </w:r>
          </w:p>
        </w:tc>
      </w:tr>
      <w:tr w:rsidR="00AF40F3" w:rsidRPr="00AF40F3" w14:paraId="28455B78" w14:textId="77777777" w:rsidTr="00AF40F3">
        <w:trPr>
          <w:trHeight w:val="22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5605B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неналоговых доходах бюджета,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E6331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75,7%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02A5E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77,2%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60A48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77,3%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50D1F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77,4%</w:t>
            </w:r>
          </w:p>
        </w:tc>
      </w:tr>
      <w:tr w:rsidR="00AF40F3" w:rsidRPr="00AF40F3" w14:paraId="23EEEBB1" w14:textId="77777777" w:rsidTr="00AF40F3">
        <w:trPr>
          <w:trHeight w:val="12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2D214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207AE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-2 952,6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D83D0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6A818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B58EB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AF40F3" w:rsidRPr="00AF40F3" w14:paraId="48C511AA" w14:textId="77777777" w:rsidTr="00AF40F3">
        <w:trPr>
          <w:trHeight w:val="172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4A13F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AAD5A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81,3%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929C4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95,3%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41666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C2ADC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102,0%</w:t>
            </w:r>
          </w:p>
        </w:tc>
      </w:tr>
      <w:tr w:rsidR="00AF40F3" w:rsidRPr="00AF40F3" w14:paraId="192A61F7" w14:textId="77777777" w:rsidTr="00AF40F3">
        <w:trPr>
          <w:trHeight w:val="218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37522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2025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1730A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730BB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95,3%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55791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97,3%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D2326" w14:textId="77777777" w:rsidR="00AF40F3" w:rsidRPr="00AF40F3" w:rsidRDefault="00AF40F3" w:rsidP="00AF40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99,2%</w:t>
            </w:r>
          </w:p>
        </w:tc>
      </w:tr>
      <w:tr w:rsidR="00AF40F3" w:rsidRPr="00AF40F3" w14:paraId="531A9DD4" w14:textId="77777777" w:rsidTr="00AF40F3">
        <w:trPr>
          <w:trHeight w:val="200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9FD0FA2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F40F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 2024 года - 15 752,6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D7798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1CF78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112DA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CEA06" w14:textId="77777777" w:rsidR="00AF40F3" w:rsidRPr="00AF40F3" w:rsidRDefault="00AF40F3" w:rsidP="00AF40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176034C1" w14:textId="77777777" w:rsidR="000E0DD1" w:rsidRPr="00B03D2D" w:rsidRDefault="000E0DD1" w:rsidP="0033027C">
      <w:pPr>
        <w:pStyle w:val="a8"/>
        <w:spacing w:line="23" w:lineRule="atLeast"/>
        <w:ind w:firstLine="567"/>
        <w:rPr>
          <w:i/>
          <w:iCs/>
          <w:color w:val="000000"/>
          <w:sz w:val="18"/>
          <w:szCs w:val="18"/>
          <w:highlight w:val="yellow"/>
        </w:rPr>
      </w:pPr>
    </w:p>
    <w:p w14:paraId="56E545B4" w14:textId="6A33B0D7" w:rsidR="00487B06" w:rsidRPr="00AF40F3" w:rsidRDefault="00487B06" w:rsidP="006B1E30">
      <w:pPr>
        <w:pStyle w:val="a8"/>
        <w:ind w:firstLine="567"/>
        <w:rPr>
          <w:szCs w:val="24"/>
        </w:rPr>
      </w:pPr>
      <w:r w:rsidRPr="00AF40F3">
        <w:rPr>
          <w:szCs w:val="24"/>
        </w:rPr>
        <w:t xml:space="preserve">Прогноз поступления </w:t>
      </w:r>
      <w:r w:rsidRPr="00AF40F3">
        <w:rPr>
          <w:b/>
          <w:i/>
          <w:szCs w:val="24"/>
        </w:rPr>
        <w:t>арендной платы</w:t>
      </w:r>
      <w:r w:rsidRPr="00AF40F3">
        <w:rPr>
          <w:szCs w:val="24"/>
        </w:rPr>
        <w:t xml:space="preserve"> </w:t>
      </w:r>
      <w:r w:rsidRPr="00AF40F3">
        <w:rPr>
          <w:b/>
          <w:bCs/>
          <w:i/>
          <w:iCs/>
          <w:szCs w:val="24"/>
        </w:rPr>
        <w:t>за земельные участки, государственная собственность на которые не разграничена</w:t>
      </w:r>
      <w:r w:rsidRPr="00AF40F3">
        <w:rPr>
          <w:szCs w:val="24"/>
        </w:rPr>
        <w:t>, а также средств от продажи права на заключение договоров аренды указанных земельных участков прогнозируется в 202</w:t>
      </w:r>
      <w:r w:rsidR="00AF40F3" w:rsidRPr="00AF40F3">
        <w:rPr>
          <w:szCs w:val="24"/>
        </w:rPr>
        <w:t>6</w:t>
      </w:r>
      <w:r w:rsidRPr="00AF40F3">
        <w:rPr>
          <w:szCs w:val="24"/>
        </w:rPr>
        <w:t xml:space="preserve"> </w:t>
      </w:r>
      <w:r w:rsidR="00AF40F3" w:rsidRPr="00AF40F3">
        <w:rPr>
          <w:szCs w:val="24"/>
        </w:rPr>
        <w:t xml:space="preserve">году – 6 500,0 тыс. рублей, в 2027 году – 6 600,0 тыс. рублей и в </w:t>
      </w:r>
      <w:r w:rsidR="00FE411B" w:rsidRPr="00AF40F3">
        <w:rPr>
          <w:szCs w:val="24"/>
        </w:rPr>
        <w:t>202</w:t>
      </w:r>
      <w:r w:rsidR="00AF40F3" w:rsidRPr="00AF40F3">
        <w:rPr>
          <w:szCs w:val="24"/>
        </w:rPr>
        <w:t>8</w:t>
      </w:r>
      <w:r w:rsidR="00FE411B" w:rsidRPr="00AF40F3">
        <w:rPr>
          <w:szCs w:val="24"/>
        </w:rPr>
        <w:t xml:space="preserve"> </w:t>
      </w:r>
      <w:r w:rsidRPr="00AF40F3">
        <w:rPr>
          <w:szCs w:val="24"/>
        </w:rPr>
        <w:t>год</w:t>
      </w:r>
      <w:r w:rsidR="00AF40F3" w:rsidRPr="00AF40F3">
        <w:rPr>
          <w:szCs w:val="24"/>
        </w:rPr>
        <w:t xml:space="preserve">у – 6 700,0 </w:t>
      </w:r>
      <w:r w:rsidRPr="00AF40F3">
        <w:rPr>
          <w:szCs w:val="24"/>
        </w:rPr>
        <w:t>тыс. руб</w:t>
      </w:r>
      <w:r w:rsidR="002A3AF6" w:rsidRPr="00AF40F3">
        <w:rPr>
          <w:szCs w:val="24"/>
        </w:rPr>
        <w:t>лей</w:t>
      </w:r>
      <w:r w:rsidRPr="00AF40F3">
        <w:rPr>
          <w:szCs w:val="24"/>
        </w:rPr>
        <w:t xml:space="preserve">. </w:t>
      </w:r>
    </w:p>
    <w:p w14:paraId="34AFED26" w14:textId="6A1CCC75" w:rsidR="00487B06" w:rsidRPr="00AF40F3" w:rsidRDefault="00487B06" w:rsidP="006B1E30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AF40F3">
        <w:rPr>
          <w:rFonts w:ascii="Times New Roman" w:hAnsi="Times New Roman"/>
          <w:sz w:val="24"/>
          <w:szCs w:val="24"/>
          <w:lang w:eastAsia="ru-RU"/>
        </w:rPr>
        <w:t>Данная арендная плата поступает полностью в местный бюджет в размере 100 %.</w:t>
      </w:r>
      <w:r w:rsidR="002A3AF6" w:rsidRPr="00AF40F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F40F3">
        <w:rPr>
          <w:rFonts w:ascii="Times New Roman" w:hAnsi="Times New Roman"/>
          <w:sz w:val="24"/>
          <w:szCs w:val="24"/>
          <w:lang w:eastAsia="ru-RU"/>
        </w:rPr>
        <w:t>Расчет арендной платы за земельные участки на 202</w:t>
      </w:r>
      <w:r w:rsidR="00FE411B" w:rsidRPr="00AF40F3">
        <w:rPr>
          <w:rFonts w:ascii="Times New Roman" w:hAnsi="Times New Roman"/>
          <w:sz w:val="24"/>
          <w:szCs w:val="24"/>
          <w:lang w:eastAsia="ru-RU"/>
        </w:rPr>
        <w:t>5</w:t>
      </w:r>
      <w:r w:rsidRPr="00AF40F3">
        <w:rPr>
          <w:rFonts w:ascii="Times New Roman" w:hAnsi="Times New Roman"/>
          <w:sz w:val="24"/>
          <w:szCs w:val="24"/>
          <w:lang w:eastAsia="ru-RU"/>
        </w:rPr>
        <w:t>-202</w:t>
      </w:r>
      <w:r w:rsidR="00FE411B" w:rsidRPr="00AF40F3">
        <w:rPr>
          <w:rFonts w:ascii="Times New Roman" w:hAnsi="Times New Roman"/>
          <w:sz w:val="24"/>
          <w:szCs w:val="24"/>
          <w:lang w:eastAsia="ru-RU"/>
        </w:rPr>
        <w:t>7</w:t>
      </w:r>
      <w:r w:rsidRPr="00AF40F3">
        <w:rPr>
          <w:rFonts w:ascii="Times New Roman" w:hAnsi="Times New Roman"/>
          <w:sz w:val="24"/>
          <w:szCs w:val="24"/>
          <w:lang w:eastAsia="ru-RU"/>
        </w:rPr>
        <w:t xml:space="preserve"> годы составлен с учетом </w:t>
      </w:r>
      <w:r w:rsidR="00FE411B" w:rsidRPr="00AF40F3">
        <w:rPr>
          <w:rFonts w:ascii="Times New Roman" w:hAnsi="Times New Roman"/>
          <w:sz w:val="24"/>
          <w:szCs w:val="24"/>
          <w:lang w:eastAsia="ru-RU"/>
        </w:rPr>
        <w:t>динамики поступления за 202</w:t>
      </w:r>
      <w:r w:rsidR="00AF40F3" w:rsidRPr="00AF40F3">
        <w:rPr>
          <w:rFonts w:ascii="Times New Roman" w:hAnsi="Times New Roman"/>
          <w:sz w:val="24"/>
          <w:szCs w:val="24"/>
          <w:lang w:eastAsia="ru-RU"/>
        </w:rPr>
        <w:t>2</w:t>
      </w:r>
      <w:r w:rsidR="00FE411B" w:rsidRPr="00AF40F3">
        <w:rPr>
          <w:rFonts w:ascii="Times New Roman" w:hAnsi="Times New Roman"/>
          <w:sz w:val="24"/>
          <w:szCs w:val="24"/>
          <w:lang w:eastAsia="ru-RU"/>
        </w:rPr>
        <w:t>-202</w:t>
      </w:r>
      <w:r w:rsidR="00AF40F3" w:rsidRPr="00AF40F3">
        <w:rPr>
          <w:rFonts w:ascii="Times New Roman" w:hAnsi="Times New Roman"/>
          <w:sz w:val="24"/>
          <w:szCs w:val="24"/>
          <w:lang w:eastAsia="ru-RU"/>
        </w:rPr>
        <w:t>4</w:t>
      </w:r>
      <w:r w:rsidR="00FE411B" w:rsidRPr="00AF40F3">
        <w:rPr>
          <w:rFonts w:ascii="Times New Roman" w:hAnsi="Times New Roman"/>
          <w:sz w:val="24"/>
          <w:szCs w:val="24"/>
          <w:lang w:eastAsia="ru-RU"/>
        </w:rPr>
        <w:t xml:space="preserve"> годы и </w:t>
      </w:r>
      <w:r w:rsidRPr="00AF40F3">
        <w:rPr>
          <w:rFonts w:ascii="Times New Roman" w:hAnsi="Times New Roman"/>
          <w:sz w:val="24"/>
          <w:szCs w:val="24"/>
          <w:lang w:eastAsia="ru-RU"/>
        </w:rPr>
        <w:t>ожидаемого исполнения за 202</w:t>
      </w:r>
      <w:r w:rsidR="00AF40F3" w:rsidRPr="00AF40F3">
        <w:rPr>
          <w:rFonts w:ascii="Times New Roman" w:hAnsi="Times New Roman"/>
          <w:sz w:val="24"/>
          <w:szCs w:val="24"/>
          <w:lang w:eastAsia="ru-RU"/>
        </w:rPr>
        <w:t>5</w:t>
      </w:r>
      <w:r w:rsidRPr="00AF40F3">
        <w:rPr>
          <w:rFonts w:ascii="Times New Roman" w:hAnsi="Times New Roman"/>
          <w:sz w:val="24"/>
          <w:szCs w:val="24"/>
          <w:lang w:eastAsia="ru-RU"/>
        </w:rPr>
        <w:t xml:space="preserve"> год.</w:t>
      </w:r>
    </w:p>
    <w:p w14:paraId="5C298DB7" w14:textId="3D2B316E" w:rsidR="00487B06" w:rsidRPr="00FC7EB3" w:rsidRDefault="00D63548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C7EB3">
        <w:rPr>
          <w:rFonts w:ascii="Times New Roman" w:hAnsi="Times New Roman" w:cs="Times New Roman"/>
          <w:sz w:val="24"/>
          <w:szCs w:val="24"/>
        </w:rPr>
        <w:t xml:space="preserve">Прогноз поступления </w:t>
      </w:r>
      <w:r w:rsidR="00487B06" w:rsidRPr="00FC7EB3">
        <w:rPr>
          <w:rFonts w:ascii="Times New Roman" w:hAnsi="Times New Roman" w:cs="Times New Roman"/>
          <w:b/>
          <w:i/>
          <w:sz w:val="24"/>
          <w:szCs w:val="24"/>
        </w:rPr>
        <w:t>арендной платы за земли, находящиеся в собственности городских округов</w:t>
      </w:r>
      <w:r w:rsidR="00487B06" w:rsidRPr="00FC7EB3">
        <w:rPr>
          <w:rFonts w:ascii="Times New Roman" w:hAnsi="Times New Roman" w:cs="Times New Roman"/>
          <w:sz w:val="24"/>
          <w:szCs w:val="24"/>
        </w:rPr>
        <w:t xml:space="preserve"> спрогнозирован</w:t>
      </w:r>
      <w:r w:rsidR="00FE411B" w:rsidRPr="00FC7EB3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F40F3" w:rsidRPr="00FC7EB3">
        <w:rPr>
          <w:rFonts w:ascii="Times New Roman" w:hAnsi="Times New Roman" w:cs="Times New Roman"/>
          <w:sz w:val="24"/>
          <w:szCs w:val="24"/>
        </w:rPr>
        <w:t xml:space="preserve">500,0 </w:t>
      </w:r>
      <w:r w:rsidR="00FE411B" w:rsidRPr="00FC7EB3">
        <w:rPr>
          <w:rFonts w:ascii="Times New Roman" w:hAnsi="Times New Roman" w:cs="Times New Roman"/>
          <w:sz w:val="24"/>
          <w:szCs w:val="24"/>
        </w:rPr>
        <w:t xml:space="preserve">тыс. рублей </w:t>
      </w:r>
      <w:r w:rsidR="00AF40F3" w:rsidRPr="00FC7EB3">
        <w:rPr>
          <w:rFonts w:ascii="Times New Roman" w:hAnsi="Times New Roman" w:cs="Times New Roman"/>
          <w:sz w:val="24"/>
          <w:szCs w:val="24"/>
        </w:rPr>
        <w:t xml:space="preserve">в 2026 году, 550,0 тыс. рублей в 2027 году и 600,0 тыс. рублей в 2028 году. </w:t>
      </w:r>
      <w:r w:rsidR="00487B06" w:rsidRPr="00FC7EB3">
        <w:rPr>
          <w:rFonts w:ascii="Times New Roman" w:hAnsi="Times New Roman" w:cs="Times New Roman"/>
          <w:sz w:val="24"/>
          <w:szCs w:val="24"/>
        </w:rPr>
        <w:t>Расчет арендной платы за землю, находящиеся в собственности городских округов на 202</w:t>
      </w:r>
      <w:r w:rsidR="00FC7EB3" w:rsidRPr="00FC7EB3">
        <w:rPr>
          <w:rFonts w:ascii="Times New Roman" w:hAnsi="Times New Roman" w:cs="Times New Roman"/>
          <w:sz w:val="24"/>
          <w:szCs w:val="24"/>
        </w:rPr>
        <w:t>6</w:t>
      </w:r>
      <w:r w:rsidR="00487B06" w:rsidRPr="00FC7EB3">
        <w:rPr>
          <w:rFonts w:ascii="Times New Roman" w:hAnsi="Times New Roman" w:cs="Times New Roman"/>
          <w:sz w:val="24"/>
          <w:szCs w:val="24"/>
        </w:rPr>
        <w:t>-202</w:t>
      </w:r>
      <w:r w:rsidR="00FC7EB3" w:rsidRPr="00FC7EB3">
        <w:rPr>
          <w:rFonts w:ascii="Times New Roman" w:hAnsi="Times New Roman" w:cs="Times New Roman"/>
          <w:sz w:val="24"/>
          <w:szCs w:val="24"/>
        </w:rPr>
        <w:t>8</w:t>
      </w:r>
      <w:r w:rsidR="00487B06" w:rsidRPr="00FC7EB3">
        <w:rPr>
          <w:rFonts w:ascii="Times New Roman" w:hAnsi="Times New Roman" w:cs="Times New Roman"/>
          <w:sz w:val="24"/>
          <w:szCs w:val="24"/>
        </w:rPr>
        <w:t xml:space="preserve"> годы </w:t>
      </w:r>
      <w:r w:rsidR="00FE411B" w:rsidRPr="00FC7EB3">
        <w:rPr>
          <w:rFonts w:ascii="Times New Roman" w:hAnsi="Times New Roman" w:cs="Times New Roman"/>
          <w:sz w:val="24"/>
          <w:szCs w:val="24"/>
        </w:rPr>
        <w:t xml:space="preserve">произведен </w:t>
      </w:r>
      <w:r w:rsidR="00487B06" w:rsidRPr="00FC7EB3">
        <w:rPr>
          <w:rFonts w:ascii="Times New Roman" w:hAnsi="Times New Roman" w:cs="Times New Roman"/>
          <w:sz w:val="24"/>
          <w:szCs w:val="24"/>
        </w:rPr>
        <w:t xml:space="preserve">с учетом </w:t>
      </w:r>
      <w:r w:rsidR="00FE411B" w:rsidRPr="00FC7EB3">
        <w:rPr>
          <w:rFonts w:ascii="Times New Roman" w:hAnsi="Times New Roman" w:cs="Times New Roman"/>
          <w:sz w:val="24"/>
          <w:szCs w:val="24"/>
        </w:rPr>
        <w:t>динамики поступления за 202</w:t>
      </w:r>
      <w:r w:rsidR="00FC7EB3" w:rsidRPr="00FC7EB3">
        <w:rPr>
          <w:rFonts w:ascii="Times New Roman" w:hAnsi="Times New Roman" w:cs="Times New Roman"/>
          <w:sz w:val="24"/>
          <w:szCs w:val="24"/>
        </w:rPr>
        <w:t>2</w:t>
      </w:r>
      <w:r w:rsidR="00FE411B" w:rsidRPr="00FC7EB3">
        <w:rPr>
          <w:rFonts w:ascii="Times New Roman" w:hAnsi="Times New Roman" w:cs="Times New Roman"/>
          <w:sz w:val="24"/>
          <w:szCs w:val="24"/>
        </w:rPr>
        <w:t>-202</w:t>
      </w:r>
      <w:r w:rsidR="00FC7EB3" w:rsidRPr="00FC7EB3">
        <w:rPr>
          <w:rFonts w:ascii="Times New Roman" w:hAnsi="Times New Roman" w:cs="Times New Roman"/>
          <w:sz w:val="24"/>
          <w:szCs w:val="24"/>
        </w:rPr>
        <w:t>4</w:t>
      </w:r>
      <w:r w:rsidR="00FE411B" w:rsidRPr="00FC7EB3">
        <w:rPr>
          <w:rFonts w:ascii="Times New Roman" w:hAnsi="Times New Roman" w:cs="Times New Roman"/>
          <w:sz w:val="24"/>
          <w:szCs w:val="24"/>
        </w:rPr>
        <w:t xml:space="preserve"> годы и </w:t>
      </w:r>
      <w:r w:rsidR="00487B06" w:rsidRPr="00FC7EB3">
        <w:rPr>
          <w:rFonts w:ascii="Times New Roman" w:hAnsi="Times New Roman" w:cs="Times New Roman"/>
          <w:sz w:val="24"/>
          <w:szCs w:val="24"/>
        </w:rPr>
        <w:t>ожидаемого исполнения за 202</w:t>
      </w:r>
      <w:r w:rsidR="00FC7EB3" w:rsidRPr="00FC7EB3">
        <w:rPr>
          <w:rFonts w:ascii="Times New Roman" w:hAnsi="Times New Roman" w:cs="Times New Roman"/>
          <w:sz w:val="24"/>
          <w:szCs w:val="24"/>
        </w:rPr>
        <w:t>5</w:t>
      </w:r>
      <w:r w:rsidR="00487B06" w:rsidRPr="00FC7EB3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310510E2" w14:textId="21A33A77" w:rsidR="00487B06" w:rsidRPr="00AF40F3" w:rsidRDefault="00487B06" w:rsidP="006B1E30">
      <w:pPr>
        <w:pStyle w:val="a8"/>
        <w:ind w:firstLine="567"/>
        <w:rPr>
          <w:szCs w:val="24"/>
        </w:rPr>
      </w:pPr>
      <w:r w:rsidRPr="00AF40F3">
        <w:rPr>
          <w:szCs w:val="24"/>
        </w:rPr>
        <w:t xml:space="preserve">Поступление доходов </w:t>
      </w:r>
      <w:r w:rsidRPr="00AF40F3">
        <w:rPr>
          <w:b/>
          <w:i/>
          <w:szCs w:val="24"/>
        </w:rPr>
        <w:t>от сдачи в аренду муниципального имущества</w:t>
      </w:r>
      <w:r w:rsidRPr="00AF40F3">
        <w:rPr>
          <w:szCs w:val="24"/>
        </w:rPr>
        <w:t xml:space="preserve"> </w:t>
      </w:r>
      <w:r w:rsidR="00C35707" w:rsidRPr="00AF40F3">
        <w:rPr>
          <w:szCs w:val="24"/>
        </w:rPr>
        <w:t>п</w:t>
      </w:r>
      <w:r w:rsidRPr="00AF40F3">
        <w:rPr>
          <w:szCs w:val="24"/>
        </w:rPr>
        <w:t xml:space="preserve">ланируется в </w:t>
      </w:r>
      <w:r w:rsidR="00AF40F3" w:rsidRPr="00AF40F3">
        <w:rPr>
          <w:szCs w:val="24"/>
        </w:rPr>
        <w:t xml:space="preserve">2026 году </w:t>
      </w:r>
      <w:r w:rsidR="00FE411B" w:rsidRPr="00AF40F3">
        <w:rPr>
          <w:szCs w:val="24"/>
        </w:rPr>
        <w:t xml:space="preserve">размере </w:t>
      </w:r>
      <w:r w:rsidR="00AF40F3" w:rsidRPr="00AF40F3">
        <w:rPr>
          <w:szCs w:val="24"/>
        </w:rPr>
        <w:t xml:space="preserve">5 200,0 </w:t>
      </w:r>
      <w:r w:rsidRPr="00AF40F3">
        <w:rPr>
          <w:szCs w:val="24"/>
        </w:rPr>
        <w:t>тыс. руб</w:t>
      </w:r>
      <w:r w:rsidR="0033027C" w:rsidRPr="00AF40F3">
        <w:rPr>
          <w:szCs w:val="24"/>
        </w:rPr>
        <w:t>лей</w:t>
      </w:r>
      <w:r w:rsidR="00AF40F3" w:rsidRPr="00AF40F3">
        <w:rPr>
          <w:szCs w:val="24"/>
        </w:rPr>
        <w:t>, в 2027 году – 5 300,0 тыс. рублей, в 2028 году – 5 400,0 тыс. рублей. Р</w:t>
      </w:r>
      <w:r w:rsidRPr="00AF40F3">
        <w:rPr>
          <w:szCs w:val="24"/>
        </w:rPr>
        <w:t>асчет поступлений доходов от сдачи в аренду муниципального имущества на 202</w:t>
      </w:r>
      <w:r w:rsidR="00AF40F3" w:rsidRPr="00AF40F3">
        <w:rPr>
          <w:szCs w:val="24"/>
        </w:rPr>
        <w:t>6</w:t>
      </w:r>
      <w:r w:rsidRPr="00AF40F3">
        <w:rPr>
          <w:szCs w:val="24"/>
        </w:rPr>
        <w:t>-202</w:t>
      </w:r>
      <w:r w:rsidR="00AF40F3" w:rsidRPr="00AF40F3">
        <w:rPr>
          <w:szCs w:val="24"/>
        </w:rPr>
        <w:t>8</w:t>
      </w:r>
      <w:r w:rsidRPr="00AF40F3">
        <w:rPr>
          <w:szCs w:val="24"/>
        </w:rPr>
        <w:t xml:space="preserve"> годы составлен с учетом ожидаемого исполнения за 202</w:t>
      </w:r>
      <w:r w:rsidR="00AF40F3" w:rsidRPr="00AF40F3">
        <w:rPr>
          <w:szCs w:val="24"/>
        </w:rPr>
        <w:t>5</w:t>
      </w:r>
      <w:r w:rsidRPr="00AF40F3">
        <w:rPr>
          <w:szCs w:val="24"/>
        </w:rPr>
        <w:t xml:space="preserve"> год.</w:t>
      </w:r>
    </w:p>
    <w:p w14:paraId="2A657CC7" w14:textId="6E6A21CF" w:rsidR="00EF1C3C" w:rsidRPr="00FC7EB3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C7EB3">
        <w:rPr>
          <w:color w:val="000000"/>
        </w:rPr>
        <w:t xml:space="preserve">По состоянию на 1 </w:t>
      </w:r>
      <w:r w:rsidR="00FC7EB3" w:rsidRPr="00FC7EB3">
        <w:rPr>
          <w:color w:val="000000"/>
        </w:rPr>
        <w:t>декабря</w:t>
      </w:r>
      <w:r w:rsidRPr="00FC7EB3">
        <w:rPr>
          <w:color w:val="000000"/>
        </w:rPr>
        <w:t xml:space="preserve"> 202</w:t>
      </w:r>
      <w:r w:rsidR="00FC7EB3" w:rsidRPr="00FC7EB3">
        <w:rPr>
          <w:color w:val="000000"/>
        </w:rPr>
        <w:t>5</w:t>
      </w:r>
      <w:r w:rsidRPr="00FC7EB3">
        <w:rPr>
          <w:color w:val="000000"/>
        </w:rPr>
        <w:t xml:space="preserve"> года фактическое исполнение </w:t>
      </w:r>
      <w:r w:rsidR="00FC7EB3" w:rsidRPr="00FC7EB3">
        <w:rPr>
          <w:color w:val="000000"/>
        </w:rPr>
        <w:t>по доходам от использования имущества, находящегося в государственной и муниципальной собственности</w:t>
      </w:r>
      <w:r w:rsidR="00FC7EB3">
        <w:rPr>
          <w:color w:val="000000"/>
        </w:rPr>
        <w:t>,</w:t>
      </w:r>
      <w:r w:rsidR="00FC7EB3" w:rsidRPr="00FC7EB3">
        <w:rPr>
          <w:color w:val="000000"/>
        </w:rPr>
        <w:t xml:space="preserve"> </w:t>
      </w:r>
      <w:r w:rsidRPr="00FC7EB3">
        <w:rPr>
          <w:color w:val="000000"/>
        </w:rPr>
        <w:t xml:space="preserve">составило </w:t>
      </w:r>
      <w:r w:rsidR="00FC7EB3" w:rsidRPr="00FC7EB3">
        <w:rPr>
          <w:color w:val="000000"/>
        </w:rPr>
        <w:t>10 501,6</w:t>
      </w:r>
      <w:r w:rsidRPr="00FC7EB3">
        <w:rPr>
          <w:color w:val="000000"/>
        </w:rPr>
        <w:t xml:space="preserve"> тыс. рублей или </w:t>
      </w:r>
      <w:r w:rsidR="00FC7EB3" w:rsidRPr="00FC7EB3">
        <w:rPr>
          <w:color w:val="000000"/>
        </w:rPr>
        <w:t>82</w:t>
      </w:r>
      <w:r w:rsidRPr="00FC7EB3">
        <w:rPr>
          <w:color w:val="000000"/>
        </w:rPr>
        <w:t>% от ожидаемой оценки 202</w:t>
      </w:r>
      <w:r w:rsidR="00FC7EB3" w:rsidRPr="00FC7EB3">
        <w:rPr>
          <w:color w:val="000000"/>
        </w:rPr>
        <w:t>5</w:t>
      </w:r>
      <w:r w:rsidRPr="00FC7EB3">
        <w:rPr>
          <w:color w:val="000000"/>
        </w:rPr>
        <w:t xml:space="preserve"> года</w:t>
      </w:r>
      <w:r w:rsidR="00BE32DB" w:rsidRPr="00FC7EB3">
        <w:rPr>
          <w:color w:val="000000"/>
        </w:rPr>
        <w:t xml:space="preserve"> </w:t>
      </w:r>
      <w:r w:rsidR="00BE32DB" w:rsidRPr="00FC7EB3">
        <w:rPr>
          <w:i/>
          <w:iCs/>
          <w:color w:val="000000"/>
        </w:rPr>
        <w:t>(</w:t>
      </w:r>
      <w:r w:rsidR="00FC7EB3" w:rsidRPr="00FC7EB3">
        <w:rPr>
          <w:i/>
          <w:iCs/>
          <w:color w:val="000000"/>
        </w:rPr>
        <w:t>12 800,0</w:t>
      </w:r>
      <w:r w:rsidR="00BE32DB" w:rsidRPr="00FC7EB3">
        <w:rPr>
          <w:i/>
          <w:iCs/>
          <w:color w:val="000000"/>
        </w:rPr>
        <w:t xml:space="preserve"> тыс. рублей)</w:t>
      </w:r>
      <w:r w:rsidRPr="00FC7EB3">
        <w:rPr>
          <w:color w:val="000000"/>
        </w:rPr>
        <w:t>.</w:t>
      </w:r>
    </w:p>
    <w:p w14:paraId="07BC9464" w14:textId="52BFBEA9" w:rsidR="00C12C84" w:rsidRPr="00CC48ED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C48ED">
        <w:rPr>
          <w:b/>
          <w:color w:val="000000"/>
        </w:rPr>
        <w:t>Платежи при пользовании природными ресурсами</w:t>
      </w:r>
      <w:r w:rsidRPr="00CC48ED">
        <w:rPr>
          <w:color w:val="000000"/>
        </w:rPr>
        <w:t xml:space="preserve"> на 202</w:t>
      </w:r>
      <w:r w:rsidR="00CC48ED" w:rsidRPr="00CC48ED">
        <w:rPr>
          <w:color w:val="000000"/>
        </w:rPr>
        <w:t>6</w:t>
      </w:r>
      <w:r w:rsidRPr="00CC48ED">
        <w:rPr>
          <w:color w:val="000000"/>
        </w:rPr>
        <w:t xml:space="preserve"> год прогнозируются в объеме </w:t>
      </w:r>
      <w:r w:rsidR="00CC48ED" w:rsidRPr="00CC48ED">
        <w:rPr>
          <w:color w:val="000000"/>
        </w:rPr>
        <w:t>2 156,7</w:t>
      </w:r>
      <w:r w:rsidRPr="00CC48ED">
        <w:rPr>
          <w:color w:val="000000"/>
        </w:rPr>
        <w:t xml:space="preserve"> тыс. рублей, что на </w:t>
      </w:r>
      <w:r w:rsidR="00CC48ED" w:rsidRPr="00CC48ED">
        <w:rPr>
          <w:color w:val="000000"/>
        </w:rPr>
        <w:t>2 00</w:t>
      </w:r>
      <w:r w:rsidR="005B2595">
        <w:rPr>
          <w:color w:val="000000"/>
        </w:rPr>
        <w:t>0</w:t>
      </w:r>
      <w:r w:rsidR="00CC48ED" w:rsidRPr="00CC48ED">
        <w:rPr>
          <w:color w:val="000000"/>
        </w:rPr>
        <w:t>,7</w:t>
      </w:r>
      <w:r w:rsidRPr="00CC48ED">
        <w:rPr>
          <w:color w:val="000000"/>
        </w:rPr>
        <w:t xml:space="preserve"> тыс. рублей,</w:t>
      </w:r>
      <w:r w:rsidR="007D3A21" w:rsidRPr="00CC48ED">
        <w:rPr>
          <w:color w:val="000000"/>
        </w:rPr>
        <w:t xml:space="preserve"> или </w:t>
      </w:r>
      <w:r w:rsidR="00CC48ED" w:rsidRPr="00CC48ED">
        <w:rPr>
          <w:color w:val="000000"/>
        </w:rPr>
        <w:t>в 14,4 раза</w:t>
      </w:r>
      <w:r w:rsidRPr="00CC48ED">
        <w:rPr>
          <w:color w:val="000000"/>
        </w:rPr>
        <w:t xml:space="preserve"> </w:t>
      </w:r>
      <w:r w:rsidR="007D3A21" w:rsidRPr="00CC48ED">
        <w:rPr>
          <w:color w:val="000000"/>
        </w:rPr>
        <w:t>выше</w:t>
      </w:r>
      <w:r w:rsidRPr="00CC48ED">
        <w:rPr>
          <w:color w:val="000000"/>
        </w:rPr>
        <w:t xml:space="preserve"> оценки 202</w:t>
      </w:r>
      <w:r w:rsidR="00CC48ED" w:rsidRPr="00CC48ED">
        <w:rPr>
          <w:color w:val="000000"/>
        </w:rPr>
        <w:t>5</w:t>
      </w:r>
      <w:r w:rsidRPr="00CC48ED">
        <w:rPr>
          <w:color w:val="000000"/>
        </w:rPr>
        <w:t xml:space="preserve"> года</w:t>
      </w:r>
      <w:r w:rsidR="000546E5" w:rsidRPr="00CC48ED">
        <w:rPr>
          <w:color w:val="000000"/>
        </w:rPr>
        <w:t xml:space="preserve"> </w:t>
      </w:r>
      <w:r w:rsidR="000546E5" w:rsidRPr="00CC48ED">
        <w:rPr>
          <w:i/>
          <w:iCs/>
          <w:color w:val="000000"/>
        </w:rPr>
        <w:t>(</w:t>
      </w:r>
      <w:r w:rsidR="00CC48ED" w:rsidRPr="00CC48ED">
        <w:rPr>
          <w:i/>
          <w:iCs/>
          <w:color w:val="000000"/>
        </w:rPr>
        <w:t>15</w:t>
      </w:r>
      <w:r w:rsidR="005B2595">
        <w:rPr>
          <w:i/>
          <w:iCs/>
          <w:color w:val="000000"/>
        </w:rPr>
        <w:t>6</w:t>
      </w:r>
      <w:r w:rsidR="00CC48ED" w:rsidRPr="00CC48ED">
        <w:rPr>
          <w:i/>
          <w:iCs/>
          <w:color w:val="000000"/>
        </w:rPr>
        <w:t>,0</w:t>
      </w:r>
      <w:r w:rsidR="000546E5" w:rsidRPr="00CC48ED">
        <w:rPr>
          <w:i/>
          <w:iCs/>
          <w:color w:val="000000"/>
        </w:rPr>
        <w:t xml:space="preserve"> тыс. рублей)</w:t>
      </w:r>
      <w:r w:rsidRPr="00CC48ED">
        <w:rPr>
          <w:color w:val="000000"/>
        </w:rPr>
        <w:t>. Прогноз на плановый период 202</w:t>
      </w:r>
      <w:r w:rsidR="00CC48ED" w:rsidRPr="00CC48ED">
        <w:rPr>
          <w:color w:val="000000"/>
        </w:rPr>
        <w:t>7</w:t>
      </w:r>
      <w:r w:rsidRPr="00CC48ED">
        <w:rPr>
          <w:color w:val="000000"/>
        </w:rPr>
        <w:t xml:space="preserve"> и 202</w:t>
      </w:r>
      <w:r w:rsidR="00CC48ED" w:rsidRPr="00CC48ED">
        <w:rPr>
          <w:color w:val="000000"/>
        </w:rPr>
        <w:t>8</w:t>
      </w:r>
      <w:r w:rsidRPr="00CC48ED">
        <w:rPr>
          <w:color w:val="000000"/>
        </w:rPr>
        <w:t xml:space="preserve"> годов составил </w:t>
      </w:r>
      <w:r w:rsidR="00CC48ED" w:rsidRPr="00CC48ED">
        <w:rPr>
          <w:color w:val="000000"/>
        </w:rPr>
        <w:t>2 156,7</w:t>
      </w:r>
      <w:r w:rsidRPr="00CC48ED">
        <w:rPr>
          <w:color w:val="000000"/>
        </w:rPr>
        <w:t xml:space="preserve"> тыс. рублей </w:t>
      </w:r>
      <w:r w:rsidR="00CC48ED" w:rsidRPr="00CC48ED">
        <w:rPr>
          <w:color w:val="000000"/>
        </w:rPr>
        <w:t>ежегодно</w:t>
      </w:r>
      <w:r w:rsidRPr="00CC48ED">
        <w:rPr>
          <w:color w:val="000000"/>
        </w:rPr>
        <w:t xml:space="preserve">. </w:t>
      </w:r>
    </w:p>
    <w:p w14:paraId="5A57C39C" w14:textId="77777777" w:rsidR="00757E36" w:rsidRPr="00CC48ED" w:rsidRDefault="00757E36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14:paraId="3D916D33" w14:textId="77777777" w:rsidR="00CC48ED" w:rsidRPr="00CC48ED" w:rsidRDefault="00C12C84" w:rsidP="00CC48ED">
      <w:pPr>
        <w:pStyle w:val="a6"/>
        <w:spacing w:before="0" w:beforeAutospacing="0" w:after="0" w:afterAutospacing="0"/>
        <w:jc w:val="center"/>
        <w:rPr>
          <w:color w:val="000000"/>
        </w:rPr>
      </w:pPr>
      <w:r w:rsidRPr="00CC48ED">
        <w:rPr>
          <w:color w:val="000000"/>
        </w:rPr>
        <w:t xml:space="preserve">Динамика поступления доходов от платежей за пользование природными ресурсами </w:t>
      </w:r>
    </w:p>
    <w:p w14:paraId="68957D18" w14:textId="6458D1D2" w:rsidR="00EF1C3C" w:rsidRPr="00CC48ED" w:rsidRDefault="00C12C84" w:rsidP="00CC48ED">
      <w:pPr>
        <w:pStyle w:val="a6"/>
        <w:spacing w:before="0" w:beforeAutospacing="0" w:after="0" w:afterAutospacing="0"/>
        <w:jc w:val="center"/>
        <w:rPr>
          <w:color w:val="000000"/>
        </w:rPr>
      </w:pPr>
      <w:r w:rsidRPr="00CC48ED">
        <w:rPr>
          <w:color w:val="000000"/>
        </w:rPr>
        <w:t>за 202</w:t>
      </w:r>
      <w:r w:rsidR="00CC48ED" w:rsidRPr="00CC48ED">
        <w:rPr>
          <w:color w:val="000000"/>
        </w:rPr>
        <w:t>5</w:t>
      </w:r>
      <w:r w:rsidRPr="00CC48ED">
        <w:rPr>
          <w:color w:val="000000"/>
        </w:rPr>
        <w:t>-202</w:t>
      </w:r>
      <w:r w:rsidR="00CC48ED" w:rsidRPr="00CC48ED">
        <w:rPr>
          <w:color w:val="000000"/>
        </w:rPr>
        <w:t>8</w:t>
      </w:r>
      <w:r w:rsidRPr="00CC48ED">
        <w:rPr>
          <w:color w:val="000000"/>
        </w:rPr>
        <w:t xml:space="preserve"> годы</w:t>
      </w:r>
    </w:p>
    <w:tbl>
      <w:tblPr>
        <w:tblW w:w="9651" w:type="dxa"/>
        <w:tblInd w:w="113" w:type="dxa"/>
        <w:tblLook w:val="04A0" w:firstRow="1" w:lastRow="0" w:firstColumn="1" w:lastColumn="0" w:noHBand="0" w:noVBand="1"/>
      </w:tblPr>
      <w:tblGrid>
        <w:gridCol w:w="4531"/>
        <w:gridCol w:w="1300"/>
        <w:gridCol w:w="1280"/>
        <w:gridCol w:w="1180"/>
        <w:gridCol w:w="1360"/>
      </w:tblGrid>
      <w:tr w:rsidR="00CC48ED" w:rsidRPr="00CC48ED" w14:paraId="6ABD9AA2" w14:textId="77777777" w:rsidTr="00CC48ED">
        <w:trPr>
          <w:trHeight w:val="51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C137" w14:textId="77777777" w:rsidR="00CC48ED" w:rsidRPr="00CC48ED" w:rsidRDefault="00CC48ED" w:rsidP="00CC4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13040" w14:textId="77777777" w:rsidR="00CC48ED" w:rsidRPr="00CC48ED" w:rsidRDefault="00CC48ED" w:rsidP="00CC4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4D5D9" w14:textId="77777777" w:rsidR="00CC48ED" w:rsidRPr="00CC48ED" w:rsidRDefault="00CC48ED" w:rsidP="00CC4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CD46D" w14:textId="77777777" w:rsidR="00CC48ED" w:rsidRPr="00CC48ED" w:rsidRDefault="00CC48ED" w:rsidP="00CC4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E3755" w14:textId="77777777" w:rsidR="00CC48ED" w:rsidRPr="00CC48ED" w:rsidRDefault="00CC48ED" w:rsidP="00CC4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CC48ED" w:rsidRPr="00CC48ED" w14:paraId="29F915AC" w14:textId="77777777" w:rsidTr="00CC48ED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22221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Проект (2026-2028 годы),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40755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A1C53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2 156,7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D6AD3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2 156,7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81637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2 156,7</w:t>
            </w:r>
          </w:p>
        </w:tc>
      </w:tr>
      <w:tr w:rsidR="00CC48ED" w:rsidRPr="00CC48ED" w14:paraId="5ED14971" w14:textId="77777777" w:rsidTr="00CC48ED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12B38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неналоговых доходах бюджета,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3E4FA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0,9%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4184D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4EE67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13,4%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ADA9B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13,1%</w:t>
            </w:r>
          </w:p>
        </w:tc>
      </w:tr>
      <w:tr w:rsidR="00CC48ED" w:rsidRPr="00CC48ED" w14:paraId="5890C8C0" w14:textId="77777777" w:rsidTr="00CC48ED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B6BCA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2E1E6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11343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CE1F5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54E12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C48ED" w:rsidRPr="00CC48ED" w14:paraId="04971ED8" w14:textId="77777777" w:rsidTr="00CC48ED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26124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5716D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178,3%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D4A25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1382,5%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26EB1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D62E2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</w:tr>
      <w:tr w:rsidR="00CC48ED" w:rsidRPr="00CC48ED" w14:paraId="4A1AEF71" w14:textId="77777777" w:rsidTr="00CC48ED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6F46D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2025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BB6AA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B7306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1382,5%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869CB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1382,5%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F8EED" w14:textId="77777777" w:rsidR="00CC48ED" w:rsidRPr="00CC48ED" w:rsidRDefault="00CC48ED" w:rsidP="00CC4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1382,5%</w:t>
            </w:r>
          </w:p>
        </w:tc>
      </w:tr>
      <w:tr w:rsidR="00CC48ED" w:rsidRPr="00CC48ED" w14:paraId="717AD16A" w14:textId="77777777" w:rsidTr="00B03D2D">
        <w:trPr>
          <w:trHeight w:val="60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660979F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C48ED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 2024 года - 87,5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572DF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4B31F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88B7E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C5BCF" w14:textId="77777777" w:rsidR="00CC48ED" w:rsidRPr="00CC48ED" w:rsidRDefault="00CC48ED" w:rsidP="00CC48E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59EAA074" w14:textId="77777777" w:rsidR="00CC48ED" w:rsidRPr="00B03D2D" w:rsidRDefault="00CC48ED" w:rsidP="00CC48ED">
      <w:pPr>
        <w:pStyle w:val="a6"/>
        <w:spacing w:before="0" w:beforeAutospacing="0" w:after="0" w:afterAutospacing="0"/>
        <w:jc w:val="center"/>
        <w:rPr>
          <w:color w:val="000000"/>
          <w:sz w:val="18"/>
          <w:szCs w:val="18"/>
          <w:highlight w:val="yellow"/>
        </w:rPr>
      </w:pPr>
    </w:p>
    <w:p w14:paraId="22BFEE1E" w14:textId="7086FBD7" w:rsidR="0033027C" w:rsidRPr="005B2595" w:rsidRDefault="0033027C" w:rsidP="006B1E30">
      <w:pPr>
        <w:pStyle w:val="a8"/>
        <w:ind w:firstLine="567"/>
        <w:rPr>
          <w:szCs w:val="24"/>
        </w:rPr>
      </w:pPr>
      <w:r w:rsidRPr="005B2595">
        <w:rPr>
          <w:color w:val="000000"/>
          <w:szCs w:val="24"/>
        </w:rPr>
        <w:t>Согласно пояснительной записк</w:t>
      </w:r>
      <w:r w:rsidR="005B2595" w:rsidRPr="005B2595">
        <w:rPr>
          <w:color w:val="000000"/>
          <w:szCs w:val="24"/>
        </w:rPr>
        <w:t>е</w:t>
      </w:r>
      <w:r w:rsidRPr="005B2595">
        <w:rPr>
          <w:color w:val="000000"/>
          <w:szCs w:val="24"/>
        </w:rPr>
        <w:t xml:space="preserve"> </w:t>
      </w:r>
      <w:proofErr w:type="gramStart"/>
      <w:r w:rsidRPr="005B2595">
        <w:rPr>
          <w:color w:val="000000"/>
          <w:szCs w:val="24"/>
        </w:rPr>
        <w:t>к проекту</w:t>
      </w:r>
      <w:proofErr w:type="gramEnd"/>
      <w:r w:rsidRPr="005B2595">
        <w:rPr>
          <w:color w:val="000000"/>
          <w:szCs w:val="24"/>
        </w:rPr>
        <w:t xml:space="preserve"> прогноз</w:t>
      </w:r>
      <w:r w:rsidRPr="005B2595">
        <w:rPr>
          <w:szCs w:val="24"/>
        </w:rPr>
        <w:t xml:space="preserve"> поступления платы за негативное воздействие на окружающую среду сформирован по данным администратора доходов – Управления Росприроднадзора по РС (Я). Основными плательщиками являются ПАО ЛОРП, МУП «Жатайтеплосеть», АО «САХАНЕФТЕГАЗСБЫТ».</w:t>
      </w:r>
    </w:p>
    <w:p w14:paraId="56878B84" w14:textId="02D6675A" w:rsidR="00566CD2" w:rsidRPr="005B2595" w:rsidRDefault="00B36BD5" w:rsidP="006B1E30">
      <w:pPr>
        <w:pStyle w:val="a8"/>
        <w:ind w:firstLine="567"/>
        <w:rPr>
          <w:szCs w:val="24"/>
        </w:rPr>
      </w:pPr>
      <w:r w:rsidRPr="005B2595">
        <w:rPr>
          <w:szCs w:val="24"/>
        </w:rPr>
        <w:t>В соответствии с положениями ст</w:t>
      </w:r>
      <w:r w:rsidR="00144306" w:rsidRPr="005B2595">
        <w:rPr>
          <w:szCs w:val="24"/>
        </w:rPr>
        <w:t>.</w:t>
      </w:r>
      <w:r w:rsidRPr="005B2595">
        <w:rPr>
          <w:szCs w:val="24"/>
        </w:rPr>
        <w:t xml:space="preserve"> 16.6 Федерального закона от 10 января 2002 года № 7-ФЗ «Об охране окружающей среды» доходы, полученные от платежей при пользовании природными ресурсами</w:t>
      </w:r>
      <w:r w:rsidR="00C20A79" w:rsidRPr="005B2595">
        <w:rPr>
          <w:szCs w:val="24"/>
        </w:rPr>
        <w:t xml:space="preserve">, </w:t>
      </w:r>
      <w:r w:rsidR="00566CD2" w:rsidRPr="005B2595">
        <w:rPr>
          <w:szCs w:val="24"/>
        </w:rPr>
        <w:t>планируется направить</w:t>
      </w:r>
      <w:r w:rsidR="00C20A79" w:rsidRPr="005B2595">
        <w:rPr>
          <w:szCs w:val="24"/>
        </w:rPr>
        <w:t xml:space="preserve"> на</w:t>
      </w:r>
      <w:r w:rsidR="00566CD2" w:rsidRPr="005B2595">
        <w:rPr>
          <w:szCs w:val="24"/>
        </w:rPr>
        <w:t>:</w:t>
      </w:r>
    </w:p>
    <w:p w14:paraId="3814A7B8" w14:textId="1F830EFC" w:rsidR="00566CD2" w:rsidRPr="005B2595" w:rsidRDefault="00566CD2" w:rsidP="006B1E30">
      <w:pPr>
        <w:pStyle w:val="a8"/>
        <w:ind w:firstLine="567"/>
        <w:rPr>
          <w:szCs w:val="24"/>
        </w:rPr>
      </w:pPr>
      <w:r w:rsidRPr="005B2595">
        <w:rPr>
          <w:szCs w:val="24"/>
        </w:rPr>
        <w:t>-</w:t>
      </w:r>
      <w:r w:rsidR="00C20A79" w:rsidRPr="005B2595">
        <w:rPr>
          <w:szCs w:val="24"/>
        </w:rPr>
        <w:t xml:space="preserve"> озеленение </w:t>
      </w:r>
      <w:r w:rsidRPr="005B2595">
        <w:rPr>
          <w:szCs w:val="24"/>
        </w:rPr>
        <w:t xml:space="preserve">территории ГО «Жатай» </w:t>
      </w:r>
      <w:r w:rsidR="00C20A79" w:rsidRPr="005B2595">
        <w:rPr>
          <w:szCs w:val="24"/>
        </w:rPr>
        <w:t>в размере</w:t>
      </w:r>
      <w:r w:rsidRPr="005B2595">
        <w:rPr>
          <w:szCs w:val="24"/>
        </w:rPr>
        <w:t>:</w:t>
      </w:r>
      <w:r w:rsidR="00C20A79" w:rsidRPr="005B2595">
        <w:rPr>
          <w:szCs w:val="24"/>
        </w:rPr>
        <w:t xml:space="preserve"> </w:t>
      </w:r>
      <w:r w:rsidR="005B2595" w:rsidRPr="005B2595">
        <w:rPr>
          <w:szCs w:val="24"/>
        </w:rPr>
        <w:t>156,7</w:t>
      </w:r>
      <w:r w:rsidR="00C20A79" w:rsidRPr="005B2595">
        <w:rPr>
          <w:szCs w:val="24"/>
        </w:rPr>
        <w:t xml:space="preserve"> тыс. рублей</w:t>
      </w:r>
      <w:r w:rsidRPr="005B2595">
        <w:rPr>
          <w:szCs w:val="24"/>
        </w:rPr>
        <w:t xml:space="preserve"> (202</w:t>
      </w:r>
      <w:r w:rsidR="005B2595" w:rsidRPr="005B2595">
        <w:rPr>
          <w:szCs w:val="24"/>
        </w:rPr>
        <w:t>6</w:t>
      </w:r>
      <w:r w:rsidRPr="005B2595">
        <w:rPr>
          <w:szCs w:val="24"/>
        </w:rPr>
        <w:t xml:space="preserve"> год), </w:t>
      </w:r>
      <w:r w:rsidR="005B2595" w:rsidRPr="005B2595">
        <w:rPr>
          <w:szCs w:val="24"/>
        </w:rPr>
        <w:t>500,</w:t>
      </w:r>
      <w:r w:rsidRPr="005B2595">
        <w:rPr>
          <w:szCs w:val="24"/>
        </w:rPr>
        <w:t>0 тыс. рублей (202</w:t>
      </w:r>
      <w:r w:rsidR="005B2595" w:rsidRPr="005B2595">
        <w:rPr>
          <w:szCs w:val="24"/>
        </w:rPr>
        <w:t>7</w:t>
      </w:r>
      <w:r w:rsidRPr="005B2595">
        <w:rPr>
          <w:szCs w:val="24"/>
        </w:rPr>
        <w:t xml:space="preserve"> год), </w:t>
      </w:r>
      <w:r w:rsidR="005B2595" w:rsidRPr="005B2595">
        <w:rPr>
          <w:szCs w:val="24"/>
        </w:rPr>
        <w:t>600,0</w:t>
      </w:r>
      <w:r w:rsidRPr="005B2595">
        <w:rPr>
          <w:szCs w:val="24"/>
        </w:rPr>
        <w:t xml:space="preserve"> тыс. рублей (202</w:t>
      </w:r>
      <w:r w:rsidR="005B2595" w:rsidRPr="005B2595">
        <w:rPr>
          <w:szCs w:val="24"/>
        </w:rPr>
        <w:t>8</w:t>
      </w:r>
      <w:r w:rsidRPr="005B2595">
        <w:rPr>
          <w:szCs w:val="24"/>
        </w:rPr>
        <w:t xml:space="preserve"> год);</w:t>
      </w:r>
    </w:p>
    <w:p w14:paraId="3748A887" w14:textId="77777777" w:rsidR="005B2595" w:rsidRPr="005B2595" w:rsidRDefault="00566CD2" w:rsidP="006B1E30">
      <w:pPr>
        <w:pStyle w:val="a8"/>
        <w:ind w:firstLine="567"/>
        <w:rPr>
          <w:szCs w:val="24"/>
        </w:rPr>
      </w:pPr>
      <w:r w:rsidRPr="005B2595">
        <w:rPr>
          <w:szCs w:val="24"/>
        </w:rPr>
        <w:t>-</w:t>
      </w:r>
      <w:r w:rsidR="00C20A79" w:rsidRPr="005B2595">
        <w:rPr>
          <w:szCs w:val="24"/>
        </w:rPr>
        <w:t xml:space="preserve"> проведение работ по ликвидации накопленного вреда окружающей среде </w:t>
      </w:r>
      <w:r w:rsidR="004310C8" w:rsidRPr="005B2595">
        <w:rPr>
          <w:szCs w:val="24"/>
        </w:rPr>
        <w:t xml:space="preserve">(работы по ликвидации несанкционированных свалок мусора) </w:t>
      </w:r>
      <w:r w:rsidR="00C20A79" w:rsidRPr="005B2595">
        <w:rPr>
          <w:szCs w:val="24"/>
        </w:rPr>
        <w:t>в размере</w:t>
      </w:r>
      <w:r w:rsidR="004310C8" w:rsidRPr="005B2595">
        <w:rPr>
          <w:szCs w:val="24"/>
        </w:rPr>
        <w:t>:</w:t>
      </w:r>
      <w:r w:rsidR="00C20A79" w:rsidRPr="005B2595">
        <w:rPr>
          <w:szCs w:val="24"/>
        </w:rPr>
        <w:t xml:space="preserve"> </w:t>
      </w:r>
      <w:r w:rsidR="005B2595" w:rsidRPr="005B2595">
        <w:rPr>
          <w:szCs w:val="24"/>
        </w:rPr>
        <w:t>1 900,0</w:t>
      </w:r>
      <w:r w:rsidR="00C20A79" w:rsidRPr="005B2595">
        <w:rPr>
          <w:szCs w:val="24"/>
        </w:rPr>
        <w:t xml:space="preserve"> тыс. рублей</w:t>
      </w:r>
      <w:r w:rsidR="004310C8" w:rsidRPr="005B2595">
        <w:rPr>
          <w:szCs w:val="24"/>
        </w:rPr>
        <w:t xml:space="preserve"> (202</w:t>
      </w:r>
      <w:r w:rsidR="005B2595" w:rsidRPr="005B2595">
        <w:rPr>
          <w:szCs w:val="24"/>
        </w:rPr>
        <w:t>6</w:t>
      </w:r>
      <w:r w:rsidR="004310C8" w:rsidRPr="005B2595">
        <w:rPr>
          <w:szCs w:val="24"/>
        </w:rPr>
        <w:t xml:space="preserve"> год), 1 900,0 тыс. рублей (202</w:t>
      </w:r>
      <w:r w:rsidR="005B2595" w:rsidRPr="005B2595">
        <w:rPr>
          <w:szCs w:val="24"/>
        </w:rPr>
        <w:t>7</w:t>
      </w:r>
      <w:r w:rsidR="004310C8" w:rsidRPr="005B2595">
        <w:rPr>
          <w:szCs w:val="24"/>
        </w:rPr>
        <w:t xml:space="preserve"> год), </w:t>
      </w:r>
      <w:r w:rsidR="005B2595" w:rsidRPr="005B2595">
        <w:rPr>
          <w:szCs w:val="24"/>
        </w:rPr>
        <w:t>2 300,0</w:t>
      </w:r>
      <w:r w:rsidR="004310C8" w:rsidRPr="005B2595">
        <w:rPr>
          <w:szCs w:val="24"/>
        </w:rPr>
        <w:t xml:space="preserve"> тыс. рублей (202</w:t>
      </w:r>
      <w:r w:rsidR="005B2595" w:rsidRPr="005B2595">
        <w:rPr>
          <w:szCs w:val="24"/>
        </w:rPr>
        <w:t>8</w:t>
      </w:r>
      <w:r w:rsidR="004310C8" w:rsidRPr="005B2595">
        <w:rPr>
          <w:szCs w:val="24"/>
        </w:rPr>
        <w:t xml:space="preserve"> год)</w:t>
      </w:r>
      <w:r w:rsidR="005B2595" w:rsidRPr="005B2595">
        <w:rPr>
          <w:szCs w:val="24"/>
        </w:rPr>
        <w:t>;</w:t>
      </w:r>
    </w:p>
    <w:p w14:paraId="6796A204" w14:textId="13DBCF18" w:rsidR="00B36BD5" w:rsidRPr="005B2595" w:rsidRDefault="005B2595" w:rsidP="006B1E30">
      <w:pPr>
        <w:pStyle w:val="a8"/>
        <w:ind w:firstLine="567"/>
        <w:rPr>
          <w:szCs w:val="24"/>
        </w:rPr>
      </w:pPr>
      <w:r w:rsidRPr="005B2595">
        <w:rPr>
          <w:szCs w:val="24"/>
        </w:rPr>
        <w:t xml:space="preserve"> - обустройство площадок для бытового мусора и приобретение контейнеров ТКО: 100,0 тыс. рублей (2026 год), 400,0 тыс. рублей (2027 год), 400,0 тыс. рублей (2028 год)</w:t>
      </w:r>
      <w:r w:rsidR="004310C8" w:rsidRPr="005B2595">
        <w:rPr>
          <w:szCs w:val="24"/>
        </w:rPr>
        <w:t>.</w:t>
      </w:r>
    </w:p>
    <w:p w14:paraId="381ECC31" w14:textId="55DA7FC6" w:rsidR="0033027C" w:rsidRPr="005B2595" w:rsidRDefault="0033027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B2595">
        <w:rPr>
          <w:color w:val="000000"/>
        </w:rPr>
        <w:t xml:space="preserve">По состоянию на 1 </w:t>
      </w:r>
      <w:r w:rsidR="005B2595" w:rsidRPr="005B2595">
        <w:rPr>
          <w:color w:val="000000"/>
        </w:rPr>
        <w:t>декабря</w:t>
      </w:r>
      <w:r w:rsidR="004310C8" w:rsidRPr="005B2595">
        <w:rPr>
          <w:color w:val="000000"/>
        </w:rPr>
        <w:t xml:space="preserve"> </w:t>
      </w:r>
      <w:r w:rsidRPr="005B2595">
        <w:rPr>
          <w:color w:val="000000"/>
        </w:rPr>
        <w:t>202</w:t>
      </w:r>
      <w:r w:rsidR="005B2595" w:rsidRPr="005B2595">
        <w:rPr>
          <w:color w:val="000000"/>
        </w:rPr>
        <w:t>5</w:t>
      </w:r>
      <w:r w:rsidRPr="005B2595">
        <w:rPr>
          <w:color w:val="000000"/>
        </w:rPr>
        <w:t xml:space="preserve"> года фактическое </w:t>
      </w:r>
      <w:r w:rsidR="00D63548" w:rsidRPr="005B2595">
        <w:rPr>
          <w:color w:val="000000"/>
        </w:rPr>
        <w:t xml:space="preserve">поступление </w:t>
      </w:r>
      <w:r w:rsidRPr="005B2595">
        <w:rPr>
          <w:color w:val="000000"/>
        </w:rPr>
        <w:t xml:space="preserve">составило </w:t>
      </w:r>
      <w:r w:rsidR="005B2595" w:rsidRPr="005B2595">
        <w:rPr>
          <w:color w:val="000000"/>
        </w:rPr>
        <w:t>116,9</w:t>
      </w:r>
      <w:r w:rsidR="00C12C84" w:rsidRPr="005B2595">
        <w:rPr>
          <w:color w:val="000000"/>
        </w:rPr>
        <w:t xml:space="preserve"> тыс. рублей, или </w:t>
      </w:r>
      <w:r w:rsidR="005B2595" w:rsidRPr="005B2595">
        <w:rPr>
          <w:color w:val="000000"/>
        </w:rPr>
        <w:t>74,9</w:t>
      </w:r>
      <w:r w:rsidR="00C12C84" w:rsidRPr="005B2595">
        <w:rPr>
          <w:color w:val="000000"/>
        </w:rPr>
        <w:t>% от ожидаемой оценки 202</w:t>
      </w:r>
      <w:r w:rsidR="005B2595" w:rsidRPr="005B2595">
        <w:rPr>
          <w:color w:val="000000"/>
        </w:rPr>
        <w:t>5</w:t>
      </w:r>
      <w:r w:rsidR="00C12C84" w:rsidRPr="005B2595">
        <w:rPr>
          <w:color w:val="000000"/>
        </w:rPr>
        <w:t xml:space="preserve"> года</w:t>
      </w:r>
      <w:r w:rsidR="005B2595" w:rsidRPr="005B2595">
        <w:rPr>
          <w:color w:val="000000"/>
        </w:rPr>
        <w:t xml:space="preserve"> </w:t>
      </w:r>
      <w:r w:rsidR="005B2595" w:rsidRPr="005B2595">
        <w:rPr>
          <w:i/>
          <w:iCs/>
          <w:color w:val="000000"/>
        </w:rPr>
        <w:t>(156,0 тыс. рублей)</w:t>
      </w:r>
      <w:r w:rsidR="00C12C84" w:rsidRPr="005B2595">
        <w:rPr>
          <w:color w:val="000000"/>
        </w:rPr>
        <w:t>.</w:t>
      </w:r>
    </w:p>
    <w:p w14:paraId="108C3EBB" w14:textId="77777777" w:rsidR="00C54CA1" w:rsidRPr="006B22F7" w:rsidRDefault="00C54CA1" w:rsidP="006B1E30">
      <w:pPr>
        <w:pStyle w:val="a8"/>
        <w:ind w:firstLine="567"/>
        <w:rPr>
          <w:b/>
          <w:color w:val="000000"/>
          <w:sz w:val="20"/>
          <w:highlight w:val="yellow"/>
        </w:rPr>
      </w:pPr>
    </w:p>
    <w:p w14:paraId="6F4F57FC" w14:textId="59522BCC" w:rsidR="005F07DB" w:rsidRPr="00CC4F3F" w:rsidRDefault="005F07DB" w:rsidP="006B1E30">
      <w:pPr>
        <w:pStyle w:val="a8"/>
        <w:ind w:firstLine="567"/>
        <w:rPr>
          <w:color w:val="000000"/>
          <w:szCs w:val="24"/>
        </w:rPr>
      </w:pPr>
      <w:r w:rsidRPr="00CC4F3F">
        <w:rPr>
          <w:b/>
          <w:color w:val="000000"/>
          <w:szCs w:val="24"/>
        </w:rPr>
        <w:t>Доходы от продажи материальных и нематериальных активов</w:t>
      </w:r>
      <w:r w:rsidRPr="00CC4F3F">
        <w:rPr>
          <w:color w:val="000000"/>
          <w:szCs w:val="24"/>
        </w:rPr>
        <w:t xml:space="preserve"> (д</w:t>
      </w:r>
      <w:r w:rsidRPr="00CC4F3F">
        <w:rPr>
          <w:szCs w:val="24"/>
        </w:rPr>
        <w:t xml:space="preserve">оходы от продажи земельных участков до разграничения государственной собственности на землю) </w:t>
      </w:r>
      <w:r w:rsidRPr="00CC4F3F">
        <w:rPr>
          <w:color w:val="000000"/>
          <w:szCs w:val="24"/>
        </w:rPr>
        <w:t>на 202</w:t>
      </w:r>
      <w:r w:rsidR="00CC4F3F" w:rsidRPr="00CC4F3F">
        <w:rPr>
          <w:color w:val="000000"/>
          <w:szCs w:val="24"/>
        </w:rPr>
        <w:t>6</w:t>
      </w:r>
      <w:r w:rsidRPr="00CC4F3F">
        <w:rPr>
          <w:color w:val="000000"/>
          <w:szCs w:val="24"/>
        </w:rPr>
        <w:t xml:space="preserve"> год прогнозируются в объеме </w:t>
      </w:r>
      <w:r w:rsidR="00CC4F3F" w:rsidRPr="00CC4F3F">
        <w:rPr>
          <w:color w:val="000000"/>
          <w:szCs w:val="24"/>
        </w:rPr>
        <w:t>1 350,0</w:t>
      </w:r>
      <w:r w:rsidRPr="00CC4F3F">
        <w:rPr>
          <w:color w:val="000000"/>
          <w:szCs w:val="24"/>
        </w:rPr>
        <w:t xml:space="preserve"> тыс. рублей, что на </w:t>
      </w:r>
      <w:r w:rsidR="00CC4F3F" w:rsidRPr="00CC4F3F">
        <w:rPr>
          <w:color w:val="000000"/>
          <w:szCs w:val="24"/>
        </w:rPr>
        <w:t xml:space="preserve">376,0 </w:t>
      </w:r>
      <w:r w:rsidRPr="00CC4F3F">
        <w:rPr>
          <w:color w:val="000000"/>
          <w:szCs w:val="24"/>
        </w:rPr>
        <w:t xml:space="preserve">тыс. рублей, или </w:t>
      </w:r>
      <w:r w:rsidR="00CC4F3F" w:rsidRPr="00CC4F3F">
        <w:rPr>
          <w:color w:val="000000"/>
          <w:szCs w:val="24"/>
        </w:rPr>
        <w:t>на 21,8%</w:t>
      </w:r>
      <w:r w:rsidRPr="00CC4F3F">
        <w:rPr>
          <w:color w:val="000000"/>
          <w:szCs w:val="24"/>
        </w:rPr>
        <w:t xml:space="preserve"> меньше</w:t>
      </w:r>
      <w:r w:rsidR="00CB67A7" w:rsidRPr="00CC4F3F">
        <w:rPr>
          <w:color w:val="000000"/>
          <w:szCs w:val="24"/>
        </w:rPr>
        <w:t xml:space="preserve"> </w:t>
      </w:r>
      <w:r w:rsidRPr="00CC4F3F">
        <w:rPr>
          <w:color w:val="000000"/>
          <w:szCs w:val="24"/>
        </w:rPr>
        <w:t>оценк</w:t>
      </w:r>
      <w:r w:rsidR="00CB67A7" w:rsidRPr="00CC4F3F">
        <w:rPr>
          <w:color w:val="000000"/>
          <w:szCs w:val="24"/>
        </w:rPr>
        <w:t>и поступления</w:t>
      </w:r>
      <w:r w:rsidRPr="00CC4F3F">
        <w:rPr>
          <w:color w:val="000000"/>
          <w:szCs w:val="24"/>
        </w:rPr>
        <w:t xml:space="preserve"> 202</w:t>
      </w:r>
      <w:r w:rsidR="00CC4F3F" w:rsidRPr="00CC4F3F">
        <w:rPr>
          <w:color w:val="000000"/>
          <w:szCs w:val="24"/>
        </w:rPr>
        <w:t>5</w:t>
      </w:r>
      <w:r w:rsidRPr="00CC4F3F">
        <w:rPr>
          <w:color w:val="000000"/>
          <w:szCs w:val="24"/>
        </w:rPr>
        <w:t xml:space="preserve"> года</w:t>
      </w:r>
      <w:r w:rsidR="004B1081" w:rsidRPr="00CC4F3F">
        <w:rPr>
          <w:color w:val="000000"/>
          <w:szCs w:val="24"/>
        </w:rPr>
        <w:t xml:space="preserve"> </w:t>
      </w:r>
      <w:r w:rsidR="004B1081" w:rsidRPr="00CC4F3F">
        <w:rPr>
          <w:i/>
          <w:iCs/>
          <w:color w:val="000000"/>
          <w:szCs w:val="24"/>
        </w:rPr>
        <w:t>(</w:t>
      </w:r>
      <w:r w:rsidR="00CC4F3F" w:rsidRPr="00CC4F3F">
        <w:rPr>
          <w:i/>
          <w:iCs/>
          <w:color w:val="000000"/>
          <w:szCs w:val="24"/>
        </w:rPr>
        <w:t>1 726,0</w:t>
      </w:r>
      <w:r w:rsidR="004B1081" w:rsidRPr="00CC4F3F">
        <w:rPr>
          <w:i/>
          <w:iCs/>
          <w:color w:val="000000"/>
          <w:szCs w:val="24"/>
        </w:rPr>
        <w:t xml:space="preserve"> тыс. рублей)</w:t>
      </w:r>
      <w:r w:rsidRPr="00CC4F3F">
        <w:rPr>
          <w:color w:val="000000"/>
          <w:szCs w:val="24"/>
        </w:rPr>
        <w:t>. Прогноз на плановый период 202</w:t>
      </w:r>
      <w:r w:rsidR="00CC4F3F" w:rsidRPr="00CC4F3F">
        <w:rPr>
          <w:color w:val="000000"/>
          <w:szCs w:val="24"/>
        </w:rPr>
        <w:t>7</w:t>
      </w:r>
      <w:r w:rsidRPr="00CC4F3F">
        <w:rPr>
          <w:color w:val="000000"/>
          <w:szCs w:val="24"/>
        </w:rPr>
        <w:t xml:space="preserve"> и 202</w:t>
      </w:r>
      <w:r w:rsidR="00CC4F3F" w:rsidRPr="00CC4F3F">
        <w:rPr>
          <w:color w:val="000000"/>
          <w:szCs w:val="24"/>
        </w:rPr>
        <w:t>8</w:t>
      </w:r>
      <w:r w:rsidRPr="00CC4F3F">
        <w:rPr>
          <w:color w:val="000000"/>
          <w:szCs w:val="24"/>
        </w:rPr>
        <w:t xml:space="preserve"> годов составил </w:t>
      </w:r>
      <w:r w:rsidR="00CC4F3F" w:rsidRPr="00CC4F3F">
        <w:rPr>
          <w:color w:val="000000"/>
          <w:szCs w:val="24"/>
        </w:rPr>
        <w:t>1 400,0</w:t>
      </w:r>
      <w:r w:rsidRPr="00CC4F3F">
        <w:rPr>
          <w:color w:val="000000"/>
          <w:szCs w:val="24"/>
        </w:rPr>
        <w:t xml:space="preserve"> тыс. рублей и </w:t>
      </w:r>
      <w:r w:rsidR="00CC4F3F" w:rsidRPr="00CC4F3F">
        <w:rPr>
          <w:color w:val="000000"/>
          <w:szCs w:val="24"/>
        </w:rPr>
        <w:t>1 450,0</w:t>
      </w:r>
      <w:r w:rsidRPr="00CC4F3F">
        <w:rPr>
          <w:color w:val="000000"/>
          <w:szCs w:val="24"/>
        </w:rPr>
        <w:t xml:space="preserve"> тыс. рублей соответственно.</w:t>
      </w:r>
    </w:p>
    <w:p w14:paraId="16A6D5F5" w14:textId="77777777" w:rsidR="00757E36" w:rsidRPr="00CC4F3F" w:rsidRDefault="00757E36" w:rsidP="006B1E30">
      <w:pPr>
        <w:pStyle w:val="a8"/>
        <w:ind w:firstLine="567"/>
        <w:rPr>
          <w:color w:val="000000"/>
          <w:szCs w:val="24"/>
        </w:rPr>
      </w:pPr>
    </w:p>
    <w:p w14:paraId="51EF4666" w14:textId="34492FF4" w:rsidR="00CB67A7" w:rsidRPr="00CC4F3F" w:rsidRDefault="00CB67A7" w:rsidP="00CC4F3F">
      <w:pPr>
        <w:pStyle w:val="a8"/>
        <w:ind w:firstLine="0"/>
        <w:jc w:val="center"/>
        <w:rPr>
          <w:color w:val="000000"/>
          <w:szCs w:val="24"/>
        </w:rPr>
      </w:pPr>
      <w:bookmarkStart w:id="30" w:name="_Hlk121907109"/>
      <w:r w:rsidRPr="00CC4F3F">
        <w:rPr>
          <w:color w:val="000000"/>
          <w:szCs w:val="24"/>
        </w:rPr>
        <w:t>Динамика поступления доходов от продажи материальных и нематериальных активов за 202</w:t>
      </w:r>
      <w:r w:rsidR="00CC4F3F" w:rsidRPr="00CC4F3F">
        <w:rPr>
          <w:color w:val="000000"/>
          <w:szCs w:val="24"/>
        </w:rPr>
        <w:t>5</w:t>
      </w:r>
      <w:r w:rsidRPr="00CC4F3F">
        <w:rPr>
          <w:color w:val="000000"/>
          <w:szCs w:val="24"/>
        </w:rPr>
        <w:t>-202</w:t>
      </w:r>
      <w:r w:rsidR="00CC4F3F" w:rsidRPr="00CC4F3F">
        <w:rPr>
          <w:color w:val="000000"/>
          <w:szCs w:val="24"/>
        </w:rPr>
        <w:t>8</w:t>
      </w:r>
      <w:r w:rsidRPr="00CC4F3F">
        <w:rPr>
          <w:color w:val="000000"/>
          <w:szCs w:val="24"/>
        </w:rPr>
        <w:t xml:space="preserve"> годы</w:t>
      </w:r>
    </w:p>
    <w:tbl>
      <w:tblPr>
        <w:tblW w:w="9420" w:type="dxa"/>
        <w:tblInd w:w="113" w:type="dxa"/>
        <w:tblLook w:val="04A0" w:firstRow="1" w:lastRow="0" w:firstColumn="1" w:lastColumn="0" w:noHBand="0" w:noVBand="1"/>
      </w:tblPr>
      <w:tblGrid>
        <w:gridCol w:w="4300"/>
        <w:gridCol w:w="1300"/>
        <w:gridCol w:w="1280"/>
        <w:gridCol w:w="1180"/>
        <w:gridCol w:w="1360"/>
      </w:tblGrid>
      <w:tr w:rsidR="00CC4F3F" w:rsidRPr="00CC4F3F" w14:paraId="0E33BFC5" w14:textId="77777777" w:rsidTr="00CC4F3F">
        <w:trPr>
          <w:trHeight w:val="510"/>
        </w:trPr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54DAE" w14:textId="77777777" w:rsidR="00CC4F3F" w:rsidRPr="00CC4F3F" w:rsidRDefault="00CC4F3F" w:rsidP="00CC4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1E380" w14:textId="77777777" w:rsidR="00CC4F3F" w:rsidRPr="00CC4F3F" w:rsidRDefault="00CC4F3F" w:rsidP="00CC4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196CA" w14:textId="77777777" w:rsidR="00CC4F3F" w:rsidRPr="00CC4F3F" w:rsidRDefault="00CC4F3F" w:rsidP="00CC4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2B5CD" w14:textId="77777777" w:rsidR="00CC4F3F" w:rsidRPr="00CC4F3F" w:rsidRDefault="00CC4F3F" w:rsidP="00CC4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53AF6" w14:textId="77777777" w:rsidR="00CC4F3F" w:rsidRPr="00CC4F3F" w:rsidRDefault="00CC4F3F" w:rsidP="00CC4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CC4F3F" w:rsidRPr="00CC4F3F" w14:paraId="55FB7B29" w14:textId="77777777" w:rsidTr="00CC4F3F">
        <w:trPr>
          <w:trHeight w:val="15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09838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(2026-2028 годы),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C8A44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1 726,0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11829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8C559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7A2C1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1 450,0</w:t>
            </w:r>
          </w:p>
        </w:tc>
      </w:tr>
      <w:tr w:rsidR="00CC4F3F" w:rsidRPr="00CC4F3F" w14:paraId="7C535B3B" w14:textId="77777777" w:rsidTr="00CC4F3F">
        <w:trPr>
          <w:trHeight w:val="195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0C4D0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неналоговых доходах бюджета,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B2F23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10,2%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C27D0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8,5%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FFEBA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8,7%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BE6D6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8,8%</w:t>
            </w:r>
          </w:p>
        </w:tc>
      </w:tr>
      <w:tr w:rsidR="00CC4F3F" w:rsidRPr="00CC4F3F" w14:paraId="57FBB07B" w14:textId="77777777" w:rsidTr="00CC4F3F">
        <w:trPr>
          <w:trHeight w:val="1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FEF2E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77E38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-654,5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20142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-376,0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735CB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7671E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CC4F3F" w:rsidRPr="00CC4F3F" w14:paraId="0FCECE03" w14:textId="77777777" w:rsidTr="00D26823">
        <w:trPr>
          <w:trHeight w:val="21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E3C91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6775E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72,5%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E322F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78,2%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7F12B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103,7%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BCC07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103,6%</w:t>
            </w:r>
          </w:p>
        </w:tc>
      </w:tr>
      <w:tr w:rsidR="00CC4F3F" w:rsidRPr="00CC4F3F" w14:paraId="2C3B37DA" w14:textId="77777777" w:rsidTr="00CC4F3F">
        <w:trPr>
          <w:trHeight w:val="6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1F5AD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2025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AA43F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BD9C7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78,2%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E9FC7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81,1%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47221" w14:textId="77777777" w:rsidR="00CC4F3F" w:rsidRPr="00CC4F3F" w:rsidRDefault="00CC4F3F" w:rsidP="00CC4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84,0%</w:t>
            </w:r>
          </w:p>
        </w:tc>
      </w:tr>
      <w:tr w:rsidR="00CC4F3F" w:rsidRPr="00CC4F3F" w14:paraId="7BABCE1E" w14:textId="77777777" w:rsidTr="00CC4F3F">
        <w:trPr>
          <w:trHeight w:val="300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6DA7431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4F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 2024 года - 2 380,5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87F60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B5E38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A43BD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588BE" w14:textId="77777777" w:rsidR="00CC4F3F" w:rsidRPr="00CC4F3F" w:rsidRDefault="00CC4F3F" w:rsidP="00CC4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7B96533" w14:textId="77777777" w:rsidR="004B1081" w:rsidRPr="00CC4F3F" w:rsidRDefault="004B1081" w:rsidP="00D63548">
      <w:pPr>
        <w:pStyle w:val="a8"/>
        <w:ind w:firstLine="567"/>
        <w:jc w:val="left"/>
        <w:rPr>
          <w:i/>
          <w:iCs/>
          <w:color w:val="000000"/>
          <w:szCs w:val="24"/>
        </w:rPr>
      </w:pPr>
    </w:p>
    <w:bookmarkEnd w:id="30"/>
    <w:p w14:paraId="2E5AA1D9" w14:textId="3EAF3C7F" w:rsidR="005D19C5" w:rsidRPr="00CC4F3F" w:rsidRDefault="005D19C5" w:rsidP="006B1E30">
      <w:pPr>
        <w:pStyle w:val="a6"/>
        <w:spacing w:before="0" w:beforeAutospacing="0" w:after="0" w:afterAutospacing="0"/>
        <w:ind w:firstLine="567"/>
        <w:jc w:val="both"/>
        <w:rPr>
          <w:i/>
          <w:iCs/>
          <w:color w:val="000000"/>
        </w:rPr>
      </w:pPr>
      <w:r w:rsidRPr="00CC4F3F">
        <w:rPr>
          <w:color w:val="000000"/>
        </w:rPr>
        <w:t xml:space="preserve">По состоянию на 1 </w:t>
      </w:r>
      <w:r w:rsidR="00CC4F3F" w:rsidRPr="00CC4F3F">
        <w:rPr>
          <w:color w:val="000000"/>
        </w:rPr>
        <w:t>декабря</w:t>
      </w:r>
      <w:r w:rsidR="00FF2F80" w:rsidRPr="00CC4F3F">
        <w:rPr>
          <w:color w:val="000000"/>
        </w:rPr>
        <w:t xml:space="preserve"> </w:t>
      </w:r>
      <w:r w:rsidRPr="00CC4F3F">
        <w:rPr>
          <w:color w:val="000000"/>
        </w:rPr>
        <w:t>202</w:t>
      </w:r>
      <w:r w:rsidR="00CC4F3F" w:rsidRPr="00CC4F3F">
        <w:rPr>
          <w:color w:val="000000"/>
        </w:rPr>
        <w:t>5</w:t>
      </w:r>
      <w:r w:rsidRPr="00CC4F3F">
        <w:rPr>
          <w:color w:val="000000"/>
        </w:rPr>
        <w:t xml:space="preserve"> года фактическое исполнение составило </w:t>
      </w:r>
      <w:r w:rsidR="00CC4F3F" w:rsidRPr="00CC4F3F">
        <w:rPr>
          <w:color w:val="000000"/>
        </w:rPr>
        <w:t>1 721,8</w:t>
      </w:r>
      <w:r w:rsidRPr="00CC4F3F">
        <w:rPr>
          <w:color w:val="000000"/>
        </w:rPr>
        <w:t xml:space="preserve"> тыс. рублей или </w:t>
      </w:r>
      <w:r w:rsidR="00FF2F80" w:rsidRPr="00CC4F3F">
        <w:rPr>
          <w:color w:val="000000"/>
        </w:rPr>
        <w:t>9</w:t>
      </w:r>
      <w:r w:rsidR="004B1081" w:rsidRPr="00CC4F3F">
        <w:rPr>
          <w:color w:val="000000"/>
        </w:rPr>
        <w:t>9</w:t>
      </w:r>
      <w:r w:rsidR="00FF2F80" w:rsidRPr="00CC4F3F">
        <w:rPr>
          <w:color w:val="000000"/>
        </w:rPr>
        <w:t>,</w:t>
      </w:r>
      <w:r w:rsidR="00CC4F3F" w:rsidRPr="00CC4F3F">
        <w:rPr>
          <w:color w:val="000000"/>
        </w:rPr>
        <w:t>8</w:t>
      </w:r>
      <w:r w:rsidRPr="00CC4F3F">
        <w:rPr>
          <w:color w:val="000000"/>
        </w:rPr>
        <w:t xml:space="preserve">% от ожидаемой оценки </w:t>
      </w:r>
      <w:r w:rsidR="00AC014F" w:rsidRPr="00CC4F3F">
        <w:rPr>
          <w:color w:val="000000"/>
        </w:rPr>
        <w:t xml:space="preserve">поступления за </w:t>
      </w:r>
      <w:r w:rsidRPr="00CC4F3F">
        <w:rPr>
          <w:color w:val="000000"/>
        </w:rPr>
        <w:t>202</w:t>
      </w:r>
      <w:r w:rsidR="00CC4F3F" w:rsidRPr="00CC4F3F">
        <w:rPr>
          <w:color w:val="000000"/>
        </w:rPr>
        <w:t>5</w:t>
      </w:r>
      <w:r w:rsidRPr="00CC4F3F">
        <w:rPr>
          <w:color w:val="000000"/>
        </w:rPr>
        <w:t xml:space="preserve"> год</w:t>
      </w:r>
      <w:r w:rsidR="00CC4F3F" w:rsidRPr="00CC4F3F">
        <w:rPr>
          <w:color w:val="000000"/>
        </w:rPr>
        <w:t xml:space="preserve"> </w:t>
      </w:r>
      <w:r w:rsidR="00CC4F3F" w:rsidRPr="00CC4F3F">
        <w:rPr>
          <w:i/>
          <w:iCs/>
          <w:color w:val="000000"/>
        </w:rPr>
        <w:t>(1 726,0 тыс. рублей)</w:t>
      </w:r>
      <w:r w:rsidRPr="00CC4F3F">
        <w:rPr>
          <w:i/>
          <w:iCs/>
          <w:color w:val="000000"/>
        </w:rPr>
        <w:t>.</w:t>
      </w:r>
    </w:p>
    <w:p w14:paraId="65FFD35A" w14:textId="77777777" w:rsidR="00C54CA1" w:rsidRPr="00CC4F3F" w:rsidRDefault="00C54CA1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iCs/>
          <w:color w:val="000000"/>
          <w:sz w:val="20"/>
          <w:szCs w:val="20"/>
        </w:rPr>
      </w:pPr>
    </w:p>
    <w:p w14:paraId="225C1583" w14:textId="2EF36A58" w:rsidR="00EF1C3C" w:rsidRPr="00BF1B19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31" w:name="_Hlk121907123"/>
      <w:r w:rsidRPr="00BF1B19">
        <w:rPr>
          <w:b/>
          <w:color w:val="000000"/>
        </w:rPr>
        <w:t>Штрафы, санкции, возмещения ущерба</w:t>
      </w:r>
      <w:r w:rsidRPr="00BF1B19">
        <w:rPr>
          <w:color w:val="000000"/>
        </w:rPr>
        <w:t xml:space="preserve"> </w:t>
      </w:r>
      <w:bookmarkEnd w:id="31"/>
      <w:r w:rsidRPr="00BF1B19">
        <w:rPr>
          <w:color w:val="000000"/>
        </w:rPr>
        <w:t>на 202</w:t>
      </w:r>
      <w:r w:rsidR="00BF1B19" w:rsidRPr="00BF1B19">
        <w:rPr>
          <w:color w:val="000000"/>
        </w:rPr>
        <w:t>6</w:t>
      </w:r>
      <w:r w:rsidRPr="00BF1B19">
        <w:rPr>
          <w:color w:val="000000"/>
        </w:rPr>
        <w:t xml:space="preserve"> год прогнозируются в объеме </w:t>
      </w:r>
      <w:r w:rsidR="00BF1B19" w:rsidRPr="00BF1B19">
        <w:rPr>
          <w:color w:val="000000"/>
        </w:rPr>
        <w:t>100,0</w:t>
      </w:r>
      <w:r w:rsidRPr="00BF1B19">
        <w:rPr>
          <w:color w:val="000000"/>
        </w:rPr>
        <w:t xml:space="preserve"> тыс. рублей, что на </w:t>
      </w:r>
      <w:r w:rsidR="00BF1B19" w:rsidRPr="00BF1B19">
        <w:rPr>
          <w:color w:val="000000"/>
        </w:rPr>
        <w:t xml:space="preserve">99,7 </w:t>
      </w:r>
      <w:r w:rsidRPr="00BF1B19">
        <w:rPr>
          <w:color w:val="000000"/>
        </w:rPr>
        <w:t xml:space="preserve">тыс. рублей, или </w:t>
      </w:r>
      <w:r w:rsidR="00BF1B19" w:rsidRPr="00BF1B19">
        <w:rPr>
          <w:color w:val="000000"/>
        </w:rPr>
        <w:t>на 50%</w:t>
      </w:r>
      <w:r w:rsidR="00E1572D" w:rsidRPr="00BF1B19">
        <w:rPr>
          <w:color w:val="000000"/>
        </w:rPr>
        <w:t xml:space="preserve"> </w:t>
      </w:r>
      <w:r w:rsidR="00B56969" w:rsidRPr="00BF1B19">
        <w:rPr>
          <w:color w:val="000000"/>
        </w:rPr>
        <w:t>меньше</w:t>
      </w:r>
      <w:r w:rsidR="00EA50F4" w:rsidRPr="00BF1B19">
        <w:rPr>
          <w:color w:val="000000"/>
        </w:rPr>
        <w:t xml:space="preserve"> </w:t>
      </w:r>
      <w:r w:rsidRPr="00BF1B19">
        <w:rPr>
          <w:color w:val="000000"/>
        </w:rPr>
        <w:t>оценк</w:t>
      </w:r>
      <w:r w:rsidR="00EA50F4" w:rsidRPr="00BF1B19">
        <w:rPr>
          <w:color w:val="000000"/>
        </w:rPr>
        <w:t>и поступления за</w:t>
      </w:r>
      <w:r w:rsidRPr="00BF1B19">
        <w:rPr>
          <w:color w:val="000000"/>
        </w:rPr>
        <w:t xml:space="preserve"> 202</w:t>
      </w:r>
      <w:r w:rsidR="00BF1B19" w:rsidRPr="00BF1B19">
        <w:rPr>
          <w:color w:val="000000"/>
        </w:rPr>
        <w:t>5</w:t>
      </w:r>
      <w:r w:rsidRPr="00BF1B19">
        <w:rPr>
          <w:color w:val="000000"/>
        </w:rPr>
        <w:t xml:space="preserve"> год</w:t>
      </w:r>
      <w:r w:rsidR="00EA50F4" w:rsidRPr="00BF1B19">
        <w:rPr>
          <w:color w:val="000000"/>
        </w:rPr>
        <w:t xml:space="preserve"> </w:t>
      </w:r>
      <w:r w:rsidR="00EA50F4" w:rsidRPr="00BF1B19">
        <w:rPr>
          <w:i/>
          <w:iCs/>
          <w:color w:val="000000"/>
        </w:rPr>
        <w:t>(</w:t>
      </w:r>
      <w:r w:rsidR="00BF1B19" w:rsidRPr="00BF1B19">
        <w:rPr>
          <w:i/>
          <w:iCs/>
          <w:color w:val="000000"/>
        </w:rPr>
        <w:t>199,7</w:t>
      </w:r>
      <w:r w:rsidR="00EA50F4" w:rsidRPr="00BF1B19">
        <w:rPr>
          <w:i/>
          <w:iCs/>
          <w:color w:val="000000"/>
        </w:rPr>
        <w:t xml:space="preserve"> тыс. рублей)</w:t>
      </w:r>
      <w:r w:rsidRPr="00BF1B19">
        <w:rPr>
          <w:color w:val="000000"/>
        </w:rPr>
        <w:t>. Прогноз на плановый период 202</w:t>
      </w:r>
      <w:r w:rsidR="00BF1B19" w:rsidRPr="00BF1B19">
        <w:rPr>
          <w:color w:val="000000"/>
        </w:rPr>
        <w:t>7</w:t>
      </w:r>
      <w:r w:rsidRPr="00BF1B19">
        <w:rPr>
          <w:color w:val="000000"/>
        </w:rPr>
        <w:t xml:space="preserve"> и 202</w:t>
      </w:r>
      <w:r w:rsidR="00BF1B19" w:rsidRPr="00BF1B19">
        <w:rPr>
          <w:color w:val="000000"/>
        </w:rPr>
        <w:t>8</w:t>
      </w:r>
      <w:r w:rsidRPr="00BF1B19">
        <w:rPr>
          <w:color w:val="000000"/>
        </w:rPr>
        <w:t xml:space="preserve"> годов составил </w:t>
      </w:r>
      <w:r w:rsidR="00FF2F80" w:rsidRPr="00BF1B19">
        <w:rPr>
          <w:color w:val="000000"/>
        </w:rPr>
        <w:t xml:space="preserve">по </w:t>
      </w:r>
      <w:r w:rsidR="00BF1B19" w:rsidRPr="00BF1B19">
        <w:rPr>
          <w:color w:val="000000"/>
        </w:rPr>
        <w:t>1</w:t>
      </w:r>
      <w:r w:rsidR="00B56969" w:rsidRPr="00BF1B19">
        <w:rPr>
          <w:color w:val="000000"/>
        </w:rPr>
        <w:t>00,0</w:t>
      </w:r>
      <w:r w:rsidRPr="00BF1B19">
        <w:rPr>
          <w:color w:val="000000"/>
        </w:rPr>
        <w:t xml:space="preserve"> тыс. рублей </w:t>
      </w:r>
      <w:r w:rsidR="00FF2F80" w:rsidRPr="00BF1B19">
        <w:rPr>
          <w:color w:val="000000"/>
        </w:rPr>
        <w:t>ежегодно</w:t>
      </w:r>
      <w:r w:rsidRPr="00BF1B19">
        <w:rPr>
          <w:color w:val="000000"/>
        </w:rPr>
        <w:t>.</w:t>
      </w:r>
    </w:p>
    <w:p w14:paraId="3365C454" w14:textId="77777777" w:rsidR="00757E36" w:rsidRPr="00BF1B19" w:rsidRDefault="00757E36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14:paraId="12339ED7" w14:textId="77777777" w:rsidR="00BF1B19" w:rsidRPr="00BF1B19" w:rsidRDefault="00164651" w:rsidP="00164651">
      <w:pPr>
        <w:pStyle w:val="a8"/>
        <w:ind w:firstLine="567"/>
        <w:rPr>
          <w:color w:val="000000"/>
          <w:szCs w:val="24"/>
        </w:rPr>
      </w:pPr>
      <w:r w:rsidRPr="00BF1B19">
        <w:rPr>
          <w:color w:val="000000"/>
          <w:szCs w:val="24"/>
        </w:rPr>
        <w:t>Динамика поступления штрафов, санкций, возмещения ущерба за 202</w:t>
      </w:r>
      <w:r w:rsidR="00BF1B19" w:rsidRPr="00BF1B19">
        <w:rPr>
          <w:color w:val="000000"/>
          <w:szCs w:val="24"/>
        </w:rPr>
        <w:t>5</w:t>
      </w:r>
      <w:r w:rsidRPr="00BF1B19">
        <w:rPr>
          <w:color w:val="000000"/>
          <w:szCs w:val="24"/>
        </w:rPr>
        <w:t>-202</w:t>
      </w:r>
      <w:r w:rsidR="00BF1B19" w:rsidRPr="00BF1B19">
        <w:rPr>
          <w:color w:val="000000"/>
          <w:szCs w:val="24"/>
        </w:rPr>
        <w:t>8</w:t>
      </w:r>
      <w:r w:rsidRPr="00BF1B19">
        <w:rPr>
          <w:color w:val="000000"/>
          <w:szCs w:val="24"/>
        </w:rPr>
        <w:t xml:space="preserve"> годы</w:t>
      </w:r>
    </w:p>
    <w:p w14:paraId="219C3614" w14:textId="77777777" w:rsidR="00BF1B19" w:rsidRPr="00BF1B19" w:rsidRDefault="00164651" w:rsidP="00164651">
      <w:pPr>
        <w:pStyle w:val="a8"/>
        <w:ind w:firstLine="567"/>
        <w:rPr>
          <w:color w:val="000000"/>
          <w:sz w:val="20"/>
        </w:rPr>
      </w:pPr>
      <w:r w:rsidRPr="00BF1B19">
        <w:rPr>
          <w:color w:val="000000"/>
          <w:sz w:val="20"/>
        </w:rPr>
        <w:t xml:space="preserve"> </w:t>
      </w:r>
    </w:p>
    <w:tbl>
      <w:tblPr>
        <w:tblW w:w="9651" w:type="dxa"/>
        <w:tblInd w:w="113" w:type="dxa"/>
        <w:tblLook w:val="04A0" w:firstRow="1" w:lastRow="0" w:firstColumn="1" w:lastColumn="0" w:noHBand="0" w:noVBand="1"/>
      </w:tblPr>
      <w:tblGrid>
        <w:gridCol w:w="4531"/>
        <w:gridCol w:w="1300"/>
        <w:gridCol w:w="1280"/>
        <w:gridCol w:w="1180"/>
        <w:gridCol w:w="1360"/>
      </w:tblGrid>
      <w:tr w:rsidR="00BF1B19" w:rsidRPr="00BF1B19" w14:paraId="787B1399" w14:textId="77777777" w:rsidTr="00BF1B19">
        <w:trPr>
          <w:trHeight w:val="51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37071" w14:textId="77777777" w:rsidR="00BF1B19" w:rsidRPr="00BF1B19" w:rsidRDefault="00BF1B19" w:rsidP="00BF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D43FD" w14:textId="77777777" w:rsidR="00BF1B19" w:rsidRPr="00BF1B19" w:rsidRDefault="00BF1B19" w:rsidP="00BF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62FCF" w14:textId="77777777" w:rsidR="00BF1B19" w:rsidRPr="00BF1B19" w:rsidRDefault="00BF1B19" w:rsidP="00BF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4D08B" w14:textId="77777777" w:rsidR="00BF1B19" w:rsidRPr="00BF1B19" w:rsidRDefault="00BF1B19" w:rsidP="00BF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1551E" w14:textId="77777777" w:rsidR="00BF1B19" w:rsidRPr="00BF1B19" w:rsidRDefault="00BF1B19" w:rsidP="00BF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BF1B19" w:rsidRPr="00BF1B19" w14:paraId="78550473" w14:textId="77777777" w:rsidTr="00BF1B19">
        <w:trPr>
          <w:trHeight w:val="23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BBB29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Проект (2026-2028 годы),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7E0FE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F6CF4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3B013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67DCE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BF1B19" w:rsidRPr="00BF1B19" w14:paraId="7410761A" w14:textId="77777777" w:rsidTr="00BF1B19">
        <w:trPr>
          <w:trHeight w:val="13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8ADF4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неналоговых доходах бюджета,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66559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ADCFB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C2DE6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9AA8B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0,6%</w:t>
            </w:r>
          </w:p>
        </w:tc>
      </w:tr>
      <w:tr w:rsidR="00BF1B19" w:rsidRPr="00BF1B19" w14:paraId="4D4083E8" w14:textId="77777777" w:rsidTr="00BF1B19">
        <w:trPr>
          <w:trHeight w:val="17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FBAF5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4180E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-1 423,4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B9CC4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-99,7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9D037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58C9E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BF1B19" w:rsidRPr="00BF1B19" w14:paraId="51C96C6A" w14:textId="77777777" w:rsidTr="00BF1B19">
        <w:trPr>
          <w:trHeight w:val="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13472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5D91A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12,3%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66C32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50,1%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1AB62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893C2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</w:tr>
      <w:tr w:rsidR="00BF1B19" w:rsidRPr="00BF1B19" w14:paraId="216A7A5D" w14:textId="77777777" w:rsidTr="00BF1B19">
        <w:trPr>
          <w:trHeight w:val="13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110C6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2025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D55D8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3181D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50,1%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0BF71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50,1%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D20A6" w14:textId="77777777" w:rsidR="00BF1B19" w:rsidRPr="00BF1B19" w:rsidRDefault="00BF1B19" w:rsidP="00BF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50,1%</w:t>
            </w:r>
          </w:p>
        </w:tc>
      </w:tr>
      <w:tr w:rsidR="00BF1B19" w:rsidRPr="00BF1B19" w14:paraId="6687A846" w14:textId="77777777" w:rsidTr="00BF1B19">
        <w:trPr>
          <w:trHeight w:val="300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CE51782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F1B1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 2024 года - 1 623,1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381E9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B9D84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68A93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EF708" w14:textId="77777777" w:rsidR="00BF1B19" w:rsidRPr="00BF1B19" w:rsidRDefault="00BF1B19" w:rsidP="00BF1B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13CDF0B1" w14:textId="77777777" w:rsidR="000E0DD1" w:rsidRPr="006B22F7" w:rsidRDefault="000E0DD1" w:rsidP="003601A0">
      <w:pPr>
        <w:pStyle w:val="a8"/>
        <w:spacing w:line="276" w:lineRule="auto"/>
        <w:ind w:firstLine="567"/>
        <w:rPr>
          <w:color w:val="000000"/>
          <w:sz w:val="20"/>
          <w:highlight w:val="yellow"/>
        </w:rPr>
      </w:pPr>
    </w:p>
    <w:p w14:paraId="5E977085" w14:textId="7B10D449" w:rsidR="003601A0" w:rsidRPr="00BF1B19" w:rsidRDefault="00EF1C3C" w:rsidP="006B1E30">
      <w:pPr>
        <w:pStyle w:val="a8"/>
        <w:ind w:firstLine="567"/>
        <w:rPr>
          <w:szCs w:val="24"/>
        </w:rPr>
      </w:pPr>
      <w:r w:rsidRPr="00BF1B19">
        <w:rPr>
          <w:color w:val="000000"/>
          <w:szCs w:val="24"/>
        </w:rPr>
        <w:t>Согласно пояснительной записк</w:t>
      </w:r>
      <w:r w:rsidR="00144306" w:rsidRPr="00BF1B19">
        <w:rPr>
          <w:color w:val="000000"/>
          <w:szCs w:val="24"/>
        </w:rPr>
        <w:t>е</w:t>
      </w:r>
      <w:r w:rsidRPr="00BF1B19">
        <w:rPr>
          <w:color w:val="000000"/>
          <w:szCs w:val="24"/>
        </w:rPr>
        <w:t xml:space="preserve"> </w:t>
      </w:r>
      <w:proofErr w:type="gramStart"/>
      <w:r w:rsidRPr="00BF1B19">
        <w:rPr>
          <w:color w:val="000000"/>
          <w:szCs w:val="24"/>
        </w:rPr>
        <w:t>к проекту</w:t>
      </w:r>
      <w:proofErr w:type="gramEnd"/>
      <w:r w:rsidRPr="00BF1B19">
        <w:rPr>
          <w:color w:val="000000"/>
          <w:szCs w:val="24"/>
        </w:rPr>
        <w:t xml:space="preserve"> прогнозные параметры </w:t>
      </w:r>
      <w:r w:rsidR="003601A0" w:rsidRPr="00BF1B19">
        <w:rPr>
          <w:color w:val="000000"/>
          <w:szCs w:val="24"/>
        </w:rPr>
        <w:t>местного</w:t>
      </w:r>
      <w:r w:rsidRPr="00BF1B19">
        <w:rPr>
          <w:color w:val="000000"/>
          <w:szCs w:val="24"/>
        </w:rPr>
        <w:t xml:space="preserve"> бюджета по данному источнику доходов сформированы </w:t>
      </w:r>
      <w:r w:rsidR="00164651" w:rsidRPr="00BF1B19">
        <w:rPr>
          <w:color w:val="000000"/>
          <w:szCs w:val="24"/>
        </w:rPr>
        <w:t>в соответствии со ст</w:t>
      </w:r>
      <w:r w:rsidR="00144306" w:rsidRPr="00BF1B19">
        <w:rPr>
          <w:color w:val="000000"/>
          <w:szCs w:val="24"/>
        </w:rPr>
        <w:t>.</w:t>
      </w:r>
      <w:r w:rsidR="00164651" w:rsidRPr="00BF1B19">
        <w:rPr>
          <w:color w:val="000000"/>
          <w:szCs w:val="24"/>
        </w:rPr>
        <w:t xml:space="preserve"> 46 Бюджетного кодекса РФ</w:t>
      </w:r>
      <w:r w:rsidR="003601A0" w:rsidRPr="00BF1B19">
        <w:rPr>
          <w:szCs w:val="24"/>
        </w:rPr>
        <w:t>.</w:t>
      </w:r>
      <w:r w:rsidR="00FF2F80" w:rsidRPr="00BF1B19">
        <w:rPr>
          <w:szCs w:val="24"/>
        </w:rPr>
        <w:t xml:space="preserve"> Прогноз поступления рассчитан на основании динамики поступлений за 202</w:t>
      </w:r>
      <w:r w:rsidR="00BF1B19" w:rsidRPr="00BF1B19">
        <w:rPr>
          <w:szCs w:val="24"/>
        </w:rPr>
        <w:t>2</w:t>
      </w:r>
      <w:r w:rsidR="00FF2F80" w:rsidRPr="00BF1B19">
        <w:rPr>
          <w:szCs w:val="24"/>
        </w:rPr>
        <w:t>-202</w:t>
      </w:r>
      <w:r w:rsidR="00BF1B19" w:rsidRPr="00BF1B19">
        <w:rPr>
          <w:szCs w:val="24"/>
        </w:rPr>
        <w:t>4</w:t>
      </w:r>
      <w:r w:rsidR="00FF2F80" w:rsidRPr="00BF1B19">
        <w:rPr>
          <w:szCs w:val="24"/>
        </w:rPr>
        <w:t xml:space="preserve"> годы.</w:t>
      </w:r>
    </w:p>
    <w:p w14:paraId="72C47D53" w14:textId="325EFABF" w:rsidR="00164651" w:rsidRPr="00BF1B19" w:rsidRDefault="00164651" w:rsidP="0016465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F1B19">
        <w:rPr>
          <w:color w:val="000000"/>
        </w:rPr>
        <w:t xml:space="preserve">На 01 </w:t>
      </w:r>
      <w:r w:rsidR="00BF1B19" w:rsidRPr="00BF1B19">
        <w:rPr>
          <w:color w:val="000000"/>
        </w:rPr>
        <w:t>декабря</w:t>
      </w:r>
      <w:r w:rsidRPr="00BF1B19">
        <w:rPr>
          <w:color w:val="000000"/>
        </w:rPr>
        <w:t xml:space="preserve"> 202</w:t>
      </w:r>
      <w:r w:rsidR="00BF1B19" w:rsidRPr="00BF1B19">
        <w:rPr>
          <w:color w:val="000000"/>
        </w:rPr>
        <w:t>5</w:t>
      </w:r>
      <w:r w:rsidRPr="00BF1B19">
        <w:rPr>
          <w:color w:val="000000"/>
        </w:rPr>
        <w:t xml:space="preserve"> года поступления </w:t>
      </w:r>
      <w:r w:rsidR="00BF1B19" w:rsidRPr="00BF1B19">
        <w:rPr>
          <w:color w:val="000000"/>
        </w:rPr>
        <w:t xml:space="preserve">штрафов, санкций, возмещения ущерба </w:t>
      </w:r>
      <w:r w:rsidRPr="00BF1B19">
        <w:rPr>
          <w:color w:val="000000"/>
        </w:rPr>
        <w:t xml:space="preserve">составили </w:t>
      </w:r>
      <w:r w:rsidR="00BF1B19" w:rsidRPr="00BF1B19">
        <w:rPr>
          <w:color w:val="000000"/>
        </w:rPr>
        <w:t>223,5</w:t>
      </w:r>
      <w:r w:rsidRPr="00BF1B19">
        <w:rPr>
          <w:color w:val="000000"/>
        </w:rPr>
        <w:t xml:space="preserve"> тыс. рублей, что составляет </w:t>
      </w:r>
      <w:r w:rsidR="00BF1B19" w:rsidRPr="00BF1B19">
        <w:rPr>
          <w:color w:val="000000"/>
        </w:rPr>
        <w:t>111,9</w:t>
      </w:r>
      <w:r w:rsidRPr="00BF1B19">
        <w:rPr>
          <w:color w:val="000000"/>
        </w:rPr>
        <w:t>% от ожидаемой оценки 202</w:t>
      </w:r>
      <w:r w:rsidR="00BF1B19" w:rsidRPr="00BF1B19">
        <w:rPr>
          <w:color w:val="000000"/>
        </w:rPr>
        <w:t>5</w:t>
      </w:r>
      <w:r w:rsidRPr="00BF1B19">
        <w:rPr>
          <w:color w:val="000000"/>
        </w:rPr>
        <w:t xml:space="preserve"> года. </w:t>
      </w:r>
    </w:p>
    <w:p w14:paraId="7708BF47" w14:textId="77777777" w:rsidR="00F23508" w:rsidRPr="006B22F7" w:rsidRDefault="00F23508" w:rsidP="006B1E30">
      <w:pPr>
        <w:pStyle w:val="a8"/>
        <w:ind w:firstLine="567"/>
        <w:rPr>
          <w:sz w:val="20"/>
          <w:highlight w:val="yellow"/>
        </w:rPr>
      </w:pPr>
    </w:p>
    <w:p w14:paraId="010E2EEE" w14:textId="1A3BEA82" w:rsidR="003601A0" w:rsidRPr="00BF1B19" w:rsidRDefault="00EF1C3C" w:rsidP="00BF1B19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F1B19">
        <w:rPr>
          <w:b/>
          <w:color w:val="000000"/>
        </w:rPr>
        <w:t>Прочие неналоговые доходы</w:t>
      </w:r>
      <w:r w:rsidRPr="00BF1B19">
        <w:rPr>
          <w:color w:val="000000"/>
        </w:rPr>
        <w:t xml:space="preserve"> на 20</w:t>
      </w:r>
      <w:r w:rsidR="00FF2F80" w:rsidRPr="00BF1B19">
        <w:rPr>
          <w:color w:val="000000"/>
        </w:rPr>
        <w:t>2</w:t>
      </w:r>
      <w:r w:rsidR="00BF1B19" w:rsidRPr="00BF1B19">
        <w:rPr>
          <w:color w:val="000000"/>
        </w:rPr>
        <w:t>6</w:t>
      </w:r>
      <w:r w:rsidRPr="00BF1B19">
        <w:rPr>
          <w:color w:val="000000"/>
        </w:rPr>
        <w:t xml:space="preserve"> год и на плановый период 202</w:t>
      </w:r>
      <w:r w:rsidR="00BF1B19" w:rsidRPr="00BF1B19">
        <w:rPr>
          <w:color w:val="000000"/>
        </w:rPr>
        <w:t>7</w:t>
      </w:r>
      <w:r w:rsidRPr="00BF1B19">
        <w:rPr>
          <w:color w:val="000000"/>
        </w:rPr>
        <w:t xml:space="preserve"> и 202</w:t>
      </w:r>
      <w:r w:rsidR="00BF1B19" w:rsidRPr="00BF1B19">
        <w:rPr>
          <w:color w:val="000000"/>
        </w:rPr>
        <w:t>8</w:t>
      </w:r>
      <w:r w:rsidRPr="00BF1B19">
        <w:rPr>
          <w:color w:val="000000"/>
        </w:rPr>
        <w:t xml:space="preserve"> годов </w:t>
      </w:r>
      <w:r w:rsidR="00BF1B19" w:rsidRPr="00BF1B19">
        <w:rPr>
          <w:color w:val="000000"/>
        </w:rPr>
        <w:t>не запланированы.</w:t>
      </w:r>
    </w:p>
    <w:p w14:paraId="182B101E" w14:textId="747AF133" w:rsidR="00164651" w:rsidRPr="00BF1B19" w:rsidRDefault="00164651" w:rsidP="0016465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F1B19">
        <w:rPr>
          <w:color w:val="000000"/>
        </w:rPr>
        <w:t>За январь</w:t>
      </w:r>
      <w:r w:rsidR="00346063" w:rsidRPr="00BF1B19">
        <w:rPr>
          <w:color w:val="000000"/>
        </w:rPr>
        <w:t xml:space="preserve"> – </w:t>
      </w:r>
      <w:r w:rsidR="00BF1B19" w:rsidRPr="00BF1B19">
        <w:rPr>
          <w:color w:val="000000"/>
        </w:rPr>
        <w:t>декабрь</w:t>
      </w:r>
      <w:r w:rsidR="00346063" w:rsidRPr="00BF1B19">
        <w:rPr>
          <w:color w:val="000000"/>
        </w:rPr>
        <w:t xml:space="preserve"> </w:t>
      </w:r>
      <w:r w:rsidRPr="00BF1B19">
        <w:rPr>
          <w:color w:val="000000"/>
        </w:rPr>
        <w:t>202</w:t>
      </w:r>
      <w:r w:rsidR="00BF1B19" w:rsidRPr="00BF1B19">
        <w:rPr>
          <w:color w:val="000000"/>
        </w:rPr>
        <w:t>5</w:t>
      </w:r>
      <w:r w:rsidRPr="00BF1B19">
        <w:rPr>
          <w:color w:val="000000"/>
        </w:rPr>
        <w:t xml:space="preserve"> года поступления составили </w:t>
      </w:r>
      <w:r w:rsidR="00BF1B19" w:rsidRPr="00BF1B19">
        <w:rPr>
          <w:color w:val="000000"/>
        </w:rPr>
        <w:t>969,3</w:t>
      </w:r>
      <w:r w:rsidR="00344CD6" w:rsidRPr="00BF1B19">
        <w:rPr>
          <w:color w:val="000000"/>
        </w:rPr>
        <w:t xml:space="preserve"> </w:t>
      </w:r>
      <w:r w:rsidRPr="00BF1B19">
        <w:rPr>
          <w:color w:val="000000"/>
        </w:rPr>
        <w:t xml:space="preserve">тыс. рублей, или </w:t>
      </w:r>
      <w:r w:rsidR="00BF1B19" w:rsidRPr="00BF1B19">
        <w:rPr>
          <w:color w:val="000000"/>
        </w:rPr>
        <w:t>71,8</w:t>
      </w:r>
      <w:r w:rsidRPr="00BF1B19">
        <w:rPr>
          <w:color w:val="000000"/>
        </w:rPr>
        <w:t xml:space="preserve">% от ожидаемой оценки </w:t>
      </w:r>
      <w:r w:rsidR="00346063" w:rsidRPr="00BF1B19">
        <w:rPr>
          <w:color w:val="000000"/>
        </w:rPr>
        <w:t xml:space="preserve">поступления за </w:t>
      </w:r>
      <w:r w:rsidRPr="00BF1B19">
        <w:rPr>
          <w:color w:val="000000"/>
        </w:rPr>
        <w:t>202</w:t>
      </w:r>
      <w:r w:rsidR="00BF1B19" w:rsidRPr="00BF1B19">
        <w:rPr>
          <w:color w:val="000000"/>
        </w:rPr>
        <w:t>5</w:t>
      </w:r>
      <w:r w:rsidRPr="00BF1B19">
        <w:rPr>
          <w:color w:val="000000"/>
        </w:rPr>
        <w:t xml:space="preserve"> год</w:t>
      </w:r>
      <w:r w:rsidR="00BF1B19" w:rsidRPr="00BF1B19">
        <w:rPr>
          <w:color w:val="000000"/>
        </w:rPr>
        <w:t xml:space="preserve"> </w:t>
      </w:r>
      <w:r w:rsidR="00BF1B19" w:rsidRPr="00BF1B19">
        <w:rPr>
          <w:i/>
          <w:iCs/>
          <w:color w:val="000000"/>
        </w:rPr>
        <w:t>(1 350,6 тыс. рублей)</w:t>
      </w:r>
      <w:r w:rsidRPr="00BF1B19">
        <w:rPr>
          <w:i/>
          <w:iCs/>
          <w:color w:val="000000"/>
        </w:rPr>
        <w:t>.</w:t>
      </w:r>
    </w:p>
    <w:p w14:paraId="47161675" w14:textId="77777777" w:rsidR="00C54CA1" w:rsidRPr="00BF1B19" w:rsidRDefault="00C54CA1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</w:p>
    <w:p w14:paraId="35685764" w14:textId="18C86AC2" w:rsidR="00EF1C3C" w:rsidRPr="009E1C4E" w:rsidRDefault="008A1D3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9E1C4E">
        <w:rPr>
          <w:b/>
          <w:bCs/>
          <w:color w:val="000000"/>
        </w:rPr>
        <w:t>4</w:t>
      </w:r>
      <w:r w:rsidR="00EF1C3C" w:rsidRPr="009E1C4E">
        <w:rPr>
          <w:b/>
          <w:bCs/>
          <w:color w:val="000000"/>
        </w:rPr>
        <w:t>.3.</w:t>
      </w:r>
      <w:r w:rsidR="00EF1C3C" w:rsidRPr="009E1C4E">
        <w:rPr>
          <w:color w:val="000000"/>
        </w:rPr>
        <w:t xml:space="preserve"> Прогнозные показатели </w:t>
      </w:r>
      <w:r w:rsidR="00EF1C3C" w:rsidRPr="009E1C4E">
        <w:rPr>
          <w:b/>
          <w:color w:val="000000"/>
        </w:rPr>
        <w:t>безвозмездных поступлений</w:t>
      </w:r>
      <w:r w:rsidR="00EF1C3C" w:rsidRPr="009E1C4E">
        <w:rPr>
          <w:color w:val="000000"/>
        </w:rPr>
        <w:t xml:space="preserve"> представлены в таблице.</w:t>
      </w:r>
    </w:p>
    <w:tbl>
      <w:tblPr>
        <w:tblW w:w="9651" w:type="dxa"/>
        <w:tblInd w:w="113" w:type="dxa"/>
        <w:tblLook w:val="04A0" w:firstRow="1" w:lastRow="0" w:firstColumn="1" w:lastColumn="0" w:noHBand="0" w:noVBand="1"/>
      </w:tblPr>
      <w:tblGrid>
        <w:gridCol w:w="4531"/>
        <w:gridCol w:w="1300"/>
        <w:gridCol w:w="1280"/>
        <w:gridCol w:w="1180"/>
        <w:gridCol w:w="1360"/>
      </w:tblGrid>
      <w:tr w:rsidR="00FA3956" w:rsidRPr="00FA3956" w14:paraId="278DB74D" w14:textId="77777777" w:rsidTr="00FA3956">
        <w:trPr>
          <w:trHeight w:val="51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88DD" w14:textId="77777777" w:rsidR="00FA3956" w:rsidRPr="00FA3956" w:rsidRDefault="00FA3956" w:rsidP="00FA3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C3E1B" w14:textId="77777777" w:rsidR="00FA3956" w:rsidRPr="00FA3956" w:rsidRDefault="00FA3956" w:rsidP="00FA3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(оценка)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77802" w14:textId="77777777" w:rsidR="00FA3956" w:rsidRPr="00FA3956" w:rsidRDefault="00FA3956" w:rsidP="00FA3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3DBA4" w14:textId="77777777" w:rsidR="00FA3956" w:rsidRPr="00FA3956" w:rsidRDefault="00FA3956" w:rsidP="00FA3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 (прогноз)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DE02B" w14:textId="77777777" w:rsidR="00FA3956" w:rsidRPr="00FA3956" w:rsidRDefault="00FA3956" w:rsidP="00FA3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 (прогноз)</w:t>
            </w:r>
          </w:p>
        </w:tc>
      </w:tr>
      <w:tr w:rsidR="00FA3956" w:rsidRPr="00FA3956" w14:paraId="3DEC7E84" w14:textId="77777777" w:rsidTr="00D26823">
        <w:trPr>
          <w:trHeight w:val="143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DCB2F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(2026-2028 годы),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8851E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836 218,5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7AED6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577 090,2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B178B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508 996,4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2F421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449 742,1</w:t>
            </w:r>
          </w:p>
        </w:tc>
      </w:tr>
      <w:tr w:rsidR="00FA3956" w:rsidRPr="00FA3956" w14:paraId="17CD523A" w14:textId="77777777" w:rsidTr="00D26823">
        <w:trPr>
          <w:trHeight w:val="19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E5057" w14:textId="35BC72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общем объеме доходо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бюджета,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CF0E7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75,6%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2727B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68,5%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ECB1A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65,1%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265EF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60,4%</w:t>
            </w:r>
          </w:p>
        </w:tc>
      </w:tr>
      <w:tr w:rsidR="00FA3956" w:rsidRPr="00FA3956" w14:paraId="5C768862" w14:textId="77777777" w:rsidTr="00D26823">
        <w:trPr>
          <w:trHeight w:val="235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82ABA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BE921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-75 987,7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B5C60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-259 128,3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389FF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-68 093,8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1BB2E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-59 254,3</w:t>
            </w:r>
          </w:p>
        </w:tc>
      </w:tr>
      <w:tr w:rsidR="00FA3956" w:rsidRPr="00FA3956" w14:paraId="2E793E68" w14:textId="77777777" w:rsidTr="00D26823">
        <w:trPr>
          <w:trHeight w:val="14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B0C0A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9BFD0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91,7%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062C9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69,0%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A72CA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88,2%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28AF3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88,4%</w:t>
            </w:r>
          </w:p>
        </w:tc>
      </w:tr>
      <w:tr w:rsidR="00FA3956" w:rsidRPr="00FA3956" w14:paraId="6ED94967" w14:textId="77777777" w:rsidTr="00D26823">
        <w:trPr>
          <w:trHeight w:val="17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BE31C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2025 году, 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4A660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F9ECB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69,0%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BBD91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60,9%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44C21" w14:textId="77777777" w:rsidR="00FA3956" w:rsidRPr="00FA3956" w:rsidRDefault="00FA3956" w:rsidP="00FA39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53,8%</w:t>
            </w:r>
          </w:p>
        </w:tc>
      </w:tr>
      <w:tr w:rsidR="00FA3956" w:rsidRPr="00FA3956" w14:paraId="51A5AD3D" w14:textId="77777777" w:rsidTr="00D26823">
        <w:trPr>
          <w:trHeight w:val="76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0E1F632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A395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 2024 года - 912 206,2 тыс. рублей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EA6B8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EB06B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2CEF6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AA842" w14:textId="77777777" w:rsidR="00FA3956" w:rsidRPr="00FA3956" w:rsidRDefault="00FA3956" w:rsidP="00FA39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59D3A90C" w14:textId="77777777" w:rsidR="000E0DD1" w:rsidRPr="006B22F7" w:rsidRDefault="000E0DD1" w:rsidP="0050306B">
      <w:pPr>
        <w:pStyle w:val="a6"/>
        <w:spacing w:before="0" w:beforeAutospacing="0" w:after="0" w:afterAutospacing="0" w:line="23" w:lineRule="atLeast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280920A1" w14:textId="4ED22A23" w:rsidR="00EF1C3C" w:rsidRPr="00D26823" w:rsidRDefault="00EF1C3C" w:rsidP="00AA729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32" w:name="_Hlk122086973"/>
      <w:r w:rsidRPr="00D26823">
        <w:rPr>
          <w:color w:val="000000"/>
        </w:rPr>
        <w:t>На 202</w:t>
      </w:r>
      <w:r w:rsidR="00D26823" w:rsidRPr="00D26823">
        <w:rPr>
          <w:color w:val="000000"/>
        </w:rPr>
        <w:t>6</w:t>
      </w:r>
      <w:r w:rsidRPr="00D26823">
        <w:rPr>
          <w:color w:val="000000"/>
        </w:rPr>
        <w:t xml:space="preserve"> год </w:t>
      </w:r>
      <w:r w:rsidRPr="00D26823">
        <w:rPr>
          <w:b/>
          <w:color w:val="000000"/>
        </w:rPr>
        <w:t>безвозмездные поступления</w:t>
      </w:r>
      <w:r w:rsidRPr="00D26823">
        <w:rPr>
          <w:color w:val="000000"/>
        </w:rPr>
        <w:t xml:space="preserve"> предусмотрены в объеме </w:t>
      </w:r>
      <w:r w:rsidR="00D26823" w:rsidRPr="00D26823">
        <w:rPr>
          <w:color w:val="000000"/>
        </w:rPr>
        <w:t>577 090,2</w:t>
      </w:r>
      <w:r w:rsidRPr="00D26823">
        <w:rPr>
          <w:color w:val="000000"/>
        </w:rPr>
        <w:t xml:space="preserve"> тыс. рублей, что на </w:t>
      </w:r>
      <w:r w:rsidR="00D26823" w:rsidRPr="00D26823">
        <w:rPr>
          <w:color w:val="000000"/>
        </w:rPr>
        <w:t>116 828,2</w:t>
      </w:r>
      <w:r w:rsidRPr="00D26823">
        <w:rPr>
          <w:color w:val="000000"/>
        </w:rPr>
        <w:t xml:space="preserve"> тыс. рублей или на </w:t>
      </w:r>
      <w:r w:rsidR="00D26823" w:rsidRPr="00D26823">
        <w:rPr>
          <w:color w:val="000000"/>
        </w:rPr>
        <w:t>16,8</w:t>
      </w:r>
      <w:r w:rsidRPr="00D26823">
        <w:rPr>
          <w:color w:val="000000"/>
        </w:rPr>
        <w:t>% ниже уровня прогноза 202</w:t>
      </w:r>
      <w:r w:rsidR="00D26823" w:rsidRPr="00D26823">
        <w:rPr>
          <w:color w:val="000000"/>
        </w:rPr>
        <w:t>5</w:t>
      </w:r>
      <w:r w:rsidRPr="00D26823">
        <w:rPr>
          <w:color w:val="000000"/>
        </w:rPr>
        <w:t xml:space="preserve"> года, учтенного в </w:t>
      </w:r>
      <w:r w:rsidR="00803B9D" w:rsidRPr="00D26823">
        <w:rPr>
          <w:color w:val="000000"/>
        </w:rPr>
        <w:t>Решени</w:t>
      </w:r>
      <w:r w:rsidR="00746652" w:rsidRPr="00D26823">
        <w:rPr>
          <w:color w:val="000000"/>
        </w:rPr>
        <w:t>и О</w:t>
      </w:r>
      <w:r w:rsidR="008E65C0" w:rsidRPr="00D26823">
        <w:rPr>
          <w:color w:val="000000"/>
        </w:rPr>
        <w:t xml:space="preserve">СД </w:t>
      </w:r>
      <w:r w:rsidR="006F4ED7" w:rsidRPr="00D26823">
        <w:rPr>
          <w:color w:val="000000"/>
        </w:rPr>
        <w:t xml:space="preserve">о бюджете </w:t>
      </w:r>
      <w:r w:rsidR="006F4ED7" w:rsidRPr="00D26823">
        <w:rPr>
          <w:i/>
          <w:iCs/>
          <w:color w:val="000000"/>
        </w:rPr>
        <w:t>(</w:t>
      </w:r>
      <w:r w:rsidR="00D26823" w:rsidRPr="00D26823">
        <w:rPr>
          <w:i/>
          <w:iCs/>
          <w:color w:val="000000"/>
        </w:rPr>
        <w:t>693 918,4</w:t>
      </w:r>
      <w:r w:rsidR="006F4ED7" w:rsidRPr="00D26823">
        <w:rPr>
          <w:i/>
          <w:iCs/>
          <w:color w:val="000000"/>
        </w:rPr>
        <w:t xml:space="preserve"> тыс. рублей)</w:t>
      </w:r>
      <w:r w:rsidR="006F4ED7" w:rsidRPr="00D26823">
        <w:rPr>
          <w:color w:val="000000"/>
        </w:rPr>
        <w:t xml:space="preserve">, и на </w:t>
      </w:r>
      <w:r w:rsidR="00D26823" w:rsidRPr="00D26823">
        <w:rPr>
          <w:color w:val="000000"/>
        </w:rPr>
        <w:t xml:space="preserve">327 007,1 </w:t>
      </w:r>
      <w:r w:rsidR="006F4ED7" w:rsidRPr="00D26823">
        <w:rPr>
          <w:color w:val="000000"/>
        </w:rPr>
        <w:t xml:space="preserve">тыс. рублей или </w:t>
      </w:r>
      <w:r w:rsidR="00D26823" w:rsidRPr="00D26823">
        <w:rPr>
          <w:color w:val="000000"/>
        </w:rPr>
        <w:t>на 36,2%</w:t>
      </w:r>
      <w:r w:rsidR="006F4ED7" w:rsidRPr="00D26823">
        <w:rPr>
          <w:color w:val="000000"/>
        </w:rPr>
        <w:t xml:space="preserve"> ниже уровня прогноза 202</w:t>
      </w:r>
      <w:r w:rsidR="00D26823" w:rsidRPr="00D26823">
        <w:rPr>
          <w:color w:val="000000"/>
        </w:rPr>
        <w:t>5</w:t>
      </w:r>
      <w:r w:rsidR="006F4ED7" w:rsidRPr="00D26823">
        <w:rPr>
          <w:color w:val="000000"/>
        </w:rPr>
        <w:t xml:space="preserve"> года, учтенного в Решении ОСД </w:t>
      </w:r>
      <w:r w:rsidR="008E65C0" w:rsidRPr="00D26823">
        <w:rPr>
          <w:color w:val="000000"/>
        </w:rPr>
        <w:t>об уточнении</w:t>
      </w:r>
      <w:r w:rsidR="00746652" w:rsidRPr="00D26823">
        <w:rPr>
          <w:color w:val="000000"/>
        </w:rPr>
        <w:t xml:space="preserve"> </w:t>
      </w:r>
      <w:r w:rsidR="00D63548" w:rsidRPr="00D26823">
        <w:rPr>
          <w:i/>
          <w:iCs/>
          <w:color w:val="000000"/>
          <w:sz w:val="22"/>
          <w:szCs w:val="22"/>
        </w:rPr>
        <w:t>(</w:t>
      </w:r>
      <w:r w:rsidR="00D26823" w:rsidRPr="00D26823">
        <w:rPr>
          <w:i/>
          <w:iCs/>
          <w:color w:val="000000"/>
          <w:sz w:val="22"/>
          <w:szCs w:val="22"/>
        </w:rPr>
        <w:t>904 097,3</w:t>
      </w:r>
      <w:r w:rsidRPr="00D26823">
        <w:rPr>
          <w:i/>
          <w:iCs/>
          <w:color w:val="000000"/>
          <w:sz w:val="22"/>
          <w:szCs w:val="22"/>
        </w:rPr>
        <w:t xml:space="preserve"> тыс. рублей</w:t>
      </w:r>
      <w:r w:rsidR="00D63548" w:rsidRPr="00D26823">
        <w:rPr>
          <w:i/>
          <w:iCs/>
          <w:color w:val="000000"/>
          <w:sz w:val="22"/>
          <w:szCs w:val="22"/>
        </w:rPr>
        <w:t>)</w:t>
      </w:r>
      <w:r w:rsidRPr="00D26823">
        <w:rPr>
          <w:color w:val="000000"/>
        </w:rPr>
        <w:t>, на 202</w:t>
      </w:r>
      <w:r w:rsidR="00D26823" w:rsidRPr="00D26823">
        <w:rPr>
          <w:color w:val="000000"/>
        </w:rPr>
        <w:t>7</w:t>
      </w:r>
      <w:r w:rsidRPr="00D26823">
        <w:rPr>
          <w:color w:val="000000"/>
        </w:rPr>
        <w:t xml:space="preserve"> год – </w:t>
      </w:r>
      <w:r w:rsidR="00D26823" w:rsidRPr="00D26823">
        <w:rPr>
          <w:color w:val="000000"/>
        </w:rPr>
        <w:t>508 996,4</w:t>
      </w:r>
      <w:r w:rsidRPr="00D26823">
        <w:rPr>
          <w:color w:val="000000"/>
        </w:rPr>
        <w:t xml:space="preserve"> тыс. рублей (снижение на </w:t>
      </w:r>
      <w:r w:rsidR="00D26823" w:rsidRPr="00D26823">
        <w:rPr>
          <w:color w:val="000000"/>
        </w:rPr>
        <w:t>68 093,8</w:t>
      </w:r>
      <w:r w:rsidRPr="00D26823">
        <w:rPr>
          <w:color w:val="000000"/>
        </w:rPr>
        <w:t xml:space="preserve"> тыс. рублей, или на </w:t>
      </w:r>
      <w:r w:rsidR="00D26823" w:rsidRPr="00D26823">
        <w:rPr>
          <w:color w:val="000000"/>
        </w:rPr>
        <w:t>11,8</w:t>
      </w:r>
      <w:r w:rsidR="001104BE" w:rsidRPr="00D26823">
        <w:rPr>
          <w:color w:val="000000"/>
        </w:rPr>
        <w:t>%</w:t>
      </w:r>
      <w:r w:rsidRPr="00D26823">
        <w:rPr>
          <w:color w:val="000000"/>
        </w:rPr>
        <w:t>) и на 202</w:t>
      </w:r>
      <w:r w:rsidR="00D26823" w:rsidRPr="00D26823">
        <w:rPr>
          <w:color w:val="000000"/>
        </w:rPr>
        <w:t>8</w:t>
      </w:r>
      <w:r w:rsidRPr="00D26823">
        <w:rPr>
          <w:color w:val="000000"/>
        </w:rPr>
        <w:t xml:space="preserve"> год – </w:t>
      </w:r>
      <w:r w:rsidR="00D26823" w:rsidRPr="00D26823">
        <w:rPr>
          <w:color w:val="000000"/>
        </w:rPr>
        <w:t>449 742,1</w:t>
      </w:r>
      <w:r w:rsidRPr="00D26823">
        <w:rPr>
          <w:color w:val="000000"/>
        </w:rPr>
        <w:t xml:space="preserve"> тыс. рублей</w:t>
      </w:r>
      <w:r w:rsidR="007D6580" w:rsidRPr="00D26823">
        <w:rPr>
          <w:color w:val="000000"/>
        </w:rPr>
        <w:t xml:space="preserve"> </w:t>
      </w:r>
      <w:r w:rsidRPr="00D26823">
        <w:rPr>
          <w:color w:val="000000"/>
        </w:rPr>
        <w:t>(</w:t>
      </w:r>
      <w:r w:rsidR="00D26823" w:rsidRPr="00D26823">
        <w:rPr>
          <w:color w:val="000000"/>
        </w:rPr>
        <w:t>снижение на 59 254,3</w:t>
      </w:r>
      <w:r w:rsidRPr="00D26823">
        <w:rPr>
          <w:color w:val="000000"/>
        </w:rPr>
        <w:t xml:space="preserve"> тыс. рублей</w:t>
      </w:r>
      <w:r w:rsidR="00D26823" w:rsidRPr="00D26823">
        <w:rPr>
          <w:color w:val="000000"/>
        </w:rPr>
        <w:t>, или на 11,6%</w:t>
      </w:r>
      <w:r w:rsidRPr="00D26823">
        <w:rPr>
          <w:color w:val="000000"/>
        </w:rPr>
        <w:t>).</w:t>
      </w:r>
    </w:p>
    <w:bookmarkEnd w:id="32"/>
    <w:p w14:paraId="01359037" w14:textId="77777777" w:rsidR="00EF1C3C" w:rsidRPr="0044030B" w:rsidRDefault="003B405D" w:rsidP="00AA729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26823">
        <w:rPr>
          <w:color w:val="000000"/>
        </w:rPr>
        <w:t>В</w:t>
      </w:r>
      <w:r w:rsidR="00EF1C3C" w:rsidRPr="00D26823">
        <w:rPr>
          <w:color w:val="000000"/>
        </w:rPr>
        <w:t xml:space="preserve"> пояснительной записке к проекту </w:t>
      </w:r>
      <w:r w:rsidRPr="00D26823">
        <w:rPr>
          <w:color w:val="000000"/>
        </w:rPr>
        <w:t xml:space="preserve">объемы по </w:t>
      </w:r>
      <w:r w:rsidR="00EF1C3C" w:rsidRPr="00D26823">
        <w:rPr>
          <w:color w:val="000000"/>
        </w:rPr>
        <w:t>безвозмездны</w:t>
      </w:r>
      <w:r w:rsidRPr="00D26823">
        <w:rPr>
          <w:color w:val="000000"/>
        </w:rPr>
        <w:t>м</w:t>
      </w:r>
      <w:r w:rsidR="00EF1C3C" w:rsidRPr="00D26823">
        <w:rPr>
          <w:color w:val="000000"/>
        </w:rPr>
        <w:t xml:space="preserve"> поступления</w:t>
      </w:r>
      <w:r w:rsidRPr="00D26823">
        <w:rPr>
          <w:color w:val="000000"/>
        </w:rPr>
        <w:t xml:space="preserve">м не </w:t>
      </w:r>
      <w:r w:rsidRPr="0044030B">
        <w:rPr>
          <w:color w:val="000000"/>
        </w:rPr>
        <w:t xml:space="preserve">раскрыты. </w:t>
      </w:r>
    </w:p>
    <w:p w14:paraId="7EEA4BA5" w14:textId="687ED74C" w:rsidR="0050306B" w:rsidRPr="0044030B" w:rsidRDefault="003B405D" w:rsidP="006B1E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30B">
        <w:rPr>
          <w:rFonts w:ascii="Times New Roman" w:hAnsi="Times New Roman" w:cs="Times New Roman"/>
          <w:color w:val="000000"/>
          <w:sz w:val="24"/>
          <w:szCs w:val="24"/>
        </w:rPr>
        <w:t xml:space="preserve">Объемы безвозмездных поступлений соответствуют </w:t>
      </w:r>
      <w:r w:rsidR="00E50A98" w:rsidRPr="0044030B">
        <w:rPr>
          <w:rFonts w:ascii="Times New Roman" w:hAnsi="Times New Roman" w:cs="Times New Roman"/>
          <w:color w:val="000000"/>
          <w:sz w:val="24"/>
          <w:szCs w:val="24"/>
        </w:rPr>
        <w:t xml:space="preserve">объемам утвержденным </w:t>
      </w:r>
      <w:r w:rsidR="007B7093" w:rsidRPr="0044030B">
        <w:rPr>
          <w:rFonts w:ascii="Times New Roman" w:hAnsi="Times New Roman" w:cs="Times New Roman"/>
          <w:color w:val="000000"/>
          <w:sz w:val="24"/>
          <w:szCs w:val="24"/>
        </w:rPr>
        <w:t>Законом Республики Саха (Якутия) от 3 декабря 2025 года 2890-З №455-VII «О государственном бюджете Республики Саха (Якутия) на 2026 год и на плановый период 2027 и 2028 годов»</w:t>
      </w:r>
      <w:r w:rsidRPr="0044030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0306B" w:rsidRPr="004403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5241" w:rsidRPr="0044030B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50306B" w:rsidRPr="0044030B">
        <w:rPr>
          <w:rFonts w:ascii="Times New Roman" w:hAnsi="Times New Roman" w:cs="Times New Roman"/>
          <w:color w:val="000000"/>
          <w:sz w:val="24"/>
          <w:szCs w:val="24"/>
        </w:rPr>
        <w:t xml:space="preserve">бъемы безвозмездных поступлений </w:t>
      </w:r>
      <w:r w:rsidR="00615241" w:rsidRPr="0044030B">
        <w:rPr>
          <w:rFonts w:ascii="Times New Roman" w:hAnsi="Times New Roman" w:cs="Times New Roman"/>
          <w:color w:val="000000"/>
          <w:sz w:val="24"/>
          <w:szCs w:val="24"/>
        </w:rPr>
        <w:t xml:space="preserve">в основном </w:t>
      </w:r>
      <w:r w:rsidR="0050306B" w:rsidRPr="0044030B"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соответствуют объемам, учтенным в </w:t>
      </w:r>
      <w:r w:rsidR="0050306B" w:rsidRPr="0044030B">
        <w:rPr>
          <w:rFonts w:ascii="Times New Roman" w:hAnsi="Times New Roman" w:cs="Times New Roman"/>
          <w:sz w:val="24"/>
          <w:szCs w:val="24"/>
        </w:rPr>
        <w:t>Бюджетном прогнозе муниципального образования Городского округа «Жатай» на долгосрочный период до 202</w:t>
      </w:r>
      <w:r w:rsidR="001C41AD" w:rsidRPr="0044030B">
        <w:rPr>
          <w:rFonts w:ascii="Times New Roman" w:hAnsi="Times New Roman" w:cs="Times New Roman"/>
          <w:sz w:val="24"/>
          <w:szCs w:val="24"/>
        </w:rPr>
        <w:t>9</w:t>
      </w:r>
      <w:r w:rsidR="0050306B" w:rsidRPr="0044030B">
        <w:rPr>
          <w:rFonts w:ascii="Times New Roman" w:hAnsi="Times New Roman" w:cs="Times New Roman"/>
          <w:sz w:val="24"/>
          <w:szCs w:val="24"/>
        </w:rPr>
        <w:t xml:space="preserve"> года</w:t>
      </w:r>
      <w:r w:rsidR="00615241" w:rsidRPr="0044030B">
        <w:rPr>
          <w:rFonts w:ascii="Times New Roman" w:hAnsi="Times New Roman" w:cs="Times New Roman"/>
          <w:sz w:val="24"/>
          <w:szCs w:val="24"/>
        </w:rPr>
        <w:t>, утвержденном постановлением О</w:t>
      </w:r>
      <w:r w:rsidR="00B2365C" w:rsidRPr="0044030B">
        <w:rPr>
          <w:rFonts w:ascii="Times New Roman" w:hAnsi="Times New Roman" w:cs="Times New Roman"/>
          <w:sz w:val="24"/>
          <w:szCs w:val="24"/>
        </w:rPr>
        <w:t>А</w:t>
      </w:r>
      <w:r w:rsidR="00615241" w:rsidRPr="0044030B">
        <w:rPr>
          <w:rFonts w:ascii="Times New Roman" w:hAnsi="Times New Roman" w:cs="Times New Roman"/>
          <w:sz w:val="24"/>
          <w:szCs w:val="24"/>
        </w:rPr>
        <w:t xml:space="preserve"> ГО «Жатай» от 26 февраля 2024 года № 14.</w:t>
      </w:r>
      <w:r w:rsidR="00E50A98" w:rsidRPr="0044030B">
        <w:rPr>
          <w:rFonts w:ascii="Times New Roman" w:hAnsi="Times New Roman" w:cs="Times New Roman"/>
          <w:sz w:val="24"/>
          <w:szCs w:val="24"/>
        </w:rPr>
        <w:t xml:space="preserve"> </w:t>
      </w:r>
      <w:r w:rsidR="00615241" w:rsidRPr="0044030B">
        <w:rPr>
          <w:rFonts w:ascii="Times New Roman" w:hAnsi="Times New Roman" w:cs="Times New Roman"/>
          <w:sz w:val="24"/>
          <w:szCs w:val="24"/>
        </w:rPr>
        <w:t>Не соответству</w:t>
      </w:r>
      <w:r w:rsidR="0044030B" w:rsidRPr="0044030B">
        <w:rPr>
          <w:rFonts w:ascii="Times New Roman" w:hAnsi="Times New Roman" w:cs="Times New Roman"/>
          <w:sz w:val="24"/>
          <w:szCs w:val="24"/>
        </w:rPr>
        <w:t>ют</w:t>
      </w:r>
      <w:r w:rsidR="00615241" w:rsidRPr="0044030B">
        <w:rPr>
          <w:rFonts w:ascii="Times New Roman" w:hAnsi="Times New Roman" w:cs="Times New Roman"/>
          <w:sz w:val="24"/>
          <w:szCs w:val="24"/>
        </w:rPr>
        <w:t xml:space="preserve"> объем</w:t>
      </w:r>
      <w:r w:rsidR="0044030B" w:rsidRPr="0044030B">
        <w:rPr>
          <w:rFonts w:ascii="Times New Roman" w:hAnsi="Times New Roman" w:cs="Times New Roman"/>
          <w:sz w:val="24"/>
          <w:szCs w:val="24"/>
        </w:rPr>
        <w:t>ы</w:t>
      </w:r>
      <w:r w:rsidR="00615241" w:rsidRPr="0044030B">
        <w:rPr>
          <w:rFonts w:ascii="Times New Roman" w:hAnsi="Times New Roman" w:cs="Times New Roman"/>
          <w:sz w:val="24"/>
          <w:szCs w:val="24"/>
        </w:rPr>
        <w:t xml:space="preserve"> </w:t>
      </w:r>
      <w:r w:rsidR="0050306B" w:rsidRPr="0044030B">
        <w:rPr>
          <w:rFonts w:ascii="Times New Roman" w:hAnsi="Times New Roman" w:cs="Times New Roman"/>
          <w:sz w:val="24"/>
          <w:szCs w:val="24"/>
        </w:rPr>
        <w:t xml:space="preserve">безвозмездных поступлений на </w:t>
      </w:r>
      <w:r w:rsidR="0044030B" w:rsidRPr="0044030B">
        <w:rPr>
          <w:rFonts w:ascii="Times New Roman" w:hAnsi="Times New Roman" w:cs="Times New Roman"/>
          <w:sz w:val="24"/>
          <w:szCs w:val="24"/>
        </w:rPr>
        <w:t>2026-2028 годы</w:t>
      </w:r>
      <w:r w:rsidR="00615241" w:rsidRPr="0044030B">
        <w:rPr>
          <w:rFonts w:ascii="Times New Roman" w:hAnsi="Times New Roman" w:cs="Times New Roman"/>
          <w:sz w:val="24"/>
          <w:szCs w:val="24"/>
        </w:rPr>
        <w:t>, которы</w:t>
      </w:r>
      <w:r w:rsidR="0044030B" w:rsidRPr="0044030B">
        <w:rPr>
          <w:rFonts w:ascii="Times New Roman" w:hAnsi="Times New Roman" w:cs="Times New Roman"/>
          <w:sz w:val="24"/>
          <w:szCs w:val="24"/>
        </w:rPr>
        <w:t>е</w:t>
      </w:r>
      <w:r w:rsidR="00615241" w:rsidRPr="0044030B">
        <w:rPr>
          <w:rFonts w:ascii="Times New Roman" w:hAnsi="Times New Roman" w:cs="Times New Roman"/>
          <w:sz w:val="24"/>
          <w:szCs w:val="24"/>
        </w:rPr>
        <w:t xml:space="preserve"> бюджетным прогнозом </w:t>
      </w:r>
      <w:r w:rsidR="0050306B" w:rsidRPr="0044030B">
        <w:rPr>
          <w:rFonts w:ascii="Times New Roman" w:hAnsi="Times New Roman" w:cs="Times New Roman"/>
          <w:sz w:val="24"/>
          <w:szCs w:val="24"/>
        </w:rPr>
        <w:t>предусмотрен</w:t>
      </w:r>
      <w:r w:rsidR="0044030B" w:rsidRPr="0044030B">
        <w:rPr>
          <w:rFonts w:ascii="Times New Roman" w:hAnsi="Times New Roman" w:cs="Times New Roman"/>
          <w:sz w:val="24"/>
          <w:szCs w:val="24"/>
        </w:rPr>
        <w:t>ы</w:t>
      </w:r>
      <w:r w:rsidR="0050306B" w:rsidRPr="004403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размере </w:t>
      </w:r>
      <w:r w:rsidR="00615241" w:rsidRPr="004403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548 986,5</w:t>
      </w:r>
      <w:r w:rsidR="0050306B" w:rsidRPr="004403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 w:rsidR="0044030B" w:rsidRPr="004403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ежегодно</w:t>
      </w:r>
      <w:r w:rsidR="00E50A98" w:rsidRPr="004403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D64E596" w14:textId="5A3A540D" w:rsidR="00CB6F6F" w:rsidRPr="006B22F7" w:rsidRDefault="00CB6F6F" w:rsidP="006B1E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4403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Следует отметить, что объемы средств, учтенные в </w:t>
      </w:r>
      <w:r w:rsidRPr="0044030B">
        <w:rPr>
          <w:rFonts w:ascii="Times New Roman" w:hAnsi="Times New Roman" w:cs="Times New Roman"/>
          <w:sz w:val="24"/>
          <w:szCs w:val="24"/>
        </w:rPr>
        <w:t>Бюджетном прогнозе муниципального образования Г</w:t>
      </w:r>
      <w:r w:rsidR="00144306" w:rsidRPr="0044030B">
        <w:rPr>
          <w:rFonts w:ascii="Times New Roman" w:hAnsi="Times New Roman" w:cs="Times New Roman"/>
          <w:sz w:val="24"/>
          <w:szCs w:val="24"/>
        </w:rPr>
        <w:t>О</w:t>
      </w:r>
      <w:r w:rsidRPr="0044030B">
        <w:rPr>
          <w:rFonts w:ascii="Times New Roman" w:hAnsi="Times New Roman" w:cs="Times New Roman"/>
          <w:sz w:val="24"/>
          <w:szCs w:val="24"/>
        </w:rPr>
        <w:t xml:space="preserve"> «Жатай» на долгосрочный период до 202</w:t>
      </w:r>
      <w:r w:rsidR="001C41AD" w:rsidRPr="0044030B">
        <w:rPr>
          <w:rFonts w:ascii="Times New Roman" w:hAnsi="Times New Roman" w:cs="Times New Roman"/>
          <w:sz w:val="24"/>
          <w:szCs w:val="24"/>
        </w:rPr>
        <w:t>9</w:t>
      </w:r>
      <w:r w:rsidRPr="0044030B">
        <w:rPr>
          <w:rFonts w:ascii="Times New Roman" w:hAnsi="Times New Roman" w:cs="Times New Roman"/>
          <w:sz w:val="24"/>
          <w:szCs w:val="24"/>
        </w:rPr>
        <w:t xml:space="preserve"> года подлежат корректировке в течение 2-х месяцев со дня официального опубликования </w:t>
      </w:r>
      <w:r w:rsidR="00E50A98" w:rsidRPr="0044030B">
        <w:rPr>
          <w:rFonts w:ascii="Times New Roman" w:hAnsi="Times New Roman" w:cs="Times New Roman"/>
          <w:sz w:val="24"/>
          <w:szCs w:val="24"/>
        </w:rPr>
        <w:t>Р</w:t>
      </w:r>
      <w:r w:rsidRPr="0044030B">
        <w:rPr>
          <w:rFonts w:ascii="Times New Roman" w:hAnsi="Times New Roman" w:cs="Times New Roman"/>
          <w:sz w:val="24"/>
          <w:szCs w:val="24"/>
        </w:rPr>
        <w:t>ешения О</w:t>
      </w:r>
      <w:r w:rsidR="00E50A98" w:rsidRPr="0044030B">
        <w:rPr>
          <w:rFonts w:ascii="Times New Roman" w:hAnsi="Times New Roman" w:cs="Times New Roman"/>
          <w:sz w:val="24"/>
          <w:szCs w:val="24"/>
        </w:rPr>
        <w:t xml:space="preserve">кружного </w:t>
      </w:r>
      <w:r w:rsidRPr="0044030B">
        <w:rPr>
          <w:rFonts w:ascii="Times New Roman" w:hAnsi="Times New Roman" w:cs="Times New Roman"/>
          <w:sz w:val="24"/>
          <w:szCs w:val="24"/>
        </w:rPr>
        <w:t>С</w:t>
      </w:r>
      <w:r w:rsidR="00E50A98" w:rsidRPr="0044030B">
        <w:rPr>
          <w:rFonts w:ascii="Times New Roman" w:hAnsi="Times New Roman" w:cs="Times New Roman"/>
          <w:sz w:val="24"/>
          <w:szCs w:val="24"/>
        </w:rPr>
        <w:t xml:space="preserve">овета депутатов ГО «Жатай» об утверждении </w:t>
      </w:r>
      <w:r w:rsidRPr="0044030B">
        <w:rPr>
          <w:rFonts w:ascii="Times New Roman" w:hAnsi="Times New Roman" w:cs="Times New Roman"/>
          <w:sz w:val="24"/>
          <w:szCs w:val="24"/>
        </w:rPr>
        <w:t>бюджет</w:t>
      </w:r>
      <w:r w:rsidR="00E50A98" w:rsidRPr="0044030B">
        <w:rPr>
          <w:rFonts w:ascii="Times New Roman" w:hAnsi="Times New Roman" w:cs="Times New Roman"/>
          <w:sz w:val="24"/>
          <w:szCs w:val="24"/>
        </w:rPr>
        <w:t>а</w:t>
      </w:r>
      <w:r w:rsidRPr="0044030B">
        <w:rPr>
          <w:rFonts w:ascii="Times New Roman" w:hAnsi="Times New Roman" w:cs="Times New Roman"/>
          <w:sz w:val="24"/>
          <w:szCs w:val="24"/>
        </w:rPr>
        <w:t xml:space="preserve"> (п. 8 Порядка разработки бюджетного прогноза ГО </w:t>
      </w:r>
      <w:r w:rsidR="00E50A98" w:rsidRPr="0044030B">
        <w:rPr>
          <w:rFonts w:ascii="Times New Roman" w:hAnsi="Times New Roman" w:cs="Times New Roman"/>
          <w:sz w:val="24"/>
          <w:szCs w:val="24"/>
        </w:rPr>
        <w:t>«</w:t>
      </w:r>
      <w:r w:rsidRPr="0044030B">
        <w:rPr>
          <w:rFonts w:ascii="Times New Roman" w:hAnsi="Times New Roman" w:cs="Times New Roman"/>
          <w:sz w:val="24"/>
          <w:szCs w:val="24"/>
        </w:rPr>
        <w:t>Жатай</w:t>
      </w:r>
      <w:r w:rsidR="00E50A98" w:rsidRPr="0044030B">
        <w:rPr>
          <w:rFonts w:ascii="Times New Roman" w:hAnsi="Times New Roman" w:cs="Times New Roman"/>
          <w:sz w:val="24"/>
          <w:szCs w:val="24"/>
        </w:rPr>
        <w:t>»</w:t>
      </w:r>
      <w:r w:rsidRPr="0044030B">
        <w:rPr>
          <w:rFonts w:ascii="Times New Roman" w:hAnsi="Times New Roman" w:cs="Times New Roman"/>
          <w:sz w:val="24"/>
          <w:szCs w:val="24"/>
        </w:rPr>
        <w:t xml:space="preserve"> на долгосрочный период, утвержденного постановлением Главы ГО </w:t>
      </w:r>
      <w:r w:rsidR="00E50A98" w:rsidRPr="0044030B">
        <w:rPr>
          <w:rFonts w:ascii="Times New Roman" w:hAnsi="Times New Roman" w:cs="Times New Roman"/>
          <w:sz w:val="24"/>
          <w:szCs w:val="24"/>
        </w:rPr>
        <w:t>«</w:t>
      </w:r>
      <w:r w:rsidRPr="0044030B">
        <w:rPr>
          <w:rFonts w:ascii="Times New Roman" w:hAnsi="Times New Roman" w:cs="Times New Roman"/>
          <w:sz w:val="24"/>
          <w:szCs w:val="24"/>
        </w:rPr>
        <w:t>Жатай</w:t>
      </w:r>
      <w:r w:rsidR="00E50A98" w:rsidRPr="0044030B">
        <w:rPr>
          <w:rFonts w:ascii="Times New Roman" w:hAnsi="Times New Roman" w:cs="Times New Roman"/>
          <w:sz w:val="24"/>
          <w:szCs w:val="24"/>
        </w:rPr>
        <w:t>»</w:t>
      </w:r>
      <w:r w:rsidRPr="0044030B">
        <w:rPr>
          <w:rFonts w:ascii="Times New Roman" w:hAnsi="Times New Roman" w:cs="Times New Roman"/>
          <w:sz w:val="24"/>
          <w:szCs w:val="24"/>
        </w:rPr>
        <w:t xml:space="preserve"> от 18 декабря 2015 года № 1017).</w:t>
      </w:r>
    </w:p>
    <w:p w14:paraId="22C89F69" w14:textId="39341E2E" w:rsidR="003A7DCE" w:rsidRPr="00F72C47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72C47">
        <w:rPr>
          <w:b/>
          <w:color w:val="000000"/>
        </w:rPr>
        <w:t>Дотации</w:t>
      </w:r>
      <w:r w:rsidRPr="00F72C47">
        <w:rPr>
          <w:color w:val="000000"/>
        </w:rPr>
        <w:t xml:space="preserve"> из </w:t>
      </w:r>
      <w:r w:rsidR="00D637EF" w:rsidRPr="00F72C47">
        <w:rPr>
          <w:color w:val="000000"/>
        </w:rPr>
        <w:t>государственного</w:t>
      </w:r>
      <w:r w:rsidRPr="00F72C47">
        <w:rPr>
          <w:color w:val="000000"/>
        </w:rPr>
        <w:t xml:space="preserve"> бюджета </w:t>
      </w:r>
      <w:r w:rsidR="00D637EF" w:rsidRPr="00F72C47">
        <w:rPr>
          <w:color w:val="000000"/>
        </w:rPr>
        <w:t>Республики Саха (Якутия) на выра</w:t>
      </w:r>
      <w:r w:rsidRPr="00F72C47">
        <w:rPr>
          <w:color w:val="000000"/>
        </w:rPr>
        <w:t>внивание бюджетной обеспеченности прогнозируются на 202</w:t>
      </w:r>
      <w:r w:rsidR="009715DC" w:rsidRPr="00F72C47">
        <w:rPr>
          <w:color w:val="000000"/>
        </w:rPr>
        <w:t>6</w:t>
      </w:r>
      <w:r w:rsidRPr="00F72C47">
        <w:rPr>
          <w:color w:val="000000"/>
        </w:rPr>
        <w:t xml:space="preserve"> год в сумме </w:t>
      </w:r>
      <w:r w:rsidR="009715DC" w:rsidRPr="00F72C47">
        <w:rPr>
          <w:color w:val="000000"/>
        </w:rPr>
        <w:t>210 445,9</w:t>
      </w:r>
      <w:r w:rsidRPr="00F72C47">
        <w:rPr>
          <w:color w:val="000000"/>
        </w:rPr>
        <w:t xml:space="preserve"> тыс. рублей </w:t>
      </w:r>
      <w:r w:rsidRPr="00F72C47">
        <w:rPr>
          <w:color w:val="000000"/>
        </w:rPr>
        <w:lastRenderedPageBreak/>
        <w:t>(</w:t>
      </w:r>
      <w:r w:rsidR="00286E25" w:rsidRPr="00F72C47">
        <w:rPr>
          <w:color w:val="000000"/>
        </w:rPr>
        <w:t>3</w:t>
      </w:r>
      <w:r w:rsidR="00F72C47" w:rsidRPr="00F72C47">
        <w:rPr>
          <w:color w:val="000000"/>
        </w:rPr>
        <w:t>6,5</w:t>
      </w:r>
      <w:r w:rsidRPr="00F72C47">
        <w:rPr>
          <w:color w:val="000000"/>
        </w:rPr>
        <w:t xml:space="preserve">% от общей суммы безвозмездных поступлений и </w:t>
      </w:r>
      <w:r w:rsidR="00615241" w:rsidRPr="00F72C47">
        <w:rPr>
          <w:color w:val="000000"/>
        </w:rPr>
        <w:t>2</w:t>
      </w:r>
      <w:r w:rsidR="00F72C47" w:rsidRPr="00F72C47">
        <w:rPr>
          <w:color w:val="000000"/>
        </w:rPr>
        <w:t>5</w:t>
      </w:r>
      <w:r w:rsidRPr="00F72C47">
        <w:rPr>
          <w:color w:val="000000"/>
        </w:rPr>
        <w:t xml:space="preserve">% от суммы доходов бюджета), что на </w:t>
      </w:r>
      <w:r w:rsidR="00F72C47" w:rsidRPr="00F72C47">
        <w:rPr>
          <w:color w:val="000000"/>
        </w:rPr>
        <w:t>53 463,9</w:t>
      </w:r>
      <w:r w:rsidRPr="00F72C47">
        <w:rPr>
          <w:color w:val="000000"/>
        </w:rPr>
        <w:t xml:space="preserve"> тыс. рублей, или на </w:t>
      </w:r>
      <w:r w:rsidR="00F72C47" w:rsidRPr="00F72C47">
        <w:rPr>
          <w:color w:val="000000"/>
        </w:rPr>
        <w:t>20,3</w:t>
      </w:r>
      <w:r w:rsidRPr="00F72C47">
        <w:rPr>
          <w:color w:val="000000"/>
        </w:rPr>
        <w:t xml:space="preserve">%, </w:t>
      </w:r>
      <w:r w:rsidR="00615241" w:rsidRPr="00F72C47">
        <w:rPr>
          <w:color w:val="000000"/>
        </w:rPr>
        <w:t>ниже</w:t>
      </w:r>
      <w:r w:rsidR="00D637EF" w:rsidRPr="00F72C47">
        <w:rPr>
          <w:color w:val="000000"/>
        </w:rPr>
        <w:t xml:space="preserve"> </w:t>
      </w:r>
      <w:r w:rsidRPr="00F72C47">
        <w:rPr>
          <w:color w:val="000000"/>
        </w:rPr>
        <w:t>прогноза 202</w:t>
      </w:r>
      <w:r w:rsidR="00F72C47" w:rsidRPr="00F72C47">
        <w:rPr>
          <w:color w:val="000000"/>
        </w:rPr>
        <w:t>5</w:t>
      </w:r>
      <w:r w:rsidRPr="00F72C47">
        <w:rPr>
          <w:color w:val="000000"/>
        </w:rPr>
        <w:t xml:space="preserve"> года, учтенного </w:t>
      </w:r>
      <w:r w:rsidR="00D637EF" w:rsidRPr="00F72C47">
        <w:rPr>
          <w:color w:val="000000"/>
        </w:rPr>
        <w:t xml:space="preserve">Решением ОСД </w:t>
      </w:r>
      <w:r w:rsidR="00D44A2F" w:rsidRPr="00F72C47">
        <w:rPr>
          <w:color w:val="000000"/>
        </w:rPr>
        <w:t>об уточнении</w:t>
      </w:r>
      <w:r w:rsidR="00615241" w:rsidRPr="00F72C47">
        <w:rPr>
          <w:color w:val="000000"/>
        </w:rPr>
        <w:t xml:space="preserve"> </w:t>
      </w:r>
      <w:r w:rsidR="00615241" w:rsidRPr="00F72C47">
        <w:rPr>
          <w:i/>
          <w:iCs/>
          <w:color w:val="000000"/>
        </w:rPr>
        <w:t>(</w:t>
      </w:r>
      <w:r w:rsidR="00F72C47" w:rsidRPr="00F72C47">
        <w:rPr>
          <w:i/>
          <w:iCs/>
          <w:color w:val="000000"/>
        </w:rPr>
        <w:t>263 909,8</w:t>
      </w:r>
      <w:r w:rsidR="00615241" w:rsidRPr="00F72C47">
        <w:rPr>
          <w:i/>
          <w:iCs/>
          <w:color w:val="000000"/>
        </w:rPr>
        <w:t xml:space="preserve"> тыс. рублей)</w:t>
      </w:r>
      <w:r w:rsidRPr="00F72C47">
        <w:rPr>
          <w:color w:val="000000"/>
        </w:rPr>
        <w:t>. На 202</w:t>
      </w:r>
      <w:r w:rsidR="00F72C47" w:rsidRPr="00F72C47">
        <w:rPr>
          <w:color w:val="000000"/>
        </w:rPr>
        <w:t>7</w:t>
      </w:r>
      <w:r w:rsidRPr="00F72C47">
        <w:rPr>
          <w:color w:val="000000"/>
        </w:rPr>
        <w:t>-202</w:t>
      </w:r>
      <w:r w:rsidR="00F72C47" w:rsidRPr="00F72C47">
        <w:rPr>
          <w:color w:val="000000"/>
        </w:rPr>
        <w:t>8</w:t>
      </w:r>
      <w:r w:rsidRPr="00F72C47">
        <w:rPr>
          <w:color w:val="000000"/>
        </w:rPr>
        <w:t xml:space="preserve"> годы прогноз составляет </w:t>
      </w:r>
      <w:r w:rsidR="00F72C47" w:rsidRPr="00F72C47">
        <w:rPr>
          <w:color w:val="000000"/>
        </w:rPr>
        <w:t>160 880,0</w:t>
      </w:r>
      <w:r w:rsidR="00D637EF" w:rsidRPr="00F72C47">
        <w:rPr>
          <w:color w:val="000000"/>
        </w:rPr>
        <w:t xml:space="preserve"> тыс. рублей </w:t>
      </w:r>
      <w:r w:rsidR="00615241" w:rsidRPr="00F72C47">
        <w:rPr>
          <w:color w:val="000000"/>
        </w:rPr>
        <w:t xml:space="preserve">и </w:t>
      </w:r>
      <w:r w:rsidR="00F72C47" w:rsidRPr="00F72C47">
        <w:rPr>
          <w:color w:val="000000"/>
        </w:rPr>
        <w:t>157 332,0</w:t>
      </w:r>
      <w:r w:rsidR="00C9685A" w:rsidRPr="00F72C47">
        <w:rPr>
          <w:color w:val="000000"/>
        </w:rPr>
        <w:t xml:space="preserve"> тыс. рублей </w:t>
      </w:r>
      <w:r w:rsidR="00D637EF" w:rsidRPr="00F72C47">
        <w:rPr>
          <w:color w:val="000000"/>
        </w:rPr>
        <w:t>соответственно</w:t>
      </w:r>
      <w:r w:rsidRPr="00F72C47">
        <w:rPr>
          <w:color w:val="000000"/>
        </w:rPr>
        <w:t xml:space="preserve">. </w:t>
      </w:r>
    </w:p>
    <w:p w14:paraId="059832A0" w14:textId="61D003D5" w:rsidR="00EF1C3C" w:rsidRPr="00F72C47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72C47">
        <w:rPr>
          <w:color w:val="000000"/>
        </w:rPr>
        <w:t xml:space="preserve">Поступление за январь – </w:t>
      </w:r>
      <w:r w:rsidR="00F72C47" w:rsidRPr="00F72C47">
        <w:rPr>
          <w:color w:val="000000"/>
        </w:rPr>
        <w:t>ноябрь</w:t>
      </w:r>
      <w:r w:rsidRPr="00F72C47">
        <w:rPr>
          <w:color w:val="000000"/>
        </w:rPr>
        <w:t xml:space="preserve"> 202</w:t>
      </w:r>
      <w:r w:rsidR="00F72C47" w:rsidRPr="00F72C47">
        <w:rPr>
          <w:color w:val="000000"/>
        </w:rPr>
        <w:t>5</w:t>
      </w:r>
      <w:r w:rsidRPr="00F72C47">
        <w:rPr>
          <w:color w:val="000000"/>
        </w:rPr>
        <w:t xml:space="preserve"> года составляет </w:t>
      </w:r>
      <w:r w:rsidR="00F72C47" w:rsidRPr="00F72C47">
        <w:rPr>
          <w:color w:val="000000"/>
        </w:rPr>
        <w:t>225 899,3</w:t>
      </w:r>
      <w:r w:rsidRPr="00F72C47">
        <w:rPr>
          <w:color w:val="000000"/>
        </w:rPr>
        <w:t xml:space="preserve"> тыс. рублей или </w:t>
      </w:r>
      <w:r w:rsidR="00F72C47" w:rsidRPr="00F72C47">
        <w:rPr>
          <w:color w:val="000000"/>
        </w:rPr>
        <w:t>85,6</w:t>
      </w:r>
      <w:r w:rsidRPr="00F72C47">
        <w:rPr>
          <w:color w:val="000000"/>
        </w:rPr>
        <w:t>% от ожидаемой оценки на 202</w:t>
      </w:r>
      <w:r w:rsidR="00F72C47" w:rsidRPr="00F72C47">
        <w:rPr>
          <w:color w:val="000000"/>
        </w:rPr>
        <w:t>5</w:t>
      </w:r>
      <w:r w:rsidRPr="00F72C47">
        <w:rPr>
          <w:color w:val="000000"/>
        </w:rPr>
        <w:t xml:space="preserve"> год по данной категории доходов.</w:t>
      </w:r>
    </w:p>
    <w:p w14:paraId="3ADACF6F" w14:textId="39DFF8AA" w:rsidR="00507A10" w:rsidRPr="00ED0BD3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D0BD3">
        <w:rPr>
          <w:b/>
          <w:color w:val="000000"/>
        </w:rPr>
        <w:t xml:space="preserve">Субсидии </w:t>
      </w:r>
      <w:r w:rsidR="00507A10" w:rsidRPr="00ED0BD3">
        <w:rPr>
          <w:color w:val="000000"/>
        </w:rPr>
        <w:t xml:space="preserve">местному </w:t>
      </w:r>
      <w:r w:rsidRPr="00ED0BD3">
        <w:rPr>
          <w:color w:val="000000"/>
        </w:rPr>
        <w:t>бюджету на 202</w:t>
      </w:r>
      <w:r w:rsidR="00ED0BD3" w:rsidRPr="00ED0BD3">
        <w:rPr>
          <w:color w:val="000000"/>
        </w:rPr>
        <w:t>6</w:t>
      </w:r>
      <w:r w:rsidRPr="00ED0BD3">
        <w:rPr>
          <w:color w:val="000000"/>
        </w:rPr>
        <w:t xml:space="preserve"> год</w:t>
      </w:r>
      <w:r w:rsidR="000E0DD1" w:rsidRPr="00ED0BD3">
        <w:rPr>
          <w:color w:val="000000"/>
        </w:rPr>
        <w:t xml:space="preserve"> </w:t>
      </w:r>
      <w:r w:rsidR="00ED0BD3" w:rsidRPr="00ED0BD3">
        <w:rPr>
          <w:color w:val="000000"/>
        </w:rPr>
        <w:t xml:space="preserve">запланированы в общем объеме </w:t>
      </w:r>
      <w:r w:rsidR="00162615">
        <w:rPr>
          <w:color w:val="000000"/>
        </w:rPr>
        <w:t>24 445,7</w:t>
      </w:r>
      <w:r w:rsidR="00ED0BD3" w:rsidRPr="00ED0BD3">
        <w:rPr>
          <w:color w:val="000000"/>
        </w:rPr>
        <w:t xml:space="preserve"> тыс. рублей</w:t>
      </w:r>
      <w:r w:rsidR="00162615">
        <w:rPr>
          <w:color w:val="000000"/>
        </w:rPr>
        <w:t>, на плановый</w:t>
      </w:r>
      <w:r w:rsidR="00ED0BD3" w:rsidRPr="00ED0BD3">
        <w:rPr>
          <w:color w:val="000000"/>
        </w:rPr>
        <w:t xml:space="preserve"> период 2027</w:t>
      </w:r>
      <w:r w:rsidR="00162615">
        <w:rPr>
          <w:color w:val="000000"/>
        </w:rPr>
        <w:t xml:space="preserve"> года – 57 040,0, на </w:t>
      </w:r>
      <w:r w:rsidR="00ED0BD3" w:rsidRPr="00ED0BD3">
        <w:rPr>
          <w:color w:val="000000"/>
        </w:rPr>
        <w:t>2028 год поступления по данному виду безвозмездных поступлений не п</w:t>
      </w:r>
      <w:r w:rsidRPr="00ED0BD3">
        <w:rPr>
          <w:color w:val="000000"/>
        </w:rPr>
        <w:t>рогнозиру</w:t>
      </w:r>
      <w:r w:rsidR="00ED0BD3" w:rsidRPr="00ED0BD3">
        <w:rPr>
          <w:color w:val="000000"/>
        </w:rPr>
        <w:t>ется</w:t>
      </w:r>
      <w:r w:rsidR="00C9685A" w:rsidRPr="00ED0BD3">
        <w:rPr>
          <w:color w:val="000000"/>
        </w:rPr>
        <w:t>. П</w:t>
      </w:r>
      <w:r w:rsidRPr="00ED0BD3">
        <w:rPr>
          <w:color w:val="000000"/>
        </w:rPr>
        <w:t xml:space="preserve">рогноз </w:t>
      </w:r>
      <w:r w:rsidR="00C9685A" w:rsidRPr="00ED0BD3">
        <w:rPr>
          <w:color w:val="000000"/>
        </w:rPr>
        <w:t xml:space="preserve">на </w:t>
      </w:r>
      <w:r w:rsidRPr="00ED0BD3">
        <w:rPr>
          <w:color w:val="000000"/>
        </w:rPr>
        <w:t>202</w:t>
      </w:r>
      <w:r w:rsidR="00ED0BD3" w:rsidRPr="00ED0BD3">
        <w:rPr>
          <w:color w:val="000000"/>
        </w:rPr>
        <w:t>5</w:t>
      </w:r>
      <w:r w:rsidRPr="00ED0BD3">
        <w:rPr>
          <w:color w:val="000000"/>
        </w:rPr>
        <w:t xml:space="preserve"> год, учтенны</w:t>
      </w:r>
      <w:r w:rsidR="00C9685A" w:rsidRPr="00ED0BD3">
        <w:rPr>
          <w:color w:val="000000"/>
        </w:rPr>
        <w:t>й</w:t>
      </w:r>
      <w:r w:rsidRPr="00ED0BD3">
        <w:rPr>
          <w:color w:val="000000"/>
        </w:rPr>
        <w:t xml:space="preserve"> </w:t>
      </w:r>
      <w:r w:rsidR="00507A10" w:rsidRPr="00ED0BD3">
        <w:rPr>
          <w:color w:val="000000"/>
        </w:rPr>
        <w:t xml:space="preserve">Решением ОСД </w:t>
      </w:r>
      <w:r w:rsidR="00D44A2F" w:rsidRPr="00ED0BD3">
        <w:rPr>
          <w:color w:val="000000"/>
        </w:rPr>
        <w:t>об уточнении</w:t>
      </w:r>
      <w:r w:rsidR="00C9685A" w:rsidRPr="00ED0BD3">
        <w:rPr>
          <w:color w:val="000000"/>
        </w:rPr>
        <w:t xml:space="preserve"> составляет </w:t>
      </w:r>
      <w:r w:rsidR="00ED0BD3" w:rsidRPr="00ED0BD3">
        <w:rPr>
          <w:color w:val="000000"/>
        </w:rPr>
        <w:t>144 727,6</w:t>
      </w:r>
      <w:r w:rsidR="00C9685A" w:rsidRPr="00ED0BD3">
        <w:rPr>
          <w:color w:val="000000"/>
        </w:rPr>
        <w:t xml:space="preserve"> тыс. рублей</w:t>
      </w:r>
      <w:r w:rsidRPr="00ED0BD3">
        <w:rPr>
          <w:color w:val="000000"/>
        </w:rPr>
        <w:t>.</w:t>
      </w:r>
    </w:p>
    <w:p w14:paraId="7754AEB6" w14:textId="6C304B99" w:rsidR="00EF1C3C" w:rsidRPr="00ED0BD3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D0BD3">
        <w:rPr>
          <w:color w:val="000000"/>
        </w:rPr>
        <w:t xml:space="preserve">Поступление за январь – </w:t>
      </w:r>
      <w:r w:rsidR="00ED0BD3" w:rsidRPr="00ED0BD3">
        <w:rPr>
          <w:color w:val="000000"/>
        </w:rPr>
        <w:t>ноябрь</w:t>
      </w:r>
      <w:r w:rsidRPr="00ED0BD3">
        <w:rPr>
          <w:color w:val="000000"/>
        </w:rPr>
        <w:t xml:space="preserve"> 202</w:t>
      </w:r>
      <w:r w:rsidR="00ED0BD3" w:rsidRPr="00ED0BD3">
        <w:rPr>
          <w:color w:val="000000"/>
        </w:rPr>
        <w:t>5</w:t>
      </w:r>
      <w:r w:rsidRPr="00ED0BD3">
        <w:rPr>
          <w:color w:val="000000"/>
        </w:rPr>
        <w:t xml:space="preserve"> года состав</w:t>
      </w:r>
      <w:r w:rsidR="00C9685A" w:rsidRPr="00ED0BD3">
        <w:rPr>
          <w:color w:val="000000"/>
        </w:rPr>
        <w:t>ило</w:t>
      </w:r>
      <w:r w:rsidRPr="00ED0BD3">
        <w:rPr>
          <w:color w:val="000000"/>
        </w:rPr>
        <w:t xml:space="preserve"> </w:t>
      </w:r>
      <w:r w:rsidR="00ED0BD3" w:rsidRPr="00ED0BD3">
        <w:rPr>
          <w:color w:val="000000"/>
        </w:rPr>
        <w:t xml:space="preserve">138 310,6 </w:t>
      </w:r>
      <w:r w:rsidRPr="00ED0BD3">
        <w:rPr>
          <w:color w:val="000000"/>
        </w:rPr>
        <w:t xml:space="preserve">тыс. рублей или </w:t>
      </w:r>
      <w:r w:rsidR="00ED0BD3" w:rsidRPr="00ED0BD3">
        <w:rPr>
          <w:color w:val="000000"/>
        </w:rPr>
        <w:t>100</w:t>
      </w:r>
      <w:r w:rsidRPr="00ED0BD3">
        <w:rPr>
          <w:color w:val="000000"/>
        </w:rPr>
        <w:t>%.</w:t>
      </w:r>
    </w:p>
    <w:p w14:paraId="06BF70B6" w14:textId="41EBEABD" w:rsidR="00507A10" w:rsidRPr="00162615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62615">
        <w:rPr>
          <w:b/>
          <w:color w:val="000000"/>
        </w:rPr>
        <w:t>Субвенции</w:t>
      </w:r>
      <w:r w:rsidRPr="00162615">
        <w:rPr>
          <w:color w:val="000000"/>
        </w:rPr>
        <w:t xml:space="preserve"> </w:t>
      </w:r>
      <w:r w:rsidR="00507A10" w:rsidRPr="00162615">
        <w:rPr>
          <w:color w:val="000000"/>
        </w:rPr>
        <w:t xml:space="preserve">местному </w:t>
      </w:r>
      <w:r w:rsidRPr="00162615">
        <w:rPr>
          <w:color w:val="000000"/>
        </w:rPr>
        <w:t xml:space="preserve">бюджету прогнозируются </w:t>
      </w:r>
      <w:r w:rsidR="00C9685A" w:rsidRPr="00162615">
        <w:rPr>
          <w:color w:val="000000"/>
        </w:rPr>
        <w:t>на</w:t>
      </w:r>
      <w:r w:rsidRPr="00162615">
        <w:rPr>
          <w:color w:val="000000"/>
        </w:rPr>
        <w:t xml:space="preserve"> 202</w:t>
      </w:r>
      <w:r w:rsidR="00162615" w:rsidRPr="00162615">
        <w:rPr>
          <w:color w:val="000000"/>
        </w:rPr>
        <w:t>6</w:t>
      </w:r>
      <w:r w:rsidRPr="00162615">
        <w:rPr>
          <w:color w:val="000000"/>
        </w:rPr>
        <w:t xml:space="preserve"> год в сумме </w:t>
      </w:r>
      <w:r w:rsidR="00162615" w:rsidRPr="00162615">
        <w:rPr>
          <w:color w:val="000000"/>
        </w:rPr>
        <w:t>328 527,3</w:t>
      </w:r>
      <w:r w:rsidR="00C9685A" w:rsidRPr="00162615">
        <w:rPr>
          <w:color w:val="000000"/>
        </w:rPr>
        <w:t xml:space="preserve"> </w:t>
      </w:r>
      <w:r w:rsidRPr="00162615">
        <w:rPr>
          <w:color w:val="000000"/>
        </w:rPr>
        <w:t>тыс. рублей</w:t>
      </w:r>
      <w:r w:rsidR="004000AA" w:rsidRPr="00162615">
        <w:rPr>
          <w:color w:val="000000"/>
        </w:rPr>
        <w:t xml:space="preserve"> (</w:t>
      </w:r>
      <w:r w:rsidR="00162615" w:rsidRPr="00162615">
        <w:rPr>
          <w:color w:val="000000"/>
        </w:rPr>
        <w:t>56,9</w:t>
      </w:r>
      <w:r w:rsidR="004000AA" w:rsidRPr="00162615">
        <w:rPr>
          <w:color w:val="000000"/>
        </w:rPr>
        <w:t xml:space="preserve">% от общей суммы безвозмездных поступлений и </w:t>
      </w:r>
      <w:r w:rsidR="00162615" w:rsidRPr="00162615">
        <w:rPr>
          <w:color w:val="000000"/>
        </w:rPr>
        <w:t>39</w:t>
      </w:r>
      <w:r w:rsidR="004000AA" w:rsidRPr="00162615">
        <w:rPr>
          <w:color w:val="000000"/>
        </w:rPr>
        <w:t>% от суммы доходов бюджета)</w:t>
      </w:r>
      <w:r w:rsidRPr="00162615">
        <w:rPr>
          <w:color w:val="000000"/>
        </w:rPr>
        <w:t xml:space="preserve">, что </w:t>
      </w:r>
      <w:r w:rsidR="00C9685A" w:rsidRPr="00162615">
        <w:rPr>
          <w:color w:val="000000"/>
        </w:rPr>
        <w:t>ниже</w:t>
      </w:r>
      <w:r w:rsidRPr="00162615">
        <w:rPr>
          <w:color w:val="000000"/>
        </w:rPr>
        <w:t xml:space="preserve"> уровня прогноза 202</w:t>
      </w:r>
      <w:r w:rsidR="00162615" w:rsidRPr="00162615">
        <w:rPr>
          <w:color w:val="000000"/>
        </w:rPr>
        <w:t>5</w:t>
      </w:r>
      <w:r w:rsidRPr="00162615">
        <w:rPr>
          <w:color w:val="000000"/>
        </w:rPr>
        <w:t xml:space="preserve"> года, учтенного </w:t>
      </w:r>
      <w:r w:rsidR="00507A10" w:rsidRPr="00162615">
        <w:rPr>
          <w:color w:val="000000"/>
        </w:rPr>
        <w:t xml:space="preserve">Решением ОСД </w:t>
      </w:r>
      <w:r w:rsidR="00AA729D" w:rsidRPr="00162615">
        <w:rPr>
          <w:color w:val="000000"/>
        </w:rPr>
        <w:t>об уточнении</w:t>
      </w:r>
      <w:r w:rsidRPr="00162615">
        <w:rPr>
          <w:color w:val="000000"/>
        </w:rPr>
        <w:t xml:space="preserve"> на </w:t>
      </w:r>
      <w:r w:rsidR="00162615" w:rsidRPr="00162615">
        <w:rPr>
          <w:color w:val="000000"/>
        </w:rPr>
        <w:t>118 485,0</w:t>
      </w:r>
      <w:r w:rsidRPr="00162615">
        <w:rPr>
          <w:color w:val="000000"/>
        </w:rPr>
        <w:t xml:space="preserve"> тыс. рублей, или на </w:t>
      </w:r>
      <w:r w:rsidR="00C9685A" w:rsidRPr="00162615">
        <w:rPr>
          <w:color w:val="000000"/>
        </w:rPr>
        <w:t>26</w:t>
      </w:r>
      <w:r w:rsidR="00162615" w:rsidRPr="00162615">
        <w:rPr>
          <w:color w:val="000000"/>
        </w:rPr>
        <w:t>,5</w:t>
      </w:r>
      <w:r w:rsidRPr="00162615">
        <w:rPr>
          <w:color w:val="000000"/>
        </w:rPr>
        <w:t>%, в 202</w:t>
      </w:r>
      <w:r w:rsidR="00162615" w:rsidRPr="00162615">
        <w:rPr>
          <w:color w:val="000000"/>
        </w:rPr>
        <w:t>7</w:t>
      </w:r>
      <w:r w:rsidRPr="00162615">
        <w:rPr>
          <w:color w:val="000000"/>
        </w:rPr>
        <w:t xml:space="preserve"> году – </w:t>
      </w:r>
      <w:r w:rsidR="00162615" w:rsidRPr="00162615">
        <w:rPr>
          <w:color w:val="000000"/>
        </w:rPr>
        <w:t>291 076,4</w:t>
      </w:r>
      <w:r w:rsidRPr="00162615">
        <w:rPr>
          <w:color w:val="000000"/>
        </w:rPr>
        <w:t xml:space="preserve"> тыс. рублей, в 202</w:t>
      </w:r>
      <w:r w:rsidR="00162615" w:rsidRPr="00162615">
        <w:rPr>
          <w:color w:val="000000"/>
        </w:rPr>
        <w:t>8</w:t>
      </w:r>
      <w:r w:rsidRPr="00162615">
        <w:rPr>
          <w:color w:val="000000"/>
        </w:rPr>
        <w:t xml:space="preserve"> году </w:t>
      </w:r>
      <w:r w:rsidR="00AA729D" w:rsidRPr="00162615">
        <w:rPr>
          <w:color w:val="000000"/>
        </w:rPr>
        <w:t>–</w:t>
      </w:r>
      <w:r w:rsidR="00507A10" w:rsidRPr="00162615">
        <w:rPr>
          <w:color w:val="000000"/>
        </w:rPr>
        <w:t xml:space="preserve"> </w:t>
      </w:r>
      <w:r w:rsidR="00162615" w:rsidRPr="00162615">
        <w:rPr>
          <w:color w:val="000000"/>
        </w:rPr>
        <w:t>292 410,1</w:t>
      </w:r>
      <w:r w:rsidR="00507A10" w:rsidRPr="00162615">
        <w:rPr>
          <w:color w:val="000000"/>
        </w:rPr>
        <w:t xml:space="preserve"> тыс. рублей</w:t>
      </w:r>
      <w:r w:rsidRPr="00162615">
        <w:rPr>
          <w:color w:val="000000"/>
        </w:rPr>
        <w:t xml:space="preserve">. </w:t>
      </w:r>
    </w:p>
    <w:p w14:paraId="79539B81" w14:textId="67EDC83C" w:rsidR="00EF1C3C" w:rsidRPr="00162615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33" w:name="_Hlk121911681"/>
      <w:r w:rsidRPr="00162615">
        <w:rPr>
          <w:color w:val="000000"/>
        </w:rPr>
        <w:t xml:space="preserve">Поступление за январь – </w:t>
      </w:r>
      <w:r w:rsidR="00162615" w:rsidRPr="00162615">
        <w:rPr>
          <w:color w:val="000000"/>
        </w:rPr>
        <w:t>ноябрь</w:t>
      </w:r>
      <w:r w:rsidR="00507A10" w:rsidRPr="00162615">
        <w:rPr>
          <w:color w:val="000000"/>
        </w:rPr>
        <w:t xml:space="preserve"> </w:t>
      </w:r>
      <w:r w:rsidRPr="00162615">
        <w:rPr>
          <w:color w:val="000000"/>
        </w:rPr>
        <w:t>202</w:t>
      </w:r>
      <w:r w:rsidR="00162615" w:rsidRPr="00162615">
        <w:rPr>
          <w:color w:val="000000"/>
        </w:rPr>
        <w:t>5</w:t>
      </w:r>
      <w:r w:rsidRPr="00162615">
        <w:rPr>
          <w:color w:val="000000"/>
        </w:rPr>
        <w:t xml:space="preserve"> года составляет </w:t>
      </w:r>
      <w:r w:rsidR="00162615" w:rsidRPr="00162615">
        <w:rPr>
          <w:color w:val="000000"/>
        </w:rPr>
        <w:t>400 663,8</w:t>
      </w:r>
      <w:r w:rsidRPr="00162615">
        <w:rPr>
          <w:color w:val="000000"/>
        </w:rPr>
        <w:t xml:space="preserve"> тыс. рублей или </w:t>
      </w:r>
      <w:r w:rsidR="007564E7" w:rsidRPr="00162615">
        <w:rPr>
          <w:color w:val="000000"/>
        </w:rPr>
        <w:t>8</w:t>
      </w:r>
      <w:r w:rsidR="00162615" w:rsidRPr="00162615">
        <w:rPr>
          <w:color w:val="000000"/>
        </w:rPr>
        <w:t>9,4</w:t>
      </w:r>
      <w:r w:rsidRPr="00162615">
        <w:rPr>
          <w:color w:val="000000"/>
        </w:rPr>
        <w:t>% от ожидаемой оценки на 202</w:t>
      </w:r>
      <w:r w:rsidR="00162615" w:rsidRPr="00162615">
        <w:rPr>
          <w:color w:val="000000"/>
        </w:rPr>
        <w:t>5</w:t>
      </w:r>
      <w:r w:rsidRPr="00162615">
        <w:rPr>
          <w:color w:val="000000"/>
        </w:rPr>
        <w:t xml:space="preserve"> год по данной категории доходов </w:t>
      </w:r>
      <w:r w:rsidRPr="00162615">
        <w:rPr>
          <w:i/>
          <w:iCs/>
          <w:color w:val="000000"/>
          <w:sz w:val="22"/>
          <w:szCs w:val="22"/>
        </w:rPr>
        <w:t>(</w:t>
      </w:r>
      <w:r w:rsidR="00162615" w:rsidRPr="00162615">
        <w:rPr>
          <w:i/>
          <w:iCs/>
          <w:color w:val="000000"/>
          <w:sz w:val="22"/>
          <w:szCs w:val="22"/>
        </w:rPr>
        <w:t>448 047,0</w:t>
      </w:r>
      <w:r w:rsidRPr="00162615">
        <w:rPr>
          <w:i/>
          <w:iCs/>
          <w:color w:val="000000"/>
          <w:sz w:val="22"/>
          <w:szCs w:val="22"/>
        </w:rPr>
        <w:t xml:space="preserve"> тыс. рублей)</w:t>
      </w:r>
      <w:r w:rsidRPr="00162615">
        <w:rPr>
          <w:color w:val="000000"/>
        </w:rPr>
        <w:t>.</w:t>
      </w:r>
    </w:p>
    <w:bookmarkEnd w:id="33"/>
    <w:p w14:paraId="17819635" w14:textId="7BA12EEF" w:rsidR="00AA729D" w:rsidRPr="00162615" w:rsidRDefault="00D8250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62615">
        <w:rPr>
          <w:color w:val="000000"/>
        </w:rPr>
        <w:t xml:space="preserve">Предоставление </w:t>
      </w:r>
      <w:r w:rsidRPr="00162615">
        <w:rPr>
          <w:b/>
          <w:bCs/>
          <w:color w:val="000000"/>
        </w:rPr>
        <w:t>и</w:t>
      </w:r>
      <w:r w:rsidR="00AA729D" w:rsidRPr="00162615">
        <w:rPr>
          <w:b/>
          <w:bCs/>
          <w:color w:val="000000"/>
        </w:rPr>
        <w:t>ны</w:t>
      </w:r>
      <w:r w:rsidRPr="00162615">
        <w:rPr>
          <w:b/>
          <w:bCs/>
          <w:color w:val="000000"/>
        </w:rPr>
        <w:t>х</w:t>
      </w:r>
      <w:r w:rsidR="00AA729D" w:rsidRPr="00162615">
        <w:rPr>
          <w:b/>
          <w:bCs/>
          <w:color w:val="000000"/>
        </w:rPr>
        <w:t xml:space="preserve"> межбюджетны</w:t>
      </w:r>
      <w:r w:rsidRPr="00162615">
        <w:rPr>
          <w:b/>
          <w:bCs/>
          <w:color w:val="000000"/>
        </w:rPr>
        <w:t>х</w:t>
      </w:r>
      <w:r w:rsidR="00AA729D" w:rsidRPr="00162615">
        <w:rPr>
          <w:b/>
          <w:bCs/>
          <w:color w:val="000000"/>
        </w:rPr>
        <w:t xml:space="preserve"> трансферт</w:t>
      </w:r>
      <w:r w:rsidRPr="00162615">
        <w:rPr>
          <w:b/>
          <w:bCs/>
          <w:color w:val="000000"/>
        </w:rPr>
        <w:t>ов</w:t>
      </w:r>
      <w:r w:rsidR="00AA729D" w:rsidRPr="00162615">
        <w:rPr>
          <w:color w:val="000000"/>
        </w:rPr>
        <w:t xml:space="preserve"> бюджету </w:t>
      </w:r>
      <w:r w:rsidR="00162615" w:rsidRPr="00162615">
        <w:rPr>
          <w:color w:val="000000"/>
        </w:rPr>
        <w:t xml:space="preserve">ГО </w:t>
      </w:r>
      <w:r w:rsidRPr="00162615">
        <w:rPr>
          <w:color w:val="000000"/>
        </w:rPr>
        <w:t>на</w:t>
      </w:r>
      <w:r w:rsidR="00AA729D" w:rsidRPr="00162615">
        <w:rPr>
          <w:color w:val="000000"/>
        </w:rPr>
        <w:t xml:space="preserve"> 202</w:t>
      </w:r>
      <w:r w:rsidR="00162615" w:rsidRPr="00162615">
        <w:rPr>
          <w:color w:val="000000"/>
        </w:rPr>
        <w:t xml:space="preserve">6 год запланировано в объеме 13 671,3 тыс. рублей, что выше прогноза поступления на 2025 года в соответствии с Решением ОСД об уточнении на 10 717,2 тыс. рублей, или в 3,6 раза. Предоставление иных межбюджетных трансфертов на </w:t>
      </w:r>
      <w:r w:rsidRPr="00162615">
        <w:rPr>
          <w:color w:val="000000"/>
        </w:rPr>
        <w:t>202</w:t>
      </w:r>
      <w:r w:rsidR="007564E7" w:rsidRPr="00162615">
        <w:rPr>
          <w:color w:val="000000"/>
        </w:rPr>
        <w:t>7</w:t>
      </w:r>
      <w:r w:rsidR="00162615" w:rsidRPr="00162615">
        <w:rPr>
          <w:color w:val="000000"/>
        </w:rPr>
        <w:t>-2028</w:t>
      </w:r>
      <w:r w:rsidR="00AA729D" w:rsidRPr="00162615">
        <w:rPr>
          <w:color w:val="000000"/>
        </w:rPr>
        <w:t xml:space="preserve"> год</w:t>
      </w:r>
      <w:r w:rsidRPr="00162615">
        <w:rPr>
          <w:color w:val="000000"/>
        </w:rPr>
        <w:t>ы</w:t>
      </w:r>
      <w:r w:rsidR="00AA729D" w:rsidRPr="00162615">
        <w:rPr>
          <w:color w:val="000000"/>
        </w:rPr>
        <w:t xml:space="preserve"> </w:t>
      </w:r>
      <w:r w:rsidRPr="00162615">
        <w:rPr>
          <w:color w:val="000000"/>
        </w:rPr>
        <w:t>Законом Республики Саха (Якутия) «О государственном бюджете Республики Саха (Якутия) на 202</w:t>
      </w:r>
      <w:r w:rsidR="00162615" w:rsidRPr="00162615">
        <w:rPr>
          <w:color w:val="000000"/>
        </w:rPr>
        <w:t>6</w:t>
      </w:r>
      <w:r w:rsidRPr="00162615">
        <w:rPr>
          <w:color w:val="000000"/>
        </w:rPr>
        <w:t xml:space="preserve"> год и плановый период 202</w:t>
      </w:r>
      <w:r w:rsidR="00162615" w:rsidRPr="00162615">
        <w:rPr>
          <w:color w:val="000000"/>
        </w:rPr>
        <w:t>7</w:t>
      </w:r>
      <w:r w:rsidRPr="00162615">
        <w:rPr>
          <w:color w:val="000000"/>
        </w:rPr>
        <w:t xml:space="preserve"> и 202</w:t>
      </w:r>
      <w:r w:rsidR="00162615" w:rsidRPr="00162615">
        <w:rPr>
          <w:color w:val="000000"/>
        </w:rPr>
        <w:t>8</w:t>
      </w:r>
      <w:r w:rsidRPr="00162615">
        <w:rPr>
          <w:color w:val="000000"/>
        </w:rPr>
        <w:t xml:space="preserve"> годов» не предусмотрено. </w:t>
      </w:r>
    </w:p>
    <w:p w14:paraId="616C29EC" w14:textId="5A631916" w:rsidR="00AA729D" w:rsidRPr="00162615" w:rsidRDefault="00AA729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62615">
        <w:rPr>
          <w:color w:val="000000"/>
        </w:rPr>
        <w:t xml:space="preserve">Поступление за январь – </w:t>
      </w:r>
      <w:r w:rsidR="00162615" w:rsidRPr="00162615">
        <w:rPr>
          <w:color w:val="000000"/>
        </w:rPr>
        <w:t>ноябрь</w:t>
      </w:r>
      <w:r w:rsidRPr="00162615">
        <w:rPr>
          <w:color w:val="000000"/>
        </w:rPr>
        <w:t xml:space="preserve"> 202</w:t>
      </w:r>
      <w:r w:rsidR="00162615" w:rsidRPr="00162615">
        <w:rPr>
          <w:color w:val="000000"/>
        </w:rPr>
        <w:t>5</w:t>
      </w:r>
      <w:r w:rsidRPr="00162615">
        <w:rPr>
          <w:color w:val="000000"/>
        </w:rPr>
        <w:t xml:space="preserve"> года составляет </w:t>
      </w:r>
      <w:r w:rsidR="00162615" w:rsidRPr="00162615">
        <w:rPr>
          <w:color w:val="000000"/>
        </w:rPr>
        <w:t>2 841,3</w:t>
      </w:r>
      <w:r w:rsidRPr="00162615">
        <w:rPr>
          <w:color w:val="000000"/>
        </w:rPr>
        <w:t xml:space="preserve"> тыс. рублей или </w:t>
      </w:r>
      <w:r w:rsidR="007564E7" w:rsidRPr="00162615">
        <w:rPr>
          <w:color w:val="000000"/>
        </w:rPr>
        <w:t>9</w:t>
      </w:r>
      <w:r w:rsidR="00162615" w:rsidRPr="00162615">
        <w:rPr>
          <w:color w:val="000000"/>
        </w:rPr>
        <w:t>6,1</w:t>
      </w:r>
      <w:r w:rsidRPr="00162615">
        <w:rPr>
          <w:color w:val="000000"/>
        </w:rPr>
        <w:t>% от ожидаемой оценки на 202</w:t>
      </w:r>
      <w:r w:rsidR="00162615" w:rsidRPr="00162615">
        <w:rPr>
          <w:color w:val="000000"/>
        </w:rPr>
        <w:t>5</w:t>
      </w:r>
      <w:r w:rsidRPr="00162615">
        <w:rPr>
          <w:color w:val="000000"/>
        </w:rPr>
        <w:t xml:space="preserve"> год по данной категории доходов</w:t>
      </w:r>
      <w:r w:rsidR="007564E7" w:rsidRPr="00162615">
        <w:rPr>
          <w:color w:val="000000"/>
        </w:rPr>
        <w:t xml:space="preserve"> </w:t>
      </w:r>
      <w:r w:rsidR="007564E7" w:rsidRPr="00162615">
        <w:rPr>
          <w:i/>
          <w:iCs/>
          <w:color w:val="000000"/>
        </w:rPr>
        <w:t>(</w:t>
      </w:r>
      <w:r w:rsidR="00162615" w:rsidRPr="00162615">
        <w:rPr>
          <w:i/>
          <w:iCs/>
          <w:color w:val="000000"/>
        </w:rPr>
        <w:t>2 957,6</w:t>
      </w:r>
      <w:r w:rsidR="007564E7" w:rsidRPr="00162615">
        <w:rPr>
          <w:i/>
          <w:iCs/>
          <w:color w:val="000000"/>
        </w:rPr>
        <w:t xml:space="preserve"> тыс. рублей)</w:t>
      </w:r>
      <w:r w:rsidRPr="00162615">
        <w:rPr>
          <w:color w:val="000000"/>
        </w:rPr>
        <w:t xml:space="preserve">. </w:t>
      </w:r>
    </w:p>
    <w:p w14:paraId="0D912532" w14:textId="77B48FAA" w:rsidR="00EF1C3C" w:rsidRPr="00162615" w:rsidRDefault="00AA729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62615">
        <w:rPr>
          <w:bCs/>
          <w:color w:val="000000"/>
        </w:rPr>
        <w:t>Поступления по</w:t>
      </w:r>
      <w:r w:rsidRPr="00162615">
        <w:rPr>
          <w:b/>
          <w:color w:val="000000"/>
        </w:rPr>
        <w:t xml:space="preserve"> п</w:t>
      </w:r>
      <w:r w:rsidR="00773B3B" w:rsidRPr="00162615">
        <w:rPr>
          <w:b/>
          <w:color w:val="000000"/>
        </w:rPr>
        <w:t>рочи</w:t>
      </w:r>
      <w:r w:rsidRPr="00162615">
        <w:rPr>
          <w:b/>
          <w:color w:val="000000"/>
        </w:rPr>
        <w:t>м</w:t>
      </w:r>
      <w:r w:rsidR="00773B3B" w:rsidRPr="00162615">
        <w:rPr>
          <w:b/>
          <w:color w:val="000000"/>
        </w:rPr>
        <w:t xml:space="preserve"> б</w:t>
      </w:r>
      <w:r w:rsidR="00EF1C3C" w:rsidRPr="00162615">
        <w:rPr>
          <w:b/>
          <w:color w:val="000000"/>
        </w:rPr>
        <w:t>езвозмездны</w:t>
      </w:r>
      <w:r w:rsidRPr="00162615">
        <w:rPr>
          <w:b/>
          <w:color w:val="000000"/>
        </w:rPr>
        <w:t>м</w:t>
      </w:r>
      <w:r w:rsidR="00EF1C3C" w:rsidRPr="00162615">
        <w:rPr>
          <w:b/>
          <w:color w:val="000000"/>
        </w:rPr>
        <w:t xml:space="preserve"> поступления</w:t>
      </w:r>
      <w:r w:rsidRPr="00162615">
        <w:rPr>
          <w:b/>
          <w:color w:val="000000"/>
        </w:rPr>
        <w:t>м</w:t>
      </w:r>
      <w:r w:rsidR="00EF1C3C" w:rsidRPr="00162615">
        <w:rPr>
          <w:color w:val="000000"/>
        </w:rPr>
        <w:t xml:space="preserve"> </w:t>
      </w:r>
      <w:r w:rsidR="00773B3B" w:rsidRPr="00162615">
        <w:rPr>
          <w:color w:val="000000"/>
        </w:rPr>
        <w:t xml:space="preserve">в бюджет </w:t>
      </w:r>
      <w:r w:rsidR="00162615" w:rsidRPr="00162615">
        <w:rPr>
          <w:color w:val="000000"/>
        </w:rPr>
        <w:t xml:space="preserve">ГО </w:t>
      </w:r>
      <w:r w:rsidRPr="00162615">
        <w:rPr>
          <w:color w:val="000000"/>
        </w:rPr>
        <w:t>на 202</w:t>
      </w:r>
      <w:r w:rsidR="00162615" w:rsidRPr="00162615">
        <w:rPr>
          <w:color w:val="000000"/>
        </w:rPr>
        <w:t>6</w:t>
      </w:r>
      <w:r w:rsidRPr="00162615">
        <w:rPr>
          <w:color w:val="000000"/>
        </w:rPr>
        <w:t>-202</w:t>
      </w:r>
      <w:r w:rsidR="00162615" w:rsidRPr="00162615">
        <w:rPr>
          <w:color w:val="000000"/>
        </w:rPr>
        <w:t>8</w:t>
      </w:r>
      <w:r w:rsidRPr="00162615">
        <w:rPr>
          <w:color w:val="000000"/>
        </w:rPr>
        <w:t xml:space="preserve"> годы </w:t>
      </w:r>
      <w:r w:rsidR="00773B3B" w:rsidRPr="00162615">
        <w:rPr>
          <w:color w:val="000000"/>
        </w:rPr>
        <w:t>не</w:t>
      </w:r>
      <w:r w:rsidR="00EF1C3C" w:rsidRPr="00162615">
        <w:rPr>
          <w:color w:val="000000"/>
        </w:rPr>
        <w:t xml:space="preserve"> прогнозируются </w:t>
      </w:r>
      <w:r w:rsidR="00773B3B" w:rsidRPr="00162615">
        <w:rPr>
          <w:color w:val="000000"/>
        </w:rPr>
        <w:t>при фактическом п</w:t>
      </w:r>
      <w:r w:rsidR="00EF1C3C" w:rsidRPr="00162615">
        <w:rPr>
          <w:color w:val="000000"/>
        </w:rPr>
        <w:t>оступлени</w:t>
      </w:r>
      <w:r w:rsidR="00773B3B" w:rsidRPr="00162615">
        <w:rPr>
          <w:color w:val="000000"/>
        </w:rPr>
        <w:t>и</w:t>
      </w:r>
      <w:r w:rsidR="00EF1C3C" w:rsidRPr="00162615">
        <w:rPr>
          <w:color w:val="000000"/>
        </w:rPr>
        <w:t xml:space="preserve"> за январь – </w:t>
      </w:r>
      <w:r w:rsidR="00162615" w:rsidRPr="00162615">
        <w:rPr>
          <w:color w:val="000000"/>
        </w:rPr>
        <w:t>ноябрь</w:t>
      </w:r>
      <w:r w:rsidR="00EF1C3C" w:rsidRPr="00162615">
        <w:rPr>
          <w:color w:val="000000"/>
        </w:rPr>
        <w:t xml:space="preserve"> 202</w:t>
      </w:r>
      <w:r w:rsidR="00162615" w:rsidRPr="00162615">
        <w:rPr>
          <w:color w:val="000000"/>
        </w:rPr>
        <w:t>5</w:t>
      </w:r>
      <w:r w:rsidR="00EF1C3C" w:rsidRPr="00162615">
        <w:rPr>
          <w:color w:val="000000"/>
        </w:rPr>
        <w:t xml:space="preserve"> года </w:t>
      </w:r>
      <w:r w:rsidRPr="00162615">
        <w:rPr>
          <w:color w:val="000000"/>
        </w:rPr>
        <w:t xml:space="preserve">в размере </w:t>
      </w:r>
      <w:r w:rsidR="00162615" w:rsidRPr="00162615">
        <w:rPr>
          <w:color w:val="000000"/>
        </w:rPr>
        <w:t>589,2</w:t>
      </w:r>
      <w:r w:rsidR="00D8250B" w:rsidRPr="00162615">
        <w:rPr>
          <w:color w:val="000000"/>
        </w:rPr>
        <w:t xml:space="preserve"> </w:t>
      </w:r>
      <w:r w:rsidR="00EF1C3C" w:rsidRPr="00162615">
        <w:rPr>
          <w:color w:val="000000"/>
        </w:rPr>
        <w:t xml:space="preserve">тыс. рублей или </w:t>
      </w:r>
      <w:r w:rsidR="00773B3B" w:rsidRPr="00162615">
        <w:rPr>
          <w:color w:val="000000"/>
        </w:rPr>
        <w:t>100</w:t>
      </w:r>
      <w:r w:rsidR="00EF1C3C" w:rsidRPr="00162615">
        <w:rPr>
          <w:color w:val="000000"/>
        </w:rPr>
        <w:t xml:space="preserve">% от ожидаемой оценки </w:t>
      </w:r>
      <w:r w:rsidRPr="00162615">
        <w:rPr>
          <w:color w:val="000000"/>
        </w:rPr>
        <w:t>з</w:t>
      </w:r>
      <w:r w:rsidR="00EF1C3C" w:rsidRPr="00162615">
        <w:rPr>
          <w:color w:val="000000"/>
        </w:rPr>
        <w:t>а 202</w:t>
      </w:r>
      <w:r w:rsidR="00162615" w:rsidRPr="00162615">
        <w:rPr>
          <w:color w:val="000000"/>
        </w:rPr>
        <w:t>5</w:t>
      </w:r>
      <w:r w:rsidR="00EF1C3C" w:rsidRPr="00162615">
        <w:rPr>
          <w:color w:val="000000"/>
        </w:rPr>
        <w:t xml:space="preserve"> год.</w:t>
      </w:r>
    </w:p>
    <w:p w14:paraId="144C9634" w14:textId="77777777" w:rsidR="0071087C" w:rsidRPr="006B22F7" w:rsidRDefault="0071087C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592B14B8" w14:textId="7FC23BAF" w:rsidR="00EF1C3C" w:rsidRPr="008E4409" w:rsidRDefault="008A1D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8E4409">
        <w:rPr>
          <w:b/>
          <w:i/>
          <w:color w:val="000000"/>
        </w:rPr>
        <w:t>5</w:t>
      </w:r>
      <w:r w:rsidR="00EF1C3C" w:rsidRPr="008E4409">
        <w:rPr>
          <w:b/>
          <w:i/>
          <w:color w:val="000000"/>
        </w:rPr>
        <w:t xml:space="preserve">. Результаты проверки и анализа формирования расходов </w:t>
      </w:r>
      <w:r w:rsidR="00C54CA1" w:rsidRPr="008E4409">
        <w:rPr>
          <w:b/>
          <w:i/>
          <w:color w:val="000000"/>
        </w:rPr>
        <w:t xml:space="preserve">местного </w:t>
      </w:r>
      <w:r w:rsidR="00EF1C3C" w:rsidRPr="008E4409">
        <w:rPr>
          <w:b/>
          <w:i/>
          <w:color w:val="000000"/>
        </w:rPr>
        <w:t xml:space="preserve">бюджета </w:t>
      </w:r>
      <w:r w:rsidR="00C54CA1" w:rsidRPr="008E4409">
        <w:rPr>
          <w:b/>
          <w:i/>
          <w:color w:val="000000"/>
        </w:rPr>
        <w:t xml:space="preserve">ГО </w:t>
      </w:r>
      <w:r w:rsidR="00455CB6" w:rsidRPr="008E4409">
        <w:rPr>
          <w:b/>
          <w:i/>
          <w:color w:val="000000"/>
        </w:rPr>
        <w:t>«</w:t>
      </w:r>
      <w:r w:rsidR="00C54CA1" w:rsidRPr="008E4409">
        <w:rPr>
          <w:b/>
          <w:i/>
          <w:color w:val="000000"/>
        </w:rPr>
        <w:t>Жатай</w:t>
      </w:r>
      <w:r w:rsidR="00455CB6" w:rsidRPr="008E4409">
        <w:rPr>
          <w:b/>
          <w:i/>
          <w:color w:val="000000"/>
        </w:rPr>
        <w:t>»</w:t>
      </w:r>
      <w:r w:rsidR="00EF1C3C" w:rsidRPr="008E4409">
        <w:rPr>
          <w:b/>
          <w:i/>
          <w:color w:val="000000"/>
        </w:rPr>
        <w:t xml:space="preserve"> на 202</w:t>
      </w:r>
      <w:r w:rsidR="000327E3" w:rsidRPr="008E4409">
        <w:rPr>
          <w:b/>
          <w:i/>
          <w:color w:val="000000"/>
        </w:rPr>
        <w:t>6</w:t>
      </w:r>
      <w:r w:rsidR="00EF1C3C" w:rsidRPr="008E4409">
        <w:rPr>
          <w:b/>
          <w:i/>
          <w:color w:val="000000"/>
        </w:rPr>
        <w:t xml:space="preserve"> год и плановый период 20</w:t>
      </w:r>
      <w:r w:rsidR="00455CB6" w:rsidRPr="008E4409">
        <w:rPr>
          <w:b/>
          <w:i/>
          <w:color w:val="000000"/>
        </w:rPr>
        <w:t>2</w:t>
      </w:r>
      <w:r w:rsidR="000327E3" w:rsidRPr="008E4409">
        <w:rPr>
          <w:b/>
          <w:i/>
          <w:color w:val="000000"/>
        </w:rPr>
        <w:t>7</w:t>
      </w:r>
      <w:r w:rsidR="00EF1C3C" w:rsidRPr="008E4409">
        <w:rPr>
          <w:b/>
          <w:i/>
          <w:color w:val="000000"/>
        </w:rPr>
        <w:t xml:space="preserve"> и 202</w:t>
      </w:r>
      <w:r w:rsidR="000327E3" w:rsidRPr="008E4409">
        <w:rPr>
          <w:b/>
          <w:i/>
          <w:color w:val="000000"/>
        </w:rPr>
        <w:t>8</w:t>
      </w:r>
      <w:r w:rsidR="00EF1C3C" w:rsidRPr="008E4409">
        <w:rPr>
          <w:b/>
          <w:i/>
          <w:color w:val="000000"/>
        </w:rPr>
        <w:t xml:space="preserve"> годов на реализацию </w:t>
      </w:r>
      <w:r w:rsidR="00C54CA1" w:rsidRPr="008E4409">
        <w:rPr>
          <w:b/>
          <w:i/>
          <w:color w:val="000000"/>
        </w:rPr>
        <w:t>муниципальных</w:t>
      </w:r>
      <w:r w:rsidR="00EF1C3C" w:rsidRPr="008E4409">
        <w:rPr>
          <w:b/>
          <w:i/>
          <w:color w:val="000000"/>
        </w:rPr>
        <w:t xml:space="preserve"> программ </w:t>
      </w:r>
      <w:r w:rsidR="00C54CA1" w:rsidRPr="008E4409">
        <w:rPr>
          <w:b/>
          <w:i/>
          <w:color w:val="000000"/>
        </w:rPr>
        <w:t xml:space="preserve">ГО </w:t>
      </w:r>
      <w:r w:rsidR="00455CB6" w:rsidRPr="008E4409">
        <w:rPr>
          <w:b/>
          <w:i/>
          <w:color w:val="000000"/>
        </w:rPr>
        <w:t>«</w:t>
      </w:r>
      <w:r w:rsidR="00C54CA1" w:rsidRPr="008E4409">
        <w:rPr>
          <w:b/>
          <w:i/>
          <w:color w:val="000000"/>
        </w:rPr>
        <w:t>Жатай</w:t>
      </w:r>
      <w:r w:rsidR="00455CB6" w:rsidRPr="008E4409">
        <w:rPr>
          <w:b/>
          <w:i/>
          <w:color w:val="000000"/>
        </w:rPr>
        <w:t>»</w:t>
      </w:r>
    </w:p>
    <w:p w14:paraId="64C6A9CA" w14:textId="2B093EE7" w:rsidR="00EF1C3C" w:rsidRPr="000327E3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34" w:name="_Hlk122086998"/>
      <w:r w:rsidRPr="000327E3">
        <w:rPr>
          <w:color w:val="000000"/>
        </w:rPr>
        <w:t xml:space="preserve">Анализ программной части проекта </w:t>
      </w:r>
      <w:r w:rsidR="004F4C86" w:rsidRPr="000327E3">
        <w:rPr>
          <w:color w:val="000000"/>
        </w:rPr>
        <w:t>б</w:t>
      </w:r>
      <w:r w:rsidRPr="000327E3">
        <w:rPr>
          <w:color w:val="000000"/>
        </w:rPr>
        <w:t>юджета на 202</w:t>
      </w:r>
      <w:r w:rsidR="000327E3" w:rsidRPr="000327E3">
        <w:rPr>
          <w:color w:val="000000"/>
        </w:rPr>
        <w:t>6</w:t>
      </w:r>
      <w:r w:rsidRPr="000327E3">
        <w:rPr>
          <w:color w:val="000000"/>
        </w:rPr>
        <w:t xml:space="preserve"> год и на плановый период 202</w:t>
      </w:r>
      <w:r w:rsidR="000327E3" w:rsidRPr="000327E3">
        <w:rPr>
          <w:color w:val="000000"/>
        </w:rPr>
        <w:t>7</w:t>
      </w:r>
      <w:r w:rsidRPr="000327E3">
        <w:rPr>
          <w:color w:val="000000"/>
        </w:rPr>
        <w:t xml:space="preserve"> и 202</w:t>
      </w:r>
      <w:r w:rsidR="000327E3" w:rsidRPr="000327E3">
        <w:rPr>
          <w:color w:val="000000"/>
        </w:rPr>
        <w:t>8</w:t>
      </w:r>
      <w:r w:rsidRPr="000327E3">
        <w:rPr>
          <w:color w:val="000000"/>
        </w:rPr>
        <w:t xml:space="preserve"> годов проведен на основе данных проекта,</w:t>
      </w:r>
      <w:r w:rsidR="004F4C86" w:rsidRPr="000327E3">
        <w:rPr>
          <w:color w:val="000000"/>
        </w:rPr>
        <w:t xml:space="preserve"> паспортов и </w:t>
      </w:r>
      <w:r w:rsidRPr="000327E3">
        <w:rPr>
          <w:color w:val="000000"/>
        </w:rPr>
        <w:t xml:space="preserve">проектов паспортов </w:t>
      </w:r>
      <w:r w:rsidR="004F4C86" w:rsidRPr="000327E3">
        <w:rPr>
          <w:color w:val="000000"/>
        </w:rPr>
        <w:t>муниципальных</w:t>
      </w:r>
      <w:r w:rsidRPr="000327E3">
        <w:rPr>
          <w:color w:val="000000"/>
        </w:rPr>
        <w:t xml:space="preserve"> программ, представленных одновремен</w:t>
      </w:r>
      <w:r w:rsidR="004F4C86" w:rsidRPr="000327E3">
        <w:rPr>
          <w:color w:val="000000"/>
        </w:rPr>
        <w:t xml:space="preserve">но с </w:t>
      </w:r>
      <w:r w:rsidR="00455CB6" w:rsidRPr="000327E3">
        <w:rPr>
          <w:color w:val="000000"/>
        </w:rPr>
        <w:t>проектом</w:t>
      </w:r>
      <w:r w:rsidR="004F4C86" w:rsidRPr="000327E3">
        <w:rPr>
          <w:color w:val="000000"/>
        </w:rPr>
        <w:t>, пояснительной записки</w:t>
      </w:r>
      <w:r w:rsidRPr="000327E3">
        <w:rPr>
          <w:color w:val="000000"/>
        </w:rPr>
        <w:t>.</w:t>
      </w:r>
    </w:p>
    <w:p w14:paraId="346C8725" w14:textId="2998E833" w:rsidR="00662ADE" w:rsidRPr="000327E3" w:rsidRDefault="00A86706" w:rsidP="00C3037E">
      <w:pPr>
        <w:pStyle w:val="a6"/>
        <w:spacing w:before="0" w:beforeAutospacing="0" w:after="0" w:afterAutospacing="0"/>
        <w:ind w:firstLine="567"/>
        <w:jc w:val="both"/>
        <w:rPr>
          <w:i/>
          <w:iCs/>
          <w:color w:val="000000"/>
        </w:rPr>
      </w:pPr>
      <w:r w:rsidRPr="000327E3">
        <w:rPr>
          <w:color w:val="000000"/>
        </w:rPr>
        <w:t>Перечень муниципальных программ на период планирования местного бюджета на 202</w:t>
      </w:r>
      <w:r w:rsidR="000327E3" w:rsidRPr="000327E3">
        <w:rPr>
          <w:color w:val="000000"/>
        </w:rPr>
        <w:t>6</w:t>
      </w:r>
      <w:r w:rsidRPr="000327E3">
        <w:rPr>
          <w:color w:val="000000"/>
        </w:rPr>
        <w:t>-202</w:t>
      </w:r>
      <w:r w:rsidR="000327E3" w:rsidRPr="000327E3">
        <w:rPr>
          <w:color w:val="000000"/>
        </w:rPr>
        <w:t>8</w:t>
      </w:r>
      <w:r w:rsidRPr="000327E3">
        <w:rPr>
          <w:color w:val="000000"/>
        </w:rPr>
        <w:t xml:space="preserve"> годы определен распоряжением Главы ГО «Жатай» от </w:t>
      </w:r>
      <w:r w:rsidR="00F823B4" w:rsidRPr="000327E3">
        <w:rPr>
          <w:color w:val="000000"/>
        </w:rPr>
        <w:t>14 июня</w:t>
      </w:r>
      <w:r w:rsidRPr="000327E3">
        <w:rPr>
          <w:color w:val="000000"/>
        </w:rPr>
        <w:t xml:space="preserve"> 202</w:t>
      </w:r>
      <w:r w:rsidR="00F823B4" w:rsidRPr="000327E3">
        <w:rPr>
          <w:color w:val="000000"/>
        </w:rPr>
        <w:t>4</w:t>
      </w:r>
      <w:r w:rsidRPr="000327E3">
        <w:rPr>
          <w:color w:val="000000"/>
        </w:rPr>
        <w:t xml:space="preserve"> года № </w:t>
      </w:r>
      <w:r w:rsidR="00F823B4" w:rsidRPr="000327E3">
        <w:rPr>
          <w:color w:val="000000"/>
        </w:rPr>
        <w:t>709/1</w:t>
      </w:r>
      <w:r w:rsidRPr="000327E3">
        <w:rPr>
          <w:color w:val="000000"/>
        </w:rPr>
        <w:t>-р «О</w:t>
      </w:r>
      <w:r w:rsidR="00F823B4" w:rsidRPr="000327E3">
        <w:rPr>
          <w:color w:val="000000"/>
        </w:rPr>
        <w:t xml:space="preserve">б утверждении </w:t>
      </w:r>
      <w:r w:rsidRPr="000327E3">
        <w:rPr>
          <w:color w:val="000000"/>
        </w:rPr>
        <w:t>Переч</w:t>
      </w:r>
      <w:r w:rsidR="00F823B4" w:rsidRPr="000327E3">
        <w:rPr>
          <w:color w:val="000000"/>
        </w:rPr>
        <w:t>ня</w:t>
      </w:r>
      <w:r w:rsidRPr="000327E3">
        <w:rPr>
          <w:color w:val="000000"/>
        </w:rPr>
        <w:t xml:space="preserve"> муниципальных программ ГО «Жатай».</w:t>
      </w:r>
      <w:r w:rsidR="00C3037E" w:rsidRPr="000327E3">
        <w:rPr>
          <w:color w:val="000000"/>
        </w:rPr>
        <w:t xml:space="preserve"> </w:t>
      </w:r>
      <w:r w:rsidR="00EF1C3C" w:rsidRPr="000327E3">
        <w:rPr>
          <w:color w:val="000000"/>
        </w:rPr>
        <w:t xml:space="preserve">Проект </w:t>
      </w:r>
      <w:r w:rsidR="004F4C86" w:rsidRPr="000327E3">
        <w:rPr>
          <w:color w:val="000000"/>
        </w:rPr>
        <w:t>местного б</w:t>
      </w:r>
      <w:r w:rsidR="00EF1C3C" w:rsidRPr="000327E3">
        <w:rPr>
          <w:color w:val="000000"/>
        </w:rPr>
        <w:t xml:space="preserve">юджета сформирован в структуре </w:t>
      </w:r>
      <w:r w:rsidR="004F4C86" w:rsidRPr="000327E3">
        <w:rPr>
          <w:color w:val="000000"/>
        </w:rPr>
        <w:t>1</w:t>
      </w:r>
      <w:r w:rsidR="00685C2C" w:rsidRPr="000327E3">
        <w:rPr>
          <w:color w:val="000000"/>
        </w:rPr>
        <w:t>7</w:t>
      </w:r>
      <w:r w:rsidR="00EF1C3C" w:rsidRPr="000327E3">
        <w:rPr>
          <w:color w:val="000000"/>
        </w:rPr>
        <w:t xml:space="preserve"> </w:t>
      </w:r>
      <w:r w:rsidR="004F4C86" w:rsidRPr="000327E3">
        <w:rPr>
          <w:color w:val="000000"/>
        </w:rPr>
        <w:t>муниципальных</w:t>
      </w:r>
      <w:r w:rsidR="00EF1C3C" w:rsidRPr="000327E3">
        <w:rPr>
          <w:color w:val="000000"/>
        </w:rPr>
        <w:t xml:space="preserve"> программ </w:t>
      </w:r>
      <w:r w:rsidR="004F4C86" w:rsidRPr="000327E3">
        <w:rPr>
          <w:color w:val="000000"/>
        </w:rPr>
        <w:t xml:space="preserve">ГО </w:t>
      </w:r>
      <w:r w:rsidR="00455CB6" w:rsidRPr="000327E3">
        <w:rPr>
          <w:color w:val="000000"/>
        </w:rPr>
        <w:t>«</w:t>
      </w:r>
      <w:r w:rsidR="004F4C86" w:rsidRPr="000327E3">
        <w:rPr>
          <w:color w:val="000000"/>
        </w:rPr>
        <w:t>Жатай</w:t>
      </w:r>
      <w:r w:rsidR="00455CB6" w:rsidRPr="000327E3">
        <w:rPr>
          <w:color w:val="000000"/>
        </w:rPr>
        <w:t>»</w:t>
      </w:r>
      <w:r w:rsidR="00AC6838" w:rsidRPr="000327E3">
        <w:rPr>
          <w:color w:val="000000"/>
        </w:rPr>
        <w:t xml:space="preserve"> </w:t>
      </w:r>
      <w:r w:rsidR="00144306" w:rsidRPr="000327E3">
        <w:rPr>
          <w:i/>
          <w:iCs/>
          <w:color w:val="000000"/>
        </w:rPr>
        <w:t>(далее – МП, программы)</w:t>
      </w:r>
      <w:r w:rsidR="002A175C" w:rsidRPr="000327E3">
        <w:rPr>
          <w:i/>
          <w:iCs/>
          <w:color w:val="000000"/>
        </w:rPr>
        <w:t>.</w:t>
      </w:r>
    </w:p>
    <w:bookmarkEnd w:id="34"/>
    <w:p w14:paraId="79CE6DF6" w14:textId="54E204A4" w:rsidR="00F823B4" w:rsidRDefault="00662ADE" w:rsidP="00C3037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0327E3">
        <w:rPr>
          <w:color w:val="000000"/>
        </w:rPr>
        <w:t>В соответствии с п</w:t>
      </w:r>
      <w:r w:rsidR="00144306" w:rsidRPr="000327E3">
        <w:rPr>
          <w:color w:val="000000"/>
        </w:rPr>
        <w:t>.</w:t>
      </w:r>
      <w:r w:rsidRPr="000327E3">
        <w:rPr>
          <w:color w:val="000000"/>
        </w:rPr>
        <w:t xml:space="preserve"> </w:t>
      </w:r>
      <w:r w:rsidR="00F823B4" w:rsidRPr="000327E3">
        <w:rPr>
          <w:color w:val="000000"/>
        </w:rPr>
        <w:t>9 р</w:t>
      </w:r>
      <w:r w:rsidR="00144306" w:rsidRPr="000327E3">
        <w:rPr>
          <w:color w:val="000000"/>
        </w:rPr>
        <w:t>.</w:t>
      </w:r>
      <w:r w:rsidR="00F823B4" w:rsidRPr="000327E3">
        <w:rPr>
          <w:color w:val="000000"/>
        </w:rPr>
        <w:t xml:space="preserve"> 2.2. Положения о системе управления муниципальными программами Городского округа «Жатай», утвержденного постановлением Главы ГО «Жатай» от 03.04.2024 года № 31-г, разработка муниципальной программы, подлежащей реализации начиная с очередного финансового года, осуществляется </w:t>
      </w:r>
      <w:r w:rsidR="00F823B4" w:rsidRPr="000327E3">
        <w:rPr>
          <w:b/>
          <w:bCs/>
          <w:color w:val="000000"/>
        </w:rPr>
        <w:t>в срок до 15 октября текущего финансового года</w:t>
      </w:r>
      <w:r w:rsidR="00F823B4" w:rsidRPr="000327E3">
        <w:rPr>
          <w:color w:val="000000"/>
        </w:rPr>
        <w:t>, в рамках подготовки проекта о бюджете ГО «Жатай» на очередной финансовый год и плановый период.</w:t>
      </w:r>
    </w:p>
    <w:p w14:paraId="1CDF60A1" w14:textId="168D9B04" w:rsidR="000327E3" w:rsidRPr="000327E3" w:rsidRDefault="000327E3" w:rsidP="00C3037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В 2025 году новые муниципальные программы не разрабатывались и не утвержд</w:t>
      </w:r>
      <w:r w:rsidR="009E3D49">
        <w:rPr>
          <w:color w:val="000000"/>
        </w:rPr>
        <w:t>а</w:t>
      </w:r>
      <w:r>
        <w:rPr>
          <w:color w:val="000000"/>
        </w:rPr>
        <w:t>лись.</w:t>
      </w:r>
    </w:p>
    <w:p w14:paraId="15B5B433" w14:textId="42BBE8A0" w:rsidR="009E3D49" w:rsidRPr="009E3D49" w:rsidRDefault="00EF1C3C" w:rsidP="006B1E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3D49">
        <w:rPr>
          <w:rFonts w:ascii="Times New Roman" w:hAnsi="Times New Roman" w:cs="Times New Roman"/>
          <w:color w:val="000000"/>
          <w:sz w:val="24"/>
          <w:szCs w:val="24"/>
        </w:rPr>
        <w:t>В соответствии с</w:t>
      </w:r>
      <w:r w:rsidR="00662ADE" w:rsidRPr="009E3D49">
        <w:rPr>
          <w:rFonts w:ascii="Times New Roman" w:hAnsi="Times New Roman" w:cs="Times New Roman"/>
          <w:color w:val="000000"/>
          <w:sz w:val="24"/>
          <w:szCs w:val="24"/>
        </w:rPr>
        <w:t>о ст</w:t>
      </w:r>
      <w:r w:rsidR="00144306" w:rsidRPr="009E3D4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62ADE" w:rsidRPr="009E3D49">
        <w:rPr>
          <w:rFonts w:ascii="Times New Roman" w:hAnsi="Times New Roman" w:cs="Times New Roman"/>
          <w:color w:val="000000"/>
          <w:sz w:val="24"/>
          <w:szCs w:val="24"/>
        </w:rPr>
        <w:t xml:space="preserve"> 32</w:t>
      </w:r>
      <w:r w:rsidRPr="009E3D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54DFA" w:rsidRPr="009E3D49">
        <w:rPr>
          <w:rFonts w:ascii="Times New Roman" w:hAnsi="Times New Roman" w:cs="Times New Roman"/>
          <w:color w:val="000000"/>
          <w:sz w:val="24"/>
          <w:szCs w:val="24"/>
        </w:rPr>
        <w:t>Положени</w:t>
      </w:r>
      <w:r w:rsidR="00662ADE" w:rsidRPr="009E3D49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9E3D49">
        <w:rPr>
          <w:rFonts w:ascii="Times New Roman" w:hAnsi="Times New Roman" w:cs="Times New Roman"/>
          <w:color w:val="000000"/>
          <w:sz w:val="24"/>
          <w:szCs w:val="24"/>
        </w:rPr>
        <w:t xml:space="preserve">о бюджетном процессе в составе материалов к проекту представлены проекты паспортов всех программ </w:t>
      </w:r>
      <w:r w:rsidR="00454DFA" w:rsidRPr="009E3D49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662ADE" w:rsidRPr="009E3D49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54DFA" w:rsidRPr="009E3D49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662ADE" w:rsidRPr="009E3D4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9E3D49">
        <w:rPr>
          <w:rFonts w:ascii="Times New Roman" w:hAnsi="Times New Roman" w:cs="Times New Roman"/>
          <w:color w:val="000000"/>
          <w:sz w:val="24"/>
          <w:szCs w:val="24"/>
        </w:rPr>
        <w:t xml:space="preserve">. Объем финансового обеспечения на реализацию программ, предусмотренный по проектам паспортов, </w:t>
      </w:r>
      <w:r w:rsidR="00B85E75" w:rsidRPr="009E3D49">
        <w:rPr>
          <w:rFonts w:ascii="Times New Roman" w:hAnsi="Times New Roman" w:cs="Times New Roman"/>
          <w:color w:val="000000"/>
          <w:sz w:val="24"/>
          <w:szCs w:val="24"/>
        </w:rPr>
        <w:t>выше</w:t>
      </w:r>
      <w:r w:rsidRPr="009E3D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3D4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плановых назначений проекта </w:t>
      </w:r>
      <w:r w:rsidR="00631DE1" w:rsidRPr="009E3D49">
        <w:rPr>
          <w:rFonts w:ascii="Times New Roman" w:hAnsi="Times New Roman" w:cs="Times New Roman"/>
          <w:color w:val="000000"/>
          <w:sz w:val="24"/>
          <w:szCs w:val="24"/>
        </w:rPr>
        <w:t xml:space="preserve">решения о бюджете </w:t>
      </w:r>
      <w:r w:rsidRPr="009E3D49">
        <w:rPr>
          <w:rFonts w:ascii="Times New Roman" w:hAnsi="Times New Roman" w:cs="Times New Roman"/>
          <w:color w:val="000000"/>
          <w:sz w:val="24"/>
          <w:szCs w:val="24"/>
        </w:rPr>
        <w:t>на 202</w:t>
      </w:r>
      <w:r w:rsidR="009E3D49" w:rsidRPr="009E3D4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E3D49">
        <w:rPr>
          <w:rFonts w:ascii="Times New Roman" w:hAnsi="Times New Roman" w:cs="Times New Roman"/>
          <w:color w:val="000000"/>
          <w:sz w:val="24"/>
          <w:szCs w:val="24"/>
        </w:rPr>
        <w:t xml:space="preserve"> год на </w:t>
      </w:r>
      <w:r w:rsidR="009E3D49" w:rsidRPr="009E3D49">
        <w:rPr>
          <w:rFonts w:ascii="Times New Roman" w:hAnsi="Times New Roman" w:cs="Times New Roman"/>
          <w:color w:val="000000"/>
          <w:sz w:val="24"/>
          <w:szCs w:val="24"/>
        </w:rPr>
        <w:t>71 163,5</w:t>
      </w:r>
      <w:r w:rsidR="00631DE1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 w:rsidR="00AC27AF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на 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8,7</w:t>
      </w:r>
      <w:r w:rsidR="00B85E75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%.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Проектом не предусмотрена реализация мероприятий по 4 МП </w:t>
      </w:r>
      <w:r w:rsidR="009E3D49" w:rsidRPr="009E3D4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(«Доступная среда ГО «Жатай» на 2023-2027 годы», «Обеспечение жильем молодых семей на территории Городского округа «Жатай» на 2023-2027 годы», «Поддержка и развитие предпринимательства в ГО «Жатай» на 2023-2027 годы», «Улучшение условий и охраны труда в Городском округе «Жатай» на 2024-2028 годы»)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BF52822" w14:textId="10E5BB17" w:rsidR="009E3D49" w:rsidRPr="009E3D49" w:rsidRDefault="00631DE1" w:rsidP="006B1E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A705B7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бъемы финансирования</w:t>
      </w:r>
      <w:r w:rsidR="00B85E75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705B7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запланированные </w:t>
      </w:r>
      <w:r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B85E75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 проектом также ниже объема, предусмотренного паспортами программ на 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163 993,5</w:t>
      </w:r>
      <w:r w:rsidR="00B85E75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или на 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B85E75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%.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Проектом не запланировано финансирование по 2 МП в связи с окончанием срока реализации в 2026 году </w:t>
      </w:r>
      <w:r w:rsidR="009E3D49" w:rsidRPr="009E3D4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(«Повышение эффективности бюджетных расходов и управления муниципальными финансами Городского округа «Жатай» на 2022 - 2026 годы», «Развитие сельского хозяйства Городского округа «Жатай» на 2022-2026 годы»).</w:t>
      </w:r>
    </w:p>
    <w:p w14:paraId="4B33909F" w14:textId="6F78C300" w:rsidR="00631DE1" w:rsidRPr="009E3D49" w:rsidRDefault="00B85E75" w:rsidP="006B1E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Объемы финансирования, запланированные на 2</w:t>
      </w:r>
      <w:r w:rsidR="00631DE1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631DE1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 </w:t>
      </w:r>
      <w:r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проектом </w:t>
      </w:r>
      <w:r w:rsidR="00631DE1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ниже плановых назначений </w:t>
      </w:r>
      <w:r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паспортам программ на 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1 495,0 </w:t>
      </w:r>
      <w:r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тыс. рублей, или на </w:t>
      </w:r>
      <w:r w:rsidR="009E3D49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2,9</w:t>
      </w:r>
      <w:r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AD2BA6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(см. </w:t>
      </w:r>
      <w:r w:rsidR="00AD2BA6" w:rsidRPr="009E3D4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Приложение 1 к Заключению</w:t>
      </w:r>
      <w:r w:rsidR="00AD2BA6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662ADE" w:rsidRPr="009E3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43FFFA0" w14:textId="003B296A" w:rsidR="00EA3818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21CCA">
        <w:rPr>
          <w:color w:val="000000"/>
        </w:rPr>
        <w:t>Наибольшее расхождение отмечено по ресурсному обеспечению паспорт</w:t>
      </w:r>
      <w:r w:rsidR="00C3037E" w:rsidRPr="00321CCA">
        <w:rPr>
          <w:color w:val="000000"/>
        </w:rPr>
        <w:t>ов</w:t>
      </w:r>
      <w:r w:rsidRPr="00321CCA">
        <w:rPr>
          <w:color w:val="000000"/>
        </w:rPr>
        <w:t xml:space="preserve"> </w:t>
      </w:r>
      <w:r w:rsidR="00416C26">
        <w:rPr>
          <w:color w:val="000000"/>
        </w:rPr>
        <w:t>10-ти</w:t>
      </w:r>
      <w:r w:rsidR="00EA3818" w:rsidRPr="00321CCA">
        <w:rPr>
          <w:color w:val="000000"/>
        </w:rPr>
        <w:t xml:space="preserve"> </w:t>
      </w:r>
      <w:r w:rsidR="00144306" w:rsidRPr="00321CCA">
        <w:rPr>
          <w:color w:val="000000"/>
        </w:rPr>
        <w:t>МП</w:t>
      </w:r>
      <w:r w:rsidR="00EA3818" w:rsidRPr="00321CCA">
        <w:rPr>
          <w:color w:val="000000"/>
        </w:rPr>
        <w:t>:</w:t>
      </w:r>
    </w:p>
    <w:p w14:paraId="044DFED2" w14:textId="3138459E" w:rsidR="00321CCA" w:rsidRDefault="00321CCA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</w:t>
      </w:r>
      <w:r w:rsidRPr="00321CCA">
        <w:rPr>
          <w:i/>
          <w:iCs/>
          <w:color w:val="000000"/>
        </w:rPr>
        <w:t>«Культура Городского округа «Жатай» на 2023-2027 годы»</w:t>
      </w:r>
      <w:r>
        <w:rPr>
          <w:color w:val="000000"/>
        </w:rPr>
        <w:t xml:space="preserve"> увеличение на 13 771,0 тыс. рублей или на 38% по сравнению с объемами, утвержденными паспортом МП;</w:t>
      </w:r>
    </w:p>
    <w:p w14:paraId="1A09BA7C" w14:textId="06F5B1CE" w:rsidR="003064E0" w:rsidRPr="00321CCA" w:rsidRDefault="003064E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</w:t>
      </w:r>
      <w:r w:rsidRPr="003064E0">
        <w:rPr>
          <w:i/>
          <w:iCs/>
          <w:color w:val="000000"/>
        </w:rPr>
        <w:t>«Развитие сельского хозяйства Городского округа «Жатай» на 2022-2026 годы»</w:t>
      </w:r>
      <w:r>
        <w:rPr>
          <w:color w:val="000000"/>
        </w:rPr>
        <w:t xml:space="preserve"> увеличение на 8 622,5 тыс. рублей, или в 6 раз;</w:t>
      </w:r>
    </w:p>
    <w:p w14:paraId="0DF4744D" w14:textId="12252371" w:rsidR="00321CCA" w:rsidRPr="00321CCA" w:rsidRDefault="00321CCA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21CCA">
        <w:rPr>
          <w:color w:val="000000"/>
        </w:rPr>
        <w:t xml:space="preserve">- </w:t>
      </w:r>
      <w:r w:rsidRPr="00321CCA">
        <w:rPr>
          <w:i/>
          <w:iCs/>
          <w:color w:val="000000"/>
        </w:rPr>
        <w:t>«Поддержка и развитие институтов общества Городского округа «Жатай» на 2025 - 2029 годы»</w:t>
      </w:r>
      <w:r w:rsidRPr="00321CCA">
        <w:rPr>
          <w:color w:val="000000"/>
        </w:rPr>
        <w:t xml:space="preserve"> сокращение на 1 727,0 тыс. рублей, или на 49%;</w:t>
      </w:r>
    </w:p>
    <w:p w14:paraId="53A087D6" w14:textId="4A683F34" w:rsidR="001072ED" w:rsidRDefault="006818CE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21CCA">
        <w:rPr>
          <w:color w:val="000000"/>
        </w:rPr>
        <w:t>-</w:t>
      </w:r>
      <w:r w:rsidR="00631DE1" w:rsidRPr="00321CCA">
        <w:rPr>
          <w:color w:val="000000"/>
        </w:rPr>
        <w:t xml:space="preserve"> </w:t>
      </w:r>
      <w:r w:rsidR="00EA3818" w:rsidRPr="00321CCA">
        <w:rPr>
          <w:i/>
          <w:iCs/>
          <w:color w:val="000000"/>
        </w:rPr>
        <w:t>«Социальная поддержка населения Городского Округа «Жатай» на 2023-2027 годы</w:t>
      </w:r>
      <w:r w:rsidR="00EA3818" w:rsidRPr="00321CCA">
        <w:rPr>
          <w:color w:val="000000"/>
        </w:rPr>
        <w:t xml:space="preserve">» - </w:t>
      </w:r>
      <w:r w:rsidR="00D82CFC" w:rsidRPr="00321CCA">
        <w:rPr>
          <w:color w:val="000000"/>
        </w:rPr>
        <w:t xml:space="preserve">рост на </w:t>
      </w:r>
      <w:r w:rsidR="00321CCA" w:rsidRPr="00321CCA">
        <w:rPr>
          <w:color w:val="000000"/>
        </w:rPr>
        <w:t>20 169,8</w:t>
      </w:r>
      <w:r w:rsidR="00EA3818" w:rsidRPr="00321CCA">
        <w:rPr>
          <w:color w:val="000000"/>
        </w:rPr>
        <w:t xml:space="preserve"> тыс. рублей</w:t>
      </w:r>
      <w:r w:rsidR="00D82CFC" w:rsidRPr="00321CCA">
        <w:rPr>
          <w:color w:val="000000"/>
        </w:rPr>
        <w:t xml:space="preserve">, или в </w:t>
      </w:r>
      <w:r w:rsidR="00321CCA" w:rsidRPr="00321CCA">
        <w:rPr>
          <w:color w:val="000000"/>
        </w:rPr>
        <w:t>7,5</w:t>
      </w:r>
      <w:r w:rsidR="00D82CFC" w:rsidRPr="00321CCA">
        <w:rPr>
          <w:color w:val="000000"/>
        </w:rPr>
        <w:t xml:space="preserve"> раз</w:t>
      </w:r>
      <w:r w:rsidR="00321CCA" w:rsidRPr="00321CCA">
        <w:rPr>
          <w:color w:val="000000"/>
        </w:rPr>
        <w:t>а</w:t>
      </w:r>
      <w:r w:rsidR="00EA3818" w:rsidRPr="00321CCA">
        <w:rPr>
          <w:color w:val="000000"/>
        </w:rPr>
        <w:t>;</w:t>
      </w:r>
    </w:p>
    <w:p w14:paraId="66E3D104" w14:textId="12DBD04C" w:rsidR="00321CCA" w:rsidRDefault="00321CCA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</w:t>
      </w:r>
      <w:r w:rsidRPr="00321CCA">
        <w:rPr>
          <w:i/>
          <w:iCs/>
          <w:color w:val="000000"/>
        </w:rPr>
        <w:t>«Содействие занятости населения ГО «Жатай» на 2023-2027 годы»</w:t>
      </w:r>
      <w:r>
        <w:rPr>
          <w:color w:val="000000"/>
        </w:rPr>
        <w:t xml:space="preserve"> снижение на 649,1 тыс. рублей, или на 59%;</w:t>
      </w:r>
    </w:p>
    <w:p w14:paraId="390CA976" w14:textId="6F1D43DD" w:rsidR="00AD2BA6" w:rsidRPr="00321CCA" w:rsidRDefault="00AD2BA6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21CCA">
        <w:rPr>
          <w:color w:val="000000"/>
        </w:rPr>
        <w:t xml:space="preserve">- </w:t>
      </w:r>
      <w:r w:rsidRPr="00321CCA">
        <w:rPr>
          <w:i/>
          <w:iCs/>
          <w:color w:val="000000"/>
        </w:rPr>
        <w:t>«Профилактика правонарушений и комплексная безопасность Городского округа «Жатай» на 2025 - 2029 годы»</w:t>
      </w:r>
      <w:r w:rsidR="001B3A05" w:rsidRPr="00321CCA">
        <w:rPr>
          <w:color w:val="000000"/>
        </w:rPr>
        <w:t xml:space="preserve"> снижение на </w:t>
      </w:r>
      <w:r w:rsidR="00321CCA" w:rsidRPr="00321CCA">
        <w:rPr>
          <w:color w:val="000000"/>
        </w:rPr>
        <w:t>9 884,0</w:t>
      </w:r>
      <w:r w:rsidR="001B3A05" w:rsidRPr="00321CCA">
        <w:rPr>
          <w:color w:val="000000"/>
        </w:rPr>
        <w:t xml:space="preserve"> тыс. рублей или </w:t>
      </w:r>
      <w:r w:rsidR="00321CCA" w:rsidRPr="00321CCA">
        <w:rPr>
          <w:color w:val="000000"/>
        </w:rPr>
        <w:t>на 95,2%</w:t>
      </w:r>
      <w:r w:rsidR="001B3A05" w:rsidRPr="00321CCA">
        <w:rPr>
          <w:color w:val="000000"/>
        </w:rPr>
        <w:t>;</w:t>
      </w:r>
    </w:p>
    <w:p w14:paraId="34AAD5A7" w14:textId="21152E04" w:rsidR="001B3A05" w:rsidRPr="00C85E08" w:rsidRDefault="001B3A05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21CCA">
        <w:rPr>
          <w:color w:val="000000"/>
        </w:rPr>
        <w:t xml:space="preserve">- </w:t>
      </w:r>
      <w:r w:rsidRPr="00321CCA">
        <w:rPr>
          <w:i/>
          <w:iCs/>
          <w:color w:val="000000"/>
        </w:rPr>
        <w:t>«Комплексное развитие транспортной инфраструктуры Городского округа «</w:t>
      </w:r>
      <w:r w:rsidRPr="00C85E08">
        <w:rPr>
          <w:i/>
          <w:iCs/>
          <w:color w:val="000000"/>
        </w:rPr>
        <w:t>Жатай» на 2017-2027 годы»</w:t>
      </w:r>
      <w:r w:rsidRPr="00C85E08">
        <w:rPr>
          <w:color w:val="000000"/>
        </w:rPr>
        <w:t xml:space="preserve"> снижение на </w:t>
      </w:r>
      <w:r w:rsidR="00321CCA" w:rsidRPr="00C85E08">
        <w:rPr>
          <w:color w:val="000000"/>
        </w:rPr>
        <w:t>9 500,0</w:t>
      </w:r>
      <w:r w:rsidRPr="00C85E08">
        <w:rPr>
          <w:color w:val="000000"/>
        </w:rPr>
        <w:t xml:space="preserve"> тыс. рублей или на </w:t>
      </w:r>
      <w:r w:rsidR="00321CCA" w:rsidRPr="00C85E08">
        <w:rPr>
          <w:color w:val="000000"/>
        </w:rPr>
        <w:t>59,9</w:t>
      </w:r>
      <w:r w:rsidRPr="00C85E08">
        <w:rPr>
          <w:color w:val="000000"/>
        </w:rPr>
        <w:t>%;</w:t>
      </w:r>
    </w:p>
    <w:p w14:paraId="5193AFDE" w14:textId="2D4806E3" w:rsidR="001B3A05" w:rsidRPr="00C85E08" w:rsidRDefault="001B3A05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85E08">
        <w:rPr>
          <w:color w:val="000000"/>
        </w:rPr>
        <w:t xml:space="preserve">- </w:t>
      </w:r>
      <w:r w:rsidRPr="00C85E08">
        <w:rPr>
          <w:i/>
          <w:iCs/>
          <w:color w:val="000000"/>
        </w:rPr>
        <w:t>«Развитие жилищно-коммунального хозяйства Городского округа «Жатай» на период 2023-2027 годы»</w:t>
      </w:r>
      <w:r w:rsidRPr="00C85E08">
        <w:rPr>
          <w:color w:val="000000"/>
        </w:rPr>
        <w:t xml:space="preserve"> снижение на </w:t>
      </w:r>
      <w:r w:rsidR="00C85E08" w:rsidRPr="00C85E08">
        <w:rPr>
          <w:color w:val="000000"/>
        </w:rPr>
        <w:t>45 281,5</w:t>
      </w:r>
      <w:r w:rsidRPr="00C85E08">
        <w:rPr>
          <w:color w:val="000000"/>
        </w:rPr>
        <w:t xml:space="preserve"> тыс. рублей или на </w:t>
      </w:r>
      <w:r w:rsidR="00C85E08" w:rsidRPr="00C85E08">
        <w:rPr>
          <w:color w:val="000000"/>
        </w:rPr>
        <w:t>45,8</w:t>
      </w:r>
      <w:r w:rsidRPr="00C85E08">
        <w:rPr>
          <w:color w:val="000000"/>
        </w:rPr>
        <w:t>%;</w:t>
      </w:r>
    </w:p>
    <w:p w14:paraId="1D025101" w14:textId="6514ED8B" w:rsidR="001B3A05" w:rsidRPr="003064E0" w:rsidRDefault="001B3A05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064E0">
        <w:rPr>
          <w:color w:val="000000"/>
        </w:rPr>
        <w:t>- «</w:t>
      </w:r>
      <w:r w:rsidRPr="003064E0">
        <w:rPr>
          <w:i/>
          <w:iCs/>
          <w:color w:val="000000"/>
        </w:rPr>
        <w:t>Благоустройство и формирование комфортной городской среды на территории Городского округа «Жатай» на 2025 – 2029 годы»</w:t>
      </w:r>
      <w:r w:rsidRPr="003064E0">
        <w:rPr>
          <w:color w:val="000000"/>
        </w:rPr>
        <w:t xml:space="preserve"> снижение на </w:t>
      </w:r>
      <w:r w:rsidR="003064E0" w:rsidRPr="003064E0">
        <w:rPr>
          <w:color w:val="000000"/>
        </w:rPr>
        <w:t>9 664,9</w:t>
      </w:r>
      <w:r w:rsidRPr="003064E0">
        <w:rPr>
          <w:color w:val="000000"/>
        </w:rPr>
        <w:t xml:space="preserve"> тыс. рублей или на </w:t>
      </w:r>
      <w:r w:rsidR="003064E0" w:rsidRPr="003064E0">
        <w:rPr>
          <w:color w:val="000000"/>
        </w:rPr>
        <w:t>44,7</w:t>
      </w:r>
      <w:r w:rsidRPr="003064E0">
        <w:rPr>
          <w:color w:val="000000"/>
        </w:rPr>
        <w:t>%;</w:t>
      </w:r>
    </w:p>
    <w:p w14:paraId="650D79A1" w14:textId="77777777" w:rsidR="003064E0" w:rsidRPr="00416C26" w:rsidRDefault="001B3A05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16C26">
        <w:rPr>
          <w:color w:val="000000"/>
        </w:rPr>
        <w:t xml:space="preserve">- </w:t>
      </w:r>
      <w:r w:rsidRPr="00416C26">
        <w:rPr>
          <w:i/>
          <w:iCs/>
          <w:color w:val="000000"/>
        </w:rPr>
        <w:t>«Управление собственностью Городского округа «Жатай» РС (Я) на 2025 -2029 годы»</w:t>
      </w:r>
      <w:r w:rsidRPr="00416C26">
        <w:rPr>
          <w:color w:val="000000"/>
        </w:rPr>
        <w:t xml:space="preserve"> снижение на </w:t>
      </w:r>
      <w:r w:rsidR="003064E0" w:rsidRPr="00416C26">
        <w:rPr>
          <w:color w:val="000000"/>
        </w:rPr>
        <w:t>3 799,5</w:t>
      </w:r>
      <w:r w:rsidRPr="00416C26">
        <w:rPr>
          <w:color w:val="000000"/>
        </w:rPr>
        <w:t xml:space="preserve"> тыс. рублей или на 3</w:t>
      </w:r>
      <w:r w:rsidR="003064E0" w:rsidRPr="00416C26">
        <w:rPr>
          <w:color w:val="000000"/>
        </w:rPr>
        <w:t>8,2</w:t>
      </w:r>
      <w:r w:rsidRPr="00416C26">
        <w:rPr>
          <w:color w:val="000000"/>
        </w:rPr>
        <w:t>%</w:t>
      </w:r>
      <w:r w:rsidR="003064E0" w:rsidRPr="00416C26">
        <w:rPr>
          <w:color w:val="000000"/>
        </w:rPr>
        <w:t>;</w:t>
      </w:r>
    </w:p>
    <w:p w14:paraId="4CDBA64D" w14:textId="5EFEEDA9" w:rsidR="001B3A05" w:rsidRPr="00416C26" w:rsidRDefault="003064E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16C26">
        <w:rPr>
          <w:color w:val="000000"/>
        </w:rPr>
        <w:t xml:space="preserve">- </w:t>
      </w:r>
      <w:r w:rsidRPr="00416C26">
        <w:rPr>
          <w:i/>
          <w:iCs/>
          <w:color w:val="000000"/>
        </w:rPr>
        <w:t>«Энергосбережение и повышение энергетической эффективности Городского округа Жатай» на 2024-2028 годы»</w:t>
      </w:r>
      <w:r w:rsidRPr="00416C26">
        <w:rPr>
          <w:color w:val="000000"/>
        </w:rPr>
        <w:t xml:space="preserve"> снижение на </w:t>
      </w:r>
      <w:r w:rsidR="00416C26" w:rsidRPr="00416C26">
        <w:rPr>
          <w:color w:val="000000"/>
        </w:rPr>
        <w:t>1 980,0 тыс. рублей, ли на 77,3%</w:t>
      </w:r>
      <w:r w:rsidR="001B3A05" w:rsidRPr="00416C26">
        <w:rPr>
          <w:color w:val="000000"/>
        </w:rPr>
        <w:t>.</w:t>
      </w:r>
    </w:p>
    <w:p w14:paraId="0AD20664" w14:textId="13F7847F" w:rsidR="008D6F88" w:rsidRPr="00416C26" w:rsidRDefault="008D6F88" w:rsidP="008D6F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6C26">
        <w:rPr>
          <w:rFonts w:ascii="Times New Roman" w:hAnsi="Times New Roman" w:cs="Times New Roman"/>
          <w:color w:val="000000"/>
          <w:sz w:val="24"/>
          <w:szCs w:val="24"/>
        </w:rPr>
        <w:t>Следует отметить, что в соответствии с п</w:t>
      </w:r>
      <w:r w:rsidR="00144306" w:rsidRPr="00416C2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416C26">
        <w:rPr>
          <w:rFonts w:ascii="Times New Roman" w:hAnsi="Times New Roman" w:cs="Times New Roman"/>
          <w:color w:val="000000"/>
          <w:sz w:val="24"/>
          <w:szCs w:val="24"/>
        </w:rPr>
        <w:t xml:space="preserve"> 2 ст</w:t>
      </w:r>
      <w:r w:rsidR="00144306" w:rsidRPr="00416C2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416C26">
        <w:rPr>
          <w:rFonts w:ascii="Times New Roman" w:hAnsi="Times New Roman" w:cs="Times New Roman"/>
          <w:color w:val="000000"/>
          <w:sz w:val="24"/>
          <w:szCs w:val="24"/>
        </w:rPr>
        <w:t xml:space="preserve"> 179 Бюджетного кодекса РФ м</w:t>
      </w:r>
      <w:r w:rsidRPr="00416C26">
        <w:rPr>
          <w:rFonts w:ascii="Times New Roman" w:hAnsi="Times New Roman" w:cs="Times New Roman"/>
          <w:sz w:val="24"/>
          <w:szCs w:val="24"/>
        </w:rPr>
        <w:t>униципальные программы подлежат приведению в соответствие с решением о бюджете не позднее трех месяцев со дня вступления его в силу.</w:t>
      </w:r>
    </w:p>
    <w:p w14:paraId="0B391B72" w14:textId="70B16931" w:rsidR="005F2DA1" w:rsidRPr="00F95350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35" w:name="_Hlk183687462"/>
      <w:bookmarkStart w:id="36" w:name="_Hlk122087056"/>
      <w:r w:rsidRPr="00416C26">
        <w:rPr>
          <w:color w:val="000000"/>
        </w:rPr>
        <w:t xml:space="preserve">Согласно </w:t>
      </w:r>
      <w:r w:rsidR="00631DE1" w:rsidRPr="00416C26">
        <w:rPr>
          <w:color w:val="000000"/>
        </w:rPr>
        <w:t xml:space="preserve">проекту расходы местного бюджета на реализацию </w:t>
      </w:r>
      <w:r w:rsidR="00416C26" w:rsidRPr="00416C26">
        <w:rPr>
          <w:color w:val="000000"/>
        </w:rPr>
        <w:t xml:space="preserve">13-ти </w:t>
      </w:r>
      <w:r w:rsidR="001072ED" w:rsidRPr="00416C26">
        <w:rPr>
          <w:color w:val="000000"/>
        </w:rPr>
        <w:t xml:space="preserve">муниципальных </w:t>
      </w:r>
      <w:r w:rsidRPr="00416C26">
        <w:rPr>
          <w:color w:val="000000"/>
        </w:rPr>
        <w:t>программ на 202</w:t>
      </w:r>
      <w:r w:rsidR="00416C26" w:rsidRPr="00416C26">
        <w:rPr>
          <w:color w:val="000000"/>
        </w:rPr>
        <w:t>6</w:t>
      </w:r>
      <w:r w:rsidRPr="00416C26">
        <w:rPr>
          <w:color w:val="000000"/>
        </w:rPr>
        <w:t xml:space="preserve"> год планируются в сумме </w:t>
      </w:r>
      <w:r w:rsidR="00416C26" w:rsidRPr="00416C26">
        <w:rPr>
          <w:color w:val="000000"/>
        </w:rPr>
        <w:t>744 822,1</w:t>
      </w:r>
      <w:r w:rsidRPr="00416C26">
        <w:rPr>
          <w:color w:val="000000"/>
        </w:rPr>
        <w:t xml:space="preserve"> тыс. рублей, на 202</w:t>
      </w:r>
      <w:r w:rsidR="00416C26" w:rsidRPr="00416C26">
        <w:rPr>
          <w:color w:val="000000"/>
        </w:rPr>
        <w:t>7</w:t>
      </w:r>
      <w:r w:rsidRPr="00416C26">
        <w:rPr>
          <w:color w:val="000000"/>
        </w:rPr>
        <w:t xml:space="preserve"> год – </w:t>
      </w:r>
      <w:r w:rsidR="00416C26" w:rsidRPr="00416C26">
        <w:rPr>
          <w:color w:val="000000"/>
        </w:rPr>
        <w:t>657 246,9</w:t>
      </w:r>
      <w:r w:rsidRPr="00416C26">
        <w:rPr>
          <w:color w:val="000000"/>
        </w:rPr>
        <w:t xml:space="preserve"> тыс. рублей</w:t>
      </w:r>
      <w:r w:rsidR="00416C26" w:rsidRPr="00416C26">
        <w:rPr>
          <w:color w:val="000000"/>
        </w:rPr>
        <w:t xml:space="preserve"> на реализацию 15-ти МП</w:t>
      </w:r>
      <w:r w:rsidRPr="00416C26">
        <w:rPr>
          <w:color w:val="000000"/>
        </w:rPr>
        <w:t>, на 202</w:t>
      </w:r>
      <w:r w:rsidR="00416C26" w:rsidRPr="00416C26">
        <w:rPr>
          <w:color w:val="000000"/>
        </w:rPr>
        <w:t>8</w:t>
      </w:r>
      <w:r w:rsidRPr="00416C26">
        <w:rPr>
          <w:color w:val="000000"/>
        </w:rPr>
        <w:t xml:space="preserve"> год – </w:t>
      </w:r>
      <w:r w:rsidR="00416C26" w:rsidRPr="00416C26">
        <w:rPr>
          <w:color w:val="000000"/>
        </w:rPr>
        <w:t>53 260,1</w:t>
      </w:r>
      <w:r w:rsidRPr="00416C26">
        <w:rPr>
          <w:color w:val="000000"/>
        </w:rPr>
        <w:t xml:space="preserve"> тыс. рублей</w:t>
      </w:r>
      <w:r w:rsidR="00416C26" w:rsidRPr="00416C26">
        <w:rPr>
          <w:color w:val="000000"/>
        </w:rPr>
        <w:t xml:space="preserve"> на реализацию 6-ти МП</w:t>
      </w:r>
      <w:r w:rsidRPr="00416C26">
        <w:rPr>
          <w:color w:val="000000"/>
        </w:rPr>
        <w:t xml:space="preserve">, </w:t>
      </w:r>
      <w:r w:rsidRPr="00F95350">
        <w:rPr>
          <w:color w:val="000000"/>
        </w:rPr>
        <w:t xml:space="preserve">их доля в расходной части бюджета составит соответственно </w:t>
      </w:r>
      <w:r w:rsidR="001B3A05" w:rsidRPr="00F95350">
        <w:rPr>
          <w:color w:val="000000"/>
        </w:rPr>
        <w:t>8</w:t>
      </w:r>
      <w:r w:rsidR="00F95350" w:rsidRPr="00F95350">
        <w:rPr>
          <w:color w:val="000000"/>
        </w:rPr>
        <w:t>8</w:t>
      </w:r>
      <w:r w:rsidRPr="00F95350">
        <w:rPr>
          <w:color w:val="000000"/>
        </w:rPr>
        <w:t xml:space="preserve">%, </w:t>
      </w:r>
      <w:r w:rsidR="00A705B7" w:rsidRPr="00F95350">
        <w:rPr>
          <w:color w:val="000000"/>
        </w:rPr>
        <w:t>8</w:t>
      </w:r>
      <w:r w:rsidR="00F95350" w:rsidRPr="00F95350">
        <w:rPr>
          <w:color w:val="000000"/>
        </w:rPr>
        <w:t>4</w:t>
      </w:r>
      <w:r w:rsidRPr="00F95350">
        <w:rPr>
          <w:color w:val="000000"/>
        </w:rPr>
        <w:t xml:space="preserve"> и </w:t>
      </w:r>
      <w:r w:rsidR="00F95350" w:rsidRPr="00F95350">
        <w:rPr>
          <w:color w:val="000000"/>
        </w:rPr>
        <w:t>7</w:t>
      </w:r>
      <w:r w:rsidRPr="00F95350">
        <w:rPr>
          <w:color w:val="000000"/>
        </w:rPr>
        <w:t>%</w:t>
      </w:r>
      <w:r w:rsidR="005F2DA1" w:rsidRPr="00F95350">
        <w:rPr>
          <w:color w:val="000000"/>
        </w:rPr>
        <w:t>.</w:t>
      </w:r>
    </w:p>
    <w:bookmarkEnd w:id="35"/>
    <w:p w14:paraId="7A2F2390" w14:textId="5C1DE9D1" w:rsidR="005F2DA1" w:rsidRPr="004C388A" w:rsidRDefault="005F2DA1" w:rsidP="005F2DA1">
      <w:pPr>
        <w:pStyle w:val="a6"/>
        <w:spacing w:before="0" w:beforeAutospacing="0" w:after="0" w:afterAutospacing="0"/>
        <w:ind w:firstLine="567"/>
        <w:jc w:val="right"/>
        <w:rPr>
          <w:color w:val="000000"/>
          <w:sz w:val="20"/>
          <w:szCs w:val="20"/>
        </w:rPr>
      </w:pPr>
      <w:r w:rsidRPr="004C388A">
        <w:rPr>
          <w:color w:val="000000"/>
          <w:sz w:val="20"/>
          <w:szCs w:val="20"/>
        </w:rPr>
        <w:t xml:space="preserve">Рис. </w:t>
      </w:r>
      <w:r w:rsidR="004C388A" w:rsidRPr="004C388A">
        <w:rPr>
          <w:color w:val="000000"/>
          <w:sz w:val="20"/>
          <w:szCs w:val="20"/>
        </w:rPr>
        <w:t>7</w:t>
      </w:r>
    </w:p>
    <w:p w14:paraId="7E8531CB" w14:textId="038E472C" w:rsidR="00083C29" w:rsidRDefault="00083C29" w:rsidP="00083C29">
      <w:pPr>
        <w:pStyle w:val="a6"/>
        <w:spacing w:before="0" w:beforeAutospacing="0" w:after="0" w:afterAutospacing="0"/>
        <w:jc w:val="right"/>
        <w:rPr>
          <w:color w:val="000000"/>
          <w:sz w:val="22"/>
          <w:szCs w:val="22"/>
          <w:highlight w:val="yellow"/>
        </w:rPr>
      </w:pPr>
      <w:r>
        <w:rPr>
          <w:noProof/>
        </w:rPr>
        <w:lastRenderedPageBreak/>
        <w:drawing>
          <wp:inline distT="0" distB="0" distL="0" distR="0" wp14:anchorId="044D1FD5" wp14:editId="409BB0A3">
            <wp:extent cx="6225540" cy="2146852"/>
            <wp:effectExtent l="0" t="0" r="0" b="0"/>
            <wp:docPr id="152188358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6CD676DE-077F-844B-8989-03EA7BF8382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5856756" w14:textId="77777777" w:rsidR="00757E36" w:rsidRPr="006B22F7" w:rsidRDefault="00757E36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14:paraId="18523075" w14:textId="27C22602" w:rsidR="00EF1C3C" w:rsidRPr="00083C29" w:rsidRDefault="00EF1C3C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7" w:name="_Hlk183687489"/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В целом, объем расходов </w:t>
      </w:r>
      <w:r w:rsidR="00144306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на реализацию мероприятий </w:t>
      </w:r>
      <w:r w:rsidR="00691D0F" w:rsidRPr="00083C29">
        <w:rPr>
          <w:rFonts w:ascii="Times New Roman" w:hAnsi="Times New Roman" w:cs="Times New Roman"/>
          <w:color w:val="000000"/>
          <w:sz w:val="24"/>
          <w:szCs w:val="24"/>
        </w:rPr>
        <w:t>муниципальных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 </w:t>
      </w:r>
      <w:r w:rsidR="00691D0F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2A175C" w:rsidRPr="00083C29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691D0F" w:rsidRPr="00083C29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2A175C" w:rsidRPr="00083C2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>, предусмотренный проектом на 202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год, </w:t>
      </w:r>
      <w:r w:rsidR="00D82CFC" w:rsidRPr="00083C29">
        <w:rPr>
          <w:rFonts w:ascii="Times New Roman" w:hAnsi="Times New Roman" w:cs="Times New Roman"/>
          <w:color w:val="000000"/>
          <w:sz w:val="24"/>
          <w:szCs w:val="24"/>
        </w:rPr>
        <w:t>меньше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68 708,3</w:t>
      </w:r>
      <w:r w:rsidR="00691D0F" w:rsidRPr="00083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>тыс. рублей</w:t>
      </w:r>
      <w:r w:rsidR="002A175C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, или на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8,</w:t>
      </w:r>
      <w:r w:rsidR="00D82CFC" w:rsidRPr="00083C2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2A175C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% 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>первоначально утвержденного бюджета на 202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год и на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362 860,8</w:t>
      </w:r>
      <w:r w:rsidR="006D7645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>ыс. рублей</w:t>
      </w:r>
      <w:r w:rsidR="002A175C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, или на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32,8</w:t>
      </w:r>
      <w:r w:rsidR="002A175C" w:rsidRPr="00083C29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меньше уточненного бюджета на 202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год</w:t>
      </w:r>
      <w:r w:rsidR="006F0B77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F0B77" w:rsidRPr="00083C29">
        <w:rPr>
          <w:rFonts w:ascii="Times New Roman" w:hAnsi="Times New Roman" w:cs="Times New Roman"/>
          <w:i/>
          <w:iCs/>
          <w:color w:val="000000"/>
        </w:rPr>
        <w:t>(см. Приложение 1 к Заключению)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>. Динамика расходов на плановый период 202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и 202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годов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не </w:t>
      </w:r>
      <w:r w:rsidR="001332DF" w:rsidRPr="00083C29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>авномерна</w:t>
      </w:r>
      <w:r w:rsidR="006818CE" w:rsidRPr="00083C2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332DF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запланировано </w:t>
      </w:r>
      <w:r w:rsidR="00691D0F" w:rsidRPr="00083C29">
        <w:rPr>
          <w:rFonts w:ascii="Times New Roman" w:hAnsi="Times New Roman" w:cs="Times New Roman"/>
          <w:color w:val="000000"/>
          <w:sz w:val="24"/>
          <w:szCs w:val="24"/>
        </w:rPr>
        <w:t>снижени</w:t>
      </w:r>
      <w:r w:rsidR="001332DF" w:rsidRPr="00083C2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относительно уровня 202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года программных расходов на 202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год на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87 575,2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рублей, или на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11,8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>в 202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году предусмотрено </w:t>
      </w:r>
      <w:r w:rsidR="001332DF" w:rsidRPr="00083C29">
        <w:rPr>
          <w:rFonts w:ascii="Times New Roman" w:hAnsi="Times New Roman" w:cs="Times New Roman"/>
          <w:color w:val="000000"/>
          <w:sz w:val="24"/>
          <w:szCs w:val="24"/>
        </w:rPr>
        <w:t>снижение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по сравнению с 202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годом на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603 986,8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рублей, или на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91,9</w:t>
      </w:r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%, что объясняется </w:t>
      </w:r>
      <w:r w:rsidR="00083C29" w:rsidRPr="00083C29">
        <w:rPr>
          <w:rFonts w:ascii="Times New Roman" w:hAnsi="Times New Roman" w:cs="Times New Roman"/>
          <w:color w:val="000000"/>
          <w:sz w:val="24"/>
          <w:szCs w:val="24"/>
        </w:rPr>
        <w:t>окончанием сроков реализации 11 муниципальных программ.</w:t>
      </w:r>
      <w:bookmarkEnd w:id="37"/>
      <w:r w:rsidRPr="00083C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bookmarkEnd w:id="36"/>
    <w:p w14:paraId="2419BDF7" w14:textId="266835A2" w:rsidR="00EF1C3C" w:rsidRPr="00083C29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083C29">
        <w:rPr>
          <w:color w:val="000000"/>
        </w:rPr>
        <w:t>На 202</w:t>
      </w:r>
      <w:r w:rsidR="00083C29" w:rsidRPr="00083C29">
        <w:rPr>
          <w:color w:val="000000"/>
        </w:rPr>
        <w:t>6</w:t>
      </w:r>
      <w:r w:rsidRPr="00083C29">
        <w:rPr>
          <w:color w:val="000000"/>
        </w:rPr>
        <w:t xml:space="preserve"> год по сравнению с объемами первоначально утвержденного бюджета на 202</w:t>
      </w:r>
      <w:r w:rsidR="00083C29" w:rsidRPr="00083C29">
        <w:rPr>
          <w:color w:val="000000"/>
        </w:rPr>
        <w:t>5</w:t>
      </w:r>
      <w:r w:rsidRPr="00083C29">
        <w:rPr>
          <w:color w:val="000000"/>
        </w:rPr>
        <w:t xml:space="preserve"> год увеличение бюджетных ассигнований предусмотрено по </w:t>
      </w:r>
      <w:r w:rsidR="00083C29" w:rsidRPr="00083C29">
        <w:rPr>
          <w:color w:val="000000"/>
        </w:rPr>
        <w:t>8-ми</w:t>
      </w:r>
      <w:r w:rsidRPr="00083C29">
        <w:rPr>
          <w:color w:val="000000"/>
        </w:rPr>
        <w:t xml:space="preserve"> </w:t>
      </w:r>
      <w:r w:rsidR="00691D0F" w:rsidRPr="00083C29">
        <w:rPr>
          <w:color w:val="000000"/>
        </w:rPr>
        <w:t>МП</w:t>
      </w:r>
      <w:r w:rsidRPr="00083C29">
        <w:rPr>
          <w:color w:val="000000"/>
        </w:rPr>
        <w:t xml:space="preserve"> на </w:t>
      </w:r>
      <w:r w:rsidR="006818CE" w:rsidRPr="00083C29">
        <w:rPr>
          <w:color w:val="000000"/>
        </w:rPr>
        <w:t xml:space="preserve">сумму </w:t>
      </w:r>
      <w:r w:rsidR="00083C29" w:rsidRPr="00083C29">
        <w:rPr>
          <w:color w:val="000000"/>
        </w:rPr>
        <w:t>15 514,9</w:t>
      </w:r>
      <w:r w:rsidRPr="00083C29">
        <w:rPr>
          <w:color w:val="000000"/>
        </w:rPr>
        <w:t xml:space="preserve"> тыс. рублей, по </w:t>
      </w:r>
      <w:r w:rsidR="00083C29" w:rsidRPr="00083C29">
        <w:rPr>
          <w:color w:val="000000"/>
        </w:rPr>
        <w:t>6-ти</w:t>
      </w:r>
      <w:r w:rsidRPr="00083C29">
        <w:rPr>
          <w:color w:val="000000"/>
        </w:rPr>
        <w:t xml:space="preserve"> </w:t>
      </w:r>
      <w:r w:rsidR="00A757B1" w:rsidRPr="00083C29">
        <w:rPr>
          <w:color w:val="000000"/>
        </w:rPr>
        <w:t>МП</w:t>
      </w:r>
      <w:r w:rsidRPr="00083C29">
        <w:rPr>
          <w:color w:val="000000"/>
        </w:rPr>
        <w:t xml:space="preserve"> – </w:t>
      </w:r>
      <w:r w:rsidR="00E72963" w:rsidRPr="00083C29">
        <w:rPr>
          <w:color w:val="000000"/>
        </w:rPr>
        <w:t>сокращение расходов</w:t>
      </w:r>
      <w:r w:rsidRPr="00083C29">
        <w:rPr>
          <w:color w:val="000000"/>
        </w:rPr>
        <w:t xml:space="preserve"> на сумму </w:t>
      </w:r>
      <w:r w:rsidR="00083C29" w:rsidRPr="00083C29">
        <w:rPr>
          <w:color w:val="000000"/>
        </w:rPr>
        <w:t>84 223,3</w:t>
      </w:r>
      <w:r w:rsidRPr="00083C29">
        <w:rPr>
          <w:color w:val="000000"/>
        </w:rPr>
        <w:t xml:space="preserve"> тыс. рублей</w:t>
      </w:r>
      <w:r w:rsidR="0069573D" w:rsidRPr="00083C29">
        <w:rPr>
          <w:color w:val="000000"/>
        </w:rPr>
        <w:t xml:space="preserve">, по </w:t>
      </w:r>
      <w:r w:rsidR="00083C29" w:rsidRPr="00083C29">
        <w:rPr>
          <w:color w:val="000000"/>
        </w:rPr>
        <w:t>3-м</w:t>
      </w:r>
      <w:r w:rsidR="0069573D" w:rsidRPr="00083C29">
        <w:rPr>
          <w:color w:val="000000"/>
        </w:rPr>
        <w:t xml:space="preserve"> МП финансирование не предусмотрено </w:t>
      </w:r>
      <w:r w:rsidR="0069573D" w:rsidRPr="00083C29">
        <w:rPr>
          <w:i/>
          <w:iCs/>
          <w:color w:val="000000"/>
          <w:sz w:val="22"/>
          <w:szCs w:val="22"/>
        </w:rPr>
        <w:t>(</w:t>
      </w:r>
      <w:r w:rsidR="00083C29" w:rsidRPr="00083C29">
        <w:rPr>
          <w:i/>
          <w:iCs/>
          <w:color w:val="000000"/>
          <w:sz w:val="22"/>
          <w:szCs w:val="22"/>
        </w:rPr>
        <w:t>«Обеспечение жильем молодых семей на территории Городского округа «Жатай» на 2023-2027 годы», «Поддержка и развитие предпринимательства в ГО «Жатай» на 2023-2027 годы»,</w:t>
      </w:r>
      <w:r w:rsidR="00083C29" w:rsidRPr="00083C29">
        <w:rPr>
          <w:sz w:val="22"/>
          <w:szCs w:val="22"/>
        </w:rPr>
        <w:t xml:space="preserve"> </w:t>
      </w:r>
      <w:r w:rsidR="00083C29" w:rsidRPr="00083C29">
        <w:rPr>
          <w:i/>
          <w:iCs/>
          <w:color w:val="000000"/>
          <w:sz w:val="22"/>
          <w:szCs w:val="22"/>
        </w:rPr>
        <w:t>«Улучшение условий и охраны труда в Городском округе «Жатай» на 2024-2028 годы»</w:t>
      </w:r>
      <w:r w:rsidR="0069573D" w:rsidRPr="00083C29">
        <w:rPr>
          <w:i/>
          <w:iCs/>
          <w:color w:val="000000"/>
          <w:sz w:val="22"/>
          <w:szCs w:val="22"/>
        </w:rPr>
        <w:t>)</w:t>
      </w:r>
      <w:r w:rsidR="0069573D" w:rsidRPr="00083C29">
        <w:rPr>
          <w:i/>
          <w:iCs/>
          <w:color w:val="000000"/>
        </w:rPr>
        <w:t>.</w:t>
      </w:r>
      <w:r w:rsidR="0069573D" w:rsidRPr="00083C29">
        <w:rPr>
          <w:color w:val="000000"/>
        </w:rPr>
        <w:t xml:space="preserve"> </w:t>
      </w:r>
    </w:p>
    <w:p w14:paraId="342BECA9" w14:textId="7896A31A" w:rsidR="00E72963" w:rsidRPr="00AB609A" w:rsidRDefault="00E72963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B609A">
        <w:rPr>
          <w:color w:val="000000"/>
        </w:rPr>
        <w:t>Наибольшие о</w:t>
      </w:r>
      <w:r w:rsidR="00EF1C3C" w:rsidRPr="00AB609A">
        <w:rPr>
          <w:color w:val="000000"/>
        </w:rPr>
        <w:t xml:space="preserve">тклонения в сторону </w:t>
      </w:r>
      <w:r w:rsidR="0069573D" w:rsidRPr="00AB609A">
        <w:rPr>
          <w:color w:val="000000"/>
        </w:rPr>
        <w:t>сокращения</w:t>
      </w:r>
      <w:r w:rsidR="00EF1C3C" w:rsidRPr="00AB609A">
        <w:rPr>
          <w:color w:val="000000"/>
        </w:rPr>
        <w:t xml:space="preserve"> объема бюджетных ассигнований </w:t>
      </w:r>
      <w:r w:rsidRPr="00AB609A">
        <w:rPr>
          <w:color w:val="000000"/>
        </w:rPr>
        <w:t xml:space="preserve">от объема утвержденного бюджета </w:t>
      </w:r>
      <w:r w:rsidR="00EF1C3C" w:rsidRPr="00AB609A">
        <w:rPr>
          <w:color w:val="000000"/>
        </w:rPr>
        <w:t>отмечаются по</w:t>
      </w:r>
      <w:r w:rsidR="00B42418" w:rsidRPr="00AB609A">
        <w:rPr>
          <w:color w:val="000000"/>
        </w:rPr>
        <w:t xml:space="preserve"> </w:t>
      </w:r>
      <w:r w:rsidR="00AB609A" w:rsidRPr="00AB609A">
        <w:rPr>
          <w:color w:val="000000"/>
        </w:rPr>
        <w:t>6-ти</w:t>
      </w:r>
      <w:r w:rsidRPr="00AB609A">
        <w:rPr>
          <w:color w:val="000000"/>
        </w:rPr>
        <w:t xml:space="preserve"> муниципальным программам:</w:t>
      </w:r>
    </w:p>
    <w:p w14:paraId="17E5BE70" w14:textId="6876EAA9" w:rsidR="0069573D" w:rsidRPr="00A071BD" w:rsidRDefault="0069573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071BD">
        <w:rPr>
          <w:color w:val="000000"/>
        </w:rPr>
        <w:t xml:space="preserve">- </w:t>
      </w:r>
      <w:r w:rsidRPr="00A071BD">
        <w:rPr>
          <w:i/>
          <w:iCs/>
          <w:color w:val="000000"/>
        </w:rPr>
        <w:t>«Доступная среда ГО «Жатай» на 2023-2027 годы»</w:t>
      </w:r>
      <w:r w:rsidRPr="00A071BD">
        <w:rPr>
          <w:color w:val="000000"/>
        </w:rPr>
        <w:t xml:space="preserve"> в размере </w:t>
      </w:r>
      <w:r w:rsidR="00A071BD" w:rsidRPr="00A071BD">
        <w:rPr>
          <w:color w:val="000000"/>
        </w:rPr>
        <w:t>230,0 тыс</w:t>
      </w:r>
      <w:r w:rsidR="0054456E" w:rsidRPr="00A071BD">
        <w:rPr>
          <w:color w:val="000000"/>
        </w:rPr>
        <w:t xml:space="preserve">. рублей или на </w:t>
      </w:r>
      <w:r w:rsidR="00A071BD" w:rsidRPr="00A071BD">
        <w:rPr>
          <w:color w:val="000000"/>
        </w:rPr>
        <w:t>100</w:t>
      </w:r>
      <w:r w:rsidR="0054456E" w:rsidRPr="00A071BD">
        <w:rPr>
          <w:color w:val="000000"/>
        </w:rPr>
        <w:t>%;</w:t>
      </w:r>
    </w:p>
    <w:p w14:paraId="0DCC8868" w14:textId="52B223E8" w:rsidR="00A071BD" w:rsidRPr="00A071BD" w:rsidRDefault="00A071B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071BD">
        <w:rPr>
          <w:color w:val="000000"/>
        </w:rPr>
        <w:t xml:space="preserve">- </w:t>
      </w:r>
      <w:r w:rsidRPr="00A071BD">
        <w:rPr>
          <w:i/>
          <w:iCs/>
          <w:color w:val="000000"/>
        </w:rPr>
        <w:t>«Профилактика правонарушений и комплексная безопасность Городского округа «Жатай» на 2025 - 2029 годы»</w:t>
      </w:r>
      <w:r w:rsidRPr="00A071BD">
        <w:rPr>
          <w:color w:val="000000"/>
        </w:rPr>
        <w:t xml:space="preserve"> в размере 762,1 тыс. рублей или на 60,4%;</w:t>
      </w:r>
    </w:p>
    <w:p w14:paraId="3D42E6AF" w14:textId="522BCE98" w:rsidR="00A071BD" w:rsidRPr="00A071BD" w:rsidRDefault="00A071B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071BD">
        <w:rPr>
          <w:color w:val="000000"/>
        </w:rPr>
        <w:t xml:space="preserve">- </w:t>
      </w:r>
      <w:r w:rsidRPr="00A071BD">
        <w:rPr>
          <w:i/>
          <w:iCs/>
          <w:color w:val="000000"/>
        </w:rPr>
        <w:t>«Поддержка и развитие институтов общества Городского округа «Жатай» на 2025 - 2029 годы»</w:t>
      </w:r>
      <w:r w:rsidRPr="00A071BD">
        <w:rPr>
          <w:color w:val="000000"/>
        </w:rPr>
        <w:t xml:space="preserve"> в размере 780,3 тыс. рублей или на 30,3%;</w:t>
      </w:r>
    </w:p>
    <w:p w14:paraId="4EBA681D" w14:textId="4736C8E7" w:rsidR="00A071BD" w:rsidRDefault="00A071B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071BD">
        <w:rPr>
          <w:color w:val="000000"/>
        </w:rPr>
        <w:t xml:space="preserve">- </w:t>
      </w:r>
      <w:r w:rsidRPr="00A071BD">
        <w:rPr>
          <w:i/>
          <w:iCs/>
          <w:color w:val="000000"/>
        </w:rPr>
        <w:t>«Социальная поддержка населения Городского округа «Жатай» на 2023-2027 годы»</w:t>
      </w:r>
      <w:r w:rsidRPr="00A071BD">
        <w:rPr>
          <w:color w:val="000000"/>
        </w:rPr>
        <w:t xml:space="preserve"> в размере 5 919,4 тыс</w:t>
      </w:r>
      <w:r>
        <w:rPr>
          <w:color w:val="000000"/>
        </w:rPr>
        <w:t>. рублей или на 20,6%;</w:t>
      </w:r>
    </w:p>
    <w:p w14:paraId="1D49A9CB" w14:textId="3C9726CC" w:rsidR="00A071BD" w:rsidRDefault="00A071B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  <w:r>
        <w:rPr>
          <w:color w:val="000000"/>
        </w:rPr>
        <w:t xml:space="preserve">- </w:t>
      </w:r>
      <w:r w:rsidRPr="00A071BD">
        <w:rPr>
          <w:i/>
          <w:iCs/>
          <w:color w:val="000000"/>
        </w:rPr>
        <w:t>«Развитие жилищно-коммунального хозяйства Городского округа «Жатай» на период 2023-2027 годы»</w:t>
      </w:r>
      <w:r>
        <w:rPr>
          <w:color w:val="000000"/>
        </w:rPr>
        <w:t xml:space="preserve"> в размере 13 791,5 тыс. рублей или на 20,5%.</w:t>
      </w:r>
    </w:p>
    <w:p w14:paraId="59789394" w14:textId="77777777" w:rsidR="00A071BD" w:rsidRPr="004358AC" w:rsidRDefault="00A071B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14:paraId="4EEBE8D4" w14:textId="4F3074CA" w:rsidR="00B0389D" w:rsidRPr="004358AC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358AC">
        <w:rPr>
          <w:color w:val="000000"/>
        </w:rPr>
        <w:t>На 202</w:t>
      </w:r>
      <w:r w:rsidR="00A071BD" w:rsidRPr="004358AC">
        <w:rPr>
          <w:color w:val="000000"/>
        </w:rPr>
        <w:t>7</w:t>
      </w:r>
      <w:r w:rsidRPr="004358AC">
        <w:rPr>
          <w:color w:val="000000"/>
        </w:rPr>
        <w:t xml:space="preserve"> год планового периода по сравнению с проектом на 202</w:t>
      </w:r>
      <w:r w:rsidR="00A071BD" w:rsidRPr="004358AC">
        <w:rPr>
          <w:color w:val="000000"/>
        </w:rPr>
        <w:t>6</w:t>
      </w:r>
      <w:r w:rsidRPr="004358AC">
        <w:rPr>
          <w:color w:val="000000"/>
        </w:rPr>
        <w:t xml:space="preserve"> год предусмотрено уменьшение бюджетных ассигнований по </w:t>
      </w:r>
      <w:r w:rsidR="004358AC" w:rsidRPr="004358AC">
        <w:rPr>
          <w:color w:val="000000"/>
        </w:rPr>
        <w:t>5-ти</w:t>
      </w:r>
      <w:r w:rsidR="00943673" w:rsidRPr="004358AC">
        <w:rPr>
          <w:color w:val="000000"/>
        </w:rPr>
        <w:t xml:space="preserve"> М</w:t>
      </w:r>
      <w:r w:rsidRPr="004358AC">
        <w:rPr>
          <w:color w:val="000000"/>
        </w:rPr>
        <w:t xml:space="preserve">П на общую сумму </w:t>
      </w:r>
      <w:r w:rsidR="004358AC" w:rsidRPr="004358AC">
        <w:rPr>
          <w:color w:val="000000"/>
        </w:rPr>
        <w:t>115 457,6</w:t>
      </w:r>
      <w:r w:rsidRPr="004358AC">
        <w:rPr>
          <w:color w:val="000000"/>
        </w:rPr>
        <w:t xml:space="preserve"> тыс. рублей, увеличение по </w:t>
      </w:r>
      <w:r w:rsidR="004358AC" w:rsidRPr="004358AC">
        <w:rPr>
          <w:color w:val="000000"/>
        </w:rPr>
        <w:t>10</w:t>
      </w:r>
      <w:r w:rsidR="00943673" w:rsidRPr="004358AC">
        <w:rPr>
          <w:color w:val="000000"/>
        </w:rPr>
        <w:t xml:space="preserve"> М</w:t>
      </w:r>
      <w:r w:rsidRPr="004358AC">
        <w:rPr>
          <w:color w:val="000000"/>
        </w:rPr>
        <w:t xml:space="preserve">П на </w:t>
      </w:r>
      <w:r w:rsidR="00D01DB1" w:rsidRPr="004358AC">
        <w:rPr>
          <w:color w:val="000000"/>
        </w:rPr>
        <w:t xml:space="preserve">сумму </w:t>
      </w:r>
      <w:r w:rsidR="004358AC" w:rsidRPr="004358AC">
        <w:rPr>
          <w:color w:val="000000"/>
        </w:rPr>
        <w:t>40 369,1</w:t>
      </w:r>
      <w:r w:rsidR="00B0389D" w:rsidRPr="004358AC">
        <w:rPr>
          <w:color w:val="000000"/>
        </w:rPr>
        <w:t xml:space="preserve"> </w:t>
      </w:r>
      <w:r w:rsidRPr="004358AC">
        <w:rPr>
          <w:color w:val="000000"/>
        </w:rPr>
        <w:t>тыс. рублей</w:t>
      </w:r>
      <w:r w:rsidR="004358AC" w:rsidRPr="004358AC">
        <w:rPr>
          <w:color w:val="000000"/>
        </w:rPr>
        <w:t>, по 2-м МП финансирование не запланировано</w:t>
      </w:r>
      <w:r w:rsidR="00D01DB1" w:rsidRPr="004358AC">
        <w:rPr>
          <w:color w:val="000000"/>
        </w:rPr>
        <w:t>.</w:t>
      </w:r>
    </w:p>
    <w:p w14:paraId="4B4FDB8A" w14:textId="2B1B3A06" w:rsidR="002F616B" w:rsidRPr="005B1281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B1281">
        <w:rPr>
          <w:color w:val="000000"/>
        </w:rPr>
        <w:t>На 202</w:t>
      </w:r>
      <w:r w:rsidR="005B1281" w:rsidRPr="005B1281">
        <w:rPr>
          <w:color w:val="000000"/>
        </w:rPr>
        <w:t>8</w:t>
      </w:r>
      <w:r w:rsidRPr="005B1281">
        <w:rPr>
          <w:color w:val="000000"/>
        </w:rPr>
        <w:t xml:space="preserve"> год планового периода по </w:t>
      </w:r>
      <w:r w:rsidR="005B1281" w:rsidRPr="005B1281">
        <w:rPr>
          <w:color w:val="000000"/>
        </w:rPr>
        <w:t xml:space="preserve">6-ти </w:t>
      </w:r>
      <w:r w:rsidR="00943673" w:rsidRPr="005B1281">
        <w:rPr>
          <w:color w:val="000000"/>
        </w:rPr>
        <w:t>М</w:t>
      </w:r>
      <w:r w:rsidRPr="005B1281">
        <w:rPr>
          <w:color w:val="000000"/>
        </w:rPr>
        <w:t xml:space="preserve">П </w:t>
      </w:r>
      <w:r w:rsidR="005B1281" w:rsidRPr="005B1281">
        <w:rPr>
          <w:color w:val="000000"/>
        </w:rPr>
        <w:t>объем а</w:t>
      </w:r>
      <w:r w:rsidR="00943673" w:rsidRPr="005B1281">
        <w:rPr>
          <w:color w:val="000000"/>
        </w:rPr>
        <w:t xml:space="preserve">ссигнований увеличен на </w:t>
      </w:r>
      <w:r w:rsidR="005B1281" w:rsidRPr="005B1281">
        <w:rPr>
          <w:color w:val="000000"/>
        </w:rPr>
        <w:t>16 985,1</w:t>
      </w:r>
      <w:r w:rsidR="00943673" w:rsidRPr="005B1281">
        <w:rPr>
          <w:color w:val="000000"/>
        </w:rPr>
        <w:t xml:space="preserve"> тыс. рублей, по </w:t>
      </w:r>
      <w:r w:rsidR="005B1281" w:rsidRPr="005B1281">
        <w:rPr>
          <w:color w:val="000000"/>
        </w:rPr>
        <w:t>11</w:t>
      </w:r>
      <w:r w:rsidR="00B0389D" w:rsidRPr="005B1281">
        <w:rPr>
          <w:color w:val="000000"/>
        </w:rPr>
        <w:t xml:space="preserve"> муниципальн</w:t>
      </w:r>
      <w:r w:rsidR="00BB1F97" w:rsidRPr="005B1281">
        <w:rPr>
          <w:color w:val="000000"/>
        </w:rPr>
        <w:t>ым</w:t>
      </w:r>
      <w:r w:rsidR="00B0389D" w:rsidRPr="005B1281">
        <w:rPr>
          <w:color w:val="000000"/>
        </w:rPr>
        <w:t xml:space="preserve"> программ</w:t>
      </w:r>
      <w:r w:rsidR="00BB1F97" w:rsidRPr="005B1281">
        <w:rPr>
          <w:color w:val="000000"/>
        </w:rPr>
        <w:t>ам</w:t>
      </w:r>
      <w:r w:rsidR="00B0389D" w:rsidRPr="005B1281">
        <w:rPr>
          <w:color w:val="000000"/>
        </w:rPr>
        <w:t xml:space="preserve"> </w:t>
      </w:r>
      <w:r w:rsidR="005B1281" w:rsidRPr="005B1281">
        <w:rPr>
          <w:color w:val="000000"/>
        </w:rPr>
        <w:t>финансирование не запланировано в связи с окончанием срока реализации программ.</w:t>
      </w:r>
      <w:r w:rsidR="006F0B77" w:rsidRPr="005B1281">
        <w:rPr>
          <w:color w:val="000000"/>
        </w:rPr>
        <w:t xml:space="preserve"> </w:t>
      </w:r>
    </w:p>
    <w:p w14:paraId="51A624C2" w14:textId="43386763" w:rsidR="00ED5182" w:rsidRPr="005B1281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B1281">
        <w:rPr>
          <w:color w:val="000000"/>
        </w:rPr>
        <w:t xml:space="preserve">В целом </w:t>
      </w:r>
      <w:r w:rsidR="00ED5182" w:rsidRPr="005B1281">
        <w:rPr>
          <w:color w:val="000000"/>
        </w:rPr>
        <w:t>наблюдается динамика сокращения программных расходов в связи с сокращением общего объема расходов бюджета</w:t>
      </w:r>
      <w:r w:rsidR="005B1281" w:rsidRPr="005B1281">
        <w:rPr>
          <w:color w:val="000000"/>
        </w:rPr>
        <w:t xml:space="preserve"> ГО на 2026-2028 годы и прекращением действия действующих муниципальных программ в 2027 году – 3 МП, в 2028 году – 11 МП.</w:t>
      </w:r>
      <w:r w:rsidR="00ED5182" w:rsidRPr="005B1281">
        <w:rPr>
          <w:color w:val="000000"/>
        </w:rPr>
        <w:t xml:space="preserve"> </w:t>
      </w:r>
    </w:p>
    <w:p w14:paraId="3F255637" w14:textId="7B67E4B8" w:rsidR="00355517" w:rsidRPr="004C388A" w:rsidRDefault="00355517" w:rsidP="00355517">
      <w:pPr>
        <w:pStyle w:val="a6"/>
        <w:spacing w:before="0" w:beforeAutospacing="0" w:after="0" w:afterAutospacing="0"/>
        <w:ind w:firstLine="567"/>
        <w:jc w:val="right"/>
        <w:rPr>
          <w:color w:val="000000"/>
          <w:sz w:val="20"/>
          <w:szCs w:val="20"/>
        </w:rPr>
      </w:pPr>
      <w:r w:rsidRPr="004C388A">
        <w:rPr>
          <w:color w:val="000000"/>
          <w:sz w:val="20"/>
          <w:szCs w:val="20"/>
        </w:rPr>
        <w:lastRenderedPageBreak/>
        <w:t>Рис.</w:t>
      </w:r>
      <w:r w:rsidR="004C388A" w:rsidRPr="004C388A">
        <w:rPr>
          <w:color w:val="000000"/>
          <w:sz w:val="20"/>
          <w:szCs w:val="20"/>
        </w:rPr>
        <w:t>8</w:t>
      </w:r>
    </w:p>
    <w:p w14:paraId="2C889BF7" w14:textId="27F70364" w:rsidR="00757E36" w:rsidRPr="006B22F7" w:rsidRDefault="005B1281" w:rsidP="00355517">
      <w:pPr>
        <w:pStyle w:val="a6"/>
        <w:spacing w:before="0" w:beforeAutospacing="0" w:after="0" w:afterAutospacing="0"/>
        <w:jc w:val="both"/>
        <w:rPr>
          <w:color w:val="000000"/>
          <w:highlight w:val="yellow"/>
        </w:rPr>
      </w:pPr>
      <w:r>
        <w:rPr>
          <w:noProof/>
        </w:rPr>
        <w:drawing>
          <wp:inline distT="0" distB="0" distL="0" distR="0" wp14:anchorId="4A49CCA6" wp14:editId="314FFA4D">
            <wp:extent cx="6120130" cy="7307249"/>
            <wp:effectExtent l="0" t="0" r="0" b="0"/>
            <wp:docPr id="1507827579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25E8B7CA-6FBB-80B9-E728-719C5C367B5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2F4846F" w14:textId="77777777" w:rsidR="00144306" w:rsidRPr="006B22F7" w:rsidRDefault="00144306" w:rsidP="008D6F88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</w:p>
    <w:p w14:paraId="6DDD0855" w14:textId="2240725C" w:rsidR="002F616B" w:rsidRPr="0073223D" w:rsidRDefault="002F616B" w:rsidP="008D6F8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3223D">
        <w:rPr>
          <w:color w:val="000000"/>
        </w:rPr>
        <w:t xml:space="preserve">Объем программных расходов </w:t>
      </w:r>
      <w:r w:rsidR="001072ED" w:rsidRPr="0073223D">
        <w:rPr>
          <w:color w:val="000000"/>
        </w:rPr>
        <w:t>местного б</w:t>
      </w:r>
      <w:r w:rsidRPr="0073223D">
        <w:rPr>
          <w:color w:val="000000"/>
        </w:rPr>
        <w:t xml:space="preserve">юджета </w:t>
      </w:r>
      <w:r w:rsidR="004D73FC" w:rsidRPr="0073223D">
        <w:rPr>
          <w:color w:val="000000"/>
        </w:rPr>
        <w:t>на</w:t>
      </w:r>
      <w:r w:rsidRPr="0073223D">
        <w:rPr>
          <w:color w:val="000000"/>
        </w:rPr>
        <w:t xml:space="preserve"> 202</w:t>
      </w:r>
      <w:r w:rsidR="0073223D" w:rsidRPr="0073223D">
        <w:rPr>
          <w:color w:val="000000"/>
        </w:rPr>
        <w:t>6</w:t>
      </w:r>
      <w:r w:rsidRPr="0073223D">
        <w:rPr>
          <w:color w:val="000000"/>
        </w:rPr>
        <w:t xml:space="preserve"> год</w:t>
      </w:r>
      <w:r w:rsidR="004D73FC" w:rsidRPr="0073223D">
        <w:rPr>
          <w:color w:val="000000"/>
        </w:rPr>
        <w:t>, запланированный</w:t>
      </w:r>
      <w:r w:rsidRPr="0073223D">
        <w:rPr>
          <w:color w:val="000000"/>
        </w:rPr>
        <w:t xml:space="preserve"> проект</w:t>
      </w:r>
      <w:r w:rsidR="004D73FC" w:rsidRPr="0073223D">
        <w:rPr>
          <w:color w:val="000000"/>
        </w:rPr>
        <w:t>ом,</w:t>
      </w:r>
      <w:r w:rsidR="00AB417C" w:rsidRPr="0073223D">
        <w:rPr>
          <w:color w:val="000000"/>
        </w:rPr>
        <w:t xml:space="preserve"> </w:t>
      </w:r>
      <w:r w:rsidRPr="0073223D">
        <w:rPr>
          <w:color w:val="000000"/>
        </w:rPr>
        <w:t xml:space="preserve">составляет </w:t>
      </w:r>
      <w:r w:rsidR="00717F84" w:rsidRPr="0073223D">
        <w:rPr>
          <w:color w:val="000000"/>
        </w:rPr>
        <w:t>8</w:t>
      </w:r>
      <w:r w:rsidR="0073223D" w:rsidRPr="0073223D">
        <w:rPr>
          <w:color w:val="000000"/>
        </w:rPr>
        <w:t>8</w:t>
      </w:r>
      <w:r w:rsidRPr="0073223D">
        <w:rPr>
          <w:color w:val="000000"/>
        </w:rPr>
        <w:t xml:space="preserve">% от общей суммы расходов </w:t>
      </w:r>
      <w:r w:rsidR="0071087C" w:rsidRPr="0073223D">
        <w:rPr>
          <w:color w:val="000000"/>
        </w:rPr>
        <w:t xml:space="preserve">местного </w:t>
      </w:r>
      <w:r w:rsidRPr="0073223D">
        <w:rPr>
          <w:color w:val="000000"/>
        </w:rPr>
        <w:t xml:space="preserve">бюджета, что </w:t>
      </w:r>
      <w:r w:rsidR="001A1F1E" w:rsidRPr="0073223D">
        <w:rPr>
          <w:color w:val="000000"/>
        </w:rPr>
        <w:t>ниже</w:t>
      </w:r>
      <w:r w:rsidRPr="0073223D">
        <w:rPr>
          <w:color w:val="000000"/>
        </w:rPr>
        <w:t xml:space="preserve"> удельного веса расходов </w:t>
      </w:r>
      <w:r w:rsidR="0071087C" w:rsidRPr="0073223D">
        <w:rPr>
          <w:color w:val="000000"/>
        </w:rPr>
        <w:t xml:space="preserve">муниципальных </w:t>
      </w:r>
      <w:r w:rsidRPr="0073223D">
        <w:rPr>
          <w:color w:val="000000"/>
        </w:rPr>
        <w:t>программ в утвержденном плане 202</w:t>
      </w:r>
      <w:r w:rsidR="0073223D" w:rsidRPr="0073223D">
        <w:rPr>
          <w:color w:val="000000"/>
        </w:rPr>
        <w:t>5</w:t>
      </w:r>
      <w:r w:rsidRPr="0073223D">
        <w:rPr>
          <w:color w:val="000000"/>
        </w:rPr>
        <w:t xml:space="preserve"> года на </w:t>
      </w:r>
      <w:r w:rsidR="00717F84" w:rsidRPr="0073223D">
        <w:rPr>
          <w:color w:val="000000"/>
        </w:rPr>
        <w:t>1</w:t>
      </w:r>
      <w:r w:rsidRPr="0073223D">
        <w:rPr>
          <w:color w:val="000000"/>
        </w:rPr>
        <w:t xml:space="preserve"> процентны</w:t>
      </w:r>
      <w:r w:rsidR="00717F84" w:rsidRPr="0073223D">
        <w:rPr>
          <w:color w:val="000000"/>
        </w:rPr>
        <w:t>й</w:t>
      </w:r>
      <w:r w:rsidR="0071087C" w:rsidRPr="0073223D">
        <w:rPr>
          <w:color w:val="000000"/>
        </w:rPr>
        <w:t xml:space="preserve"> </w:t>
      </w:r>
      <w:r w:rsidRPr="0073223D">
        <w:rPr>
          <w:color w:val="000000"/>
        </w:rPr>
        <w:t xml:space="preserve">пункт. </w:t>
      </w:r>
      <w:r w:rsidR="0073223D" w:rsidRPr="0073223D">
        <w:rPr>
          <w:color w:val="000000"/>
        </w:rPr>
        <w:t>По сравнению с уточненным бюджетом доля программных расходов ниже на 2 процентных пункта. На 2027 год запланированный Проектом объем программных расходов составляет 84%, что ниже уровня 2026 года на 4 процентных пункта. На 2028 год общий объем программных расходов запланирован в размере 7% от общего объема расходов, что ниже уровня 2027 года на 77</w:t>
      </w:r>
      <w:r w:rsidR="001A1F1E" w:rsidRPr="0073223D">
        <w:rPr>
          <w:color w:val="000000"/>
        </w:rPr>
        <w:t>%</w:t>
      </w:r>
      <w:r w:rsidRPr="0073223D">
        <w:rPr>
          <w:color w:val="000000"/>
        </w:rPr>
        <w:t>.</w:t>
      </w:r>
    </w:p>
    <w:p w14:paraId="1990ECD5" w14:textId="73C0BD81" w:rsidR="00333755" w:rsidRPr="0073223D" w:rsidRDefault="00333755" w:rsidP="008D6F88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</w:p>
    <w:p w14:paraId="53958742" w14:textId="32EDE812" w:rsidR="002F616B" w:rsidRPr="0073223D" w:rsidRDefault="002F616B" w:rsidP="008D6F8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3223D">
        <w:rPr>
          <w:color w:val="000000"/>
        </w:rPr>
        <w:t xml:space="preserve">Анализ </w:t>
      </w:r>
      <w:r w:rsidR="008D6F88" w:rsidRPr="0073223D">
        <w:rPr>
          <w:color w:val="000000"/>
        </w:rPr>
        <w:t>расходов на реализацию муниципальных</w:t>
      </w:r>
      <w:r w:rsidRPr="0073223D">
        <w:rPr>
          <w:color w:val="000000"/>
        </w:rPr>
        <w:t xml:space="preserve"> программ по проекту </w:t>
      </w:r>
      <w:r w:rsidR="008D6F88" w:rsidRPr="0073223D">
        <w:rPr>
          <w:color w:val="000000"/>
        </w:rPr>
        <w:t xml:space="preserve">местного бюджета ГО </w:t>
      </w:r>
      <w:r w:rsidR="006F0E97" w:rsidRPr="0073223D">
        <w:rPr>
          <w:color w:val="000000"/>
        </w:rPr>
        <w:t>«</w:t>
      </w:r>
      <w:r w:rsidR="008D6F88" w:rsidRPr="0073223D">
        <w:rPr>
          <w:color w:val="000000"/>
        </w:rPr>
        <w:t>Жатай</w:t>
      </w:r>
      <w:r w:rsidR="006F0E97" w:rsidRPr="0073223D">
        <w:rPr>
          <w:color w:val="000000"/>
        </w:rPr>
        <w:t>»</w:t>
      </w:r>
      <w:r w:rsidRPr="0073223D">
        <w:rPr>
          <w:color w:val="000000"/>
        </w:rPr>
        <w:t xml:space="preserve"> на 202</w:t>
      </w:r>
      <w:r w:rsidR="0073223D" w:rsidRPr="0073223D">
        <w:rPr>
          <w:color w:val="000000"/>
        </w:rPr>
        <w:t>6</w:t>
      </w:r>
      <w:r w:rsidRPr="0073223D">
        <w:rPr>
          <w:color w:val="000000"/>
        </w:rPr>
        <w:t xml:space="preserve"> год и плановый период 202</w:t>
      </w:r>
      <w:r w:rsidR="0073223D" w:rsidRPr="0073223D">
        <w:rPr>
          <w:color w:val="000000"/>
        </w:rPr>
        <w:t>7</w:t>
      </w:r>
      <w:r w:rsidRPr="0073223D">
        <w:rPr>
          <w:color w:val="000000"/>
        </w:rPr>
        <w:t xml:space="preserve"> и 202</w:t>
      </w:r>
      <w:r w:rsidR="0073223D" w:rsidRPr="0073223D">
        <w:rPr>
          <w:color w:val="000000"/>
        </w:rPr>
        <w:t>8</w:t>
      </w:r>
      <w:r w:rsidRPr="0073223D">
        <w:rPr>
          <w:color w:val="000000"/>
        </w:rPr>
        <w:t xml:space="preserve"> годов,</w:t>
      </w:r>
      <w:r w:rsidR="008D6F88" w:rsidRPr="0073223D">
        <w:rPr>
          <w:color w:val="000000"/>
        </w:rPr>
        <w:t xml:space="preserve"> </w:t>
      </w:r>
      <w:r w:rsidRPr="0073223D">
        <w:rPr>
          <w:color w:val="000000"/>
        </w:rPr>
        <w:t xml:space="preserve">представлен в </w:t>
      </w:r>
      <w:r w:rsidR="00144306" w:rsidRPr="0073223D">
        <w:rPr>
          <w:color w:val="000000"/>
        </w:rPr>
        <w:t>П</w:t>
      </w:r>
      <w:r w:rsidRPr="0073223D">
        <w:rPr>
          <w:color w:val="000000"/>
        </w:rPr>
        <w:t xml:space="preserve">риложении № </w:t>
      </w:r>
      <w:r w:rsidR="008D6F88" w:rsidRPr="0073223D">
        <w:rPr>
          <w:color w:val="000000"/>
        </w:rPr>
        <w:t>1</w:t>
      </w:r>
      <w:r w:rsidRPr="0073223D">
        <w:rPr>
          <w:color w:val="000000"/>
        </w:rPr>
        <w:t xml:space="preserve"> к </w:t>
      </w:r>
      <w:r w:rsidR="00717F84" w:rsidRPr="0073223D">
        <w:rPr>
          <w:color w:val="000000"/>
        </w:rPr>
        <w:t>З</w:t>
      </w:r>
      <w:r w:rsidRPr="0073223D">
        <w:rPr>
          <w:color w:val="000000"/>
        </w:rPr>
        <w:t>аключению.</w:t>
      </w:r>
    </w:p>
    <w:p w14:paraId="2A72DBD9" w14:textId="77777777" w:rsidR="008D6F88" w:rsidRPr="006B22F7" w:rsidRDefault="008D6F88" w:rsidP="008D6F88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</w:p>
    <w:p w14:paraId="1368EAC0" w14:textId="2807321C" w:rsidR="002F616B" w:rsidRPr="008E4409" w:rsidRDefault="008A1D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8E4409">
        <w:rPr>
          <w:b/>
          <w:i/>
          <w:color w:val="000000"/>
        </w:rPr>
        <w:t>6</w:t>
      </w:r>
      <w:r w:rsidR="002F616B" w:rsidRPr="008E4409">
        <w:rPr>
          <w:b/>
          <w:i/>
          <w:color w:val="000000"/>
        </w:rPr>
        <w:t xml:space="preserve">. Результаты проверки и анализа формирования расходов </w:t>
      </w:r>
      <w:r w:rsidR="006B6881" w:rsidRPr="008E4409">
        <w:rPr>
          <w:b/>
          <w:i/>
          <w:color w:val="000000"/>
        </w:rPr>
        <w:t xml:space="preserve">местного </w:t>
      </w:r>
      <w:r w:rsidR="002F616B" w:rsidRPr="008E4409">
        <w:rPr>
          <w:b/>
          <w:i/>
          <w:color w:val="000000"/>
        </w:rPr>
        <w:t xml:space="preserve">бюджета </w:t>
      </w:r>
      <w:r w:rsidR="006B6881" w:rsidRPr="008E4409">
        <w:rPr>
          <w:b/>
          <w:i/>
          <w:color w:val="000000"/>
        </w:rPr>
        <w:t xml:space="preserve">ГО </w:t>
      </w:r>
      <w:r w:rsidR="00C0709A" w:rsidRPr="008E4409">
        <w:rPr>
          <w:b/>
          <w:i/>
          <w:color w:val="000000"/>
        </w:rPr>
        <w:t>«</w:t>
      </w:r>
      <w:r w:rsidR="006B6881" w:rsidRPr="008E4409">
        <w:rPr>
          <w:b/>
          <w:i/>
          <w:color w:val="000000"/>
        </w:rPr>
        <w:t>Жатай</w:t>
      </w:r>
      <w:r w:rsidR="00C0709A" w:rsidRPr="008E4409">
        <w:rPr>
          <w:b/>
          <w:i/>
          <w:color w:val="000000"/>
        </w:rPr>
        <w:t>»</w:t>
      </w:r>
      <w:r w:rsidR="002F616B" w:rsidRPr="008E4409">
        <w:rPr>
          <w:b/>
          <w:i/>
          <w:color w:val="000000"/>
        </w:rPr>
        <w:t xml:space="preserve"> на 202</w:t>
      </w:r>
      <w:r w:rsidR="002B1E7B" w:rsidRPr="008E4409">
        <w:rPr>
          <w:b/>
          <w:i/>
          <w:color w:val="000000"/>
        </w:rPr>
        <w:t>6</w:t>
      </w:r>
      <w:r w:rsidR="002F616B" w:rsidRPr="008E4409">
        <w:rPr>
          <w:b/>
          <w:i/>
          <w:color w:val="000000"/>
        </w:rPr>
        <w:t xml:space="preserve"> год и плановый период 202</w:t>
      </w:r>
      <w:r w:rsidR="002B1E7B" w:rsidRPr="008E4409">
        <w:rPr>
          <w:b/>
          <w:i/>
          <w:color w:val="000000"/>
        </w:rPr>
        <w:t>7</w:t>
      </w:r>
      <w:r w:rsidR="002F616B" w:rsidRPr="008E4409">
        <w:rPr>
          <w:b/>
          <w:i/>
          <w:color w:val="000000"/>
        </w:rPr>
        <w:t xml:space="preserve"> и 202</w:t>
      </w:r>
      <w:r w:rsidR="002B1E7B" w:rsidRPr="008E4409">
        <w:rPr>
          <w:b/>
          <w:i/>
          <w:color w:val="000000"/>
        </w:rPr>
        <w:t>8</w:t>
      </w:r>
      <w:r w:rsidR="002F616B" w:rsidRPr="008E4409">
        <w:rPr>
          <w:b/>
          <w:i/>
          <w:color w:val="000000"/>
        </w:rPr>
        <w:t xml:space="preserve"> годов по непрограммным направлениям деятельности</w:t>
      </w:r>
    </w:p>
    <w:p w14:paraId="006B07F1" w14:textId="66D090DF" w:rsidR="00EB75B8" w:rsidRPr="008E4409" w:rsidRDefault="009C150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38" w:name="_Hlk122087081"/>
      <w:bookmarkStart w:id="39" w:name="_Hlk183687524"/>
      <w:r w:rsidRPr="008E4409">
        <w:rPr>
          <w:color w:val="000000"/>
        </w:rPr>
        <w:t>П</w:t>
      </w:r>
      <w:r w:rsidR="002F616B" w:rsidRPr="008E4409">
        <w:rPr>
          <w:color w:val="000000"/>
        </w:rPr>
        <w:t>роектом на 202</w:t>
      </w:r>
      <w:r w:rsidR="002B1E7B" w:rsidRPr="008E4409">
        <w:rPr>
          <w:color w:val="000000"/>
        </w:rPr>
        <w:t>6</w:t>
      </w:r>
      <w:r w:rsidR="002F616B" w:rsidRPr="008E4409">
        <w:rPr>
          <w:color w:val="000000"/>
        </w:rPr>
        <w:t xml:space="preserve"> год бюджетные ассигнования на непро</w:t>
      </w:r>
      <w:r w:rsidRPr="008E4409">
        <w:rPr>
          <w:color w:val="000000"/>
        </w:rPr>
        <w:t>граммные расходы предусмотрены 2</w:t>
      </w:r>
      <w:r w:rsidR="002F616B" w:rsidRPr="008E4409">
        <w:rPr>
          <w:color w:val="000000"/>
        </w:rPr>
        <w:t xml:space="preserve"> главным распорядителям бюджетных средств в </w:t>
      </w:r>
      <w:r w:rsidR="00FE51EF" w:rsidRPr="008E4409">
        <w:rPr>
          <w:color w:val="000000"/>
        </w:rPr>
        <w:t xml:space="preserve">общем </w:t>
      </w:r>
      <w:r w:rsidR="002F616B" w:rsidRPr="008E4409">
        <w:rPr>
          <w:color w:val="000000"/>
        </w:rPr>
        <w:t xml:space="preserve">объеме </w:t>
      </w:r>
      <w:r w:rsidR="002B1E7B" w:rsidRPr="008E4409">
        <w:rPr>
          <w:color w:val="000000"/>
        </w:rPr>
        <w:t>104 018,8</w:t>
      </w:r>
      <w:r w:rsidR="002F616B" w:rsidRPr="008E4409">
        <w:rPr>
          <w:color w:val="000000"/>
        </w:rPr>
        <w:t xml:space="preserve"> тыс. рублей (</w:t>
      </w:r>
      <w:r w:rsidR="00EB75B8" w:rsidRPr="008E4409">
        <w:rPr>
          <w:color w:val="000000"/>
        </w:rPr>
        <w:t>1</w:t>
      </w:r>
      <w:r w:rsidR="002B1E7B" w:rsidRPr="008E4409">
        <w:rPr>
          <w:color w:val="000000"/>
        </w:rPr>
        <w:t>2</w:t>
      </w:r>
      <w:r w:rsidR="002F616B" w:rsidRPr="008E4409">
        <w:rPr>
          <w:color w:val="000000"/>
        </w:rPr>
        <w:t xml:space="preserve">% от общего объема расходов </w:t>
      </w:r>
      <w:r w:rsidR="00C0709A" w:rsidRPr="008E4409">
        <w:rPr>
          <w:color w:val="000000"/>
        </w:rPr>
        <w:t>местного б</w:t>
      </w:r>
      <w:r w:rsidR="002F616B" w:rsidRPr="008E4409">
        <w:rPr>
          <w:color w:val="000000"/>
        </w:rPr>
        <w:t xml:space="preserve">юджета) с </w:t>
      </w:r>
      <w:r w:rsidR="002B1E7B" w:rsidRPr="008E4409">
        <w:rPr>
          <w:color w:val="000000"/>
        </w:rPr>
        <w:t>увеличением</w:t>
      </w:r>
      <w:r w:rsidR="002F616B" w:rsidRPr="008E4409">
        <w:rPr>
          <w:color w:val="000000"/>
        </w:rPr>
        <w:t xml:space="preserve"> против первоначально утвержденного бюджета на 202</w:t>
      </w:r>
      <w:r w:rsidR="002B1E7B" w:rsidRPr="008E4409">
        <w:rPr>
          <w:color w:val="000000"/>
        </w:rPr>
        <w:t>5</w:t>
      </w:r>
      <w:r w:rsidR="002F616B" w:rsidRPr="008E4409">
        <w:rPr>
          <w:color w:val="000000"/>
        </w:rPr>
        <w:t xml:space="preserve"> год на </w:t>
      </w:r>
      <w:r w:rsidR="002B1E7B" w:rsidRPr="008E4409">
        <w:rPr>
          <w:color w:val="000000"/>
        </w:rPr>
        <w:t>7 054,9</w:t>
      </w:r>
      <w:r w:rsidR="002F616B" w:rsidRPr="008E4409">
        <w:rPr>
          <w:color w:val="000000"/>
        </w:rPr>
        <w:t xml:space="preserve"> тыс. рублей, или на </w:t>
      </w:r>
      <w:r w:rsidR="002B1E7B" w:rsidRPr="008E4409">
        <w:rPr>
          <w:color w:val="000000"/>
        </w:rPr>
        <w:t>7,3</w:t>
      </w:r>
      <w:r w:rsidR="002F616B" w:rsidRPr="008E4409">
        <w:rPr>
          <w:color w:val="000000"/>
        </w:rPr>
        <w:t>%</w:t>
      </w:r>
      <w:r w:rsidR="00EB75B8" w:rsidRPr="008E4409">
        <w:rPr>
          <w:color w:val="000000"/>
        </w:rPr>
        <w:t xml:space="preserve">, по сравнению с уточненным планом </w:t>
      </w:r>
      <w:r w:rsidR="008926D3" w:rsidRPr="008E4409">
        <w:rPr>
          <w:color w:val="000000"/>
        </w:rPr>
        <w:t xml:space="preserve">снижение </w:t>
      </w:r>
      <w:r w:rsidR="00EB75B8" w:rsidRPr="008E4409">
        <w:rPr>
          <w:color w:val="000000"/>
        </w:rPr>
        <w:t xml:space="preserve">составляет </w:t>
      </w:r>
      <w:r w:rsidR="002B1E7B" w:rsidRPr="008E4409">
        <w:rPr>
          <w:color w:val="000000"/>
        </w:rPr>
        <w:t>13 798,6</w:t>
      </w:r>
      <w:r w:rsidR="00EB75B8" w:rsidRPr="008E4409">
        <w:rPr>
          <w:color w:val="000000"/>
        </w:rPr>
        <w:t xml:space="preserve"> тыс. рублей, или </w:t>
      </w:r>
      <w:r w:rsidR="002B1E7B" w:rsidRPr="008E4409">
        <w:rPr>
          <w:color w:val="000000"/>
        </w:rPr>
        <w:t>11,8</w:t>
      </w:r>
      <w:r w:rsidR="00EB75B8" w:rsidRPr="008E4409">
        <w:rPr>
          <w:color w:val="000000"/>
        </w:rPr>
        <w:t>%</w:t>
      </w:r>
      <w:r w:rsidR="002F616B" w:rsidRPr="008E4409">
        <w:rPr>
          <w:color w:val="000000"/>
        </w:rPr>
        <w:t xml:space="preserve">. </w:t>
      </w:r>
      <w:r w:rsidR="008926D3" w:rsidRPr="008E4409">
        <w:rPr>
          <w:color w:val="000000"/>
        </w:rPr>
        <w:t xml:space="preserve">Снижение общего объема </w:t>
      </w:r>
      <w:r w:rsidR="00EB75B8" w:rsidRPr="008E4409">
        <w:rPr>
          <w:color w:val="000000"/>
        </w:rPr>
        <w:t>расходов в основном обусловлен</w:t>
      </w:r>
      <w:r w:rsidR="00144306" w:rsidRPr="008E4409">
        <w:rPr>
          <w:color w:val="000000"/>
        </w:rPr>
        <w:t>о</w:t>
      </w:r>
      <w:r w:rsidR="00EB75B8" w:rsidRPr="008E4409">
        <w:rPr>
          <w:color w:val="000000"/>
        </w:rPr>
        <w:t xml:space="preserve"> </w:t>
      </w:r>
      <w:r w:rsidR="008926D3" w:rsidRPr="008E4409">
        <w:rPr>
          <w:color w:val="000000"/>
        </w:rPr>
        <w:t>общими подходами к формированию бюджета на 202</w:t>
      </w:r>
      <w:r w:rsidR="002B1E7B" w:rsidRPr="008E4409">
        <w:rPr>
          <w:color w:val="000000"/>
        </w:rPr>
        <w:t>6</w:t>
      </w:r>
      <w:r w:rsidR="008926D3" w:rsidRPr="008E4409">
        <w:rPr>
          <w:color w:val="000000"/>
        </w:rPr>
        <w:t>-202</w:t>
      </w:r>
      <w:r w:rsidR="002B1E7B" w:rsidRPr="008E4409">
        <w:rPr>
          <w:color w:val="000000"/>
        </w:rPr>
        <w:t>8</w:t>
      </w:r>
      <w:r w:rsidR="008926D3" w:rsidRPr="008E4409">
        <w:rPr>
          <w:color w:val="000000"/>
        </w:rPr>
        <w:t xml:space="preserve"> годы.</w:t>
      </w:r>
    </w:p>
    <w:p w14:paraId="4145CDDD" w14:textId="77777777" w:rsidR="008E4409" w:rsidRPr="008E4409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8E4409">
        <w:rPr>
          <w:color w:val="000000"/>
        </w:rPr>
        <w:t>На 202</w:t>
      </w:r>
      <w:r w:rsidR="002B1E7B" w:rsidRPr="008E4409">
        <w:rPr>
          <w:color w:val="000000"/>
        </w:rPr>
        <w:t>7</w:t>
      </w:r>
      <w:r w:rsidRPr="008E4409">
        <w:rPr>
          <w:color w:val="000000"/>
        </w:rPr>
        <w:t xml:space="preserve"> год запланировано </w:t>
      </w:r>
      <w:r w:rsidR="002B1E7B" w:rsidRPr="008E4409">
        <w:rPr>
          <w:color w:val="000000"/>
        </w:rPr>
        <w:t>124 577,5</w:t>
      </w:r>
      <w:r w:rsidRPr="008E4409">
        <w:rPr>
          <w:color w:val="000000"/>
        </w:rPr>
        <w:t xml:space="preserve"> тыс. рублей (</w:t>
      </w:r>
      <w:r w:rsidR="00C0709A" w:rsidRPr="008E4409">
        <w:rPr>
          <w:color w:val="000000"/>
        </w:rPr>
        <w:t>1</w:t>
      </w:r>
      <w:r w:rsidR="002B1E7B" w:rsidRPr="008E4409">
        <w:rPr>
          <w:color w:val="000000"/>
        </w:rPr>
        <w:t>6</w:t>
      </w:r>
      <w:r w:rsidRPr="008E4409">
        <w:rPr>
          <w:color w:val="000000"/>
        </w:rPr>
        <w:t>%) с</w:t>
      </w:r>
      <w:r w:rsidR="002B1E7B" w:rsidRPr="008E4409">
        <w:rPr>
          <w:color w:val="000000"/>
        </w:rPr>
        <w:t xml:space="preserve"> ростом к</w:t>
      </w:r>
      <w:r w:rsidRPr="008E4409">
        <w:rPr>
          <w:color w:val="000000"/>
        </w:rPr>
        <w:t xml:space="preserve"> проект</w:t>
      </w:r>
      <w:r w:rsidR="002B1E7B" w:rsidRPr="008E4409">
        <w:rPr>
          <w:color w:val="000000"/>
        </w:rPr>
        <w:t>у</w:t>
      </w:r>
      <w:r w:rsidRPr="008E4409">
        <w:rPr>
          <w:color w:val="000000"/>
        </w:rPr>
        <w:t xml:space="preserve"> 202</w:t>
      </w:r>
      <w:r w:rsidR="002B1E7B" w:rsidRPr="008E4409">
        <w:rPr>
          <w:color w:val="000000"/>
        </w:rPr>
        <w:t>6</w:t>
      </w:r>
      <w:r w:rsidRPr="008E4409">
        <w:rPr>
          <w:color w:val="000000"/>
        </w:rPr>
        <w:t xml:space="preserve"> года на </w:t>
      </w:r>
      <w:r w:rsidR="002B1E7B" w:rsidRPr="008E4409">
        <w:rPr>
          <w:color w:val="000000"/>
        </w:rPr>
        <w:t>20 558,7</w:t>
      </w:r>
      <w:r w:rsidRPr="008E4409">
        <w:rPr>
          <w:color w:val="000000"/>
        </w:rPr>
        <w:t xml:space="preserve"> тыс. рублей, или на </w:t>
      </w:r>
      <w:r w:rsidR="002B1E7B" w:rsidRPr="008E4409">
        <w:rPr>
          <w:color w:val="000000"/>
        </w:rPr>
        <w:t>19,8</w:t>
      </w:r>
      <w:r w:rsidR="00C0709A" w:rsidRPr="008E4409">
        <w:rPr>
          <w:color w:val="000000"/>
        </w:rPr>
        <w:t>%</w:t>
      </w:r>
      <w:r w:rsidRPr="008E4409">
        <w:rPr>
          <w:color w:val="000000"/>
        </w:rPr>
        <w:t>, на 202</w:t>
      </w:r>
      <w:r w:rsidR="002B1E7B" w:rsidRPr="008E4409">
        <w:rPr>
          <w:color w:val="000000"/>
        </w:rPr>
        <w:t>8</w:t>
      </w:r>
      <w:r w:rsidRPr="008E4409">
        <w:rPr>
          <w:color w:val="000000"/>
        </w:rPr>
        <w:t xml:space="preserve"> год – </w:t>
      </w:r>
      <w:r w:rsidR="002B1E7B" w:rsidRPr="008E4409">
        <w:rPr>
          <w:color w:val="000000"/>
        </w:rPr>
        <w:t>691 954,2</w:t>
      </w:r>
      <w:r w:rsidRPr="008E4409">
        <w:rPr>
          <w:color w:val="000000"/>
        </w:rPr>
        <w:t xml:space="preserve"> тыс. рублей (</w:t>
      </w:r>
      <w:r w:rsidR="002B1E7B" w:rsidRPr="008E4409">
        <w:rPr>
          <w:color w:val="000000"/>
        </w:rPr>
        <w:t>93</w:t>
      </w:r>
      <w:r w:rsidRPr="008E4409">
        <w:rPr>
          <w:color w:val="000000"/>
        </w:rPr>
        <w:t xml:space="preserve">%) </w:t>
      </w:r>
      <w:r w:rsidR="00DC05C7" w:rsidRPr="008E4409">
        <w:rPr>
          <w:color w:val="000000"/>
        </w:rPr>
        <w:t xml:space="preserve">также с </w:t>
      </w:r>
      <w:r w:rsidR="002B1E7B" w:rsidRPr="008E4409">
        <w:rPr>
          <w:color w:val="000000"/>
        </w:rPr>
        <w:t>ростом к</w:t>
      </w:r>
      <w:r w:rsidRPr="008E4409">
        <w:rPr>
          <w:color w:val="000000"/>
        </w:rPr>
        <w:t xml:space="preserve"> проект</w:t>
      </w:r>
      <w:r w:rsidR="002B1E7B" w:rsidRPr="008E4409">
        <w:rPr>
          <w:color w:val="000000"/>
        </w:rPr>
        <w:t>у</w:t>
      </w:r>
      <w:r w:rsidRPr="008E4409">
        <w:rPr>
          <w:color w:val="000000"/>
        </w:rPr>
        <w:t xml:space="preserve"> 202</w:t>
      </w:r>
      <w:r w:rsidR="002B1E7B" w:rsidRPr="008E4409">
        <w:rPr>
          <w:color w:val="000000"/>
        </w:rPr>
        <w:t>7</w:t>
      </w:r>
      <w:r w:rsidRPr="008E4409">
        <w:rPr>
          <w:color w:val="000000"/>
        </w:rPr>
        <w:t xml:space="preserve"> года на </w:t>
      </w:r>
      <w:r w:rsidR="002B1E7B" w:rsidRPr="008E4409">
        <w:rPr>
          <w:color w:val="000000"/>
        </w:rPr>
        <w:t>567 376,7</w:t>
      </w:r>
      <w:r w:rsidRPr="008E4409">
        <w:rPr>
          <w:color w:val="000000"/>
        </w:rPr>
        <w:t xml:space="preserve"> тыс. рублей, или </w:t>
      </w:r>
      <w:r w:rsidR="002B1E7B" w:rsidRPr="008E4409">
        <w:rPr>
          <w:color w:val="000000"/>
        </w:rPr>
        <w:t>в 4,6 раза</w:t>
      </w:r>
      <w:r w:rsidRPr="008E4409">
        <w:rPr>
          <w:color w:val="000000"/>
        </w:rPr>
        <w:t xml:space="preserve">%. </w:t>
      </w:r>
      <w:bookmarkEnd w:id="38"/>
      <w:r w:rsidRPr="008E4409">
        <w:rPr>
          <w:color w:val="000000"/>
        </w:rPr>
        <w:t xml:space="preserve">Изменения бюджетных ассигнований непрограммных расходов в основном обусловлены </w:t>
      </w:r>
      <w:bookmarkStart w:id="40" w:name="_Hlk153273051"/>
      <w:r w:rsidR="008E4409" w:rsidRPr="008E4409">
        <w:rPr>
          <w:color w:val="000000"/>
        </w:rPr>
        <w:t xml:space="preserve">сокращением объема расходов на программные мероприятия в связи с окончанием срока реализации отдельных муниципальных программ. </w:t>
      </w:r>
    </w:p>
    <w:p w14:paraId="6D49032F" w14:textId="6D4E2ABB" w:rsidR="002F616B" w:rsidRPr="00B95106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41" w:name="_Hlk217048519"/>
      <w:bookmarkEnd w:id="39"/>
      <w:bookmarkEnd w:id="40"/>
      <w:r w:rsidRPr="00B95106">
        <w:rPr>
          <w:color w:val="000000"/>
        </w:rPr>
        <w:t>В составе непрограммных расходов на 202</w:t>
      </w:r>
      <w:r w:rsidR="009401E4" w:rsidRPr="00B95106">
        <w:rPr>
          <w:color w:val="000000"/>
        </w:rPr>
        <w:t>6</w:t>
      </w:r>
      <w:r w:rsidRPr="00B95106">
        <w:rPr>
          <w:color w:val="000000"/>
        </w:rPr>
        <w:t xml:space="preserve"> год зарезервированные средства составляют </w:t>
      </w:r>
      <w:r w:rsidR="00E72638" w:rsidRPr="00B95106">
        <w:rPr>
          <w:color w:val="000000"/>
        </w:rPr>
        <w:t>9,2</w:t>
      </w:r>
      <w:r w:rsidR="009401E4" w:rsidRPr="00B95106">
        <w:rPr>
          <w:color w:val="000000"/>
        </w:rPr>
        <w:t>%</w:t>
      </w:r>
      <w:r w:rsidRPr="00B95106">
        <w:rPr>
          <w:color w:val="000000"/>
        </w:rPr>
        <w:t xml:space="preserve">, или </w:t>
      </w:r>
      <w:r w:rsidR="00E72638" w:rsidRPr="00B95106">
        <w:rPr>
          <w:color w:val="000000"/>
        </w:rPr>
        <w:t>9 550,0</w:t>
      </w:r>
      <w:r w:rsidRPr="00B95106">
        <w:rPr>
          <w:color w:val="000000"/>
        </w:rPr>
        <w:t xml:space="preserve"> тыс. рублей, что </w:t>
      </w:r>
      <w:r w:rsidR="008926D3" w:rsidRPr="00B95106">
        <w:rPr>
          <w:color w:val="000000"/>
        </w:rPr>
        <w:t>меньше</w:t>
      </w:r>
      <w:r w:rsidR="00C0709A" w:rsidRPr="00B95106">
        <w:rPr>
          <w:color w:val="000000"/>
        </w:rPr>
        <w:t xml:space="preserve"> </w:t>
      </w:r>
      <w:r w:rsidRPr="00B95106">
        <w:rPr>
          <w:color w:val="000000"/>
        </w:rPr>
        <w:t xml:space="preserve">на </w:t>
      </w:r>
      <w:r w:rsidR="006D3AE0" w:rsidRPr="00B95106">
        <w:rPr>
          <w:color w:val="000000"/>
        </w:rPr>
        <w:t>2 500,0</w:t>
      </w:r>
      <w:r w:rsidR="00EB75B8" w:rsidRPr="00B95106">
        <w:rPr>
          <w:color w:val="000000"/>
        </w:rPr>
        <w:t xml:space="preserve"> </w:t>
      </w:r>
      <w:r w:rsidRPr="00B95106">
        <w:rPr>
          <w:color w:val="000000"/>
        </w:rPr>
        <w:t xml:space="preserve">тыс. рублей, или </w:t>
      </w:r>
      <w:r w:rsidR="00C0709A" w:rsidRPr="00B95106">
        <w:rPr>
          <w:color w:val="000000"/>
        </w:rPr>
        <w:t xml:space="preserve">на </w:t>
      </w:r>
      <w:r w:rsidR="006D3AE0" w:rsidRPr="00B95106">
        <w:rPr>
          <w:color w:val="000000"/>
        </w:rPr>
        <w:t>21,7</w:t>
      </w:r>
      <w:r w:rsidR="00C0709A" w:rsidRPr="00B95106">
        <w:rPr>
          <w:color w:val="000000"/>
        </w:rPr>
        <w:t>%</w:t>
      </w:r>
      <w:r w:rsidRPr="00B95106">
        <w:rPr>
          <w:color w:val="000000"/>
        </w:rPr>
        <w:t xml:space="preserve"> объема зарезервированных средств в первоначально утвержденном бюджете на 202</w:t>
      </w:r>
      <w:r w:rsidR="006D3AE0" w:rsidRPr="00B95106">
        <w:rPr>
          <w:color w:val="000000"/>
        </w:rPr>
        <w:t>5</w:t>
      </w:r>
      <w:r w:rsidRPr="00B95106">
        <w:rPr>
          <w:color w:val="000000"/>
        </w:rPr>
        <w:t xml:space="preserve"> год</w:t>
      </w:r>
      <w:r w:rsidR="00413069" w:rsidRPr="00B95106">
        <w:rPr>
          <w:color w:val="000000"/>
        </w:rPr>
        <w:t xml:space="preserve"> </w:t>
      </w:r>
      <w:r w:rsidR="00413069" w:rsidRPr="00B95106">
        <w:rPr>
          <w:i/>
          <w:iCs/>
          <w:color w:val="000000"/>
          <w:sz w:val="22"/>
          <w:szCs w:val="22"/>
        </w:rPr>
        <w:t>(</w:t>
      </w:r>
      <w:r w:rsidR="006D3AE0" w:rsidRPr="00B95106">
        <w:rPr>
          <w:i/>
          <w:iCs/>
          <w:color w:val="000000"/>
          <w:sz w:val="22"/>
          <w:szCs w:val="22"/>
        </w:rPr>
        <w:t>11 500,0 тыс.</w:t>
      </w:r>
      <w:r w:rsidR="00413069" w:rsidRPr="00B95106">
        <w:rPr>
          <w:i/>
          <w:iCs/>
          <w:color w:val="000000"/>
          <w:sz w:val="22"/>
          <w:szCs w:val="22"/>
        </w:rPr>
        <w:t xml:space="preserve"> рублей)</w:t>
      </w:r>
      <w:r w:rsidRPr="00B95106">
        <w:rPr>
          <w:color w:val="000000"/>
        </w:rPr>
        <w:t>. В непрограммных расходах в проекте на 202</w:t>
      </w:r>
      <w:r w:rsidR="00E72638" w:rsidRPr="00B95106">
        <w:rPr>
          <w:color w:val="000000"/>
        </w:rPr>
        <w:t>7</w:t>
      </w:r>
      <w:r w:rsidRPr="00B95106">
        <w:rPr>
          <w:color w:val="000000"/>
        </w:rPr>
        <w:t xml:space="preserve"> год зарезервированные средства составляют </w:t>
      </w:r>
      <w:r w:rsidR="00E72638" w:rsidRPr="00B95106">
        <w:rPr>
          <w:color w:val="000000"/>
        </w:rPr>
        <w:t>14 350,0 тыс. рублей</w:t>
      </w:r>
      <w:r w:rsidRPr="00B95106">
        <w:rPr>
          <w:color w:val="000000"/>
        </w:rPr>
        <w:t xml:space="preserve">, или </w:t>
      </w:r>
      <w:r w:rsidR="00B95106" w:rsidRPr="00B95106">
        <w:rPr>
          <w:color w:val="000000"/>
        </w:rPr>
        <w:t>11,5%</w:t>
      </w:r>
      <w:r w:rsidRPr="00B95106">
        <w:rPr>
          <w:color w:val="000000"/>
        </w:rPr>
        <w:t xml:space="preserve"> с</w:t>
      </w:r>
      <w:r w:rsidR="00B95106" w:rsidRPr="00B95106">
        <w:rPr>
          <w:color w:val="000000"/>
        </w:rPr>
        <w:t xml:space="preserve"> увеличением </w:t>
      </w:r>
      <w:r w:rsidRPr="00B95106">
        <w:rPr>
          <w:color w:val="000000"/>
        </w:rPr>
        <w:t xml:space="preserve">на </w:t>
      </w:r>
      <w:r w:rsidR="00B95106" w:rsidRPr="00B95106">
        <w:rPr>
          <w:color w:val="000000"/>
        </w:rPr>
        <w:t>50,3</w:t>
      </w:r>
      <w:r w:rsidRPr="00B95106">
        <w:rPr>
          <w:color w:val="000000"/>
        </w:rPr>
        <w:t>% от проекта на 202</w:t>
      </w:r>
      <w:r w:rsidR="00B95106" w:rsidRPr="00B95106">
        <w:rPr>
          <w:color w:val="000000"/>
        </w:rPr>
        <w:t>6</w:t>
      </w:r>
      <w:r w:rsidRPr="00B95106">
        <w:rPr>
          <w:color w:val="000000"/>
        </w:rPr>
        <w:t xml:space="preserve"> год, или на </w:t>
      </w:r>
      <w:r w:rsidR="00B95106" w:rsidRPr="00B95106">
        <w:rPr>
          <w:color w:val="000000"/>
        </w:rPr>
        <w:t>4 800,0</w:t>
      </w:r>
      <w:r w:rsidRPr="00B95106">
        <w:rPr>
          <w:color w:val="000000"/>
        </w:rPr>
        <w:t xml:space="preserve"> тыс. рублей, на 202</w:t>
      </w:r>
      <w:r w:rsidR="00B95106" w:rsidRPr="00B95106">
        <w:rPr>
          <w:color w:val="000000"/>
        </w:rPr>
        <w:t>8</w:t>
      </w:r>
      <w:r w:rsidRPr="00B95106">
        <w:rPr>
          <w:color w:val="000000"/>
        </w:rPr>
        <w:t xml:space="preserve"> год – </w:t>
      </w:r>
      <w:r w:rsidR="00B95106" w:rsidRPr="00B95106">
        <w:rPr>
          <w:color w:val="000000"/>
        </w:rPr>
        <w:t>1,6</w:t>
      </w:r>
      <w:r w:rsidRPr="00B95106">
        <w:rPr>
          <w:color w:val="000000"/>
        </w:rPr>
        <w:t xml:space="preserve">%, или </w:t>
      </w:r>
      <w:r w:rsidR="00B95106" w:rsidRPr="00B95106">
        <w:rPr>
          <w:color w:val="000000"/>
        </w:rPr>
        <w:t>11 050,0</w:t>
      </w:r>
      <w:r w:rsidR="006F25E2" w:rsidRPr="00B95106">
        <w:rPr>
          <w:color w:val="000000"/>
        </w:rPr>
        <w:t xml:space="preserve"> тыс. рублей </w:t>
      </w:r>
      <w:r w:rsidR="008C2C71" w:rsidRPr="00B95106">
        <w:rPr>
          <w:color w:val="000000"/>
        </w:rPr>
        <w:t>с</w:t>
      </w:r>
      <w:r w:rsidR="00B95106" w:rsidRPr="00B95106">
        <w:rPr>
          <w:color w:val="000000"/>
        </w:rPr>
        <w:t>о</w:t>
      </w:r>
      <w:r w:rsidR="008C2C71" w:rsidRPr="00B95106">
        <w:rPr>
          <w:color w:val="000000"/>
        </w:rPr>
        <w:t xml:space="preserve"> </w:t>
      </w:r>
      <w:r w:rsidR="00B95106" w:rsidRPr="00B95106">
        <w:rPr>
          <w:color w:val="000000"/>
        </w:rPr>
        <w:t>снижением 23</w:t>
      </w:r>
      <w:r w:rsidR="00D923C2" w:rsidRPr="00B95106">
        <w:rPr>
          <w:color w:val="000000"/>
        </w:rPr>
        <w:t xml:space="preserve">% </w:t>
      </w:r>
      <w:r w:rsidRPr="00B95106">
        <w:rPr>
          <w:color w:val="000000"/>
        </w:rPr>
        <w:t>от проекта на 202</w:t>
      </w:r>
      <w:r w:rsidR="00B95106" w:rsidRPr="00B95106">
        <w:rPr>
          <w:color w:val="000000"/>
        </w:rPr>
        <w:t>7</w:t>
      </w:r>
      <w:r w:rsidRPr="00B95106">
        <w:rPr>
          <w:color w:val="000000"/>
        </w:rPr>
        <w:t xml:space="preserve"> год, или на </w:t>
      </w:r>
      <w:r w:rsidR="00B95106" w:rsidRPr="00B95106">
        <w:rPr>
          <w:color w:val="000000"/>
        </w:rPr>
        <w:t>3 300,0</w:t>
      </w:r>
      <w:r w:rsidRPr="00B95106">
        <w:rPr>
          <w:color w:val="000000"/>
        </w:rPr>
        <w:t xml:space="preserve"> тыс. рублей.</w:t>
      </w:r>
    </w:p>
    <w:bookmarkEnd w:id="41"/>
    <w:p w14:paraId="250C080E" w14:textId="2B4D8A5B" w:rsidR="006F25E2" w:rsidRPr="00E81084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81084">
        <w:rPr>
          <w:color w:val="000000"/>
        </w:rPr>
        <w:t>Значительные объемы зарезервированных источников (</w:t>
      </w:r>
      <w:r w:rsidR="00E81084" w:rsidRPr="00E81084">
        <w:rPr>
          <w:color w:val="000000"/>
        </w:rPr>
        <w:t>83,8</w:t>
      </w:r>
      <w:r w:rsidRPr="00E81084">
        <w:rPr>
          <w:color w:val="000000"/>
        </w:rPr>
        <w:t>%) на 202</w:t>
      </w:r>
      <w:r w:rsidR="00E81084" w:rsidRPr="00E81084">
        <w:rPr>
          <w:color w:val="000000"/>
        </w:rPr>
        <w:t>6</w:t>
      </w:r>
      <w:r w:rsidRPr="00E81084">
        <w:rPr>
          <w:color w:val="000000"/>
        </w:rPr>
        <w:t xml:space="preserve"> год запланированы на реализацию мер по </w:t>
      </w:r>
      <w:r w:rsidR="006F25E2" w:rsidRPr="00E81084">
        <w:rPr>
          <w:color w:val="000000"/>
        </w:rPr>
        <w:t xml:space="preserve">оплате проезда работников учреждений бюджетного сектора экономики ГО </w:t>
      </w:r>
      <w:r w:rsidR="009A1DB5" w:rsidRPr="00E81084">
        <w:rPr>
          <w:color w:val="000000"/>
        </w:rPr>
        <w:t>«</w:t>
      </w:r>
      <w:r w:rsidR="006F25E2" w:rsidRPr="00E81084">
        <w:rPr>
          <w:color w:val="000000"/>
        </w:rPr>
        <w:t>Жатай</w:t>
      </w:r>
      <w:r w:rsidR="009A1DB5" w:rsidRPr="00E81084">
        <w:rPr>
          <w:color w:val="000000"/>
        </w:rPr>
        <w:t>»</w:t>
      </w:r>
      <w:r w:rsidR="006F25E2" w:rsidRPr="00E81084">
        <w:rPr>
          <w:color w:val="000000"/>
        </w:rPr>
        <w:t xml:space="preserve"> (образование, культура) </w:t>
      </w:r>
      <w:r w:rsidRPr="00E81084">
        <w:rPr>
          <w:color w:val="000000"/>
        </w:rPr>
        <w:t xml:space="preserve">в сумме </w:t>
      </w:r>
      <w:r w:rsidR="00E81084" w:rsidRPr="00E81084">
        <w:rPr>
          <w:color w:val="000000"/>
        </w:rPr>
        <w:t>8 000,0</w:t>
      </w:r>
      <w:r w:rsidR="009A1DB5" w:rsidRPr="00E81084">
        <w:rPr>
          <w:color w:val="000000"/>
        </w:rPr>
        <w:t xml:space="preserve"> </w:t>
      </w:r>
      <w:r w:rsidRPr="00E81084">
        <w:rPr>
          <w:color w:val="000000"/>
        </w:rPr>
        <w:t>тыс. рублей</w:t>
      </w:r>
      <w:r w:rsidR="006F25E2" w:rsidRPr="00E81084">
        <w:rPr>
          <w:color w:val="000000"/>
        </w:rPr>
        <w:t xml:space="preserve">, </w:t>
      </w:r>
      <w:bookmarkStart w:id="42" w:name="_Hlk153273480"/>
      <w:r w:rsidR="006F25E2" w:rsidRPr="00E81084">
        <w:rPr>
          <w:color w:val="000000"/>
        </w:rPr>
        <w:t xml:space="preserve">в первоначально </w:t>
      </w:r>
      <w:r w:rsidRPr="00E81084">
        <w:rPr>
          <w:color w:val="000000"/>
        </w:rPr>
        <w:t>утвержденным бюджет</w:t>
      </w:r>
      <w:r w:rsidR="006F25E2" w:rsidRPr="00E81084">
        <w:rPr>
          <w:color w:val="000000"/>
        </w:rPr>
        <w:t>е</w:t>
      </w:r>
      <w:r w:rsidRPr="00E81084">
        <w:rPr>
          <w:color w:val="000000"/>
        </w:rPr>
        <w:t xml:space="preserve"> на 202</w:t>
      </w:r>
      <w:r w:rsidR="00E81084" w:rsidRPr="00E81084">
        <w:rPr>
          <w:color w:val="000000"/>
        </w:rPr>
        <w:t>5</w:t>
      </w:r>
      <w:r w:rsidRPr="00E81084">
        <w:rPr>
          <w:color w:val="000000"/>
        </w:rPr>
        <w:t xml:space="preserve"> год </w:t>
      </w:r>
      <w:r w:rsidR="006F25E2" w:rsidRPr="00E81084">
        <w:rPr>
          <w:color w:val="000000"/>
        </w:rPr>
        <w:t xml:space="preserve">данный </w:t>
      </w:r>
      <w:r w:rsidRPr="00E81084">
        <w:rPr>
          <w:color w:val="000000"/>
        </w:rPr>
        <w:t xml:space="preserve">источник </w:t>
      </w:r>
      <w:bookmarkEnd w:id="42"/>
      <w:r w:rsidR="009A1DB5" w:rsidRPr="00E81084">
        <w:rPr>
          <w:color w:val="000000"/>
        </w:rPr>
        <w:t>состав</w:t>
      </w:r>
      <w:r w:rsidR="00CB65B3" w:rsidRPr="00E81084">
        <w:rPr>
          <w:color w:val="000000"/>
        </w:rPr>
        <w:t>лял</w:t>
      </w:r>
      <w:r w:rsidR="009A1DB5" w:rsidRPr="00E81084">
        <w:rPr>
          <w:color w:val="000000"/>
        </w:rPr>
        <w:t xml:space="preserve"> </w:t>
      </w:r>
      <w:r w:rsidR="00E81084" w:rsidRPr="00E81084">
        <w:rPr>
          <w:color w:val="000000"/>
        </w:rPr>
        <w:t>10 000,0</w:t>
      </w:r>
      <w:r w:rsidR="009A1DB5" w:rsidRPr="00E81084">
        <w:rPr>
          <w:color w:val="000000"/>
        </w:rPr>
        <w:t xml:space="preserve"> тыс. рублей</w:t>
      </w:r>
      <w:r w:rsidR="00EE0374" w:rsidRPr="00E81084">
        <w:rPr>
          <w:color w:val="000000"/>
        </w:rPr>
        <w:t xml:space="preserve">. Кроме того, </w:t>
      </w:r>
      <w:r w:rsidR="00E81084" w:rsidRPr="00E81084">
        <w:rPr>
          <w:color w:val="000000"/>
        </w:rPr>
        <w:t>10,5</w:t>
      </w:r>
      <w:r w:rsidR="00EE0374" w:rsidRPr="00E81084">
        <w:rPr>
          <w:color w:val="000000"/>
        </w:rPr>
        <w:t>% на 202</w:t>
      </w:r>
      <w:r w:rsidR="00E81084" w:rsidRPr="00E81084">
        <w:rPr>
          <w:color w:val="000000"/>
        </w:rPr>
        <w:t>6</w:t>
      </w:r>
      <w:r w:rsidR="00EE0374" w:rsidRPr="00E81084">
        <w:rPr>
          <w:color w:val="000000"/>
        </w:rPr>
        <w:t xml:space="preserve"> год зарезервированы источники на обеспечение отдельных мероприятий по решению вопросов местного значения в сумме </w:t>
      </w:r>
      <w:r w:rsidR="00E81084" w:rsidRPr="00E81084">
        <w:rPr>
          <w:color w:val="000000"/>
        </w:rPr>
        <w:t>1 000,0</w:t>
      </w:r>
      <w:r w:rsidR="00EE0374" w:rsidRPr="00E81084">
        <w:rPr>
          <w:color w:val="000000"/>
        </w:rPr>
        <w:t xml:space="preserve"> тыс. рублей</w:t>
      </w:r>
      <w:r w:rsidR="00CB65B3" w:rsidRPr="00E81084">
        <w:rPr>
          <w:color w:val="000000"/>
        </w:rPr>
        <w:t>,</w:t>
      </w:r>
      <w:r w:rsidR="00EE0374" w:rsidRPr="00E81084">
        <w:t xml:space="preserve"> </w:t>
      </w:r>
      <w:r w:rsidR="00EE0374" w:rsidRPr="00E81084">
        <w:rPr>
          <w:color w:val="000000"/>
        </w:rPr>
        <w:t>в первоначально утвержденным бюджете на 202</w:t>
      </w:r>
      <w:r w:rsidR="00E81084" w:rsidRPr="00E81084">
        <w:rPr>
          <w:color w:val="000000"/>
        </w:rPr>
        <w:t>5</w:t>
      </w:r>
      <w:r w:rsidR="00EE0374" w:rsidRPr="00E81084">
        <w:rPr>
          <w:color w:val="000000"/>
        </w:rPr>
        <w:t xml:space="preserve"> год данный источник </w:t>
      </w:r>
      <w:r w:rsidR="00CB65B3" w:rsidRPr="00E81084">
        <w:rPr>
          <w:color w:val="000000"/>
        </w:rPr>
        <w:t xml:space="preserve">составлял </w:t>
      </w:r>
      <w:r w:rsidR="00E81084" w:rsidRPr="00E81084">
        <w:rPr>
          <w:color w:val="000000"/>
        </w:rPr>
        <w:t>1 500,0</w:t>
      </w:r>
      <w:r w:rsidR="00CB65B3" w:rsidRPr="00E81084">
        <w:rPr>
          <w:color w:val="000000"/>
        </w:rPr>
        <w:t xml:space="preserve"> тыс. рублей</w:t>
      </w:r>
      <w:r w:rsidRPr="00E81084">
        <w:rPr>
          <w:color w:val="000000"/>
        </w:rPr>
        <w:t>. В плановом периоде 202</w:t>
      </w:r>
      <w:r w:rsidR="00E81084" w:rsidRPr="00E81084">
        <w:rPr>
          <w:color w:val="000000"/>
        </w:rPr>
        <w:t>7</w:t>
      </w:r>
      <w:r w:rsidR="00CB65B3" w:rsidRPr="00E81084">
        <w:rPr>
          <w:color w:val="000000"/>
        </w:rPr>
        <w:t xml:space="preserve"> год данные источники в сумме составили </w:t>
      </w:r>
      <w:r w:rsidR="00E81084" w:rsidRPr="00E81084">
        <w:rPr>
          <w:color w:val="000000"/>
        </w:rPr>
        <w:t>11 300,0</w:t>
      </w:r>
      <w:r w:rsidR="00CB65B3" w:rsidRPr="00E81084">
        <w:rPr>
          <w:color w:val="000000"/>
        </w:rPr>
        <w:t xml:space="preserve"> тыс. рублей, в</w:t>
      </w:r>
      <w:r w:rsidRPr="00E81084">
        <w:rPr>
          <w:color w:val="000000"/>
        </w:rPr>
        <w:t xml:space="preserve"> 202</w:t>
      </w:r>
      <w:r w:rsidR="00E81084" w:rsidRPr="00E81084">
        <w:rPr>
          <w:color w:val="000000"/>
        </w:rPr>
        <w:t>8</w:t>
      </w:r>
      <w:r w:rsidRPr="00E81084">
        <w:rPr>
          <w:color w:val="000000"/>
        </w:rPr>
        <w:t xml:space="preserve"> год</w:t>
      </w:r>
      <w:r w:rsidR="00CB65B3" w:rsidRPr="00E81084">
        <w:rPr>
          <w:color w:val="000000"/>
        </w:rPr>
        <w:t xml:space="preserve">у – </w:t>
      </w:r>
      <w:r w:rsidR="00E81084" w:rsidRPr="00E81084">
        <w:rPr>
          <w:color w:val="000000"/>
        </w:rPr>
        <w:t>7 000,0</w:t>
      </w:r>
      <w:r w:rsidR="00CB65B3" w:rsidRPr="00E81084">
        <w:rPr>
          <w:color w:val="000000"/>
        </w:rPr>
        <w:t xml:space="preserve"> </w:t>
      </w:r>
      <w:r w:rsidR="006F25E2" w:rsidRPr="00E81084">
        <w:rPr>
          <w:color w:val="000000"/>
        </w:rPr>
        <w:t>тыс. рублей</w:t>
      </w:r>
      <w:r w:rsidR="00CB65B3" w:rsidRPr="00E81084">
        <w:rPr>
          <w:color w:val="000000"/>
        </w:rPr>
        <w:t>.</w:t>
      </w:r>
      <w:r w:rsidR="006F25E2" w:rsidRPr="00E81084">
        <w:rPr>
          <w:color w:val="000000"/>
        </w:rPr>
        <w:t xml:space="preserve"> </w:t>
      </w:r>
    </w:p>
    <w:p w14:paraId="599DBCCD" w14:textId="01AD0438" w:rsidR="002F616B" w:rsidRPr="00E81084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81084">
        <w:rPr>
          <w:color w:val="000000"/>
        </w:rPr>
        <w:t xml:space="preserve">В составе зарезервированных источников непрограммных расходов запланированы резервные фонды </w:t>
      </w:r>
      <w:r w:rsidR="006F25E2" w:rsidRPr="00E81084">
        <w:rPr>
          <w:color w:val="000000"/>
        </w:rPr>
        <w:t>О</w:t>
      </w:r>
      <w:r w:rsidR="00B2365C" w:rsidRPr="00E81084">
        <w:rPr>
          <w:color w:val="000000"/>
        </w:rPr>
        <w:t>А</w:t>
      </w:r>
      <w:r w:rsidR="006F25E2" w:rsidRPr="00E81084">
        <w:rPr>
          <w:color w:val="000000"/>
        </w:rPr>
        <w:t xml:space="preserve"> ГО </w:t>
      </w:r>
      <w:r w:rsidR="009A1DB5" w:rsidRPr="00E81084">
        <w:rPr>
          <w:color w:val="000000"/>
        </w:rPr>
        <w:t>«</w:t>
      </w:r>
      <w:r w:rsidR="006F25E2" w:rsidRPr="00E81084">
        <w:rPr>
          <w:color w:val="000000"/>
        </w:rPr>
        <w:t>Жатай</w:t>
      </w:r>
      <w:r w:rsidR="009A1DB5" w:rsidRPr="00E81084">
        <w:rPr>
          <w:color w:val="000000"/>
        </w:rPr>
        <w:t>»</w:t>
      </w:r>
      <w:r w:rsidRPr="00E81084">
        <w:rPr>
          <w:color w:val="000000"/>
        </w:rPr>
        <w:t xml:space="preserve"> на 202</w:t>
      </w:r>
      <w:r w:rsidR="00E81084" w:rsidRPr="00E81084">
        <w:rPr>
          <w:color w:val="000000"/>
        </w:rPr>
        <w:t>6</w:t>
      </w:r>
      <w:r w:rsidR="00D62E2F" w:rsidRPr="00E81084">
        <w:rPr>
          <w:color w:val="000000"/>
        </w:rPr>
        <w:t xml:space="preserve"> </w:t>
      </w:r>
      <w:r w:rsidR="009A1DB5" w:rsidRPr="00E81084">
        <w:rPr>
          <w:color w:val="000000"/>
        </w:rPr>
        <w:t>год</w:t>
      </w:r>
      <w:r w:rsidRPr="00E81084">
        <w:rPr>
          <w:color w:val="000000"/>
        </w:rPr>
        <w:t xml:space="preserve"> в общем объеме </w:t>
      </w:r>
      <w:r w:rsidR="00CB65B3" w:rsidRPr="00E81084">
        <w:rPr>
          <w:color w:val="000000"/>
        </w:rPr>
        <w:t>5</w:t>
      </w:r>
      <w:r w:rsidR="00E81084" w:rsidRPr="00E81084">
        <w:rPr>
          <w:color w:val="000000"/>
        </w:rPr>
        <w:t>5</w:t>
      </w:r>
      <w:r w:rsidR="00CB65B3" w:rsidRPr="00E81084">
        <w:rPr>
          <w:color w:val="000000"/>
        </w:rPr>
        <w:t>0,0</w:t>
      </w:r>
      <w:r w:rsidR="009A1DB5" w:rsidRPr="00E81084">
        <w:rPr>
          <w:color w:val="000000"/>
        </w:rPr>
        <w:t xml:space="preserve"> тыс. рублей</w:t>
      </w:r>
      <w:r w:rsidR="00D62E2F" w:rsidRPr="00E81084">
        <w:rPr>
          <w:color w:val="000000"/>
        </w:rPr>
        <w:t>, на 202</w:t>
      </w:r>
      <w:r w:rsidR="00E81084" w:rsidRPr="00E81084">
        <w:rPr>
          <w:color w:val="000000"/>
        </w:rPr>
        <w:t>7</w:t>
      </w:r>
      <w:r w:rsidR="00D62E2F" w:rsidRPr="00E81084">
        <w:rPr>
          <w:color w:val="000000"/>
        </w:rPr>
        <w:t xml:space="preserve"> год – </w:t>
      </w:r>
      <w:r w:rsidR="00E81084" w:rsidRPr="00E81084">
        <w:rPr>
          <w:color w:val="000000"/>
        </w:rPr>
        <w:t>3 050,0</w:t>
      </w:r>
      <w:r w:rsidR="00D62E2F" w:rsidRPr="00E81084">
        <w:rPr>
          <w:color w:val="000000"/>
        </w:rPr>
        <w:t xml:space="preserve"> тыс. рублей, на 202</w:t>
      </w:r>
      <w:r w:rsidR="00E81084" w:rsidRPr="00E81084">
        <w:rPr>
          <w:color w:val="000000"/>
        </w:rPr>
        <w:t>8</w:t>
      </w:r>
      <w:r w:rsidR="00D62E2F" w:rsidRPr="00E81084">
        <w:rPr>
          <w:color w:val="000000"/>
        </w:rPr>
        <w:t xml:space="preserve"> год – </w:t>
      </w:r>
      <w:r w:rsidR="00E81084" w:rsidRPr="00E81084">
        <w:rPr>
          <w:color w:val="000000"/>
        </w:rPr>
        <w:t xml:space="preserve">4 050,0 </w:t>
      </w:r>
      <w:r w:rsidR="00D62E2F" w:rsidRPr="00E81084">
        <w:rPr>
          <w:color w:val="000000"/>
        </w:rPr>
        <w:t xml:space="preserve">тыс. рублей </w:t>
      </w:r>
      <w:r w:rsidRPr="00E81084">
        <w:rPr>
          <w:i/>
          <w:iCs/>
          <w:color w:val="000000"/>
        </w:rPr>
        <w:t xml:space="preserve">(см. раздел </w:t>
      </w:r>
      <w:r w:rsidR="00263C5D" w:rsidRPr="00E81084">
        <w:rPr>
          <w:i/>
          <w:iCs/>
          <w:color w:val="000000"/>
        </w:rPr>
        <w:t>5</w:t>
      </w:r>
      <w:r w:rsidRPr="00E81084">
        <w:rPr>
          <w:i/>
          <w:iCs/>
          <w:color w:val="000000"/>
        </w:rPr>
        <w:t>.1.).</w:t>
      </w:r>
    </w:p>
    <w:p w14:paraId="1360FBC3" w14:textId="0A5BFE95" w:rsidR="002F616B" w:rsidRPr="00E81084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81084">
        <w:rPr>
          <w:color w:val="000000"/>
        </w:rPr>
        <w:t>Непрограммные расходы (без учета зарезервированных источников) предусмотрены на 202</w:t>
      </w:r>
      <w:r w:rsidR="00E81084" w:rsidRPr="00E81084">
        <w:rPr>
          <w:color w:val="000000"/>
        </w:rPr>
        <w:t>6</w:t>
      </w:r>
      <w:r w:rsidRPr="00E81084">
        <w:rPr>
          <w:color w:val="000000"/>
        </w:rPr>
        <w:t xml:space="preserve"> год в сумме </w:t>
      </w:r>
      <w:r w:rsidR="00E81084" w:rsidRPr="00E81084">
        <w:rPr>
          <w:color w:val="000000"/>
        </w:rPr>
        <w:t>94 468,8</w:t>
      </w:r>
      <w:r w:rsidR="00ED71EF" w:rsidRPr="00E81084">
        <w:rPr>
          <w:color w:val="000000"/>
        </w:rPr>
        <w:t xml:space="preserve"> тыс. рублей с </w:t>
      </w:r>
      <w:r w:rsidR="00E81084" w:rsidRPr="00E81084">
        <w:rPr>
          <w:color w:val="000000"/>
        </w:rPr>
        <w:t xml:space="preserve">увеличением </w:t>
      </w:r>
      <w:r w:rsidR="00ED71EF" w:rsidRPr="00E81084">
        <w:rPr>
          <w:color w:val="000000"/>
        </w:rPr>
        <w:t xml:space="preserve">на </w:t>
      </w:r>
      <w:r w:rsidR="00E81084" w:rsidRPr="00E81084">
        <w:rPr>
          <w:color w:val="000000"/>
        </w:rPr>
        <w:t>11,3</w:t>
      </w:r>
      <w:r w:rsidRPr="00E81084">
        <w:rPr>
          <w:color w:val="000000"/>
        </w:rPr>
        <w:t xml:space="preserve">%, или на </w:t>
      </w:r>
      <w:r w:rsidR="00E81084" w:rsidRPr="00E81084">
        <w:rPr>
          <w:color w:val="000000"/>
        </w:rPr>
        <w:t>9 554,9</w:t>
      </w:r>
      <w:r w:rsidRPr="00E81084">
        <w:rPr>
          <w:color w:val="000000"/>
        </w:rPr>
        <w:t xml:space="preserve"> тыс. рублей от утвержденного бюджета на 202</w:t>
      </w:r>
      <w:r w:rsidR="00E81084" w:rsidRPr="00E81084">
        <w:rPr>
          <w:color w:val="000000"/>
        </w:rPr>
        <w:t>5</w:t>
      </w:r>
      <w:r w:rsidRPr="00E81084">
        <w:rPr>
          <w:color w:val="000000"/>
        </w:rPr>
        <w:t xml:space="preserve"> год, на 202</w:t>
      </w:r>
      <w:r w:rsidR="00E81084" w:rsidRPr="00E81084">
        <w:rPr>
          <w:color w:val="000000"/>
        </w:rPr>
        <w:t>7</w:t>
      </w:r>
      <w:r w:rsidRPr="00E81084">
        <w:rPr>
          <w:color w:val="000000"/>
        </w:rPr>
        <w:t xml:space="preserve"> год предусмотрено </w:t>
      </w:r>
      <w:r w:rsidR="00E81084" w:rsidRPr="00E81084">
        <w:rPr>
          <w:color w:val="000000"/>
        </w:rPr>
        <w:t>110 227,5</w:t>
      </w:r>
      <w:r w:rsidRPr="00E81084">
        <w:rPr>
          <w:color w:val="000000"/>
        </w:rPr>
        <w:t xml:space="preserve"> тыс. рублей с у</w:t>
      </w:r>
      <w:r w:rsidR="00A41A27" w:rsidRPr="00E81084">
        <w:rPr>
          <w:color w:val="000000"/>
        </w:rPr>
        <w:t xml:space="preserve">величением </w:t>
      </w:r>
      <w:r w:rsidRPr="00E81084">
        <w:rPr>
          <w:color w:val="000000"/>
        </w:rPr>
        <w:t xml:space="preserve">на </w:t>
      </w:r>
      <w:r w:rsidR="00E81084" w:rsidRPr="00E81084">
        <w:rPr>
          <w:color w:val="000000"/>
        </w:rPr>
        <w:t>16,7</w:t>
      </w:r>
      <w:r w:rsidRPr="00E81084">
        <w:rPr>
          <w:color w:val="000000"/>
        </w:rPr>
        <w:t xml:space="preserve">% или на </w:t>
      </w:r>
      <w:r w:rsidR="00E81084" w:rsidRPr="00E81084">
        <w:rPr>
          <w:color w:val="000000"/>
        </w:rPr>
        <w:t>15 758,7</w:t>
      </w:r>
      <w:r w:rsidRPr="00E81084">
        <w:rPr>
          <w:color w:val="000000"/>
        </w:rPr>
        <w:t xml:space="preserve"> тыс. рублей от проекта на 202</w:t>
      </w:r>
      <w:r w:rsidR="00E81084" w:rsidRPr="00E81084">
        <w:rPr>
          <w:color w:val="000000"/>
        </w:rPr>
        <w:t>6</w:t>
      </w:r>
      <w:r w:rsidRPr="00E81084">
        <w:rPr>
          <w:color w:val="000000"/>
        </w:rPr>
        <w:t xml:space="preserve"> год, на 202</w:t>
      </w:r>
      <w:r w:rsidR="00E81084" w:rsidRPr="00E81084">
        <w:rPr>
          <w:color w:val="000000"/>
        </w:rPr>
        <w:t>8</w:t>
      </w:r>
      <w:r w:rsidRPr="00E81084">
        <w:rPr>
          <w:color w:val="000000"/>
        </w:rPr>
        <w:t xml:space="preserve"> год </w:t>
      </w:r>
      <w:r w:rsidR="00E57EF6" w:rsidRPr="00E81084">
        <w:rPr>
          <w:color w:val="000000"/>
        </w:rPr>
        <w:t>–</w:t>
      </w:r>
      <w:r w:rsidRPr="00E81084">
        <w:rPr>
          <w:color w:val="000000"/>
        </w:rPr>
        <w:t xml:space="preserve"> </w:t>
      </w:r>
      <w:r w:rsidR="00E81084" w:rsidRPr="00E81084">
        <w:rPr>
          <w:color w:val="000000"/>
        </w:rPr>
        <w:t>680 904,2</w:t>
      </w:r>
      <w:r w:rsidRPr="00E81084">
        <w:rPr>
          <w:color w:val="000000"/>
        </w:rPr>
        <w:t xml:space="preserve"> тыс. рублей с </w:t>
      </w:r>
      <w:r w:rsidR="00E81084" w:rsidRPr="00E81084">
        <w:rPr>
          <w:color w:val="000000"/>
        </w:rPr>
        <w:t>увеличением в 6 раз</w:t>
      </w:r>
      <w:r w:rsidRPr="00E81084">
        <w:rPr>
          <w:color w:val="000000"/>
        </w:rPr>
        <w:t xml:space="preserve"> или на </w:t>
      </w:r>
      <w:r w:rsidR="00E81084" w:rsidRPr="00E81084">
        <w:rPr>
          <w:color w:val="000000"/>
        </w:rPr>
        <w:t>570 676,7</w:t>
      </w:r>
      <w:r w:rsidRPr="00E81084">
        <w:rPr>
          <w:color w:val="000000"/>
        </w:rPr>
        <w:t xml:space="preserve"> тыс. рублей от проекта 202</w:t>
      </w:r>
      <w:r w:rsidR="00E81084" w:rsidRPr="00E81084">
        <w:rPr>
          <w:color w:val="000000"/>
        </w:rPr>
        <w:t>7</w:t>
      </w:r>
      <w:r w:rsidRPr="00E81084">
        <w:rPr>
          <w:color w:val="000000"/>
        </w:rPr>
        <w:t xml:space="preserve"> года.</w:t>
      </w:r>
    </w:p>
    <w:p w14:paraId="0AA721EA" w14:textId="2BDA5D99" w:rsidR="002F616B" w:rsidRPr="00A935E9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935E9">
        <w:rPr>
          <w:color w:val="000000"/>
        </w:rPr>
        <w:t>В составе данных расходов самыми весомыми остаются расходы по направлению «</w:t>
      </w:r>
      <w:r w:rsidR="00874173" w:rsidRPr="00A935E9">
        <w:rPr>
          <w:color w:val="000000"/>
        </w:rPr>
        <w:t>Руководство и управление в сфере установленных функций органов местного самоуправления</w:t>
      </w:r>
      <w:r w:rsidRPr="00A935E9">
        <w:rPr>
          <w:color w:val="000000"/>
        </w:rPr>
        <w:t xml:space="preserve">» - </w:t>
      </w:r>
      <w:r w:rsidR="00E81084" w:rsidRPr="00A935E9">
        <w:rPr>
          <w:color w:val="000000"/>
        </w:rPr>
        <w:t>80</w:t>
      </w:r>
      <w:r w:rsidRPr="00A935E9">
        <w:rPr>
          <w:color w:val="000000"/>
        </w:rPr>
        <w:t xml:space="preserve">%, или </w:t>
      </w:r>
      <w:r w:rsidR="00E81084" w:rsidRPr="00A935E9">
        <w:rPr>
          <w:color w:val="000000"/>
        </w:rPr>
        <w:t>83 462,7</w:t>
      </w:r>
      <w:r w:rsidRPr="00A935E9">
        <w:rPr>
          <w:color w:val="000000"/>
        </w:rPr>
        <w:t xml:space="preserve"> тыс. рублей в 202</w:t>
      </w:r>
      <w:r w:rsidR="00E81084" w:rsidRPr="00A935E9">
        <w:rPr>
          <w:color w:val="000000"/>
        </w:rPr>
        <w:t>6</w:t>
      </w:r>
      <w:r w:rsidRPr="00A935E9">
        <w:rPr>
          <w:color w:val="000000"/>
        </w:rPr>
        <w:t xml:space="preserve"> году (с </w:t>
      </w:r>
      <w:r w:rsidR="00E81084" w:rsidRPr="00A935E9">
        <w:rPr>
          <w:color w:val="000000"/>
        </w:rPr>
        <w:t xml:space="preserve">увеличением </w:t>
      </w:r>
      <w:r w:rsidRPr="00A935E9">
        <w:rPr>
          <w:color w:val="000000"/>
        </w:rPr>
        <w:t xml:space="preserve">на </w:t>
      </w:r>
      <w:r w:rsidR="00E81084" w:rsidRPr="00A935E9">
        <w:rPr>
          <w:color w:val="000000"/>
        </w:rPr>
        <w:t>9,3</w:t>
      </w:r>
      <w:r w:rsidRPr="00A935E9">
        <w:rPr>
          <w:color w:val="000000"/>
        </w:rPr>
        <w:t xml:space="preserve">%, или на </w:t>
      </w:r>
      <w:r w:rsidR="00E81084" w:rsidRPr="00A935E9">
        <w:rPr>
          <w:color w:val="000000"/>
        </w:rPr>
        <w:t xml:space="preserve">7 110,9 </w:t>
      </w:r>
      <w:r w:rsidRPr="00A935E9">
        <w:rPr>
          <w:color w:val="000000"/>
        </w:rPr>
        <w:t>тыс. рублей от утвержденного бюджета на 202</w:t>
      </w:r>
      <w:r w:rsidR="00E81084" w:rsidRPr="00A935E9">
        <w:rPr>
          <w:color w:val="000000"/>
        </w:rPr>
        <w:t>5</w:t>
      </w:r>
      <w:r w:rsidRPr="00A935E9">
        <w:rPr>
          <w:color w:val="000000"/>
        </w:rPr>
        <w:t xml:space="preserve"> год), в 202</w:t>
      </w:r>
      <w:r w:rsidR="00E81084" w:rsidRPr="00A935E9">
        <w:rPr>
          <w:color w:val="000000"/>
        </w:rPr>
        <w:t>7</w:t>
      </w:r>
      <w:r w:rsidRPr="00A935E9">
        <w:rPr>
          <w:color w:val="000000"/>
        </w:rPr>
        <w:t xml:space="preserve"> году – </w:t>
      </w:r>
      <w:r w:rsidR="00E81084" w:rsidRPr="00A935E9">
        <w:rPr>
          <w:color w:val="000000"/>
        </w:rPr>
        <w:t>73</w:t>
      </w:r>
      <w:r w:rsidRPr="00A935E9">
        <w:rPr>
          <w:color w:val="000000"/>
        </w:rPr>
        <w:t xml:space="preserve">%, или </w:t>
      </w:r>
      <w:r w:rsidR="00A935E9" w:rsidRPr="00A935E9">
        <w:rPr>
          <w:color w:val="000000"/>
        </w:rPr>
        <w:t>90 590,7</w:t>
      </w:r>
      <w:r w:rsidR="0038242A" w:rsidRPr="00A935E9">
        <w:rPr>
          <w:color w:val="000000"/>
        </w:rPr>
        <w:t xml:space="preserve"> </w:t>
      </w:r>
      <w:r w:rsidRPr="00A935E9">
        <w:rPr>
          <w:color w:val="000000"/>
        </w:rPr>
        <w:t xml:space="preserve">тыс. рублей с </w:t>
      </w:r>
      <w:r w:rsidR="00467DDA" w:rsidRPr="00A935E9">
        <w:rPr>
          <w:color w:val="000000"/>
        </w:rPr>
        <w:t>у</w:t>
      </w:r>
      <w:r w:rsidR="00A935E9" w:rsidRPr="00A935E9">
        <w:rPr>
          <w:color w:val="000000"/>
        </w:rPr>
        <w:t xml:space="preserve">величением </w:t>
      </w:r>
      <w:r w:rsidRPr="00A935E9">
        <w:rPr>
          <w:color w:val="000000"/>
        </w:rPr>
        <w:t xml:space="preserve">на </w:t>
      </w:r>
      <w:r w:rsidR="00A935E9" w:rsidRPr="00A935E9">
        <w:rPr>
          <w:color w:val="000000"/>
        </w:rPr>
        <w:t>8</w:t>
      </w:r>
      <w:r w:rsidR="00104FF3" w:rsidRPr="00A935E9">
        <w:rPr>
          <w:color w:val="000000"/>
        </w:rPr>
        <w:t>,5</w:t>
      </w:r>
      <w:r w:rsidRPr="00A935E9">
        <w:rPr>
          <w:color w:val="000000"/>
        </w:rPr>
        <w:t xml:space="preserve">%, или на </w:t>
      </w:r>
      <w:r w:rsidR="00A935E9" w:rsidRPr="00A935E9">
        <w:rPr>
          <w:color w:val="000000"/>
        </w:rPr>
        <w:t>7 128,0</w:t>
      </w:r>
      <w:r w:rsidR="0038242A" w:rsidRPr="00A935E9">
        <w:rPr>
          <w:color w:val="000000"/>
        </w:rPr>
        <w:t xml:space="preserve"> </w:t>
      </w:r>
      <w:r w:rsidRPr="00A935E9">
        <w:rPr>
          <w:color w:val="000000"/>
        </w:rPr>
        <w:t>тыс. рублей от проекта на 202</w:t>
      </w:r>
      <w:r w:rsidR="00A935E9" w:rsidRPr="00A935E9">
        <w:rPr>
          <w:color w:val="000000"/>
        </w:rPr>
        <w:t>6</w:t>
      </w:r>
      <w:r w:rsidRPr="00A935E9">
        <w:rPr>
          <w:color w:val="000000"/>
        </w:rPr>
        <w:t xml:space="preserve"> год, в 202</w:t>
      </w:r>
      <w:r w:rsidR="00A935E9" w:rsidRPr="00A935E9">
        <w:rPr>
          <w:color w:val="000000"/>
        </w:rPr>
        <w:t>8</w:t>
      </w:r>
      <w:r w:rsidRPr="00A935E9">
        <w:rPr>
          <w:color w:val="000000"/>
        </w:rPr>
        <w:t xml:space="preserve"> </w:t>
      </w:r>
      <w:r w:rsidRPr="00A935E9">
        <w:rPr>
          <w:color w:val="000000"/>
        </w:rPr>
        <w:lastRenderedPageBreak/>
        <w:t xml:space="preserve">году – </w:t>
      </w:r>
      <w:r w:rsidR="00A935E9" w:rsidRPr="00A935E9">
        <w:rPr>
          <w:color w:val="000000"/>
        </w:rPr>
        <w:t>91%</w:t>
      </w:r>
      <w:r w:rsidRPr="00A935E9">
        <w:rPr>
          <w:color w:val="000000"/>
        </w:rPr>
        <w:t xml:space="preserve">, или </w:t>
      </w:r>
      <w:r w:rsidR="00A935E9" w:rsidRPr="00A935E9">
        <w:rPr>
          <w:color w:val="000000"/>
        </w:rPr>
        <w:t>627 996,4</w:t>
      </w:r>
      <w:r w:rsidRPr="00A935E9">
        <w:rPr>
          <w:color w:val="000000"/>
        </w:rPr>
        <w:t xml:space="preserve"> тыс. рублей</w:t>
      </w:r>
      <w:r w:rsidR="00104FF3" w:rsidRPr="00A935E9">
        <w:rPr>
          <w:color w:val="000000"/>
        </w:rPr>
        <w:t xml:space="preserve"> </w:t>
      </w:r>
      <w:r w:rsidR="00A935E9" w:rsidRPr="00A935E9">
        <w:rPr>
          <w:color w:val="000000"/>
        </w:rPr>
        <w:t>с увеличением на 537 405,7 тыс. рублей или в 6 раз по сравнению с проектом на 2027 год.</w:t>
      </w:r>
    </w:p>
    <w:p w14:paraId="48CCB8B7" w14:textId="54EB1EA7" w:rsidR="002F616B" w:rsidRPr="00A935E9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935E9">
        <w:rPr>
          <w:color w:val="000000"/>
        </w:rPr>
        <w:t xml:space="preserve">Анализ непрограммных расходов </w:t>
      </w:r>
      <w:r w:rsidR="00534810" w:rsidRPr="00A935E9">
        <w:rPr>
          <w:color w:val="000000"/>
        </w:rPr>
        <w:t xml:space="preserve">местного </w:t>
      </w:r>
      <w:r w:rsidRPr="00A935E9">
        <w:rPr>
          <w:color w:val="000000"/>
        </w:rPr>
        <w:t>бюдж</w:t>
      </w:r>
      <w:r w:rsidR="00534810" w:rsidRPr="00A935E9">
        <w:rPr>
          <w:color w:val="000000"/>
        </w:rPr>
        <w:t xml:space="preserve">ета представлен в </w:t>
      </w:r>
      <w:r w:rsidR="00662811" w:rsidRPr="00A935E9">
        <w:rPr>
          <w:color w:val="000000"/>
        </w:rPr>
        <w:t>П</w:t>
      </w:r>
      <w:r w:rsidR="00534810" w:rsidRPr="00A935E9">
        <w:rPr>
          <w:color w:val="000000"/>
        </w:rPr>
        <w:t>риложении № 2</w:t>
      </w:r>
      <w:r w:rsidR="00104FF3" w:rsidRPr="00A935E9">
        <w:rPr>
          <w:color w:val="000000"/>
        </w:rPr>
        <w:t xml:space="preserve"> в Заключению</w:t>
      </w:r>
      <w:r w:rsidRPr="00A935E9">
        <w:rPr>
          <w:color w:val="000000"/>
        </w:rPr>
        <w:t>.</w:t>
      </w:r>
    </w:p>
    <w:p w14:paraId="70D732D9" w14:textId="77777777" w:rsidR="00534810" w:rsidRPr="006B22F7" w:rsidRDefault="0053481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18"/>
          <w:szCs w:val="18"/>
          <w:highlight w:val="yellow"/>
        </w:rPr>
      </w:pPr>
    </w:p>
    <w:p w14:paraId="0AC69E07" w14:textId="6F68D599" w:rsidR="002F616B" w:rsidRPr="005B197C" w:rsidRDefault="008A1D3B" w:rsidP="005B197C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5B197C">
        <w:rPr>
          <w:b/>
          <w:i/>
          <w:color w:val="000000"/>
        </w:rPr>
        <w:t>6</w:t>
      </w:r>
      <w:r w:rsidR="002F616B" w:rsidRPr="005B197C">
        <w:rPr>
          <w:b/>
          <w:i/>
          <w:color w:val="000000"/>
        </w:rPr>
        <w:t xml:space="preserve">.1. Резервные фонды </w:t>
      </w:r>
      <w:r w:rsidR="00263C5D" w:rsidRPr="005B197C">
        <w:rPr>
          <w:b/>
          <w:i/>
          <w:color w:val="000000"/>
        </w:rPr>
        <w:t xml:space="preserve">Окружной администрации ГО </w:t>
      </w:r>
      <w:r w:rsidR="00FD1F38" w:rsidRPr="005B197C">
        <w:rPr>
          <w:b/>
          <w:i/>
          <w:color w:val="000000"/>
        </w:rPr>
        <w:t>«</w:t>
      </w:r>
      <w:r w:rsidR="00263C5D" w:rsidRPr="005B197C">
        <w:rPr>
          <w:b/>
          <w:i/>
          <w:color w:val="000000"/>
        </w:rPr>
        <w:t>Жатай</w:t>
      </w:r>
      <w:r w:rsidR="00FD1F38" w:rsidRPr="005B197C">
        <w:rPr>
          <w:b/>
          <w:i/>
          <w:color w:val="000000"/>
        </w:rPr>
        <w:t>»</w:t>
      </w:r>
    </w:p>
    <w:p w14:paraId="73DC7CEB" w14:textId="77777777" w:rsidR="00243A41" w:rsidRPr="005B197C" w:rsidRDefault="00247D92" w:rsidP="005B197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43" w:name="_Hlk183687549"/>
      <w:bookmarkStart w:id="44" w:name="_Hlk122087098"/>
      <w:bookmarkStart w:id="45" w:name="_Hlk217048557"/>
      <w:r w:rsidRPr="005B197C">
        <w:rPr>
          <w:color w:val="000000"/>
        </w:rPr>
        <w:t>П</w:t>
      </w:r>
      <w:r w:rsidR="002F616B" w:rsidRPr="005B197C">
        <w:rPr>
          <w:color w:val="000000"/>
        </w:rPr>
        <w:t xml:space="preserve">роектом предусмотрен объем резервных фондов </w:t>
      </w:r>
      <w:r w:rsidRPr="005B197C">
        <w:rPr>
          <w:color w:val="000000"/>
        </w:rPr>
        <w:t>О</w:t>
      </w:r>
      <w:r w:rsidR="00B2365C" w:rsidRPr="005B197C">
        <w:rPr>
          <w:color w:val="000000"/>
        </w:rPr>
        <w:t>А</w:t>
      </w:r>
      <w:r w:rsidRPr="005B197C">
        <w:rPr>
          <w:color w:val="000000"/>
        </w:rPr>
        <w:t xml:space="preserve"> ГО </w:t>
      </w:r>
      <w:r w:rsidR="00FD1F38" w:rsidRPr="005B197C">
        <w:rPr>
          <w:color w:val="000000"/>
        </w:rPr>
        <w:t>«</w:t>
      </w:r>
      <w:r w:rsidRPr="005B197C">
        <w:rPr>
          <w:color w:val="000000"/>
        </w:rPr>
        <w:t>Жатай</w:t>
      </w:r>
      <w:r w:rsidR="00FD1F38" w:rsidRPr="005B197C">
        <w:rPr>
          <w:color w:val="000000"/>
        </w:rPr>
        <w:t>»</w:t>
      </w:r>
      <w:r w:rsidR="002F616B" w:rsidRPr="005B197C">
        <w:rPr>
          <w:color w:val="000000"/>
        </w:rPr>
        <w:t xml:space="preserve"> на 202</w:t>
      </w:r>
      <w:r w:rsidR="00C75B1C" w:rsidRPr="005B197C">
        <w:rPr>
          <w:color w:val="000000"/>
        </w:rPr>
        <w:t>6</w:t>
      </w:r>
      <w:r w:rsidR="002F616B" w:rsidRPr="005B197C">
        <w:rPr>
          <w:color w:val="000000"/>
        </w:rPr>
        <w:t xml:space="preserve"> год в общем объеме </w:t>
      </w:r>
      <w:r w:rsidR="00C75B1C" w:rsidRPr="005B197C">
        <w:rPr>
          <w:color w:val="000000"/>
        </w:rPr>
        <w:t>550,0</w:t>
      </w:r>
      <w:r w:rsidR="002F616B" w:rsidRPr="005B197C">
        <w:rPr>
          <w:color w:val="000000"/>
        </w:rPr>
        <w:t xml:space="preserve"> тыс. рублей</w:t>
      </w:r>
      <w:r w:rsidR="00FE51EF" w:rsidRPr="005B197C">
        <w:rPr>
          <w:color w:val="000000"/>
        </w:rPr>
        <w:t xml:space="preserve">, </w:t>
      </w:r>
      <w:r w:rsidR="002F616B" w:rsidRPr="005B197C">
        <w:rPr>
          <w:color w:val="000000"/>
        </w:rPr>
        <w:t>на плановый период 202</w:t>
      </w:r>
      <w:r w:rsidR="00C75B1C" w:rsidRPr="005B197C">
        <w:rPr>
          <w:color w:val="000000"/>
        </w:rPr>
        <w:t>7</w:t>
      </w:r>
      <w:r w:rsidR="00083B42" w:rsidRPr="005B197C">
        <w:rPr>
          <w:color w:val="000000"/>
        </w:rPr>
        <w:t xml:space="preserve"> года – </w:t>
      </w:r>
      <w:r w:rsidR="00C75B1C" w:rsidRPr="005B197C">
        <w:rPr>
          <w:color w:val="000000"/>
        </w:rPr>
        <w:t>3 050,0</w:t>
      </w:r>
      <w:r w:rsidR="00083B42" w:rsidRPr="005B197C">
        <w:rPr>
          <w:color w:val="000000"/>
        </w:rPr>
        <w:t xml:space="preserve"> тыс. рублей</w:t>
      </w:r>
      <w:r w:rsidR="002F616B" w:rsidRPr="005B197C">
        <w:rPr>
          <w:color w:val="000000"/>
        </w:rPr>
        <w:t xml:space="preserve"> и </w:t>
      </w:r>
      <w:r w:rsidR="00FE51EF" w:rsidRPr="005B197C">
        <w:rPr>
          <w:color w:val="000000"/>
        </w:rPr>
        <w:t xml:space="preserve">на </w:t>
      </w:r>
      <w:r w:rsidR="002F616B" w:rsidRPr="005B197C">
        <w:rPr>
          <w:color w:val="000000"/>
        </w:rPr>
        <w:t>202</w:t>
      </w:r>
      <w:r w:rsidR="00C75B1C" w:rsidRPr="005B197C">
        <w:rPr>
          <w:color w:val="000000"/>
        </w:rPr>
        <w:t>8</w:t>
      </w:r>
      <w:r w:rsidR="002F616B" w:rsidRPr="005B197C">
        <w:rPr>
          <w:color w:val="000000"/>
        </w:rPr>
        <w:t xml:space="preserve"> год</w:t>
      </w:r>
      <w:r w:rsidR="00083B42" w:rsidRPr="005B197C">
        <w:rPr>
          <w:color w:val="000000"/>
        </w:rPr>
        <w:t xml:space="preserve"> – </w:t>
      </w:r>
      <w:r w:rsidR="00C75B1C" w:rsidRPr="005B197C">
        <w:rPr>
          <w:color w:val="000000"/>
        </w:rPr>
        <w:t>4 050,0</w:t>
      </w:r>
      <w:r w:rsidR="00083B42" w:rsidRPr="005B197C">
        <w:rPr>
          <w:color w:val="000000"/>
        </w:rPr>
        <w:t xml:space="preserve"> тыс. рублей</w:t>
      </w:r>
      <w:r w:rsidR="002F616B" w:rsidRPr="005B197C">
        <w:rPr>
          <w:color w:val="000000"/>
        </w:rPr>
        <w:t>.</w:t>
      </w:r>
    </w:p>
    <w:bookmarkEnd w:id="45"/>
    <w:p w14:paraId="09BCA9CA" w14:textId="77777777" w:rsidR="005B197C" w:rsidRPr="005B197C" w:rsidRDefault="00243A41" w:rsidP="005B197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B197C">
        <w:rPr>
          <w:color w:val="000000"/>
        </w:rPr>
        <w:t xml:space="preserve">Положение о порядке формирования и расходования средств резервного фонда Окружной Администрации Городского округа «Жатай» </w:t>
      </w:r>
      <w:bookmarkStart w:id="46" w:name="_Hlk216973953"/>
      <w:r w:rsidRPr="005B197C">
        <w:rPr>
          <w:color w:val="000000"/>
        </w:rPr>
        <w:t>на предупреждение и ликвидацию последствий чрезвычайных ситуаций и стихийных бедствий</w:t>
      </w:r>
      <w:bookmarkEnd w:id="46"/>
      <w:r w:rsidRPr="005B197C">
        <w:rPr>
          <w:color w:val="000000"/>
        </w:rPr>
        <w:t xml:space="preserve"> утвержден постановлением ОА ГО «Жатай» от 25 марта 2024 года № 23-Г. </w:t>
      </w:r>
    </w:p>
    <w:p w14:paraId="55DC0157" w14:textId="62FBCDDA" w:rsidR="00034491" w:rsidRPr="005B197C" w:rsidRDefault="005B197C" w:rsidP="005B197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B197C">
        <w:rPr>
          <w:color w:val="000000"/>
        </w:rPr>
        <w:t>Объем резервного фонда на предупреждение и ликвидацию последствий чрезвычайных ситуаций и стихийных бедствий</w:t>
      </w:r>
      <w:r w:rsidR="002F616B" w:rsidRPr="005B197C">
        <w:rPr>
          <w:color w:val="000000"/>
        </w:rPr>
        <w:t xml:space="preserve"> </w:t>
      </w:r>
      <w:r w:rsidRPr="005B197C">
        <w:rPr>
          <w:color w:val="000000"/>
        </w:rPr>
        <w:t>на 2026-2028 года запланирован в объеме 50,0 тыс. рублей ежегодно.</w:t>
      </w:r>
    </w:p>
    <w:p w14:paraId="513F4474" w14:textId="0AD8EA36" w:rsidR="005B197C" w:rsidRPr="005B197C" w:rsidRDefault="005B197C" w:rsidP="005B197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B197C">
        <w:rPr>
          <w:color w:val="000000"/>
        </w:rPr>
        <w:t>Положение о порядке формирования и использования ассигнований резервного фонда утверждено постановлением Главы ГО «Жатай» от 04 августа 2022 года № 124.</w:t>
      </w:r>
    </w:p>
    <w:p w14:paraId="1CF59524" w14:textId="00856E14" w:rsidR="00C93064" w:rsidRDefault="005B197C" w:rsidP="005B197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B197C">
        <w:rPr>
          <w:color w:val="000000"/>
        </w:rPr>
        <w:t>Объем резервного фонда ОА ГО «Жатай» запланирован Проектом в следующих размерах: на 2026 год – 500,0 тыс. рублей, на 2027 год – 3 000,0 тыс. рублей, на 2028 год – 4 000,0 тыс. рублей.</w:t>
      </w:r>
      <w:bookmarkEnd w:id="43"/>
      <w:bookmarkEnd w:id="44"/>
    </w:p>
    <w:p w14:paraId="2392A4EC" w14:textId="77777777" w:rsidR="005B197C" w:rsidRPr="005B197C" w:rsidRDefault="005B197C" w:rsidP="005B197C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</w:p>
    <w:p w14:paraId="31D1CE25" w14:textId="7291BCA4" w:rsidR="008852ED" w:rsidRPr="009E4188" w:rsidRDefault="008A1D3B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CE12E8">
        <w:rPr>
          <w:b/>
          <w:i/>
          <w:color w:val="000000"/>
        </w:rPr>
        <w:t>7</w:t>
      </w:r>
      <w:r w:rsidR="002F616B" w:rsidRPr="00CE12E8">
        <w:rPr>
          <w:b/>
          <w:i/>
          <w:color w:val="000000"/>
        </w:rPr>
        <w:t xml:space="preserve">. Анализ расходов </w:t>
      </w:r>
      <w:r w:rsidR="00C93064" w:rsidRPr="00CE12E8">
        <w:rPr>
          <w:b/>
          <w:i/>
          <w:color w:val="000000"/>
        </w:rPr>
        <w:t>местного</w:t>
      </w:r>
      <w:r w:rsidR="002F616B" w:rsidRPr="00CE12E8">
        <w:rPr>
          <w:b/>
          <w:i/>
          <w:color w:val="000000"/>
        </w:rPr>
        <w:t xml:space="preserve"> бюджета </w:t>
      </w:r>
      <w:r w:rsidR="00C93064" w:rsidRPr="00CE12E8">
        <w:rPr>
          <w:b/>
          <w:i/>
          <w:color w:val="000000"/>
        </w:rPr>
        <w:t xml:space="preserve">ГО </w:t>
      </w:r>
      <w:r w:rsidR="005522C5" w:rsidRPr="00CE12E8">
        <w:rPr>
          <w:b/>
          <w:i/>
          <w:color w:val="000000"/>
        </w:rPr>
        <w:t>«</w:t>
      </w:r>
      <w:r w:rsidR="00C93064" w:rsidRPr="00CE12E8">
        <w:rPr>
          <w:b/>
          <w:i/>
          <w:color w:val="000000"/>
        </w:rPr>
        <w:t>Жатай</w:t>
      </w:r>
      <w:r w:rsidR="005522C5" w:rsidRPr="00CE12E8">
        <w:rPr>
          <w:b/>
          <w:i/>
          <w:color w:val="000000"/>
        </w:rPr>
        <w:t>»</w:t>
      </w:r>
      <w:r w:rsidR="002F616B" w:rsidRPr="00CE12E8">
        <w:rPr>
          <w:b/>
          <w:i/>
          <w:color w:val="000000"/>
        </w:rPr>
        <w:t xml:space="preserve"> на 202</w:t>
      </w:r>
      <w:r w:rsidR="009E4188" w:rsidRPr="00CE12E8">
        <w:rPr>
          <w:b/>
          <w:i/>
          <w:color w:val="000000"/>
        </w:rPr>
        <w:t>6</w:t>
      </w:r>
      <w:r w:rsidR="002F616B" w:rsidRPr="00CE12E8">
        <w:rPr>
          <w:b/>
          <w:i/>
          <w:color w:val="000000"/>
        </w:rPr>
        <w:t xml:space="preserve"> год и плановый период 202</w:t>
      </w:r>
      <w:r w:rsidR="009E4188" w:rsidRPr="00CE12E8">
        <w:rPr>
          <w:b/>
          <w:i/>
          <w:color w:val="000000"/>
        </w:rPr>
        <w:t>7</w:t>
      </w:r>
      <w:r w:rsidR="002F616B" w:rsidRPr="00CE12E8">
        <w:rPr>
          <w:b/>
          <w:i/>
          <w:color w:val="000000"/>
        </w:rPr>
        <w:t xml:space="preserve"> и 202</w:t>
      </w:r>
      <w:r w:rsidR="009E4188" w:rsidRPr="00CE12E8">
        <w:rPr>
          <w:b/>
          <w:i/>
          <w:color w:val="000000"/>
        </w:rPr>
        <w:t>8</w:t>
      </w:r>
      <w:r w:rsidR="002F616B" w:rsidRPr="00CE12E8">
        <w:rPr>
          <w:b/>
          <w:i/>
          <w:color w:val="000000"/>
        </w:rPr>
        <w:t xml:space="preserve"> годов по разделам классификации расходов бюджетов</w:t>
      </w:r>
      <w:r w:rsidR="003D1E91" w:rsidRPr="00CE12E8">
        <w:rPr>
          <w:b/>
          <w:i/>
          <w:color w:val="000000"/>
        </w:rPr>
        <w:t>, видам расходов и ведомственной структуре расходов</w:t>
      </w:r>
    </w:p>
    <w:p w14:paraId="146746BF" w14:textId="3F0F4C1F" w:rsidR="002F616B" w:rsidRPr="009E4188" w:rsidRDefault="008A1D3B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9E4188">
        <w:rPr>
          <w:b/>
          <w:i/>
          <w:color w:val="000000"/>
        </w:rPr>
        <w:t>7</w:t>
      </w:r>
      <w:r w:rsidR="008852ED" w:rsidRPr="009E4188">
        <w:rPr>
          <w:b/>
          <w:i/>
          <w:color w:val="000000"/>
        </w:rPr>
        <w:t>.1. Анализ расходов по разделам классификации расходов бюджетов</w:t>
      </w:r>
      <w:r w:rsidR="002F616B" w:rsidRPr="009E4188">
        <w:rPr>
          <w:b/>
          <w:i/>
          <w:color w:val="000000"/>
        </w:rPr>
        <w:t xml:space="preserve"> </w:t>
      </w:r>
    </w:p>
    <w:p w14:paraId="5911B77F" w14:textId="75DE06D4" w:rsidR="002F616B" w:rsidRPr="009E4188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9E4188">
        <w:rPr>
          <w:color w:val="000000"/>
        </w:rPr>
        <w:t xml:space="preserve">Структура расходов бюджета </w:t>
      </w:r>
      <w:r w:rsidR="009E4188" w:rsidRPr="009E4188">
        <w:rPr>
          <w:color w:val="000000"/>
        </w:rPr>
        <w:t xml:space="preserve">ГО </w:t>
      </w:r>
      <w:r w:rsidRPr="009E4188">
        <w:rPr>
          <w:color w:val="000000"/>
        </w:rPr>
        <w:t xml:space="preserve">по отношению к общей сумме расходов </w:t>
      </w:r>
      <w:r w:rsidR="00CB6F6F" w:rsidRPr="009E4188">
        <w:rPr>
          <w:color w:val="000000"/>
        </w:rPr>
        <w:t xml:space="preserve">местного </w:t>
      </w:r>
      <w:r w:rsidRPr="009E4188">
        <w:rPr>
          <w:color w:val="000000"/>
        </w:rPr>
        <w:t>бюджета по разделам классификации расходов представлена в таблице.</w:t>
      </w:r>
    </w:p>
    <w:p w14:paraId="17B96020" w14:textId="77777777" w:rsidR="002F616B" w:rsidRPr="009E4188" w:rsidRDefault="00C93064" w:rsidP="00C93064">
      <w:pPr>
        <w:pStyle w:val="a6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0"/>
          <w:szCs w:val="20"/>
        </w:rPr>
      </w:pPr>
      <w:r w:rsidRPr="009E4188">
        <w:rPr>
          <w:i/>
          <w:color w:val="000000"/>
          <w:sz w:val="20"/>
          <w:szCs w:val="20"/>
        </w:rPr>
        <w:t>тыс.</w:t>
      </w:r>
      <w:r w:rsidR="002F616B" w:rsidRPr="009E4188">
        <w:rPr>
          <w:i/>
          <w:color w:val="000000"/>
          <w:sz w:val="20"/>
          <w:szCs w:val="20"/>
        </w:rPr>
        <w:t xml:space="preserve"> руб</w:t>
      </w:r>
      <w:r w:rsidRPr="009E4188">
        <w:rPr>
          <w:i/>
          <w:color w:val="000000"/>
          <w:sz w:val="20"/>
          <w:szCs w:val="20"/>
        </w:rPr>
        <w:t>лей</w:t>
      </w:r>
    </w:p>
    <w:tbl>
      <w:tblPr>
        <w:tblW w:w="10631" w:type="dxa"/>
        <w:tblInd w:w="-459" w:type="dxa"/>
        <w:tblLook w:val="04A0" w:firstRow="1" w:lastRow="0" w:firstColumn="1" w:lastColumn="0" w:noHBand="0" w:noVBand="1"/>
      </w:tblPr>
      <w:tblGrid>
        <w:gridCol w:w="1969"/>
        <w:gridCol w:w="941"/>
        <w:gridCol w:w="1120"/>
        <w:gridCol w:w="960"/>
        <w:gridCol w:w="960"/>
        <w:gridCol w:w="960"/>
        <w:gridCol w:w="975"/>
        <w:gridCol w:w="1029"/>
        <w:gridCol w:w="992"/>
        <w:gridCol w:w="993"/>
      </w:tblGrid>
      <w:tr w:rsidR="009E4188" w:rsidRPr="009E4188" w14:paraId="7E73DE90" w14:textId="77777777" w:rsidTr="00CE12E8">
        <w:trPr>
          <w:trHeight w:val="349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7833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972DBF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E418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25.12.24 №4-1)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2BD79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</w:t>
            </w:r>
            <w:r w:rsidRPr="009E41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E418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12.11.25 №12-1)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B9091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39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DAB3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Отклонения</w:t>
            </w:r>
          </w:p>
        </w:tc>
      </w:tr>
      <w:tr w:rsidR="009E4188" w:rsidRPr="009E4188" w14:paraId="670C9786" w14:textId="77777777" w:rsidTr="00CE12E8">
        <w:trPr>
          <w:trHeight w:val="782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3CD7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0C7C5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84DD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20A3F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FE54F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CDA0B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5C9BC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2026/ к утв. 2025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92750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2026/ к </w:t>
            </w:r>
            <w:proofErr w:type="spellStart"/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5DEC2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2027/ 2026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FA93F" w14:textId="77777777" w:rsidR="009E4188" w:rsidRPr="009E4188" w:rsidRDefault="009E4188" w:rsidP="009E4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2028/ 2027</w:t>
            </w:r>
          </w:p>
        </w:tc>
      </w:tr>
      <w:tr w:rsidR="009E4188" w:rsidRPr="009E4188" w14:paraId="2A250DC2" w14:textId="77777777" w:rsidTr="009E4188">
        <w:trPr>
          <w:trHeight w:val="31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CE03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53D3B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73 114,2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AC8BE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86 761,1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3DF5D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80 305,0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CD16B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86 330,2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ADF85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88 387,9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DCF81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7 190,8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E47B4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-6 456,1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194F1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6 025,3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B9F25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2 057,6</w:t>
            </w:r>
          </w:p>
        </w:tc>
      </w:tr>
      <w:tr w:rsidR="009E4188" w:rsidRPr="009E4188" w14:paraId="05426E32" w14:textId="77777777" w:rsidTr="009E4188">
        <w:trPr>
          <w:trHeight w:val="27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D919C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7FF1D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3 487,5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2D586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3 673,0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65549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4 219,4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2C908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5 908,8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706F6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7 696,8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2B0AE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731,9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0EE95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DAF35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1 689,4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75F5E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1 788,0</w:t>
            </w:r>
          </w:p>
        </w:tc>
      </w:tr>
      <w:tr w:rsidR="009E4188" w:rsidRPr="009E4188" w14:paraId="13F4149D" w14:textId="77777777" w:rsidTr="009E4188">
        <w:trPr>
          <w:trHeight w:val="503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A2DDB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E2584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10 584,3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21591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23 092,0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222A3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9 602,8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77B37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25 902,7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EC911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26 423,7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47416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-981,5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61A7A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-13 489,2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293C9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16 299,9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C5B36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521,0</w:t>
            </w:r>
          </w:p>
        </w:tc>
      </w:tr>
      <w:tr w:rsidR="009E4188" w:rsidRPr="009E4188" w14:paraId="41EBF59B" w14:textId="77777777" w:rsidTr="009E4188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9764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78E54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21 630,9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BEC6E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53 721,1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A0F7A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26 291,3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09B28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26 546,5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D0D39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23 139,3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10652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4 660,4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C3D9F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-27 429,8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4E1B0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3107A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-3 407,2</w:t>
            </w:r>
          </w:p>
        </w:tc>
      </w:tr>
      <w:tr w:rsidR="009E4188" w:rsidRPr="009E4188" w14:paraId="30BD6ADF" w14:textId="77777777" w:rsidTr="009E4188">
        <w:trPr>
          <w:trHeight w:val="48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A1A9F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BFB0A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76 997,9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A67BB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108 611,1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A3425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65 017,3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F46A9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84 441,4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6855A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47 527,8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6C43C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-11 980,6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2F2E8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-43 593,8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DA891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19 424,1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886EF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-36 913,6</w:t>
            </w:r>
          </w:p>
        </w:tc>
      </w:tr>
      <w:tr w:rsidR="009E4188" w:rsidRPr="009E4188" w14:paraId="4A880FA0" w14:textId="77777777" w:rsidTr="009E418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9C427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6EF87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650 161,8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FBC20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848 385,1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0E64D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586 030,7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FE72D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498 429,8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45C99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502 615,4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13CB7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-64 131,1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2F7E0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-262 354,4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BF31D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-87 600,9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A75DA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4 185,6</w:t>
            </w:r>
          </w:p>
        </w:tc>
      </w:tr>
      <w:tr w:rsidR="009E4188" w:rsidRPr="009E4188" w14:paraId="0289C007" w14:textId="77777777" w:rsidTr="009E4188">
        <w:trPr>
          <w:trHeight w:val="34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C4863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Культура и кинематография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1E0F3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40 559,8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F7BBC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49 181,1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A8A47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51 021,0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79B5C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34 336,0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002E5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34 090,0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BE94D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10 461,3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20E34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1 839,9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7DC00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-16 685,0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FB043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-246,0</w:t>
            </w:r>
          </w:p>
        </w:tc>
      </w:tr>
      <w:tr w:rsidR="009E4188" w:rsidRPr="009E4188" w14:paraId="151E1F97" w14:textId="77777777" w:rsidTr="009E418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87D2B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6D667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32 875,4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C2109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48 481,2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C142A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26 179,8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E4414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19 401,3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6B5A3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14 542,1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33084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-6 695,5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90D00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-22 301,4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472B2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-6 778,5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0EB43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-4 859,2</w:t>
            </w:r>
          </w:p>
        </w:tc>
      </w:tr>
      <w:tr w:rsidR="009E4188" w:rsidRPr="009E4188" w14:paraId="60FA2D8B" w14:textId="77777777" w:rsidTr="009E4188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EAAD0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BC7ED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1AB2F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3 585,1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10CFC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BCA08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26E60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787,0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107B5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-843,1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17262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-3 535,1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E2351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DD53C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317,0</w:t>
            </w:r>
          </w:p>
        </w:tc>
      </w:tr>
      <w:tr w:rsidR="009E4188" w:rsidRPr="009E4188" w14:paraId="2DE9CEC1" w14:textId="77777777" w:rsidTr="009E4188">
        <w:trPr>
          <w:trHeight w:val="49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2A06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32409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A50DA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C7E08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BD3A5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33982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1FE88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-66,0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E53C4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04E10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F76B4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-53,3</w:t>
            </w:r>
          </w:p>
        </w:tc>
      </w:tr>
      <w:tr w:rsidR="009E4188" w:rsidRPr="009E4188" w14:paraId="309021E4" w14:textId="77777777" w:rsidTr="009E4188">
        <w:trPr>
          <w:trHeight w:val="24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D8339" w14:textId="77777777" w:rsidR="009E4188" w:rsidRPr="009E4188" w:rsidRDefault="009E4188" w:rsidP="009E4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ВСЕГО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01BFE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910 494,3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EA389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1 225 680,4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48474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848 840,9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A2D21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781 824,4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246C5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745 214,4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1D01A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-61 653,4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95BCD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-376 839,5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37F98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-67 016,6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2C5EE" w14:textId="77777777" w:rsidR="009E4188" w:rsidRPr="009E4188" w:rsidRDefault="009E4188" w:rsidP="009E4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41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-36 610,0</w:t>
            </w:r>
          </w:p>
        </w:tc>
      </w:tr>
    </w:tbl>
    <w:p w14:paraId="21E0FFE1" w14:textId="77777777" w:rsidR="005522C5" w:rsidRPr="006B22F7" w:rsidRDefault="005522C5" w:rsidP="00C93064">
      <w:pPr>
        <w:pStyle w:val="a6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2"/>
          <w:szCs w:val="22"/>
          <w:highlight w:val="yellow"/>
        </w:rPr>
      </w:pPr>
    </w:p>
    <w:p w14:paraId="4FC51ACD" w14:textId="59ED19D3" w:rsidR="002F616B" w:rsidRPr="00B94368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94368">
        <w:rPr>
          <w:color w:val="000000"/>
        </w:rPr>
        <w:t>Согласно проекту по функциональной структуре расходов изменения бюджетных ассигнований на 202</w:t>
      </w:r>
      <w:r w:rsidR="009E4188" w:rsidRPr="00B94368">
        <w:rPr>
          <w:color w:val="000000"/>
        </w:rPr>
        <w:t>6</w:t>
      </w:r>
      <w:r w:rsidRPr="00B94368">
        <w:rPr>
          <w:color w:val="000000"/>
        </w:rPr>
        <w:t xml:space="preserve"> год от уровня первоначально утвержденного бюджета 202</w:t>
      </w:r>
      <w:r w:rsidR="009E4188" w:rsidRPr="00B94368">
        <w:rPr>
          <w:color w:val="000000"/>
        </w:rPr>
        <w:t>5</w:t>
      </w:r>
      <w:r w:rsidRPr="00B94368">
        <w:rPr>
          <w:color w:val="000000"/>
        </w:rPr>
        <w:t xml:space="preserve"> года планируются по </w:t>
      </w:r>
      <w:r w:rsidR="00B94368" w:rsidRPr="00B94368">
        <w:rPr>
          <w:color w:val="000000"/>
        </w:rPr>
        <w:t xml:space="preserve">6-ти </w:t>
      </w:r>
      <w:r w:rsidRPr="00B94368">
        <w:rPr>
          <w:color w:val="000000"/>
        </w:rPr>
        <w:t>разделам классификации расходов</w:t>
      </w:r>
      <w:r w:rsidR="00B94368" w:rsidRPr="00B94368">
        <w:rPr>
          <w:color w:val="000000"/>
        </w:rPr>
        <w:t xml:space="preserve"> на общую сумму 84 697,7 тыс. рублей, по 4-м разделам запланировано увеличение расходов на 23 044,3 тыс. рублей</w:t>
      </w:r>
      <w:r w:rsidRPr="00B94368">
        <w:rPr>
          <w:color w:val="000000"/>
        </w:rPr>
        <w:t xml:space="preserve"> в 202</w:t>
      </w:r>
      <w:r w:rsidR="00B94368" w:rsidRPr="00B94368">
        <w:rPr>
          <w:color w:val="000000"/>
        </w:rPr>
        <w:t>7</w:t>
      </w:r>
      <w:r w:rsidRPr="00B94368">
        <w:rPr>
          <w:color w:val="000000"/>
        </w:rPr>
        <w:t xml:space="preserve"> году уменьшение бюджетных ассигнований от проекта на 202</w:t>
      </w:r>
      <w:r w:rsidR="00B94368" w:rsidRPr="00B94368">
        <w:rPr>
          <w:color w:val="000000"/>
        </w:rPr>
        <w:t>6</w:t>
      </w:r>
      <w:r w:rsidRPr="00B94368">
        <w:rPr>
          <w:color w:val="000000"/>
        </w:rPr>
        <w:t xml:space="preserve"> год прогнозируется по </w:t>
      </w:r>
      <w:r w:rsidR="00B94368" w:rsidRPr="00B94368">
        <w:rPr>
          <w:color w:val="000000"/>
        </w:rPr>
        <w:t>4-м</w:t>
      </w:r>
      <w:r w:rsidRPr="00B94368">
        <w:rPr>
          <w:color w:val="000000"/>
        </w:rPr>
        <w:t xml:space="preserve"> разделам на </w:t>
      </w:r>
      <w:r w:rsidR="00B94368" w:rsidRPr="00B94368">
        <w:rPr>
          <w:color w:val="000000"/>
        </w:rPr>
        <w:t>111 130,4</w:t>
      </w:r>
      <w:r w:rsidRPr="00B94368">
        <w:rPr>
          <w:color w:val="000000"/>
        </w:rPr>
        <w:t xml:space="preserve"> тыс. рублей, увеличение по </w:t>
      </w:r>
      <w:r w:rsidR="00B94368" w:rsidRPr="00B94368">
        <w:rPr>
          <w:color w:val="000000"/>
        </w:rPr>
        <w:t>6-ти разделам на 44 113,8 т</w:t>
      </w:r>
      <w:r w:rsidRPr="00B94368">
        <w:rPr>
          <w:color w:val="000000"/>
        </w:rPr>
        <w:t>ыс. рублей</w:t>
      </w:r>
      <w:r w:rsidR="00B94368" w:rsidRPr="00B94368">
        <w:rPr>
          <w:color w:val="000000"/>
        </w:rPr>
        <w:t xml:space="preserve">; </w:t>
      </w:r>
      <w:r w:rsidRPr="00B94368">
        <w:rPr>
          <w:color w:val="000000"/>
        </w:rPr>
        <w:t>в 202</w:t>
      </w:r>
      <w:r w:rsidR="00B94368" w:rsidRPr="00B94368">
        <w:rPr>
          <w:color w:val="000000"/>
        </w:rPr>
        <w:t>8</w:t>
      </w:r>
      <w:r w:rsidRPr="00B94368">
        <w:rPr>
          <w:color w:val="000000"/>
        </w:rPr>
        <w:t xml:space="preserve"> году – уменьшение от проекта на 202</w:t>
      </w:r>
      <w:r w:rsidR="00B94368" w:rsidRPr="00B94368">
        <w:rPr>
          <w:color w:val="000000"/>
        </w:rPr>
        <w:t>7</w:t>
      </w:r>
      <w:r w:rsidRPr="00B94368">
        <w:rPr>
          <w:color w:val="000000"/>
        </w:rPr>
        <w:t xml:space="preserve"> год по </w:t>
      </w:r>
      <w:r w:rsidR="00B94368" w:rsidRPr="00B94368">
        <w:rPr>
          <w:color w:val="000000"/>
        </w:rPr>
        <w:t xml:space="preserve">5-ти </w:t>
      </w:r>
      <w:r w:rsidRPr="00B94368">
        <w:rPr>
          <w:color w:val="000000"/>
        </w:rPr>
        <w:t xml:space="preserve">разделам на </w:t>
      </w:r>
      <w:r w:rsidR="00B94368" w:rsidRPr="00B94368">
        <w:rPr>
          <w:color w:val="000000"/>
        </w:rPr>
        <w:t>45 479,2</w:t>
      </w:r>
      <w:r w:rsidRPr="00B94368">
        <w:rPr>
          <w:color w:val="000000"/>
        </w:rPr>
        <w:t xml:space="preserve"> тыс. рублей, увеличение – по </w:t>
      </w:r>
      <w:r w:rsidR="00B94368" w:rsidRPr="00B94368">
        <w:rPr>
          <w:color w:val="000000"/>
        </w:rPr>
        <w:t xml:space="preserve">5-ти </w:t>
      </w:r>
      <w:r w:rsidRPr="00B94368">
        <w:rPr>
          <w:color w:val="000000"/>
        </w:rPr>
        <w:t>раздел</w:t>
      </w:r>
      <w:r w:rsidR="008D0B26" w:rsidRPr="00B94368">
        <w:rPr>
          <w:color w:val="000000"/>
        </w:rPr>
        <w:t>ам</w:t>
      </w:r>
      <w:r w:rsidRPr="00B94368">
        <w:rPr>
          <w:color w:val="000000"/>
        </w:rPr>
        <w:t xml:space="preserve"> на </w:t>
      </w:r>
      <w:r w:rsidR="00B94368" w:rsidRPr="00B94368">
        <w:rPr>
          <w:color w:val="000000"/>
        </w:rPr>
        <w:t>8 869,2</w:t>
      </w:r>
      <w:r w:rsidRPr="00B94368">
        <w:rPr>
          <w:color w:val="000000"/>
        </w:rPr>
        <w:t xml:space="preserve"> тыс. рублей.</w:t>
      </w:r>
    </w:p>
    <w:p w14:paraId="57A20FED" w14:textId="3F989492" w:rsidR="002F616B" w:rsidRPr="000E36FF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47" w:name="_Hlk122087194"/>
      <w:r w:rsidRPr="000E36FF">
        <w:rPr>
          <w:color w:val="000000"/>
        </w:rPr>
        <w:t>В целом законопроектом на 202</w:t>
      </w:r>
      <w:r w:rsidR="000E36FF" w:rsidRPr="000E36FF">
        <w:rPr>
          <w:color w:val="000000"/>
        </w:rPr>
        <w:t>6</w:t>
      </w:r>
      <w:r w:rsidRPr="000E36FF">
        <w:rPr>
          <w:color w:val="000000"/>
        </w:rPr>
        <w:t xml:space="preserve"> год предусмотрены плановые назначения в сумме </w:t>
      </w:r>
      <w:r w:rsidR="000E36FF" w:rsidRPr="000E36FF">
        <w:rPr>
          <w:color w:val="000000"/>
        </w:rPr>
        <w:t>848 840,9</w:t>
      </w:r>
      <w:r w:rsidRPr="000E36FF">
        <w:rPr>
          <w:color w:val="000000"/>
        </w:rPr>
        <w:t xml:space="preserve"> тыс. рублей, что </w:t>
      </w:r>
      <w:r w:rsidR="005D5A1F" w:rsidRPr="000E36FF">
        <w:rPr>
          <w:color w:val="000000"/>
        </w:rPr>
        <w:t>ниже</w:t>
      </w:r>
      <w:r w:rsidRPr="000E36FF">
        <w:rPr>
          <w:color w:val="000000"/>
        </w:rPr>
        <w:t xml:space="preserve"> первоначально утвержденного бюджета на 202</w:t>
      </w:r>
      <w:r w:rsidR="000E36FF" w:rsidRPr="000E36FF">
        <w:rPr>
          <w:color w:val="000000"/>
        </w:rPr>
        <w:t>5</w:t>
      </w:r>
      <w:r w:rsidRPr="000E36FF">
        <w:rPr>
          <w:color w:val="000000"/>
        </w:rPr>
        <w:t xml:space="preserve"> год</w:t>
      </w:r>
      <w:r w:rsidR="005D5A1F" w:rsidRPr="000E36FF">
        <w:rPr>
          <w:color w:val="000000"/>
        </w:rPr>
        <w:t xml:space="preserve"> </w:t>
      </w:r>
      <w:r w:rsidR="005D5A1F" w:rsidRPr="000E36FF">
        <w:rPr>
          <w:i/>
          <w:iCs/>
          <w:color w:val="000000"/>
          <w:sz w:val="22"/>
          <w:szCs w:val="22"/>
        </w:rPr>
        <w:t>(</w:t>
      </w:r>
      <w:r w:rsidR="000E36FF" w:rsidRPr="000E36FF">
        <w:rPr>
          <w:i/>
          <w:iCs/>
          <w:color w:val="000000"/>
          <w:sz w:val="22"/>
          <w:szCs w:val="22"/>
        </w:rPr>
        <w:t>910 494,3</w:t>
      </w:r>
      <w:r w:rsidR="005D5A1F" w:rsidRPr="000E36FF">
        <w:rPr>
          <w:i/>
          <w:iCs/>
          <w:color w:val="000000"/>
          <w:sz w:val="22"/>
          <w:szCs w:val="22"/>
        </w:rPr>
        <w:t xml:space="preserve"> тыс. рублей)</w:t>
      </w:r>
      <w:r w:rsidR="005D5A1F" w:rsidRPr="000E36FF">
        <w:rPr>
          <w:color w:val="000000"/>
        </w:rPr>
        <w:t xml:space="preserve"> </w:t>
      </w:r>
      <w:r w:rsidRPr="000E36FF">
        <w:rPr>
          <w:color w:val="000000"/>
        </w:rPr>
        <w:t xml:space="preserve">на </w:t>
      </w:r>
      <w:r w:rsidR="000E36FF" w:rsidRPr="000E36FF">
        <w:rPr>
          <w:color w:val="000000"/>
        </w:rPr>
        <w:t>61 653,4</w:t>
      </w:r>
      <w:r w:rsidRPr="000E36FF">
        <w:rPr>
          <w:color w:val="000000"/>
        </w:rPr>
        <w:t xml:space="preserve"> тыс. рублей</w:t>
      </w:r>
      <w:r w:rsidR="005D5A1F" w:rsidRPr="000E36FF">
        <w:rPr>
          <w:color w:val="000000"/>
        </w:rPr>
        <w:t xml:space="preserve">, или на </w:t>
      </w:r>
      <w:r w:rsidR="000E36FF" w:rsidRPr="000E36FF">
        <w:rPr>
          <w:color w:val="000000"/>
        </w:rPr>
        <w:t>7</w:t>
      </w:r>
      <w:r w:rsidR="005D5A1F" w:rsidRPr="000E36FF">
        <w:rPr>
          <w:color w:val="000000"/>
        </w:rPr>
        <w:t>%</w:t>
      </w:r>
      <w:r w:rsidR="008D0B26" w:rsidRPr="000E36FF">
        <w:rPr>
          <w:color w:val="000000"/>
        </w:rPr>
        <w:t>.</w:t>
      </w:r>
      <w:r w:rsidRPr="000E36FF">
        <w:rPr>
          <w:color w:val="000000"/>
        </w:rPr>
        <w:t xml:space="preserve"> По сравнению с уточненным планом 202</w:t>
      </w:r>
      <w:r w:rsidR="000E36FF" w:rsidRPr="000E36FF">
        <w:rPr>
          <w:color w:val="000000"/>
        </w:rPr>
        <w:t>5</w:t>
      </w:r>
      <w:r w:rsidRPr="000E36FF">
        <w:rPr>
          <w:color w:val="000000"/>
        </w:rPr>
        <w:t xml:space="preserve"> года</w:t>
      </w:r>
      <w:r w:rsidR="00077616" w:rsidRPr="000E36FF">
        <w:rPr>
          <w:color w:val="000000"/>
        </w:rPr>
        <w:t>, утвержденны</w:t>
      </w:r>
      <w:r w:rsidR="005D5A1F" w:rsidRPr="000E36FF">
        <w:rPr>
          <w:color w:val="000000"/>
        </w:rPr>
        <w:t>м</w:t>
      </w:r>
      <w:r w:rsidR="00077616" w:rsidRPr="000E36FF">
        <w:rPr>
          <w:color w:val="000000"/>
        </w:rPr>
        <w:t xml:space="preserve"> Решением</w:t>
      </w:r>
      <w:r w:rsidR="008D0B26" w:rsidRPr="000E36FF">
        <w:rPr>
          <w:color w:val="000000"/>
        </w:rPr>
        <w:t xml:space="preserve"> ОСД о</w:t>
      </w:r>
      <w:r w:rsidR="00077616" w:rsidRPr="000E36FF">
        <w:rPr>
          <w:color w:val="000000"/>
        </w:rPr>
        <w:t xml:space="preserve">б уточнении </w:t>
      </w:r>
      <w:r w:rsidR="005D5A1F" w:rsidRPr="000E36FF">
        <w:rPr>
          <w:i/>
          <w:iCs/>
          <w:color w:val="000000"/>
          <w:sz w:val="22"/>
          <w:szCs w:val="22"/>
        </w:rPr>
        <w:t>(</w:t>
      </w:r>
      <w:r w:rsidR="000E36FF" w:rsidRPr="000E36FF">
        <w:rPr>
          <w:i/>
          <w:iCs/>
          <w:color w:val="000000"/>
          <w:sz w:val="22"/>
          <w:szCs w:val="22"/>
        </w:rPr>
        <w:t>1 225 680,4</w:t>
      </w:r>
      <w:r w:rsidR="005D5A1F" w:rsidRPr="000E36FF">
        <w:rPr>
          <w:i/>
          <w:iCs/>
          <w:color w:val="000000"/>
          <w:sz w:val="22"/>
          <w:szCs w:val="22"/>
        </w:rPr>
        <w:t xml:space="preserve"> тыс. рублей)</w:t>
      </w:r>
      <w:r w:rsidR="005D5A1F" w:rsidRPr="000E36FF">
        <w:rPr>
          <w:color w:val="000000"/>
        </w:rPr>
        <w:t xml:space="preserve"> </w:t>
      </w:r>
      <w:r w:rsidRPr="000E36FF">
        <w:rPr>
          <w:color w:val="000000"/>
        </w:rPr>
        <w:t xml:space="preserve">планируется снижение на </w:t>
      </w:r>
      <w:r w:rsidR="000E36FF" w:rsidRPr="000E36FF">
        <w:rPr>
          <w:color w:val="000000"/>
        </w:rPr>
        <w:t>376 839,5</w:t>
      </w:r>
      <w:r w:rsidRPr="000E36FF">
        <w:rPr>
          <w:color w:val="000000"/>
        </w:rPr>
        <w:t xml:space="preserve"> тыс. рублей или </w:t>
      </w:r>
      <w:r w:rsidR="000E36FF" w:rsidRPr="000E36FF">
        <w:rPr>
          <w:color w:val="000000"/>
        </w:rPr>
        <w:t>на 30,7%</w:t>
      </w:r>
      <w:r w:rsidRPr="000E36FF">
        <w:rPr>
          <w:color w:val="000000"/>
        </w:rPr>
        <w:t>. В 202</w:t>
      </w:r>
      <w:r w:rsidR="000E36FF" w:rsidRPr="000E36FF">
        <w:rPr>
          <w:color w:val="000000"/>
        </w:rPr>
        <w:t>7</w:t>
      </w:r>
      <w:r w:rsidRPr="000E36FF">
        <w:rPr>
          <w:color w:val="000000"/>
        </w:rPr>
        <w:t xml:space="preserve"> году </w:t>
      </w:r>
      <w:r w:rsidR="008D0B26" w:rsidRPr="000E36FF">
        <w:rPr>
          <w:color w:val="000000"/>
        </w:rPr>
        <w:t xml:space="preserve">также </w:t>
      </w:r>
      <w:r w:rsidRPr="000E36FF">
        <w:rPr>
          <w:color w:val="000000"/>
        </w:rPr>
        <w:t xml:space="preserve">планируется </w:t>
      </w:r>
      <w:r w:rsidR="008D0B26" w:rsidRPr="000E36FF">
        <w:rPr>
          <w:color w:val="000000"/>
        </w:rPr>
        <w:t>уменьшение</w:t>
      </w:r>
      <w:r w:rsidRPr="000E36FF">
        <w:rPr>
          <w:color w:val="000000"/>
        </w:rPr>
        <w:t xml:space="preserve"> расходов относительно уровня 202</w:t>
      </w:r>
      <w:r w:rsidR="000E36FF" w:rsidRPr="000E36FF">
        <w:rPr>
          <w:color w:val="000000"/>
        </w:rPr>
        <w:t>6</w:t>
      </w:r>
      <w:r w:rsidRPr="000E36FF">
        <w:rPr>
          <w:color w:val="000000"/>
        </w:rPr>
        <w:t xml:space="preserve"> года на </w:t>
      </w:r>
      <w:r w:rsidR="000E36FF" w:rsidRPr="000E36FF">
        <w:rPr>
          <w:color w:val="000000"/>
        </w:rPr>
        <w:t>67 016,6</w:t>
      </w:r>
      <w:r w:rsidRPr="000E36FF">
        <w:rPr>
          <w:color w:val="000000"/>
        </w:rPr>
        <w:t xml:space="preserve"> тыс. рублей, или на </w:t>
      </w:r>
      <w:r w:rsidR="000E36FF" w:rsidRPr="000E36FF">
        <w:rPr>
          <w:color w:val="000000"/>
        </w:rPr>
        <w:t>7,9</w:t>
      </w:r>
      <w:r w:rsidRPr="000E36FF">
        <w:rPr>
          <w:color w:val="000000"/>
        </w:rPr>
        <w:t>%</w:t>
      </w:r>
      <w:r w:rsidR="008D0B26" w:rsidRPr="000E36FF">
        <w:rPr>
          <w:color w:val="000000"/>
        </w:rPr>
        <w:t>.</w:t>
      </w:r>
      <w:r w:rsidRPr="000E36FF">
        <w:rPr>
          <w:color w:val="000000"/>
        </w:rPr>
        <w:t xml:space="preserve"> </w:t>
      </w:r>
      <w:r w:rsidR="008D0B26" w:rsidRPr="000E36FF">
        <w:rPr>
          <w:color w:val="000000"/>
        </w:rPr>
        <w:t>В</w:t>
      </w:r>
      <w:r w:rsidRPr="000E36FF">
        <w:rPr>
          <w:color w:val="000000"/>
        </w:rPr>
        <w:t xml:space="preserve"> 202</w:t>
      </w:r>
      <w:r w:rsidR="000E36FF" w:rsidRPr="000E36FF">
        <w:rPr>
          <w:color w:val="000000"/>
        </w:rPr>
        <w:t>8</w:t>
      </w:r>
      <w:r w:rsidRPr="000E36FF">
        <w:rPr>
          <w:color w:val="000000"/>
        </w:rPr>
        <w:t xml:space="preserve"> году </w:t>
      </w:r>
      <w:r w:rsidR="00397D35" w:rsidRPr="000E36FF">
        <w:rPr>
          <w:color w:val="000000"/>
        </w:rPr>
        <w:t xml:space="preserve">запланировано </w:t>
      </w:r>
      <w:r w:rsidR="000E36FF" w:rsidRPr="000E36FF">
        <w:rPr>
          <w:color w:val="000000"/>
        </w:rPr>
        <w:t xml:space="preserve">сокращение </w:t>
      </w:r>
      <w:r w:rsidR="00397D35" w:rsidRPr="000E36FF">
        <w:rPr>
          <w:color w:val="000000"/>
        </w:rPr>
        <w:t>объема</w:t>
      </w:r>
      <w:r w:rsidR="008D0B26" w:rsidRPr="000E36FF">
        <w:rPr>
          <w:color w:val="000000"/>
        </w:rPr>
        <w:t xml:space="preserve"> </w:t>
      </w:r>
      <w:r w:rsidRPr="000E36FF">
        <w:rPr>
          <w:color w:val="000000"/>
        </w:rPr>
        <w:t>расходов от уровня прогноза 202</w:t>
      </w:r>
      <w:r w:rsidR="000E36FF" w:rsidRPr="000E36FF">
        <w:rPr>
          <w:color w:val="000000"/>
        </w:rPr>
        <w:t>7</w:t>
      </w:r>
      <w:r w:rsidRPr="000E36FF">
        <w:rPr>
          <w:color w:val="000000"/>
        </w:rPr>
        <w:t xml:space="preserve"> года на </w:t>
      </w:r>
      <w:r w:rsidR="000E36FF" w:rsidRPr="000E36FF">
        <w:rPr>
          <w:color w:val="000000"/>
        </w:rPr>
        <w:t>36 610,0</w:t>
      </w:r>
      <w:r w:rsidRPr="000E36FF">
        <w:rPr>
          <w:color w:val="000000"/>
        </w:rPr>
        <w:t xml:space="preserve"> тыс</w:t>
      </w:r>
      <w:r w:rsidR="008D0B26" w:rsidRPr="000E36FF">
        <w:rPr>
          <w:color w:val="000000"/>
        </w:rPr>
        <w:t>.</w:t>
      </w:r>
      <w:r w:rsidRPr="000E36FF">
        <w:rPr>
          <w:color w:val="000000"/>
        </w:rPr>
        <w:t xml:space="preserve"> рублей, или на </w:t>
      </w:r>
      <w:r w:rsidR="000E36FF" w:rsidRPr="000E36FF">
        <w:rPr>
          <w:color w:val="000000"/>
        </w:rPr>
        <w:t>4,7</w:t>
      </w:r>
      <w:r w:rsidRPr="000E36FF">
        <w:rPr>
          <w:color w:val="000000"/>
        </w:rPr>
        <w:t>%</w:t>
      </w:r>
      <w:r w:rsidR="008D0B26" w:rsidRPr="000E36FF">
        <w:rPr>
          <w:color w:val="000000"/>
        </w:rPr>
        <w:t>.</w:t>
      </w:r>
    </w:p>
    <w:bookmarkEnd w:id="47"/>
    <w:p w14:paraId="7F49CEAF" w14:textId="541A0D4B" w:rsidR="002F616B" w:rsidRDefault="002F616B" w:rsidP="00C8410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0E36FF">
        <w:rPr>
          <w:color w:val="000000"/>
        </w:rPr>
        <w:t xml:space="preserve">Учитывая высший национальный приоритет по сбережению народа России, расходы разделов социальной направленности </w:t>
      </w:r>
      <w:r w:rsidR="00077616" w:rsidRPr="000E36FF">
        <w:rPr>
          <w:i/>
          <w:iCs/>
          <w:color w:val="000000"/>
        </w:rPr>
        <w:t>(образование, культура, физическая культура и спорт, социальная политика)</w:t>
      </w:r>
      <w:r w:rsidR="00077616" w:rsidRPr="000E36FF">
        <w:rPr>
          <w:color w:val="000000"/>
        </w:rPr>
        <w:t xml:space="preserve"> </w:t>
      </w:r>
      <w:r w:rsidRPr="000E36FF">
        <w:rPr>
          <w:color w:val="000000"/>
        </w:rPr>
        <w:t xml:space="preserve">в проекте </w:t>
      </w:r>
      <w:r w:rsidR="001C5F9D" w:rsidRPr="000E36FF">
        <w:rPr>
          <w:color w:val="000000"/>
        </w:rPr>
        <w:t xml:space="preserve">местного </w:t>
      </w:r>
      <w:r w:rsidRPr="000E36FF">
        <w:rPr>
          <w:color w:val="000000"/>
        </w:rPr>
        <w:t>бюджет</w:t>
      </w:r>
      <w:r w:rsidR="001C5F9D" w:rsidRPr="000E36FF">
        <w:rPr>
          <w:color w:val="000000"/>
        </w:rPr>
        <w:t>а</w:t>
      </w:r>
      <w:r w:rsidRPr="000E36FF">
        <w:rPr>
          <w:color w:val="000000"/>
        </w:rPr>
        <w:t xml:space="preserve"> составляют значимую долю расходов, в том числе в 202</w:t>
      </w:r>
      <w:r w:rsidR="000E36FF" w:rsidRPr="000E36FF">
        <w:rPr>
          <w:color w:val="000000"/>
        </w:rPr>
        <w:t>6</w:t>
      </w:r>
      <w:r w:rsidRPr="000E36FF">
        <w:rPr>
          <w:color w:val="000000"/>
        </w:rPr>
        <w:t xml:space="preserve"> году – </w:t>
      </w:r>
      <w:r w:rsidR="000E36FF" w:rsidRPr="000E36FF">
        <w:rPr>
          <w:color w:val="000000"/>
        </w:rPr>
        <w:t>78,1</w:t>
      </w:r>
      <w:r w:rsidRPr="000E36FF">
        <w:rPr>
          <w:color w:val="000000"/>
        </w:rPr>
        <w:t>%, в 202</w:t>
      </w:r>
      <w:r w:rsidR="000E36FF" w:rsidRPr="000E36FF">
        <w:rPr>
          <w:color w:val="000000"/>
        </w:rPr>
        <w:t>7</w:t>
      </w:r>
      <w:r w:rsidRPr="000E36FF">
        <w:rPr>
          <w:color w:val="000000"/>
        </w:rPr>
        <w:t xml:space="preserve"> году – </w:t>
      </w:r>
      <w:r w:rsidR="000E36FF" w:rsidRPr="000E36FF">
        <w:rPr>
          <w:color w:val="000000"/>
        </w:rPr>
        <w:t>70,7%</w:t>
      </w:r>
      <w:r w:rsidRPr="000E36FF">
        <w:rPr>
          <w:color w:val="000000"/>
        </w:rPr>
        <w:t xml:space="preserve"> и в 202</w:t>
      </w:r>
      <w:r w:rsidR="000E36FF" w:rsidRPr="000E36FF">
        <w:rPr>
          <w:color w:val="000000"/>
        </w:rPr>
        <w:t>8</w:t>
      </w:r>
      <w:r w:rsidRPr="000E36FF">
        <w:rPr>
          <w:color w:val="000000"/>
        </w:rPr>
        <w:t xml:space="preserve"> году – </w:t>
      </w:r>
      <w:r w:rsidR="000E36FF" w:rsidRPr="000E36FF">
        <w:rPr>
          <w:color w:val="000000"/>
        </w:rPr>
        <w:t>74,1</w:t>
      </w:r>
      <w:r w:rsidRPr="000E36FF">
        <w:rPr>
          <w:color w:val="000000"/>
        </w:rPr>
        <w:t>%.</w:t>
      </w:r>
    </w:p>
    <w:p w14:paraId="7C81CBE0" w14:textId="6122AA93" w:rsidR="002C391B" w:rsidRDefault="002C391B" w:rsidP="00C8410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В 2026 году наиболее значительное уменьшение бюджетных ассигнований по сравнению с первоначально утвержденным </w:t>
      </w:r>
      <w:r w:rsidRPr="002C391B">
        <w:rPr>
          <w:color w:val="000000"/>
        </w:rPr>
        <w:t xml:space="preserve">планируется по разделу бюджетной классификации </w:t>
      </w:r>
      <w:r w:rsidRPr="002C391B">
        <w:rPr>
          <w:i/>
          <w:iCs/>
          <w:color w:val="000000"/>
        </w:rPr>
        <w:t>07 «Образование»</w:t>
      </w:r>
      <w:r w:rsidRPr="002C391B">
        <w:rPr>
          <w:color w:val="000000"/>
        </w:rPr>
        <w:t xml:space="preserve"> в размере </w:t>
      </w:r>
      <w:r>
        <w:rPr>
          <w:color w:val="000000"/>
        </w:rPr>
        <w:t>64 131,1</w:t>
      </w:r>
      <w:r w:rsidRPr="002C391B">
        <w:rPr>
          <w:color w:val="000000"/>
        </w:rPr>
        <w:t xml:space="preserve"> тыс. рублей, или на </w:t>
      </w:r>
      <w:r>
        <w:rPr>
          <w:color w:val="000000"/>
        </w:rPr>
        <w:t>10%</w:t>
      </w:r>
      <w:r w:rsidRPr="002C391B">
        <w:rPr>
          <w:color w:val="000000"/>
        </w:rPr>
        <w:t xml:space="preserve"> и на </w:t>
      </w:r>
      <w:r>
        <w:rPr>
          <w:color w:val="000000"/>
        </w:rPr>
        <w:t xml:space="preserve">262 354,4 тыс. рублей </w:t>
      </w:r>
      <w:r w:rsidRPr="002C391B">
        <w:rPr>
          <w:color w:val="000000"/>
        </w:rPr>
        <w:t xml:space="preserve">или на </w:t>
      </w:r>
      <w:r>
        <w:rPr>
          <w:color w:val="000000"/>
        </w:rPr>
        <w:t>30,9</w:t>
      </w:r>
      <w:r w:rsidRPr="002C391B">
        <w:rPr>
          <w:color w:val="000000"/>
        </w:rPr>
        <w:t>%</w:t>
      </w:r>
      <w:r>
        <w:rPr>
          <w:color w:val="000000"/>
        </w:rPr>
        <w:t xml:space="preserve"> в связи со значительным сокращением поступления субвенций на о</w:t>
      </w:r>
      <w:r w:rsidRPr="002C391B">
        <w:rPr>
          <w:color w:val="000000"/>
        </w:rPr>
        <w:t>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</w:r>
      <w:r>
        <w:rPr>
          <w:color w:val="000000"/>
        </w:rPr>
        <w:t xml:space="preserve"> и на о</w:t>
      </w:r>
      <w:r w:rsidRPr="002C391B">
        <w:rPr>
          <w:color w:val="000000"/>
        </w:rPr>
        <w:t>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 детей в муниципальных общеобразовательных организациях</w:t>
      </w:r>
      <w:r>
        <w:rPr>
          <w:color w:val="000000"/>
        </w:rPr>
        <w:t>.</w:t>
      </w:r>
    </w:p>
    <w:p w14:paraId="58A47361" w14:textId="0857E6E3" w:rsidR="002C391B" w:rsidRPr="009E1C4E" w:rsidRDefault="002C391B" w:rsidP="00C84108">
      <w:pPr>
        <w:pStyle w:val="a6"/>
        <w:spacing w:before="0" w:beforeAutospacing="0" w:after="0" w:afterAutospacing="0"/>
        <w:ind w:firstLine="567"/>
        <w:jc w:val="both"/>
      </w:pPr>
      <w:r>
        <w:rPr>
          <w:color w:val="000000"/>
        </w:rPr>
        <w:t xml:space="preserve">По разделу бюджетной классификации </w:t>
      </w:r>
      <w:r w:rsidRPr="002C391B">
        <w:rPr>
          <w:i/>
          <w:iCs/>
          <w:color w:val="000000"/>
        </w:rPr>
        <w:t>05 «Жилищно-коммунальное хозяйство»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 xml:space="preserve">по сравнению с первоначально утвержденным бюджетом на </w:t>
      </w:r>
      <w:r w:rsidR="00760BD5">
        <w:rPr>
          <w:color w:val="000000"/>
        </w:rPr>
        <w:t xml:space="preserve">11 980,6 тыс. рублей, или на 16% и на 43 593,8 тыс. рублей или на 40,1% </w:t>
      </w:r>
      <w:r w:rsidR="00760BD5" w:rsidRPr="009E1C4E">
        <w:t xml:space="preserve">в связи с окончанием сроков реализации </w:t>
      </w:r>
      <w:r w:rsidR="009E1C4E" w:rsidRPr="009E1C4E">
        <w:t>строительства сетей водоснабжения и водоотведения объекта: «Общеобразовательный комплекс «Точка будущего».</w:t>
      </w:r>
      <w:r w:rsidR="00760BD5" w:rsidRPr="009E1C4E">
        <w:t xml:space="preserve"> </w:t>
      </w:r>
    </w:p>
    <w:p w14:paraId="001CE00A" w14:textId="228883D7" w:rsidR="00DB5FAA" w:rsidRPr="00DB5FAA" w:rsidRDefault="00DB5FAA" w:rsidP="00DB5FAA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B5FAA">
        <w:rPr>
          <w:color w:val="000000"/>
        </w:rPr>
        <w:t xml:space="preserve">По разделу </w:t>
      </w:r>
      <w:r w:rsidRPr="00DB5FAA">
        <w:rPr>
          <w:i/>
          <w:iCs/>
          <w:color w:val="000000"/>
        </w:rPr>
        <w:t>10 «Социальная политика»</w:t>
      </w:r>
      <w:r w:rsidRPr="00DB5FAA">
        <w:rPr>
          <w:color w:val="000000"/>
        </w:rPr>
        <w:t xml:space="preserve"> предусмотрено сокращение расходов на 6 695,5 тыс. рублей или на 20% по сравнению с первоначально утвержденным планом на 2025 год и на 22 301,4 тыс. рублей или на 46% в основном за счет снижения объема субвенции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помещений.</w:t>
      </w:r>
    </w:p>
    <w:p w14:paraId="06941962" w14:textId="0377003A" w:rsidR="008852ED" w:rsidRPr="00DE30EB" w:rsidRDefault="00DB5FAA" w:rsidP="00DE30E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По разд</w:t>
      </w:r>
      <w:r w:rsidR="002F616B" w:rsidRPr="005B5A27">
        <w:rPr>
          <w:color w:val="000000"/>
        </w:rPr>
        <w:t>ел</w:t>
      </w:r>
      <w:r w:rsidR="001C5F9D" w:rsidRPr="005B5A27">
        <w:rPr>
          <w:color w:val="000000"/>
        </w:rPr>
        <w:t>у</w:t>
      </w:r>
      <w:r w:rsidR="002F616B" w:rsidRPr="005B5A27">
        <w:rPr>
          <w:color w:val="000000"/>
        </w:rPr>
        <w:t xml:space="preserve"> бюджетной классификации</w:t>
      </w:r>
      <w:r w:rsidR="001C5F9D" w:rsidRPr="005B5A27">
        <w:rPr>
          <w:color w:val="000000"/>
        </w:rPr>
        <w:t xml:space="preserve"> </w:t>
      </w:r>
      <w:r w:rsidR="009235E7" w:rsidRPr="005B5A27">
        <w:rPr>
          <w:i/>
          <w:iCs/>
          <w:color w:val="000000"/>
        </w:rPr>
        <w:t>11 «Физическая культура и спорт»</w:t>
      </w:r>
      <w:r w:rsidR="00CF547B" w:rsidRPr="005B5A27">
        <w:rPr>
          <w:color w:val="000000"/>
        </w:rPr>
        <w:t xml:space="preserve"> в размере </w:t>
      </w:r>
      <w:r w:rsidR="009235E7" w:rsidRPr="005B5A27">
        <w:rPr>
          <w:color w:val="000000"/>
        </w:rPr>
        <w:t>843,1</w:t>
      </w:r>
      <w:r w:rsidR="00CF547B" w:rsidRPr="005B5A27">
        <w:rPr>
          <w:color w:val="000000"/>
        </w:rPr>
        <w:t xml:space="preserve"> </w:t>
      </w:r>
      <w:r w:rsidR="001C5F9D" w:rsidRPr="005B5A27">
        <w:rPr>
          <w:color w:val="000000"/>
        </w:rPr>
        <w:t>т</w:t>
      </w:r>
      <w:r w:rsidR="002F616B" w:rsidRPr="005B5A27">
        <w:rPr>
          <w:color w:val="000000"/>
        </w:rPr>
        <w:t>ыс. рубле</w:t>
      </w:r>
      <w:r w:rsidR="001C5F9D" w:rsidRPr="005B5A27">
        <w:rPr>
          <w:color w:val="000000"/>
        </w:rPr>
        <w:t xml:space="preserve">й, или </w:t>
      </w:r>
      <w:r w:rsidR="009235E7" w:rsidRPr="005B5A27">
        <w:rPr>
          <w:color w:val="000000"/>
        </w:rPr>
        <w:t>на 94%</w:t>
      </w:r>
      <w:r w:rsidR="00937144" w:rsidRPr="005B5A27">
        <w:rPr>
          <w:color w:val="000000"/>
        </w:rPr>
        <w:t xml:space="preserve"> и на </w:t>
      </w:r>
      <w:r w:rsidR="009235E7" w:rsidRPr="005B5A27">
        <w:rPr>
          <w:color w:val="000000"/>
        </w:rPr>
        <w:t>3 535,1</w:t>
      </w:r>
      <w:r w:rsidR="00937144" w:rsidRPr="005B5A27">
        <w:rPr>
          <w:color w:val="000000"/>
        </w:rPr>
        <w:t xml:space="preserve"> или </w:t>
      </w:r>
      <w:r w:rsidR="00C816A1" w:rsidRPr="005B5A27">
        <w:rPr>
          <w:color w:val="000000"/>
        </w:rPr>
        <w:t>на 98,6%</w:t>
      </w:r>
      <w:r w:rsidR="002F616B" w:rsidRPr="005B5A27">
        <w:rPr>
          <w:color w:val="000000"/>
        </w:rPr>
        <w:t xml:space="preserve">, </w:t>
      </w:r>
      <w:r w:rsidR="00077616" w:rsidRPr="005B5A27">
        <w:rPr>
          <w:color w:val="000000"/>
        </w:rPr>
        <w:t xml:space="preserve">в связи с </w:t>
      </w:r>
      <w:r w:rsidR="00D57C86" w:rsidRPr="005B5A27">
        <w:rPr>
          <w:color w:val="000000"/>
        </w:rPr>
        <w:t xml:space="preserve">отсутствием </w:t>
      </w:r>
      <w:r w:rsidR="00C816A1" w:rsidRPr="005B5A27">
        <w:rPr>
          <w:color w:val="000000"/>
        </w:rPr>
        <w:t xml:space="preserve">поступлений субсидии из Государственного бюджета </w:t>
      </w:r>
      <w:r w:rsidR="00D57C86" w:rsidRPr="005B5A27">
        <w:rPr>
          <w:color w:val="000000"/>
        </w:rPr>
        <w:t xml:space="preserve">Республики Саха (Якутия) </w:t>
      </w:r>
      <w:r w:rsidR="00C816A1" w:rsidRPr="005B5A27">
        <w:rPr>
          <w:color w:val="000000"/>
        </w:rPr>
        <w:t xml:space="preserve">по программе поддержки местных инициатив </w:t>
      </w:r>
      <w:r w:rsidR="005B5A27" w:rsidRPr="005B5A27">
        <w:rPr>
          <w:color w:val="000000"/>
        </w:rPr>
        <w:t xml:space="preserve">и не проведением I-го муниципального фестиваля физической культуры, </w:t>
      </w:r>
      <w:r w:rsidR="005B5A27" w:rsidRPr="00DE30EB">
        <w:rPr>
          <w:color w:val="000000"/>
        </w:rPr>
        <w:t>спорта и здорового образа жизни «Энергия Жизни» в Городском округе «Жатай».</w:t>
      </w:r>
      <w:r w:rsidR="006C33D3" w:rsidRPr="00DE30EB">
        <w:rPr>
          <w:color w:val="000000"/>
        </w:rPr>
        <w:t xml:space="preserve"> </w:t>
      </w:r>
    </w:p>
    <w:p w14:paraId="4D8B1CBD" w14:textId="5D23B2F6" w:rsidR="002531DF" w:rsidRPr="00DE30EB" w:rsidRDefault="008852ED" w:rsidP="00DE30E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E30EB">
        <w:rPr>
          <w:color w:val="000000"/>
        </w:rPr>
        <w:t>П</w:t>
      </w:r>
      <w:r w:rsidR="006C33D3" w:rsidRPr="00DE30EB">
        <w:rPr>
          <w:color w:val="000000"/>
        </w:rPr>
        <w:t xml:space="preserve">о разделу бюджетной классификации </w:t>
      </w:r>
      <w:r w:rsidR="002C391B" w:rsidRPr="00DE30EB">
        <w:rPr>
          <w:i/>
          <w:iCs/>
          <w:color w:val="000000"/>
        </w:rPr>
        <w:t>13</w:t>
      </w:r>
      <w:r w:rsidR="006C33D3" w:rsidRPr="00DE30EB">
        <w:rPr>
          <w:i/>
          <w:iCs/>
          <w:color w:val="000000"/>
        </w:rPr>
        <w:t xml:space="preserve"> «</w:t>
      </w:r>
      <w:r w:rsidR="002C391B" w:rsidRPr="00DE30EB">
        <w:rPr>
          <w:i/>
          <w:iCs/>
          <w:color w:val="000000"/>
        </w:rPr>
        <w:t>Обслуживание государственного и муниципального долга</w:t>
      </w:r>
      <w:r w:rsidR="006C33D3" w:rsidRPr="00DE30EB">
        <w:rPr>
          <w:i/>
          <w:iCs/>
          <w:color w:val="000000"/>
        </w:rPr>
        <w:t>»</w:t>
      </w:r>
      <w:r w:rsidR="006C33D3" w:rsidRPr="00DE30EB">
        <w:rPr>
          <w:color w:val="000000"/>
        </w:rPr>
        <w:t xml:space="preserve"> </w:t>
      </w:r>
      <w:r w:rsidRPr="00DE30EB">
        <w:rPr>
          <w:color w:val="000000"/>
        </w:rPr>
        <w:t xml:space="preserve">таже запланировано значительное сокращение объемов финансирования </w:t>
      </w:r>
      <w:r w:rsidR="006C33D3" w:rsidRPr="00DE30EB">
        <w:rPr>
          <w:color w:val="000000"/>
        </w:rPr>
        <w:t xml:space="preserve">в размере </w:t>
      </w:r>
      <w:r w:rsidR="00DB5FAA" w:rsidRPr="00DE30EB">
        <w:rPr>
          <w:color w:val="000000"/>
        </w:rPr>
        <w:t>66,0</w:t>
      </w:r>
      <w:r w:rsidR="006C33D3" w:rsidRPr="00DE30EB">
        <w:rPr>
          <w:color w:val="000000"/>
        </w:rPr>
        <w:t xml:space="preserve"> тыс. рублей, </w:t>
      </w:r>
      <w:r w:rsidR="00DB5FAA" w:rsidRPr="00DE30EB">
        <w:rPr>
          <w:color w:val="000000"/>
        </w:rPr>
        <w:t>на 34,8%</w:t>
      </w:r>
      <w:r w:rsidR="006C33D3" w:rsidRPr="00DE30EB">
        <w:rPr>
          <w:color w:val="000000"/>
        </w:rPr>
        <w:t xml:space="preserve"> от первоначально утвержденного бюджета </w:t>
      </w:r>
      <w:r w:rsidR="00DB5FAA" w:rsidRPr="00DE30EB">
        <w:rPr>
          <w:color w:val="000000"/>
        </w:rPr>
        <w:t xml:space="preserve">и от уточненного бюджета </w:t>
      </w:r>
      <w:r w:rsidR="006C33D3" w:rsidRPr="00DE30EB">
        <w:rPr>
          <w:color w:val="000000"/>
        </w:rPr>
        <w:t>на 202</w:t>
      </w:r>
      <w:r w:rsidR="00DB5FAA" w:rsidRPr="00DE30EB">
        <w:rPr>
          <w:color w:val="000000"/>
        </w:rPr>
        <w:t>5</w:t>
      </w:r>
      <w:r w:rsidR="006C33D3" w:rsidRPr="00DE30EB">
        <w:rPr>
          <w:color w:val="000000"/>
        </w:rPr>
        <w:t xml:space="preserve"> год </w:t>
      </w:r>
      <w:r w:rsidR="00DB5FAA" w:rsidRPr="00DE30EB">
        <w:rPr>
          <w:color w:val="000000"/>
        </w:rPr>
        <w:t>в связи с сокращением расходов по уплате процентов по привлеченному бюджетному кредиту.</w:t>
      </w:r>
    </w:p>
    <w:p w14:paraId="0527084A" w14:textId="7F046747" w:rsidR="00DB5FAA" w:rsidRPr="00DE30EB" w:rsidRDefault="002F616B" w:rsidP="00DE30E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E30EB">
        <w:rPr>
          <w:color w:val="000000"/>
        </w:rPr>
        <w:lastRenderedPageBreak/>
        <w:t>В 202</w:t>
      </w:r>
      <w:r w:rsidR="00DB5FAA" w:rsidRPr="00DE30EB">
        <w:rPr>
          <w:color w:val="000000"/>
        </w:rPr>
        <w:t>7</w:t>
      </w:r>
      <w:r w:rsidRPr="00DE30EB">
        <w:rPr>
          <w:color w:val="000000"/>
        </w:rPr>
        <w:t xml:space="preserve"> году при общем у</w:t>
      </w:r>
      <w:r w:rsidR="002664D3" w:rsidRPr="00DE30EB">
        <w:rPr>
          <w:color w:val="000000"/>
        </w:rPr>
        <w:t>меньшении</w:t>
      </w:r>
      <w:r w:rsidRPr="00DE30EB">
        <w:rPr>
          <w:color w:val="000000"/>
        </w:rPr>
        <w:t xml:space="preserve"> расходов по сравнению с проектом на 202</w:t>
      </w:r>
      <w:r w:rsidR="00DB5FAA" w:rsidRPr="00DE30EB">
        <w:rPr>
          <w:color w:val="000000"/>
        </w:rPr>
        <w:t>6</w:t>
      </w:r>
      <w:r w:rsidRPr="00DE30EB">
        <w:rPr>
          <w:color w:val="000000"/>
        </w:rPr>
        <w:t xml:space="preserve"> год предусмотрено </w:t>
      </w:r>
      <w:r w:rsidR="002664D3" w:rsidRPr="00DE30EB">
        <w:rPr>
          <w:color w:val="000000"/>
        </w:rPr>
        <w:t xml:space="preserve">увеличение </w:t>
      </w:r>
      <w:r w:rsidRPr="00DE30EB">
        <w:rPr>
          <w:color w:val="000000"/>
        </w:rPr>
        <w:t xml:space="preserve">бюджетных ассигнований по </w:t>
      </w:r>
      <w:r w:rsidR="00DB5FAA" w:rsidRPr="00DE30EB">
        <w:rPr>
          <w:color w:val="000000"/>
        </w:rPr>
        <w:t xml:space="preserve">4 разделам на сумму 44 113,8 тыс. рублей </w:t>
      </w:r>
      <w:r w:rsidR="00DB5FAA" w:rsidRPr="00DE30EB">
        <w:rPr>
          <w:i/>
          <w:iCs/>
          <w:color w:val="000000"/>
          <w:sz w:val="22"/>
          <w:szCs w:val="22"/>
        </w:rPr>
        <w:t>(01 «Общегосударственные вопросы»</w:t>
      </w:r>
      <w:r w:rsidR="00DE30EB" w:rsidRPr="00DE30EB">
        <w:rPr>
          <w:i/>
          <w:iCs/>
          <w:color w:val="000000"/>
          <w:sz w:val="22"/>
          <w:szCs w:val="22"/>
        </w:rPr>
        <w:t xml:space="preserve"> - 6 025,3 тыс. рублей;</w:t>
      </w:r>
      <w:r w:rsidR="00DB5FAA" w:rsidRPr="00DE30EB">
        <w:rPr>
          <w:i/>
          <w:iCs/>
          <w:color w:val="000000"/>
          <w:sz w:val="22"/>
          <w:szCs w:val="22"/>
        </w:rPr>
        <w:t xml:space="preserve"> 02 «Национальная оборона»</w:t>
      </w:r>
      <w:r w:rsidR="00DE30EB" w:rsidRPr="00DE30EB">
        <w:rPr>
          <w:i/>
          <w:iCs/>
          <w:color w:val="000000"/>
          <w:sz w:val="22"/>
          <w:szCs w:val="22"/>
        </w:rPr>
        <w:t xml:space="preserve"> - 1 689,4 тыс. рублей; </w:t>
      </w:r>
      <w:r w:rsidR="00DB5FAA" w:rsidRPr="00DE30EB">
        <w:rPr>
          <w:i/>
          <w:iCs/>
          <w:color w:val="000000"/>
          <w:sz w:val="22"/>
          <w:szCs w:val="22"/>
        </w:rPr>
        <w:t>03 «Национальная безопасность и правоохранительная деятельность»</w:t>
      </w:r>
      <w:r w:rsidR="00DE30EB" w:rsidRPr="00DE30EB">
        <w:rPr>
          <w:i/>
          <w:iCs/>
          <w:color w:val="000000"/>
          <w:sz w:val="22"/>
          <w:szCs w:val="22"/>
        </w:rPr>
        <w:t xml:space="preserve"> - 16 299,9 тыс. рублей;</w:t>
      </w:r>
      <w:r w:rsidR="00DB5FAA" w:rsidRPr="00DE30EB">
        <w:rPr>
          <w:i/>
          <w:iCs/>
          <w:color w:val="000000"/>
          <w:sz w:val="22"/>
          <w:szCs w:val="22"/>
        </w:rPr>
        <w:t xml:space="preserve"> 04 «Национальная экономика»</w:t>
      </w:r>
      <w:r w:rsidR="00DE30EB" w:rsidRPr="00DE30EB">
        <w:rPr>
          <w:i/>
          <w:iCs/>
          <w:color w:val="000000"/>
          <w:sz w:val="22"/>
          <w:szCs w:val="22"/>
        </w:rPr>
        <w:t xml:space="preserve"> - 255,2 тыс. рублей;</w:t>
      </w:r>
      <w:r w:rsidR="00DB5FAA" w:rsidRPr="00DE30EB">
        <w:rPr>
          <w:i/>
          <w:iCs/>
          <w:color w:val="000000"/>
          <w:sz w:val="22"/>
          <w:szCs w:val="22"/>
        </w:rPr>
        <w:t xml:space="preserve"> 05 «Жилищно-коммунальное хозяйство»</w:t>
      </w:r>
      <w:r w:rsidR="00DE30EB" w:rsidRPr="00DE30EB">
        <w:rPr>
          <w:i/>
          <w:iCs/>
          <w:color w:val="000000"/>
          <w:sz w:val="22"/>
          <w:szCs w:val="22"/>
        </w:rPr>
        <w:t xml:space="preserve"> - 19 424,1 тыс. рублей;</w:t>
      </w:r>
      <w:r w:rsidR="00DB5FAA" w:rsidRPr="00DE30EB">
        <w:rPr>
          <w:i/>
          <w:iCs/>
          <w:color w:val="000000"/>
          <w:sz w:val="22"/>
          <w:szCs w:val="22"/>
        </w:rPr>
        <w:t xml:space="preserve"> 11 «Физическая культура и спорт»</w:t>
      </w:r>
      <w:r w:rsidR="00DE30EB" w:rsidRPr="00DE30EB">
        <w:rPr>
          <w:i/>
          <w:iCs/>
          <w:color w:val="000000"/>
          <w:sz w:val="22"/>
          <w:szCs w:val="22"/>
        </w:rPr>
        <w:t xml:space="preserve"> - 420,0 тыс. рублей</w:t>
      </w:r>
      <w:r w:rsidR="00DB5FAA" w:rsidRPr="00DE30EB">
        <w:rPr>
          <w:i/>
          <w:iCs/>
          <w:color w:val="000000"/>
          <w:sz w:val="22"/>
          <w:szCs w:val="22"/>
        </w:rPr>
        <w:t>)</w:t>
      </w:r>
      <w:r w:rsidR="00DB5FAA" w:rsidRPr="00DE30EB">
        <w:rPr>
          <w:color w:val="000000"/>
        </w:rPr>
        <w:t>. Сокращение запланировано по 4 разделам на общую сумму 111 130,4 тыс. рублей (</w:t>
      </w:r>
      <w:r w:rsidR="00DB5FAA" w:rsidRPr="00DE30EB">
        <w:rPr>
          <w:i/>
          <w:iCs/>
          <w:color w:val="000000"/>
          <w:sz w:val="22"/>
          <w:szCs w:val="22"/>
        </w:rPr>
        <w:t>07 «Образование»</w:t>
      </w:r>
      <w:r w:rsidR="00DE30EB" w:rsidRPr="00DE30EB">
        <w:rPr>
          <w:i/>
          <w:iCs/>
          <w:color w:val="000000"/>
          <w:sz w:val="22"/>
          <w:szCs w:val="22"/>
        </w:rPr>
        <w:t xml:space="preserve"> - 87 600,9 тыс. рублей;</w:t>
      </w:r>
      <w:r w:rsidR="00DB5FAA" w:rsidRPr="00DE30EB">
        <w:rPr>
          <w:i/>
          <w:iCs/>
          <w:color w:val="000000"/>
          <w:sz w:val="22"/>
          <w:szCs w:val="22"/>
        </w:rPr>
        <w:t xml:space="preserve"> 08 «Культура и кинематография»</w:t>
      </w:r>
      <w:r w:rsidR="00DE30EB" w:rsidRPr="00DE30EB">
        <w:rPr>
          <w:i/>
          <w:iCs/>
          <w:color w:val="000000"/>
          <w:sz w:val="22"/>
          <w:szCs w:val="22"/>
        </w:rPr>
        <w:t xml:space="preserve"> - 16 685,0 тыс. рублей;</w:t>
      </w:r>
      <w:r w:rsidR="00DB5FAA" w:rsidRPr="00DE30EB">
        <w:rPr>
          <w:i/>
          <w:iCs/>
          <w:color w:val="000000"/>
          <w:sz w:val="22"/>
          <w:szCs w:val="22"/>
        </w:rPr>
        <w:t xml:space="preserve"> 10 «Социальная политика»</w:t>
      </w:r>
      <w:r w:rsidR="00DE30EB" w:rsidRPr="00DE30EB">
        <w:rPr>
          <w:i/>
          <w:iCs/>
          <w:color w:val="000000"/>
          <w:sz w:val="22"/>
          <w:szCs w:val="22"/>
        </w:rPr>
        <w:t xml:space="preserve"> - 6 778,5 тыс. рублей;</w:t>
      </w:r>
      <w:r w:rsidR="00DB5FAA" w:rsidRPr="00DE30EB">
        <w:rPr>
          <w:i/>
          <w:iCs/>
          <w:color w:val="000000"/>
          <w:sz w:val="22"/>
          <w:szCs w:val="22"/>
        </w:rPr>
        <w:t xml:space="preserve"> 13 «Обслуживание государственного и муниципального долга</w:t>
      </w:r>
      <w:r w:rsidR="00DE30EB" w:rsidRPr="00DE30EB">
        <w:rPr>
          <w:i/>
          <w:iCs/>
          <w:color w:val="000000"/>
          <w:sz w:val="22"/>
          <w:szCs w:val="22"/>
        </w:rPr>
        <w:t xml:space="preserve"> – 66,0 тыс. рублей</w:t>
      </w:r>
      <w:r w:rsidR="00DB5FAA" w:rsidRPr="00DE30EB">
        <w:rPr>
          <w:i/>
          <w:iCs/>
          <w:color w:val="000000"/>
          <w:sz w:val="22"/>
          <w:szCs w:val="22"/>
        </w:rPr>
        <w:t>)</w:t>
      </w:r>
      <w:r w:rsidR="00DB5FAA" w:rsidRPr="00DE30EB">
        <w:rPr>
          <w:color w:val="000000"/>
        </w:rPr>
        <w:t>.</w:t>
      </w:r>
    </w:p>
    <w:p w14:paraId="5099BED4" w14:textId="0DE68FEA" w:rsidR="002664D3" w:rsidRDefault="002F616B" w:rsidP="00DE30E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E30EB">
        <w:rPr>
          <w:color w:val="000000"/>
        </w:rPr>
        <w:t>В 202</w:t>
      </w:r>
      <w:r w:rsidR="00DE30EB" w:rsidRPr="00DE30EB">
        <w:rPr>
          <w:color w:val="000000"/>
        </w:rPr>
        <w:t>8</w:t>
      </w:r>
      <w:r w:rsidRPr="00DE30EB">
        <w:rPr>
          <w:color w:val="000000"/>
        </w:rPr>
        <w:t xml:space="preserve"> году планового периода предусмотрено </w:t>
      </w:r>
      <w:r w:rsidR="002664D3" w:rsidRPr="00DE30EB">
        <w:rPr>
          <w:color w:val="000000"/>
        </w:rPr>
        <w:t>увеличение</w:t>
      </w:r>
      <w:r w:rsidRPr="00DE30EB">
        <w:rPr>
          <w:color w:val="000000"/>
        </w:rPr>
        <w:t xml:space="preserve"> ассигнований по сравнению с проектом на 202</w:t>
      </w:r>
      <w:r w:rsidR="00DE30EB" w:rsidRPr="00DE30EB">
        <w:rPr>
          <w:color w:val="000000"/>
        </w:rPr>
        <w:t>7</w:t>
      </w:r>
      <w:r w:rsidRPr="00DE30EB">
        <w:rPr>
          <w:color w:val="000000"/>
        </w:rPr>
        <w:t xml:space="preserve"> год </w:t>
      </w:r>
      <w:r w:rsidR="008335A0" w:rsidRPr="00DE30EB">
        <w:rPr>
          <w:color w:val="000000"/>
        </w:rPr>
        <w:t xml:space="preserve">по </w:t>
      </w:r>
      <w:r w:rsidR="00DE30EB" w:rsidRPr="00DE30EB">
        <w:rPr>
          <w:color w:val="000000"/>
        </w:rPr>
        <w:t>5</w:t>
      </w:r>
      <w:r w:rsidR="008335A0" w:rsidRPr="00DE30EB">
        <w:rPr>
          <w:color w:val="000000"/>
        </w:rPr>
        <w:t xml:space="preserve"> разделам на </w:t>
      </w:r>
      <w:r w:rsidR="00DE30EB" w:rsidRPr="00DE30EB">
        <w:rPr>
          <w:color w:val="000000"/>
        </w:rPr>
        <w:t>8 869,2</w:t>
      </w:r>
      <w:r w:rsidR="008335A0" w:rsidRPr="00DE30EB">
        <w:rPr>
          <w:color w:val="000000"/>
        </w:rPr>
        <w:t xml:space="preserve"> тыс. рублей </w:t>
      </w:r>
      <w:r w:rsidR="008335A0" w:rsidRPr="00DE30EB">
        <w:rPr>
          <w:i/>
          <w:iCs/>
          <w:color w:val="000000"/>
          <w:sz w:val="22"/>
          <w:szCs w:val="22"/>
        </w:rPr>
        <w:t>(</w:t>
      </w:r>
      <w:r w:rsidR="00DE30EB" w:rsidRPr="00DE30EB">
        <w:rPr>
          <w:i/>
          <w:iCs/>
          <w:color w:val="000000"/>
          <w:sz w:val="22"/>
          <w:szCs w:val="22"/>
        </w:rPr>
        <w:t>01 «Общегосударственные вопросы» - 2 027,6 тыс. рублей; 02 «Национальная оборона» - 1 788,0 тыс. рублей; 03 «Национальная безопасность и правоохранительная деятельность» - 521,0 тыс. рублей; 07 «Образование» - 4 185,6 тыс. рублей; 11</w:t>
      </w:r>
      <w:r w:rsidR="00DE30EB" w:rsidRPr="00DE30EB">
        <w:rPr>
          <w:i/>
          <w:iCs/>
          <w:sz w:val="22"/>
          <w:szCs w:val="22"/>
        </w:rPr>
        <w:t xml:space="preserve"> «</w:t>
      </w:r>
      <w:r w:rsidR="00DE30EB" w:rsidRPr="00DE30EB">
        <w:rPr>
          <w:i/>
          <w:iCs/>
          <w:color w:val="000000"/>
          <w:sz w:val="22"/>
          <w:szCs w:val="22"/>
        </w:rPr>
        <w:t>Физическая культура и спорт» - 317,0 тыс. рублей)</w:t>
      </w:r>
      <w:r w:rsidR="009D54C7" w:rsidRPr="00DE30EB">
        <w:rPr>
          <w:color w:val="000000"/>
        </w:rPr>
        <w:t>, по остальным разделам сокращение объема расходов</w:t>
      </w:r>
      <w:r w:rsidR="00DE30EB" w:rsidRPr="00DE30EB">
        <w:rPr>
          <w:color w:val="000000"/>
        </w:rPr>
        <w:t xml:space="preserve"> на 45 479,2 тыс. рублей</w:t>
      </w:r>
      <w:r w:rsidR="009D54C7" w:rsidRPr="00DE30EB">
        <w:rPr>
          <w:color w:val="000000"/>
        </w:rPr>
        <w:t>.</w:t>
      </w:r>
    </w:p>
    <w:p w14:paraId="2AA1038F" w14:textId="77777777" w:rsidR="00DE30EB" w:rsidRPr="00DE30EB" w:rsidRDefault="00DE30EB" w:rsidP="00DE30E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14:paraId="59F3638C" w14:textId="7DCFFC39" w:rsidR="00D5557F" w:rsidRPr="009E1C4E" w:rsidRDefault="008A1D3B" w:rsidP="00D5557F">
      <w:pPr>
        <w:pStyle w:val="a6"/>
        <w:spacing w:before="0" w:beforeAutospacing="0" w:after="0" w:afterAutospacing="0"/>
        <w:ind w:firstLine="567"/>
        <w:rPr>
          <w:b/>
          <w:bCs/>
          <w:i/>
          <w:color w:val="000000"/>
        </w:rPr>
      </w:pPr>
      <w:r w:rsidRPr="009E1C4E">
        <w:rPr>
          <w:b/>
          <w:bCs/>
          <w:i/>
          <w:color w:val="000000"/>
        </w:rPr>
        <w:t>7</w:t>
      </w:r>
      <w:r w:rsidR="00D5557F" w:rsidRPr="009E1C4E">
        <w:rPr>
          <w:b/>
          <w:bCs/>
          <w:i/>
          <w:color w:val="000000"/>
        </w:rPr>
        <w:t>.2. Анализ расходов по видам расходов классификации расходов бюджетов</w:t>
      </w:r>
    </w:p>
    <w:p w14:paraId="2492696A" w14:textId="7BC684E3" w:rsidR="002F616B" w:rsidRDefault="00D5557F" w:rsidP="005F2DA1">
      <w:pPr>
        <w:pStyle w:val="a6"/>
        <w:spacing w:before="0" w:beforeAutospacing="0" w:after="0" w:afterAutospacing="0"/>
        <w:ind w:firstLine="567"/>
        <w:jc w:val="right"/>
        <w:rPr>
          <w:i/>
          <w:color w:val="000000"/>
          <w:sz w:val="20"/>
          <w:szCs w:val="20"/>
        </w:rPr>
      </w:pPr>
      <w:r w:rsidRPr="009E1C4E">
        <w:rPr>
          <w:i/>
          <w:color w:val="000000"/>
          <w:sz w:val="20"/>
          <w:szCs w:val="20"/>
        </w:rPr>
        <w:t>т</w:t>
      </w:r>
      <w:r w:rsidR="00B0374A" w:rsidRPr="009E1C4E">
        <w:rPr>
          <w:i/>
          <w:color w:val="000000"/>
          <w:sz w:val="20"/>
          <w:szCs w:val="20"/>
        </w:rPr>
        <w:t>ыс</w:t>
      </w:r>
      <w:r w:rsidR="002F616B" w:rsidRPr="009E1C4E">
        <w:rPr>
          <w:i/>
          <w:color w:val="000000"/>
          <w:sz w:val="20"/>
          <w:szCs w:val="20"/>
        </w:rPr>
        <w:t>.</w:t>
      </w:r>
      <w:r w:rsidR="00757C62" w:rsidRPr="009E1C4E">
        <w:rPr>
          <w:i/>
          <w:color w:val="000000"/>
          <w:sz w:val="20"/>
          <w:szCs w:val="20"/>
        </w:rPr>
        <w:t xml:space="preserve"> </w:t>
      </w:r>
      <w:r w:rsidR="002F616B" w:rsidRPr="009E1C4E">
        <w:rPr>
          <w:i/>
          <w:color w:val="000000"/>
          <w:sz w:val="20"/>
          <w:szCs w:val="20"/>
        </w:rPr>
        <w:t>руб</w:t>
      </w:r>
      <w:r w:rsidR="00B0374A" w:rsidRPr="009E1C4E">
        <w:rPr>
          <w:i/>
          <w:color w:val="000000"/>
          <w:sz w:val="20"/>
          <w:szCs w:val="20"/>
        </w:rPr>
        <w:t>лей</w:t>
      </w:r>
    </w:p>
    <w:tbl>
      <w:tblPr>
        <w:tblW w:w="10496" w:type="dxa"/>
        <w:tblInd w:w="-176" w:type="dxa"/>
        <w:tblLook w:val="04A0" w:firstRow="1" w:lastRow="0" w:firstColumn="1" w:lastColumn="0" w:noHBand="0" w:noVBand="1"/>
      </w:tblPr>
      <w:tblGrid>
        <w:gridCol w:w="2552"/>
        <w:gridCol w:w="501"/>
        <w:gridCol w:w="941"/>
        <w:gridCol w:w="1080"/>
        <w:gridCol w:w="940"/>
        <w:gridCol w:w="940"/>
        <w:gridCol w:w="940"/>
        <w:gridCol w:w="940"/>
        <w:gridCol w:w="880"/>
        <w:gridCol w:w="782"/>
      </w:tblGrid>
      <w:tr w:rsidR="009E1C4E" w:rsidRPr="009E1C4E" w14:paraId="3B467B37" w14:textId="77777777" w:rsidTr="009E1C4E">
        <w:trPr>
          <w:trHeight w:val="56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DB569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54CA6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4A2510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E1C4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25.12.24 №4-1)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CCFD3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</w:t>
            </w:r>
            <w:r w:rsidRPr="009E1C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E1C4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12.11.25 №12-1)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D928B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2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B9D84" w14:textId="416B74B5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Отклонения (тыс. рублей)</w:t>
            </w:r>
          </w:p>
        </w:tc>
      </w:tr>
      <w:tr w:rsidR="009E1C4E" w:rsidRPr="009E1C4E" w14:paraId="2EDC64EB" w14:textId="77777777" w:rsidTr="009E1C4E">
        <w:trPr>
          <w:trHeight w:val="66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B18B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4F3B1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B11B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8308E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B5F9A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F4A46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1232B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EE3E3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2026/ к утв. 2025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96F4E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2027/ 2026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FD648" w14:textId="63D05941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</w:t>
            </w:r>
          </w:p>
        </w:tc>
      </w:tr>
      <w:tr w:rsidR="009E1C4E" w:rsidRPr="009E1C4E" w14:paraId="1A17085E" w14:textId="77777777" w:rsidTr="009E1C4E">
        <w:trPr>
          <w:trHeight w:val="18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86044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1E2D3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7957E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110 199,2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EB846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107 274,0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0236D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116 956,9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C102C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112 099,6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54052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107 287,7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18FEA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ABCE1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-4 857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CD869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-4 812</w:t>
            </w:r>
          </w:p>
        </w:tc>
      </w:tr>
      <w:tr w:rsidR="009E1C4E" w:rsidRPr="009E1C4E" w14:paraId="40EFDCF9" w14:textId="77777777" w:rsidTr="009E1C4E">
        <w:trPr>
          <w:trHeight w:val="70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8B7EC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48DEE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5E251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109 493,3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81039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292 973,1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32988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84 090,8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D238A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136 108,0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95CDE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89 800,9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C9486" w14:textId="18CECBE6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-25</w:t>
            </w:r>
            <w:r w:rsidR="007C43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7C43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ADDD5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52 017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CDF4F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-46 307</w:t>
            </w:r>
          </w:p>
        </w:tc>
      </w:tr>
      <w:tr w:rsidR="009E1C4E" w:rsidRPr="009E1C4E" w14:paraId="2B0EFB7C" w14:textId="77777777" w:rsidTr="009E1C4E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D1F49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Социальное обеспечение и иные выплаты населению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623C4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6CD6C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12 812,6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3A36C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28 356,0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10B05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18 011,0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0C623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13 036,9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E085B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9 486,3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34427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A75BF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-4 974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3D13D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-3 551</w:t>
            </w:r>
          </w:p>
        </w:tc>
      </w:tr>
      <w:tr w:rsidR="009E1C4E" w:rsidRPr="009E1C4E" w14:paraId="71B9D0C0" w14:textId="77777777" w:rsidTr="009E1C4E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2944B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FEFB1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B2940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A4ED2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10 405,9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EAE93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C008A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D7E63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63DAF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-12 346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9325F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E5183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9E1C4E" w:rsidRPr="009E1C4E" w14:paraId="064EC77E" w14:textId="77777777" w:rsidTr="009E1C4E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A3E81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C8BF1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1756A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656 435,0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25926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756 329,1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2C12D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619 371,6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9A1EE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511 512,5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60559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528 625,5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7F1A9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-37 063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EC16E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-107 859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F550F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17 113</w:t>
            </w:r>
          </w:p>
        </w:tc>
      </w:tr>
      <w:tr w:rsidR="009E1C4E" w:rsidRPr="009E1C4E" w14:paraId="5B5AEB1B" w14:textId="77777777" w:rsidTr="009E1C4E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7D23E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9411B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38592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806EE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ED0F2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2B0BF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3919C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6022F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EB04C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E2ABF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-53</w:t>
            </w:r>
          </w:p>
        </w:tc>
      </w:tr>
      <w:tr w:rsidR="009E1C4E" w:rsidRPr="009E1C4E" w14:paraId="2994DC5A" w14:textId="77777777" w:rsidTr="009E1C4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A3F41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Иные бюджетные ассигнования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96F4A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F3916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9 019,0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DB43E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30 152,8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891A7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10 287,0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8996C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9 009,7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29157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10 009,7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E668F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15F61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-1 277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4E794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</w:t>
            </w:r>
          </w:p>
        </w:tc>
      </w:tr>
      <w:tr w:rsidR="009E1C4E" w:rsidRPr="009E1C4E" w14:paraId="2ED506A7" w14:textId="77777777" w:rsidTr="009E1C4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63C64" w14:textId="77777777" w:rsidR="009E1C4E" w:rsidRPr="009E1C4E" w:rsidRDefault="009E1C4E" w:rsidP="009E1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79E0D" w14:textId="77777777" w:rsidR="009E1C4E" w:rsidRPr="009E1C4E" w:rsidRDefault="009E1C4E" w:rsidP="009E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70467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910 494,3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0DFA5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1 225 680,4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0C34B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848 840,9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0BB96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781 824,3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92AD5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745 214,4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CFE37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-61 653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14698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-67 017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DFB0D" w14:textId="77777777" w:rsidR="009E1C4E" w:rsidRPr="009E1C4E" w:rsidRDefault="009E1C4E" w:rsidP="009E1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E1C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-36 610</w:t>
            </w:r>
          </w:p>
        </w:tc>
      </w:tr>
    </w:tbl>
    <w:p w14:paraId="36202F04" w14:textId="77777777" w:rsidR="009E1C4E" w:rsidRPr="009E1C4E" w:rsidRDefault="009E1C4E" w:rsidP="005F2DA1">
      <w:pPr>
        <w:pStyle w:val="a6"/>
        <w:spacing w:before="0" w:beforeAutospacing="0" w:after="0" w:afterAutospacing="0"/>
        <w:ind w:firstLine="567"/>
        <w:jc w:val="right"/>
        <w:rPr>
          <w:i/>
          <w:color w:val="000000"/>
          <w:sz w:val="20"/>
          <w:szCs w:val="20"/>
        </w:rPr>
      </w:pPr>
    </w:p>
    <w:p w14:paraId="3680CC16" w14:textId="2998DC30" w:rsidR="007C43D4" w:rsidRPr="004C7696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C7696">
        <w:rPr>
          <w:color w:val="000000"/>
        </w:rPr>
        <w:t xml:space="preserve">Как видно из таблицы, в проекте бюджета </w:t>
      </w:r>
      <w:r w:rsidR="009E1C4E" w:rsidRPr="004C7696">
        <w:rPr>
          <w:color w:val="000000"/>
        </w:rPr>
        <w:t xml:space="preserve">ГО </w:t>
      </w:r>
      <w:r w:rsidRPr="004C7696">
        <w:rPr>
          <w:color w:val="000000"/>
        </w:rPr>
        <w:t>на 202</w:t>
      </w:r>
      <w:r w:rsidR="009E1C4E" w:rsidRPr="004C7696">
        <w:rPr>
          <w:color w:val="000000"/>
        </w:rPr>
        <w:t>6</w:t>
      </w:r>
      <w:r w:rsidRPr="004C7696">
        <w:rPr>
          <w:color w:val="000000"/>
        </w:rPr>
        <w:t xml:space="preserve"> год по сравнению с первоначально утвержденным бюджетом на 202</w:t>
      </w:r>
      <w:r w:rsidR="009E1C4E" w:rsidRPr="004C7696">
        <w:rPr>
          <w:color w:val="000000"/>
        </w:rPr>
        <w:t>5</w:t>
      </w:r>
      <w:r w:rsidRPr="004C7696">
        <w:rPr>
          <w:color w:val="000000"/>
        </w:rPr>
        <w:t xml:space="preserve"> год </w:t>
      </w:r>
      <w:r w:rsidR="00B705C7" w:rsidRPr="004C7696">
        <w:rPr>
          <w:color w:val="000000"/>
        </w:rPr>
        <w:t xml:space="preserve">снижение </w:t>
      </w:r>
      <w:r w:rsidRPr="004C7696">
        <w:rPr>
          <w:color w:val="000000"/>
        </w:rPr>
        <w:t>расходов предусмотрен</w:t>
      </w:r>
      <w:r w:rsidR="00B705C7" w:rsidRPr="004C7696">
        <w:rPr>
          <w:color w:val="000000"/>
        </w:rPr>
        <w:t>о</w:t>
      </w:r>
      <w:r w:rsidRPr="004C7696">
        <w:rPr>
          <w:color w:val="000000"/>
        </w:rPr>
        <w:t xml:space="preserve"> по </w:t>
      </w:r>
      <w:r w:rsidR="009E1C4E" w:rsidRPr="004C7696">
        <w:rPr>
          <w:color w:val="000000"/>
        </w:rPr>
        <w:t xml:space="preserve">4-м </w:t>
      </w:r>
      <w:r w:rsidR="00B705C7" w:rsidRPr="004C7696">
        <w:rPr>
          <w:color w:val="000000"/>
        </w:rPr>
        <w:t>видам расходов бюджетной классификации</w:t>
      </w:r>
      <w:r w:rsidR="009E1C4E" w:rsidRPr="004C7696">
        <w:rPr>
          <w:color w:val="000000"/>
        </w:rPr>
        <w:t xml:space="preserve"> на общую сумму 74 878,0 тыс. рублей </w:t>
      </w:r>
      <w:r w:rsidR="009E1C4E" w:rsidRPr="004C7696">
        <w:rPr>
          <w:i/>
          <w:iCs/>
          <w:color w:val="000000"/>
          <w:sz w:val="22"/>
          <w:szCs w:val="22"/>
        </w:rPr>
        <w:t>(200 «</w:t>
      </w:r>
      <w:r w:rsidR="009E1C4E" w:rsidRPr="004C7696">
        <w:rPr>
          <w:i/>
          <w:iCs/>
          <w:color w:val="000000"/>
          <w:sz w:val="22"/>
          <w:szCs w:val="22"/>
        </w:rPr>
        <w:t>Закупка товаров, работ и услуг для обеспечения государственных (муниципальных) нужд</w:t>
      </w:r>
      <w:r w:rsidR="009E1C4E" w:rsidRPr="004C7696">
        <w:rPr>
          <w:i/>
          <w:iCs/>
          <w:color w:val="000000"/>
          <w:sz w:val="22"/>
          <w:szCs w:val="22"/>
        </w:rPr>
        <w:t>» в размере</w:t>
      </w:r>
      <w:r w:rsidR="007C43D4" w:rsidRPr="004C7696">
        <w:rPr>
          <w:i/>
          <w:iCs/>
          <w:color w:val="000000"/>
          <w:sz w:val="22"/>
          <w:szCs w:val="22"/>
        </w:rPr>
        <w:t xml:space="preserve"> 25 402,5 тыс. рублей или на 23%; 400 «</w:t>
      </w:r>
      <w:r w:rsidR="007C43D4" w:rsidRPr="004C7696">
        <w:rPr>
          <w:i/>
          <w:iCs/>
          <w:color w:val="000000"/>
          <w:sz w:val="22"/>
          <w:szCs w:val="22"/>
        </w:rPr>
        <w:t xml:space="preserve">Капитальные вложения в объекты государственной </w:t>
      </w:r>
      <w:r w:rsidR="007C43D4" w:rsidRPr="004C7696">
        <w:rPr>
          <w:i/>
          <w:iCs/>
          <w:color w:val="000000"/>
          <w:sz w:val="22"/>
          <w:szCs w:val="22"/>
        </w:rPr>
        <w:lastRenderedPageBreak/>
        <w:t>(муниципальной) собственности</w:t>
      </w:r>
      <w:r w:rsidR="007C43D4" w:rsidRPr="004C7696">
        <w:rPr>
          <w:i/>
          <w:iCs/>
          <w:color w:val="000000"/>
          <w:sz w:val="22"/>
          <w:szCs w:val="22"/>
        </w:rPr>
        <w:t>» - 12 345,7 тыс. рублей или 100%; 600 «</w:t>
      </w:r>
      <w:r w:rsidR="007C43D4" w:rsidRPr="004C7696">
        <w:rPr>
          <w:i/>
          <w:iCs/>
          <w:color w:val="000000"/>
          <w:sz w:val="22"/>
          <w:szCs w:val="22"/>
        </w:rPr>
        <w:t>Предоставление субсидий бюджетным, автономным учреждениям и иным некоммерческим организациям</w:t>
      </w:r>
      <w:r w:rsidR="007C43D4" w:rsidRPr="004C7696">
        <w:rPr>
          <w:i/>
          <w:iCs/>
          <w:color w:val="000000"/>
          <w:sz w:val="22"/>
          <w:szCs w:val="22"/>
        </w:rPr>
        <w:t>» - 37 063,4 тыс. рублей или на 6%; 700 «</w:t>
      </w:r>
      <w:r w:rsidR="007C43D4" w:rsidRPr="004C7696">
        <w:rPr>
          <w:i/>
          <w:iCs/>
          <w:color w:val="000000"/>
          <w:sz w:val="22"/>
          <w:szCs w:val="22"/>
        </w:rPr>
        <w:t>Обслуживание государственного (муниципального) долга</w:t>
      </w:r>
      <w:r w:rsidR="007C43D4" w:rsidRPr="004C7696">
        <w:rPr>
          <w:i/>
          <w:iCs/>
          <w:color w:val="000000"/>
          <w:sz w:val="22"/>
          <w:szCs w:val="22"/>
        </w:rPr>
        <w:t>» в размере 66,0 тыс. рублей или на 53%);</w:t>
      </w:r>
      <w:r w:rsidR="00B705C7" w:rsidRPr="004C7696">
        <w:rPr>
          <w:color w:val="000000"/>
        </w:rPr>
        <w:t xml:space="preserve"> </w:t>
      </w:r>
      <w:r w:rsidR="007C43D4" w:rsidRPr="004C7696">
        <w:rPr>
          <w:color w:val="000000"/>
        </w:rPr>
        <w:t xml:space="preserve">по 3 разделам запланировано увеличение расходов на 13 224,0 тыс. рублей </w:t>
      </w:r>
      <w:r w:rsidR="007C43D4" w:rsidRPr="004C7696">
        <w:rPr>
          <w:i/>
          <w:iCs/>
          <w:color w:val="000000"/>
          <w:sz w:val="22"/>
          <w:szCs w:val="22"/>
        </w:rPr>
        <w:t>(100 «</w:t>
      </w:r>
      <w:r w:rsidR="007C43D4" w:rsidRPr="004C7696">
        <w:rPr>
          <w:i/>
          <w:iCs/>
          <w:color w:val="000000"/>
          <w:sz w:val="22"/>
          <w:szCs w:val="22"/>
        </w:rPr>
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  <w:r w:rsidR="007C43D4" w:rsidRPr="004C7696">
        <w:rPr>
          <w:i/>
          <w:iCs/>
          <w:color w:val="000000"/>
          <w:sz w:val="22"/>
          <w:szCs w:val="22"/>
        </w:rPr>
        <w:t>» в размере 6 757,7 тыс. рублей или на 6%; 300 «</w:t>
      </w:r>
      <w:r w:rsidR="007C43D4" w:rsidRPr="004C7696">
        <w:rPr>
          <w:i/>
          <w:iCs/>
          <w:color w:val="000000"/>
          <w:sz w:val="22"/>
          <w:szCs w:val="22"/>
        </w:rPr>
        <w:t>Социальное обеспечение и иные выплаты населению</w:t>
      </w:r>
      <w:r w:rsidR="007C43D4" w:rsidRPr="004C7696">
        <w:rPr>
          <w:i/>
          <w:iCs/>
          <w:color w:val="000000"/>
          <w:sz w:val="22"/>
          <w:szCs w:val="22"/>
        </w:rPr>
        <w:t>» в размере 5 198,4 тыс. рублей или на 41%; 800 «</w:t>
      </w:r>
      <w:r w:rsidR="007C43D4" w:rsidRPr="004C7696">
        <w:rPr>
          <w:i/>
          <w:iCs/>
          <w:color w:val="000000"/>
          <w:sz w:val="22"/>
          <w:szCs w:val="22"/>
        </w:rPr>
        <w:t>Иные бюджетные ассигнования</w:t>
      </w:r>
      <w:r w:rsidR="007C43D4" w:rsidRPr="004C7696">
        <w:rPr>
          <w:i/>
          <w:iCs/>
          <w:color w:val="000000"/>
          <w:sz w:val="22"/>
          <w:szCs w:val="22"/>
        </w:rPr>
        <w:t>» в размере 1 268,1 тыс. рублей или на 14%)</w:t>
      </w:r>
      <w:r w:rsidR="007C43D4" w:rsidRPr="004C7696">
        <w:rPr>
          <w:color w:val="000000"/>
        </w:rPr>
        <w:t>.</w:t>
      </w:r>
    </w:p>
    <w:p w14:paraId="6830BD7C" w14:textId="3B59F0D4" w:rsidR="007C43D4" w:rsidRPr="004C7696" w:rsidRDefault="007C43D4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C7696">
        <w:rPr>
          <w:color w:val="000000"/>
        </w:rPr>
        <w:t xml:space="preserve">Запланированный проектом объем расходов на 2027 год по сравнению с проектом на 2026 год предусматривает увеличение расходов по 1-му виду расходов бюджетной классификации в размере 52 017,2 тыс. рублей </w:t>
      </w:r>
      <w:r w:rsidRPr="004C7696">
        <w:rPr>
          <w:i/>
          <w:iCs/>
          <w:color w:val="000000"/>
          <w:sz w:val="22"/>
          <w:szCs w:val="22"/>
        </w:rPr>
        <w:t>(200 «</w:t>
      </w:r>
      <w:r w:rsidRPr="004C7696">
        <w:rPr>
          <w:i/>
          <w:iCs/>
          <w:color w:val="000000"/>
          <w:sz w:val="22"/>
          <w:szCs w:val="22"/>
        </w:rPr>
        <w:t>Закупка товаров, работ и услуг для обеспечения государственных (муниципальных) нужд</w:t>
      </w:r>
      <w:r w:rsidRPr="004C7696">
        <w:rPr>
          <w:i/>
          <w:iCs/>
          <w:color w:val="000000"/>
          <w:sz w:val="22"/>
          <w:szCs w:val="22"/>
        </w:rPr>
        <w:t>»)</w:t>
      </w:r>
      <w:r w:rsidRPr="004C7696">
        <w:rPr>
          <w:color w:val="000000"/>
        </w:rPr>
        <w:t xml:space="preserve"> по 5-ти видам расходов предусмотрено снижение расходов в общем объеме 119 033,8 тыс. рублей, по 1 виду расходов финансирование не запланировано </w:t>
      </w:r>
      <w:r w:rsidRPr="004C7696">
        <w:rPr>
          <w:i/>
          <w:iCs/>
          <w:color w:val="000000"/>
          <w:sz w:val="22"/>
          <w:szCs w:val="22"/>
        </w:rPr>
        <w:t xml:space="preserve">(800 </w:t>
      </w:r>
      <w:r w:rsidRPr="004C7696">
        <w:rPr>
          <w:i/>
          <w:iCs/>
          <w:color w:val="000000"/>
          <w:sz w:val="22"/>
          <w:szCs w:val="22"/>
        </w:rPr>
        <w:t>«Иные бюджетные ассигнования»</w:t>
      </w:r>
      <w:r w:rsidRPr="004C7696">
        <w:rPr>
          <w:i/>
          <w:iCs/>
          <w:color w:val="000000"/>
          <w:sz w:val="22"/>
          <w:szCs w:val="22"/>
        </w:rPr>
        <w:t>)</w:t>
      </w:r>
      <w:r w:rsidRPr="004C7696">
        <w:rPr>
          <w:color w:val="000000"/>
        </w:rPr>
        <w:t>.</w:t>
      </w:r>
    </w:p>
    <w:p w14:paraId="6F281533" w14:textId="206399DF" w:rsidR="007C43D4" w:rsidRDefault="004C7696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C7696">
        <w:rPr>
          <w:color w:val="000000"/>
        </w:rPr>
        <w:t>Объем расходов, запланированный проектом на 2028 год, по сравнению с проектом на 2027 год предусматривает увеличение расходов по 2-м видам расходов бюджетной классификации на общую сумму 18 113,0 тыс. рублей, сокращение расходов по 4-м видам расходов на общую сумму 54 722,9 тыс. рублей, по одному виду расходов финансирование не запланировано (см. таблицу выше).</w:t>
      </w:r>
    </w:p>
    <w:p w14:paraId="4ED5C062" w14:textId="77777777" w:rsidR="004C388A" w:rsidRDefault="004C388A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14:paraId="678BF9CF" w14:textId="3A9D5D1F" w:rsidR="004C388A" w:rsidRDefault="004C388A" w:rsidP="004C38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  <w:r w:rsidRPr="004C388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Финансовое обеспечение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выполнения муниципального задания </w:t>
      </w:r>
      <w:r w:rsidRPr="004C388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ыми бюджетными и автономными</w:t>
      </w:r>
      <w:r w:rsidRPr="004C388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ями и предоставление иных субсидий</w:t>
      </w:r>
    </w:p>
    <w:p w14:paraId="04D4C65A" w14:textId="23E4BB42" w:rsidR="004C388A" w:rsidRDefault="004C388A" w:rsidP="004C38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4C388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Проектом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на 2026 год и плановый период 2027-2028 годов запланировано предоставление субсидий муниципальным бюджетным и автономным учреждениям.</w:t>
      </w:r>
    </w:p>
    <w:p w14:paraId="627389FF" w14:textId="254FD58E" w:rsidR="00222411" w:rsidRDefault="00222411" w:rsidP="004C38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Предоставление субсидий осуществляется в соответствии со ст. 69.2, 78.1, 78.4 Бюджетного кодекса РФ.</w:t>
      </w:r>
    </w:p>
    <w:p w14:paraId="2A05B310" w14:textId="48D37628" w:rsidR="00222411" w:rsidRDefault="00222411" w:rsidP="004C38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Общий объем субсидий запланирован в объеме на 2026 год запланирован в объеме 619 371,3 тыс. рублей, что ниже плана на 2025 год, утвержденного Решением ОСД о бюджете, на 37 063,3 тыс. рублей, или на 5,7%. По сравнению с планом на 2025 год, утвержденным Решением ОСД об уточнении, снижение</w:t>
      </w:r>
      <w:r w:rsidR="003C1A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143 492,7 тыс. рублей или </w:t>
      </w:r>
      <w:r w:rsidR="003C1A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18%. Проектом на 2027 год объем субсидий запланирован в размере 509 737,3 тыс. рублей, что ниже прогноза на 2026 год на 109 634,5 тыс. рублей или на 17,7%. На 2028 год объем запланирован в размере 526 725,4 тыс. рублей, что выше уровня 2027 года на 16 988,2 тыс. рублей или на 103,3 тыс. рублей.</w:t>
      </w:r>
    </w:p>
    <w:p w14:paraId="3F7F64E8" w14:textId="49C5C1F8" w:rsidR="00222411" w:rsidRDefault="003C1A28" w:rsidP="004C38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Начиная с 2026 года запланированы субсидии на </w:t>
      </w:r>
      <w:r w:rsidRPr="003C1A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финансовое обеспечение государственного (муниципального) задания в рамках исполнения государственного (муниципального) социального заказа на оказание государственных (муниципальных) услуг в социальной сфере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в размере 1 775,3 тыс. рублей.</w:t>
      </w:r>
    </w:p>
    <w:p w14:paraId="53EE1E3A" w14:textId="6840C442" w:rsidR="003C1A28" w:rsidRDefault="003C1A28" w:rsidP="004C38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Также запланированы субсидии на 2026-2028 годы </w:t>
      </w:r>
      <w:r w:rsidRPr="003C1A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в размере 1 900,0 тыс. рублей ежегодно.</w:t>
      </w:r>
    </w:p>
    <w:p w14:paraId="5F4E58F5" w14:textId="6E1DFE67" w:rsidR="00222411" w:rsidRDefault="003C1A28" w:rsidP="004C38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3C1A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Анализ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субсидий </w:t>
      </w:r>
      <w:r w:rsidRPr="003C1A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муниципальным бюджетным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 автономным </w:t>
      </w:r>
      <w:r w:rsidRPr="003C1A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учреждениям представлен </w:t>
      </w:r>
      <w:r w:rsidRPr="003C1A28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ru-RU"/>
        </w:rPr>
        <w:t>в таблице</w:t>
      </w:r>
      <w:r w:rsidRPr="003C1A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</w:t>
      </w:r>
    </w:p>
    <w:tbl>
      <w:tblPr>
        <w:tblW w:w="1081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613"/>
        <w:gridCol w:w="506"/>
        <w:gridCol w:w="993"/>
        <w:gridCol w:w="941"/>
        <w:gridCol w:w="939"/>
        <w:gridCol w:w="938"/>
        <w:gridCol w:w="938"/>
        <w:gridCol w:w="758"/>
        <w:gridCol w:w="708"/>
        <w:gridCol w:w="731"/>
        <w:gridCol w:w="731"/>
        <w:gridCol w:w="16"/>
      </w:tblGrid>
      <w:tr w:rsidR="00222411" w:rsidRPr="00222411" w14:paraId="16032D97" w14:textId="77777777" w:rsidTr="00222411">
        <w:trPr>
          <w:trHeight w:val="289"/>
        </w:trPr>
        <w:tc>
          <w:tcPr>
            <w:tcW w:w="2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2CE9A" w14:textId="2EC4A4F3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показателей</w:t>
            </w:r>
          </w:p>
        </w:tc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CD954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8A328D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2241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25.12.24 №4-1)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20631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</w:t>
            </w:r>
            <w:r w:rsidRPr="0022241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2241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12.11.25 №12-1)</w:t>
            </w:r>
          </w:p>
        </w:tc>
        <w:tc>
          <w:tcPr>
            <w:tcW w:w="28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45DC5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29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16F3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Отклонения</w:t>
            </w:r>
          </w:p>
        </w:tc>
      </w:tr>
      <w:tr w:rsidR="00222411" w:rsidRPr="00222411" w14:paraId="5B99AA3A" w14:textId="77777777" w:rsidTr="00222411">
        <w:trPr>
          <w:gridAfter w:val="1"/>
          <w:wAfter w:w="16" w:type="dxa"/>
          <w:trHeight w:val="898"/>
        </w:trPr>
        <w:tc>
          <w:tcPr>
            <w:tcW w:w="2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AE02" w14:textId="77777777" w:rsidR="00222411" w:rsidRPr="00222411" w:rsidRDefault="00222411" w:rsidP="002224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4662" w14:textId="77777777" w:rsidR="00222411" w:rsidRPr="00222411" w:rsidRDefault="00222411" w:rsidP="002224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11EA1" w14:textId="77777777" w:rsidR="00222411" w:rsidRPr="00222411" w:rsidRDefault="00222411" w:rsidP="002224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0D815" w14:textId="77777777" w:rsidR="00222411" w:rsidRPr="00222411" w:rsidRDefault="00222411" w:rsidP="002224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E966A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D32DA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4C6F0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0B4D7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2026/ к утв. 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652CE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2026/ к </w:t>
            </w:r>
            <w:proofErr w:type="spellStart"/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2025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3733E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2027/ 2026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8D329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2028/ 2027</w:t>
            </w:r>
          </w:p>
        </w:tc>
      </w:tr>
      <w:tr w:rsidR="00222411" w:rsidRPr="00222411" w14:paraId="20966AB3" w14:textId="77777777" w:rsidTr="00222411">
        <w:trPr>
          <w:gridAfter w:val="1"/>
          <w:wAfter w:w="16" w:type="dxa"/>
          <w:trHeight w:val="255"/>
        </w:trPr>
        <w:tc>
          <w:tcPr>
            <w:tcW w:w="2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46736" w14:textId="77777777" w:rsidR="00222411" w:rsidRPr="00222411" w:rsidRDefault="00222411" w:rsidP="00222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84AEC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F2470" w14:textId="77777777" w:rsidR="00222411" w:rsidRPr="00222411" w:rsidRDefault="00222411" w:rsidP="00222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656 435,0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5BB52" w14:textId="77777777" w:rsidR="00222411" w:rsidRPr="00222411" w:rsidRDefault="00222411" w:rsidP="00222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762 864,4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02270" w14:textId="77777777" w:rsidR="00222411" w:rsidRPr="00222411" w:rsidRDefault="00222411" w:rsidP="00222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619 371,7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60106" w14:textId="77777777" w:rsidR="00222411" w:rsidRPr="00222411" w:rsidRDefault="00222411" w:rsidP="00222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509 737,3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210F4" w14:textId="77777777" w:rsidR="00222411" w:rsidRPr="00222411" w:rsidRDefault="00222411" w:rsidP="00222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526 725,4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14F50" w14:textId="77777777" w:rsidR="00222411" w:rsidRPr="00222411" w:rsidRDefault="00222411" w:rsidP="00222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94%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C6E67" w14:textId="77777777" w:rsidR="00222411" w:rsidRPr="00222411" w:rsidRDefault="00222411" w:rsidP="00222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4440D" w14:textId="77777777" w:rsidR="00222411" w:rsidRPr="00222411" w:rsidRDefault="00222411" w:rsidP="00222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82%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39060" w14:textId="77777777" w:rsidR="00222411" w:rsidRPr="00222411" w:rsidRDefault="00222411" w:rsidP="00222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103%</w:t>
            </w:r>
          </w:p>
        </w:tc>
      </w:tr>
      <w:tr w:rsidR="00222411" w:rsidRPr="00222411" w14:paraId="3F98611F" w14:textId="77777777" w:rsidTr="00222411">
        <w:trPr>
          <w:gridAfter w:val="1"/>
          <w:wAfter w:w="16" w:type="dxa"/>
          <w:trHeight w:val="1383"/>
        </w:trPr>
        <w:tc>
          <w:tcPr>
            <w:tcW w:w="2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814DE" w14:textId="77777777" w:rsidR="00222411" w:rsidRPr="00222411" w:rsidRDefault="00222411" w:rsidP="00222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57034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E2F6A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638 655,5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DC02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696 746,0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E2526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595 782,7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3F646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490 512,1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C29B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509 387,3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592B7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7197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4721E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AE96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104%</w:t>
            </w:r>
          </w:p>
        </w:tc>
      </w:tr>
      <w:tr w:rsidR="00222411" w:rsidRPr="00222411" w14:paraId="61698220" w14:textId="77777777" w:rsidTr="00222411">
        <w:trPr>
          <w:gridAfter w:val="1"/>
          <w:wAfter w:w="16" w:type="dxa"/>
          <w:trHeight w:val="342"/>
        </w:trPr>
        <w:tc>
          <w:tcPr>
            <w:tcW w:w="2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2B7AE" w14:textId="77777777" w:rsidR="00222411" w:rsidRPr="00222411" w:rsidRDefault="00222411" w:rsidP="00222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6ABF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507BE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17 779,5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BC26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62 443,1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CB327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19 913,8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C597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17 325,2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63DAC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17 338,1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8C73A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CA72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511A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3C8C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100%</w:t>
            </w:r>
          </w:p>
        </w:tc>
      </w:tr>
      <w:tr w:rsidR="00222411" w:rsidRPr="00222411" w14:paraId="7CE07DA3" w14:textId="77777777" w:rsidTr="00222411">
        <w:trPr>
          <w:gridAfter w:val="1"/>
          <w:wAfter w:w="16" w:type="dxa"/>
          <w:trHeight w:val="273"/>
        </w:trPr>
        <w:tc>
          <w:tcPr>
            <w:tcW w:w="2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1F977" w14:textId="77777777" w:rsidR="00222411" w:rsidRPr="00222411" w:rsidRDefault="00222411" w:rsidP="002224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Субсидий на финансовое обеспечение государственного (муниципального) задания в рамках исполнения государственного (муниципального) социального заказа на оказание государственных (муниципальных) услуг в социальной сфере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1D06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45E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4749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1775,25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8CE4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1775,25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EAB4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0076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C9F7D" w14:textId="0A0BDDD6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F321D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42BF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78CC6" w14:textId="274FC02F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222411" w:rsidRPr="00222411" w14:paraId="423951AF" w14:textId="77777777" w:rsidTr="00222411">
        <w:trPr>
          <w:gridAfter w:val="1"/>
          <w:wAfter w:w="16" w:type="dxa"/>
          <w:trHeight w:val="982"/>
        </w:trPr>
        <w:tc>
          <w:tcPr>
            <w:tcW w:w="2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0E421" w14:textId="77777777" w:rsidR="00222411" w:rsidRPr="00222411" w:rsidRDefault="00222411" w:rsidP="002224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CA107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A579F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2C93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AFDFB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8CAE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CAD9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C64A" w14:textId="0DAC2BDC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EE74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D5CC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ABE09" w14:textId="77777777" w:rsidR="00222411" w:rsidRPr="00222411" w:rsidRDefault="00222411" w:rsidP="00222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24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0%</w:t>
            </w:r>
          </w:p>
        </w:tc>
      </w:tr>
    </w:tbl>
    <w:p w14:paraId="40B9359E" w14:textId="3266967E" w:rsidR="004C388A" w:rsidRPr="004C388A" w:rsidRDefault="004C388A" w:rsidP="004C38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14:paraId="65FAEC0A" w14:textId="2812B536" w:rsidR="00D5557F" w:rsidRPr="00EA5AF9" w:rsidRDefault="008A1D3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A5AF9">
        <w:rPr>
          <w:b/>
          <w:i/>
          <w:color w:val="000000"/>
        </w:rPr>
        <w:t>7</w:t>
      </w:r>
      <w:r w:rsidR="00D5557F" w:rsidRPr="00EA5AF9">
        <w:rPr>
          <w:b/>
          <w:i/>
          <w:color w:val="000000"/>
        </w:rPr>
        <w:t xml:space="preserve">.3. Анализ расходов </w:t>
      </w:r>
      <w:r w:rsidR="00B705C7" w:rsidRPr="00EA5AF9">
        <w:rPr>
          <w:b/>
          <w:i/>
          <w:color w:val="000000"/>
        </w:rPr>
        <w:t xml:space="preserve">по </w:t>
      </w:r>
      <w:r w:rsidR="00D5557F" w:rsidRPr="00EA5AF9">
        <w:rPr>
          <w:b/>
          <w:i/>
          <w:color w:val="000000"/>
        </w:rPr>
        <w:t>ведомственной структуре расходов</w:t>
      </w:r>
    </w:p>
    <w:p w14:paraId="3BB08FCC" w14:textId="77777777" w:rsidR="004C7696" w:rsidRPr="00EA5AF9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A5AF9">
        <w:rPr>
          <w:color w:val="000000"/>
        </w:rPr>
        <w:t xml:space="preserve">Ведомственная структура расходов проекта </w:t>
      </w:r>
      <w:r w:rsidR="00CB6F6F" w:rsidRPr="00EA5AF9">
        <w:rPr>
          <w:color w:val="000000"/>
        </w:rPr>
        <w:t xml:space="preserve">местного </w:t>
      </w:r>
      <w:r w:rsidRPr="00EA5AF9">
        <w:rPr>
          <w:color w:val="000000"/>
        </w:rPr>
        <w:t>бюджета на 202</w:t>
      </w:r>
      <w:r w:rsidR="004C7696" w:rsidRPr="00EA5AF9">
        <w:rPr>
          <w:color w:val="000000"/>
        </w:rPr>
        <w:t>6</w:t>
      </w:r>
      <w:r w:rsidRPr="00EA5AF9">
        <w:rPr>
          <w:color w:val="000000"/>
        </w:rPr>
        <w:t xml:space="preserve"> год и на плановый период 202</w:t>
      </w:r>
      <w:r w:rsidR="004C7696" w:rsidRPr="00EA5AF9">
        <w:rPr>
          <w:color w:val="000000"/>
        </w:rPr>
        <w:t>7</w:t>
      </w:r>
      <w:r w:rsidRPr="00EA5AF9">
        <w:rPr>
          <w:color w:val="000000"/>
        </w:rPr>
        <w:t xml:space="preserve"> и 202</w:t>
      </w:r>
      <w:r w:rsidR="004C7696" w:rsidRPr="00EA5AF9">
        <w:rPr>
          <w:color w:val="000000"/>
        </w:rPr>
        <w:t>8</w:t>
      </w:r>
      <w:r w:rsidRPr="00EA5AF9">
        <w:rPr>
          <w:color w:val="000000"/>
        </w:rPr>
        <w:t xml:space="preserve"> годов устана</w:t>
      </w:r>
      <w:r w:rsidR="00333053" w:rsidRPr="00EA5AF9">
        <w:rPr>
          <w:color w:val="000000"/>
        </w:rPr>
        <w:t>вливает бюджетные ассигнования 2</w:t>
      </w:r>
      <w:r w:rsidRPr="00EA5AF9">
        <w:rPr>
          <w:color w:val="000000"/>
        </w:rPr>
        <w:t xml:space="preserve"> главным распорядителям б</w:t>
      </w:r>
      <w:r w:rsidR="00333053" w:rsidRPr="00EA5AF9">
        <w:rPr>
          <w:color w:val="000000"/>
        </w:rPr>
        <w:t xml:space="preserve">юджетных средств </w:t>
      </w:r>
      <w:r w:rsidR="00333053" w:rsidRPr="00EA5AF9">
        <w:rPr>
          <w:i/>
          <w:iCs/>
          <w:color w:val="000000"/>
          <w:sz w:val="22"/>
          <w:szCs w:val="22"/>
        </w:rPr>
        <w:t>(далее – ГРБС)</w:t>
      </w:r>
      <w:r w:rsidR="00333053" w:rsidRPr="00EA5AF9">
        <w:rPr>
          <w:color w:val="000000"/>
        </w:rPr>
        <w:t xml:space="preserve">. </w:t>
      </w:r>
      <w:r w:rsidR="00D15C0D" w:rsidRPr="00EA5AF9">
        <w:rPr>
          <w:color w:val="000000"/>
        </w:rPr>
        <w:t>Объемы бюджетных ассигнований запланированы в следующих размерах:</w:t>
      </w:r>
    </w:p>
    <w:p w14:paraId="3C986677" w14:textId="77777777" w:rsidR="00EA5AF9" w:rsidRPr="00EA5AF9" w:rsidRDefault="00D15C0D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A5AF9">
        <w:rPr>
          <w:color w:val="000000"/>
        </w:rPr>
        <w:t>по</w:t>
      </w:r>
      <w:r w:rsidR="00333053" w:rsidRPr="00EA5AF9">
        <w:rPr>
          <w:color w:val="000000"/>
        </w:rPr>
        <w:t xml:space="preserve"> ГРБС - О</w:t>
      </w:r>
      <w:r w:rsidR="002F0FF6" w:rsidRPr="00EA5AF9">
        <w:rPr>
          <w:color w:val="000000"/>
        </w:rPr>
        <w:t>А</w:t>
      </w:r>
      <w:r w:rsidR="00333053" w:rsidRPr="00EA5AF9">
        <w:rPr>
          <w:color w:val="000000"/>
        </w:rPr>
        <w:t xml:space="preserve"> ГО </w:t>
      </w:r>
      <w:r w:rsidRPr="00EA5AF9">
        <w:rPr>
          <w:color w:val="000000"/>
        </w:rPr>
        <w:t>«</w:t>
      </w:r>
      <w:r w:rsidR="00333053" w:rsidRPr="00EA5AF9">
        <w:rPr>
          <w:color w:val="000000"/>
        </w:rPr>
        <w:t>Жатай</w:t>
      </w:r>
      <w:r w:rsidRPr="00EA5AF9">
        <w:rPr>
          <w:color w:val="000000"/>
        </w:rPr>
        <w:t>»</w:t>
      </w:r>
      <w:r w:rsidR="00333053" w:rsidRPr="00EA5AF9">
        <w:rPr>
          <w:color w:val="000000"/>
        </w:rPr>
        <w:t xml:space="preserve"> в 202</w:t>
      </w:r>
      <w:r w:rsidR="004C7696" w:rsidRPr="00EA5AF9">
        <w:rPr>
          <w:color w:val="000000"/>
        </w:rPr>
        <w:t>6</w:t>
      </w:r>
      <w:r w:rsidR="007B5D2D" w:rsidRPr="00EA5AF9">
        <w:rPr>
          <w:color w:val="000000"/>
        </w:rPr>
        <w:t>, 202</w:t>
      </w:r>
      <w:r w:rsidR="004C7696" w:rsidRPr="00EA5AF9">
        <w:rPr>
          <w:color w:val="000000"/>
        </w:rPr>
        <w:t>7</w:t>
      </w:r>
      <w:r w:rsidR="007B5D2D" w:rsidRPr="00EA5AF9">
        <w:rPr>
          <w:color w:val="000000"/>
        </w:rPr>
        <w:t xml:space="preserve"> и </w:t>
      </w:r>
      <w:r w:rsidR="00333053" w:rsidRPr="00EA5AF9">
        <w:rPr>
          <w:color w:val="000000"/>
        </w:rPr>
        <w:t>202</w:t>
      </w:r>
      <w:r w:rsidR="004C7696" w:rsidRPr="00EA5AF9">
        <w:rPr>
          <w:color w:val="000000"/>
        </w:rPr>
        <w:t>8</w:t>
      </w:r>
      <w:r w:rsidR="00333053" w:rsidRPr="00EA5AF9">
        <w:rPr>
          <w:color w:val="000000"/>
        </w:rPr>
        <w:t xml:space="preserve"> годах в размере </w:t>
      </w:r>
      <w:r w:rsidR="00EA5AF9" w:rsidRPr="00EA5AF9">
        <w:rPr>
          <w:color w:val="000000"/>
        </w:rPr>
        <w:t>844 174,7</w:t>
      </w:r>
      <w:r w:rsidR="00333053" w:rsidRPr="00EA5AF9">
        <w:rPr>
          <w:color w:val="000000"/>
        </w:rPr>
        <w:t xml:space="preserve"> тыс. рублей, </w:t>
      </w:r>
      <w:r w:rsidR="00EA5AF9" w:rsidRPr="00EA5AF9">
        <w:rPr>
          <w:color w:val="000000"/>
        </w:rPr>
        <w:t>777 148,1</w:t>
      </w:r>
      <w:r w:rsidR="00333053" w:rsidRPr="00EA5AF9">
        <w:rPr>
          <w:color w:val="000000"/>
        </w:rPr>
        <w:t xml:space="preserve"> тыс. рублей и </w:t>
      </w:r>
      <w:r w:rsidR="00EA5AF9" w:rsidRPr="00EA5AF9">
        <w:rPr>
          <w:color w:val="000000"/>
        </w:rPr>
        <w:t>740 538,1</w:t>
      </w:r>
      <w:r w:rsidR="00333053" w:rsidRPr="00EA5AF9">
        <w:rPr>
          <w:color w:val="000000"/>
        </w:rPr>
        <w:t xml:space="preserve"> тыс. рублей соответственно</w:t>
      </w:r>
      <w:r w:rsidR="00EA5AF9" w:rsidRPr="00EA5AF9">
        <w:rPr>
          <w:color w:val="000000"/>
        </w:rPr>
        <w:t>;</w:t>
      </w:r>
    </w:p>
    <w:p w14:paraId="18BAA2D3" w14:textId="2D93C6BB" w:rsidR="002F616B" w:rsidRPr="00EA5AF9" w:rsidRDefault="00EA5AF9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A5AF9">
        <w:rPr>
          <w:color w:val="000000"/>
        </w:rPr>
        <w:t>- п</w:t>
      </w:r>
      <w:r w:rsidR="00333053" w:rsidRPr="00EA5AF9">
        <w:rPr>
          <w:color w:val="000000"/>
        </w:rPr>
        <w:t xml:space="preserve">о ГРБС - Контрольно-счетная палата ГО </w:t>
      </w:r>
      <w:r w:rsidR="00D15C0D" w:rsidRPr="00EA5AF9">
        <w:rPr>
          <w:color w:val="000000"/>
        </w:rPr>
        <w:t>«</w:t>
      </w:r>
      <w:r w:rsidR="00333053" w:rsidRPr="00EA5AF9">
        <w:rPr>
          <w:color w:val="000000"/>
        </w:rPr>
        <w:t>Жатай</w:t>
      </w:r>
      <w:r w:rsidR="00D15C0D" w:rsidRPr="00EA5AF9">
        <w:rPr>
          <w:color w:val="000000"/>
        </w:rPr>
        <w:t>»</w:t>
      </w:r>
      <w:r w:rsidR="00333053" w:rsidRPr="00EA5AF9">
        <w:rPr>
          <w:color w:val="000000"/>
        </w:rPr>
        <w:t xml:space="preserve"> на 202</w:t>
      </w:r>
      <w:r w:rsidRPr="00EA5AF9">
        <w:rPr>
          <w:color w:val="000000"/>
        </w:rPr>
        <w:t>6</w:t>
      </w:r>
      <w:r w:rsidR="00333053" w:rsidRPr="00EA5AF9">
        <w:rPr>
          <w:color w:val="000000"/>
        </w:rPr>
        <w:t xml:space="preserve"> год и плановый период 202</w:t>
      </w:r>
      <w:r w:rsidRPr="00EA5AF9">
        <w:rPr>
          <w:color w:val="000000"/>
        </w:rPr>
        <w:t>7</w:t>
      </w:r>
      <w:r w:rsidR="00333053" w:rsidRPr="00EA5AF9">
        <w:rPr>
          <w:color w:val="000000"/>
        </w:rPr>
        <w:t>-202</w:t>
      </w:r>
      <w:r w:rsidRPr="00EA5AF9">
        <w:rPr>
          <w:color w:val="000000"/>
        </w:rPr>
        <w:t>8</w:t>
      </w:r>
      <w:r w:rsidR="00333053" w:rsidRPr="00EA5AF9">
        <w:rPr>
          <w:color w:val="000000"/>
        </w:rPr>
        <w:t xml:space="preserve"> годов </w:t>
      </w:r>
      <w:r w:rsidR="00D15C0D" w:rsidRPr="00EA5AF9">
        <w:rPr>
          <w:color w:val="000000"/>
        </w:rPr>
        <w:t xml:space="preserve">в размере </w:t>
      </w:r>
      <w:r w:rsidRPr="00EA5AF9">
        <w:rPr>
          <w:color w:val="000000"/>
        </w:rPr>
        <w:t>4 666,2 тыс. рублей, 4 676,2 тыс. рублей, 4 676,2 тыс. рублей соответственно.</w:t>
      </w:r>
      <w:r w:rsidR="00333053" w:rsidRPr="00EA5AF9">
        <w:rPr>
          <w:color w:val="000000"/>
        </w:rPr>
        <w:t xml:space="preserve"> </w:t>
      </w:r>
    </w:p>
    <w:p w14:paraId="4B053246" w14:textId="77777777" w:rsidR="00F1148C" w:rsidRPr="006B22F7" w:rsidRDefault="00F1148C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2166750F" w14:textId="72787126" w:rsidR="002F616B" w:rsidRPr="006851A6" w:rsidRDefault="008A1D3B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6851A6">
        <w:rPr>
          <w:b/>
          <w:i/>
          <w:color w:val="000000"/>
        </w:rPr>
        <w:t>8</w:t>
      </w:r>
      <w:r w:rsidR="002F616B" w:rsidRPr="006851A6">
        <w:rPr>
          <w:b/>
          <w:i/>
          <w:color w:val="000000"/>
        </w:rPr>
        <w:t>. Результаты проверки и анализа формирования бюджетных ассигнований на финансовое обеспечение публичных нормативных обязательств</w:t>
      </w:r>
    </w:p>
    <w:p w14:paraId="257DEE65" w14:textId="7730561C" w:rsidR="006F3807" w:rsidRPr="006851A6" w:rsidRDefault="002F616B" w:rsidP="008620E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48" w:name="_Hlk122087217"/>
      <w:r w:rsidRPr="006851A6">
        <w:rPr>
          <w:color w:val="000000"/>
        </w:rPr>
        <w:t xml:space="preserve">Согласно представленному в составе материалов к проекту о бюджете Перечню публичных нормативных обязательств бюджетные ассигнования, направляемые на исполнение публичных нормативных обязательств </w:t>
      </w:r>
      <w:r w:rsidRPr="006851A6">
        <w:rPr>
          <w:i/>
          <w:iCs/>
          <w:color w:val="000000"/>
          <w:sz w:val="22"/>
          <w:szCs w:val="22"/>
        </w:rPr>
        <w:t>(далее – ПНО)</w:t>
      </w:r>
      <w:r w:rsidRPr="006851A6">
        <w:rPr>
          <w:color w:val="000000"/>
        </w:rPr>
        <w:t xml:space="preserve"> запланированы в проекте </w:t>
      </w:r>
      <w:r w:rsidR="00A95AA3" w:rsidRPr="006851A6">
        <w:rPr>
          <w:color w:val="000000"/>
        </w:rPr>
        <w:t>б</w:t>
      </w:r>
      <w:r w:rsidRPr="006851A6">
        <w:rPr>
          <w:color w:val="000000"/>
        </w:rPr>
        <w:t>юджета на 202</w:t>
      </w:r>
      <w:r w:rsidR="006851A6" w:rsidRPr="006851A6">
        <w:rPr>
          <w:color w:val="000000"/>
        </w:rPr>
        <w:t>6</w:t>
      </w:r>
      <w:r w:rsidRPr="006851A6">
        <w:rPr>
          <w:color w:val="000000"/>
        </w:rPr>
        <w:t xml:space="preserve"> год </w:t>
      </w:r>
      <w:r w:rsidR="001C5EAE" w:rsidRPr="006851A6">
        <w:rPr>
          <w:color w:val="000000"/>
        </w:rPr>
        <w:t xml:space="preserve">в размере </w:t>
      </w:r>
      <w:r w:rsidR="006851A6" w:rsidRPr="006851A6">
        <w:rPr>
          <w:color w:val="000000"/>
        </w:rPr>
        <w:t>10 494,0</w:t>
      </w:r>
      <w:r w:rsidR="008620EC" w:rsidRPr="006851A6">
        <w:rPr>
          <w:color w:val="000000"/>
        </w:rPr>
        <w:t xml:space="preserve"> тыс. рублей, что на </w:t>
      </w:r>
      <w:r w:rsidR="006851A6" w:rsidRPr="006851A6">
        <w:rPr>
          <w:color w:val="000000"/>
        </w:rPr>
        <w:t>2 953,1</w:t>
      </w:r>
      <w:r w:rsidR="008620EC" w:rsidRPr="006851A6">
        <w:rPr>
          <w:color w:val="000000"/>
        </w:rPr>
        <w:t xml:space="preserve"> тыс. рублей или на </w:t>
      </w:r>
      <w:r w:rsidR="006851A6" w:rsidRPr="006851A6">
        <w:rPr>
          <w:color w:val="000000"/>
        </w:rPr>
        <w:t>39,2</w:t>
      </w:r>
      <w:r w:rsidR="008620EC" w:rsidRPr="006851A6">
        <w:rPr>
          <w:color w:val="000000"/>
        </w:rPr>
        <w:t xml:space="preserve">% </w:t>
      </w:r>
      <w:r w:rsidR="006851A6" w:rsidRPr="006851A6">
        <w:rPr>
          <w:color w:val="000000"/>
        </w:rPr>
        <w:t>больше</w:t>
      </w:r>
      <w:r w:rsidR="008620EC" w:rsidRPr="006851A6">
        <w:rPr>
          <w:color w:val="000000"/>
        </w:rPr>
        <w:t xml:space="preserve"> объема</w:t>
      </w:r>
      <w:r w:rsidR="001C5EAE" w:rsidRPr="006851A6">
        <w:rPr>
          <w:color w:val="000000"/>
        </w:rPr>
        <w:t xml:space="preserve"> утвержденного бюджета на 202</w:t>
      </w:r>
      <w:r w:rsidR="006851A6" w:rsidRPr="006851A6">
        <w:rPr>
          <w:color w:val="000000"/>
        </w:rPr>
        <w:t>5</w:t>
      </w:r>
      <w:r w:rsidR="001C5EAE" w:rsidRPr="006851A6">
        <w:rPr>
          <w:color w:val="000000"/>
        </w:rPr>
        <w:t xml:space="preserve"> год</w:t>
      </w:r>
      <w:r w:rsidR="008620EC" w:rsidRPr="006851A6">
        <w:rPr>
          <w:color w:val="000000"/>
        </w:rPr>
        <w:t xml:space="preserve"> </w:t>
      </w:r>
      <w:r w:rsidR="008620EC" w:rsidRPr="006851A6">
        <w:rPr>
          <w:i/>
          <w:iCs/>
          <w:color w:val="000000"/>
        </w:rPr>
        <w:t>(</w:t>
      </w:r>
      <w:r w:rsidR="006851A6" w:rsidRPr="006851A6">
        <w:rPr>
          <w:i/>
          <w:iCs/>
          <w:color w:val="000000"/>
        </w:rPr>
        <w:t>7 540,9</w:t>
      </w:r>
      <w:r w:rsidR="008620EC" w:rsidRPr="006851A6">
        <w:rPr>
          <w:i/>
          <w:iCs/>
          <w:color w:val="000000"/>
        </w:rPr>
        <w:t xml:space="preserve"> тыс. рублей)</w:t>
      </w:r>
      <w:r w:rsidR="001C5EAE" w:rsidRPr="006851A6">
        <w:rPr>
          <w:color w:val="000000"/>
        </w:rPr>
        <w:t>. На</w:t>
      </w:r>
      <w:r w:rsidRPr="006851A6">
        <w:rPr>
          <w:color w:val="000000"/>
        </w:rPr>
        <w:t xml:space="preserve"> плановый период 202</w:t>
      </w:r>
      <w:r w:rsidR="006851A6" w:rsidRPr="006851A6">
        <w:rPr>
          <w:color w:val="000000"/>
        </w:rPr>
        <w:t>7</w:t>
      </w:r>
      <w:r w:rsidRPr="006851A6">
        <w:rPr>
          <w:color w:val="000000"/>
        </w:rPr>
        <w:t xml:space="preserve"> и 202</w:t>
      </w:r>
      <w:r w:rsidR="006851A6" w:rsidRPr="006851A6">
        <w:rPr>
          <w:color w:val="000000"/>
        </w:rPr>
        <w:t>8</w:t>
      </w:r>
      <w:r w:rsidRPr="006851A6">
        <w:rPr>
          <w:color w:val="000000"/>
        </w:rPr>
        <w:t xml:space="preserve"> годов </w:t>
      </w:r>
      <w:r w:rsidR="001C5EAE" w:rsidRPr="006851A6">
        <w:rPr>
          <w:color w:val="000000"/>
        </w:rPr>
        <w:t xml:space="preserve">объем составляет </w:t>
      </w:r>
      <w:r w:rsidR="006851A6" w:rsidRPr="006851A6">
        <w:rPr>
          <w:color w:val="000000"/>
        </w:rPr>
        <w:t>5 119,7 тыс. рублей и 5 182,3 тыс. рублей соответственно.</w:t>
      </w:r>
      <w:r w:rsidR="008620EC" w:rsidRPr="006851A6">
        <w:rPr>
          <w:color w:val="000000"/>
        </w:rPr>
        <w:t xml:space="preserve"> Публично нормативные обязательства направлены на 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</w:t>
      </w:r>
      <w:r w:rsidR="006851A6" w:rsidRPr="006851A6">
        <w:rPr>
          <w:i/>
          <w:iCs/>
          <w:color w:val="000000"/>
          <w:sz w:val="22"/>
          <w:szCs w:val="22"/>
        </w:rPr>
        <w:t>(2026 год – 10 350,0 тыс. рублей, 2027 год – 5 119,7 тыс. рублей, 2028 год – 5 182,3 тыс. рублей)</w:t>
      </w:r>
      <w:r w:rsidR="006851A6" w:rsidRPr="006851A6">
        <w:rPr>
          <w:color w:val="000000"/>
        </w:rPr>
        <w:t xml:space="preserve"> и на в</w:t>
      </w:r>
      <w:r w:rsidR="006851A6" w:rsidRPr="006851A6">
        <w:rPr>
          <w:color w:val="000000"/>
        </w:rPr>
        <w:t>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</w:r>
      <w:r w:rsidR="006851A6" w:rsidRPr="006851A6">
        <w:rPr>
          <w:color w:val="000000"/>
        </w:rPr>
        <w:t xml:space="preserve"> </w:t>
      </w:r>
      <w:r w:rsidR="006851A6" w:rsidRPr="006851A6">
        <w:rPr>
          <w:i/>
          <w:iCs/>
          <w:color w:val="000000"/>
          <w:sz w:val="22"/>
          <w:szCs w:val="22"/>
        </w:rPr>
        <w:t>(2026 год – 144,0 тыс. рублей, финансирование не 2027-2028 годы не запланировано)</w:t>
      </w:r>
      <w:r w:rsidR="006851A6" w:rsidRPr="006851A6">
        <w:rPr>
          <w:color w:val="000000"/>
        </w:rPr>
        <w:t xml:space="preserve"> </w:t>
      </w:r>
      <w:r w:rsidR="00A95AA3" w:rsidRPr="006851A6">
        <w:rPr>
          <w:color w:val="000000"/>
        </w:rPr>
        <w:t>за счет средств государственного бюджета Республики Саха (Якутия)</w:t>
      </w:r>
      <w:r w:rsidR="008620EC" w:rsidRPr="006851A6">
        <w:rPr>
          <w:color w:val="000000"/>
        </w:rPr>
        <w:t>.</w:t>
      </w:r>
    </w:p>
    <w:p w14:paraId="250082BA" w14:textId="77777777" w:rsidR="008620EC" w:rsidRPr="006B22F7" w:rsidRDefault="008620EC" w:rsidP="008620EC">
      <w:pPr>
        <w:pStyle w:val="a6"/>
        <w:spacing w:before="0" w:beforeAutospacing="0" w:after="0" w:afterAutospacing="0"/>
        <w:ind w:firstLine="567"/>
        <w:jc w:val="both"/>
        <w:rPr>
          <w:i/>
          <w:iCs/>
          <w:color w:val="000000"/>
          <w:sz w:val="20"/>
          <w:szCs w:val="20"/>
          <w:highlight w:val="yellow"/>
        </w:rPr>
      </w:pPr>
    </w:p>
    <w:bookmarkEnd w:id="48"/>
    <w:p w14:paraId="2DC339A0" w14:textId="4E3F4FB8" w:rsidR="002F616B" w:rsidRPr="002E55C0" w:rsidRDefault="008A1D3B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2E55C0">
        <w:rPr>
          <w:b/>
          <w:i/>
          <w:color w:val="000000"/>
        </w:rPr>
        <w:t>9</w:t>
      </w:r>
      <w:r w:rsidR="002F616B" w:rsidRPr="002E55C0">
        <w:rPr>
          <w:b/>
          <w:i/>
          <w:color w:val="000000"/>
        </w:rPr>
        <w:t xml:space="preserve">. Результаты проверки и анализа формирования Дорожного фонда </w:t>
      </w:r>
      <w:r w:rsidR="00F1148C" w:rsidRPr="002E55C0">
        <w:rPr>
          <w:b/>
          <w:i/>
          <w:color w:val="000000"/>
        </w:rPr>
        <w:t xml:space="preserve">ГО </w:t>
      </w:r>
      <w:r w:rsidR="009B2D31" w:rsidRPr="002E55C0">
        <w:rPr>
          <w:b/>
          <w:i/>
          <w:color w:val="000000"/>
        </w:rPr>
        <w:t>«</w:t>
      </w:r>
      <w:r w:rsidR="00F1148C" w:rsidRPr="002E55C0">
        <w:rPr>
          <w:b/>
          <w:i/>
          <w:color w:val="000000"/>
        </w:rPr>
        <w:t>Жатай</w:t>
      </w:r>
      <w:r w:rsidR="009B2D31" w:rsidRPr="002E55C0">
        <w:rPr>
          <w:b/>
          <w:i/>
          <w:color w:val="000000"/>
        </w:rPr>
        <w:t>»</w:t>
      </w:r>
      <w:r w:rsidR="002F616B" w:rsidRPr="002E55C0">
        <w:rPr>
          <w:b/>
          <w:i/>
          <w:color w:val="000000"/>
        </w:rPr>
        <w:t>.</w:t>
      </w:r>
    </w:p>
    <w:p w14:paraId="358687EA" w14:textId="6CA271AA" w:rsidR="00185D6B" w:rsidRPr="002E55C0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49" w:name="_Hlk122087234"/>
      <w:r w:rsidRPr="002E55C0">
        <w:rPr>
          <w:color w:val="000000"/>
        </w:rPr>
        <w:t>В соответствии с п</w:t>
      </w:r>
      <w:r w:rsidR="002F0FF6" w:rsidRPr="002E55C0">
        <w:rPr>
          <w:color w:val="000000"/>
        </w:rPr>
        <w:t>.</w:t>
      </w:r>
      <w:r w:rsidRPr="002E55C0">
        <w:rPr>
          <w:color w:val="000000"/>
        </w:rPr>
        <w:t xml:space="preserve"> </w:t>
      </w:r>
      <w:r w:rsidR="00185D6B" w:rsidRPr="002E55C0">
        <w:rPr>
          <w:color w:val="000000"/>
        </w:rPr>
        <w:t>5</w:t>
      </w:r>
      <w:r w:rsidRPr="002E55C0">
        <w:rPr>
          <w:color w:val="000000"/>
        </w:rPr>
        <w:t xml:space="preserve"> ст</w:t>
      </w:r>
      <w:r w:rsidR="002F0FF6" w:rsidRPr="002E55C0">
        <w:rPr>
          <w:color w:val="000000"/>
        </w:rPr>
        <w:t>.</w:t>
      </w:r>
      <w:r w:rsidRPr="002E55C0">
        <w:rPr>
          <w:color w:val="000000"/>
        </w:rPr>
        <w:t xml:space="preserve"> 179.4 Б</w:t>
      </w:r>
      <w:r w:rsidR="009B2D31" w:rsidRPr="002E55C0">
        <w:rPr>
          <w:color w:val="000000"/>
        </w:rPr>
        <w:t>юджетного кодекса</w:t>
      </w:r>
      <w:r w:rsidRPr="002E55C0">
        <w:rPr>
          <w:color w:val="000000"/>
        </w:rPr>
        <w:t xml:space="preserve"> РФ, </w:t>
      </w:r>
      <w:r w:rsidR="005E40AD" w:rsidRPr="002E55C0">
        <w:rPr>
          <w:color w:val="000000"/>
        </w:rPr>
        <w:t>ст</w:t>
      </w:r>
      <w:r w:rsidR="002F0FF6" w:rsidRPr="002E55C0">
        <w:rPr>
          <w:color w:val="000000"/>
        </w:rPr>
        <w:t>.</w:t>
      </w:r>
      <w:r w:rsidRPr="002E55C0">
        <w:rPr>
          <w:color w:val="000000"/>
        </w:rPr>
        <w:t xml:space="preserve"> 20 </w:t>
      </w:r>
      <w:r w:rsidR="005E40AD" w:rsidRPr="002E55C0">
        <w:rPr>
          <w:color w:val="000000"/>
        </w:rPr>
        <w:t>Положения о бюджетном процессе</w:t>
      </w:r>
      <w:r w:rsidR="00C20A79" w:rsidRPr="002E55C0">
        <w:rPr>
          <w:color w:val="000000"/>
        </w:rPr>
        <w:t>,</w:t>
      </w:r>
      <w:r w:rsidR="005E40AD" w:rsidRPr="002E55C0">
        <w:rPr>
          <w:color w:val="000000"/>
        </w:rPr>
        <w:t xml:space="preserve"> </w:t>
      </w:r>
      <w:r w:rsidR="002E55C0" w:rsidRPr="002E55C0">
        <w:rPr>
          <w:color w:val="000000"/>
        </w:rPr>
        <w:t xml:space="preserve">Порядком формирования и использования бюджетных ассигнований Дорожного </w:t>
      </w:r>
      <w:r w:rsidR="002E55C0" w:rsidRPr="002E55C0">
        <w:rPr>
          <w:color w:val="000000"/>
        </w:rPr>
        <w:lastRenderedPageBreak/>
        <w:t>фонда Городского округа «Жатай» Республики Саха (Якутия), утвержденного Решением Окружного Совета депутатов ГО «Жатай» от 20.12.2018 года №58-5 (</w:t>
      </w:r>
      <w:r w:rsidR="002E55C0" w:rsidRPr="002E55C0">
        <w:rPr>
          <w:i/>
          <w:iCs/>
          <w:color w:val="000000"/>
        </w:rPr>
        <w:t>далее</w:t>
      </w:r>
      <w:r w:rsidR="002E55C0" w:rsidRPr="002E55C0">
        <w:rPr>
          <w:color w:val="000000"/>
        </w:rPr>
        <w:t xml:space="preserve"> – Порядок </w:t>
      </w:r>
      <w:r w:rsidR="004D4A55">
        <w:rPr>
          <w:color w:val="000000"/>
        </w:rPr>
        <w:t xml:space="preserve">по </w:t>
      </w:r>
      <w:r w:rsidR="002E55C0" w:rsidRPr="002E55C0">
        <w:rPr>
          <w:color w:val="000000"/>
        </w:rPr>
        <w:t>Д</w:t>
      </w:r>
      <w:r w:rsidR="004D4A55">
        <w:rPr>
          <w:color w:val="000000"/>
        </w:rPr>
        <w:t>орожному фонду)</w:t>
      </w:r>
      <w:r w:rsidR="002E55C0" w:rsidRPr="002E55C0">
        <w:rPr>
          <w:color w:val="000000"/>
        </w:rPr>
        <w:t xml:space="preserve"> </w:t>
      </w:r>
      <w:r w:rsidRPr="002E55C0">
        <w:rPr>
          <w:color w:val="000000"/>
        </w:rPr>
        <w:t xml:space="preserve">проектом объемы бюджетных ассигнований Дорожного фонда </w:t>
      </w:r>
      <w:r w:rsidR="00185D6B" w:rsidRPr="002E55C0">
        <w:rPr>
          <w:color w:val="000000"/>
        </w:rPr>
        <w:t xml:space="preserve">ГО </w:t>
      </w:r>
      <w:r w:rsidR="009B2D31" w:rsidRPr="002E55C0">
        <w:rPr>
          <w:color w:val="000000"/>
        </w:rPr>
        <w:t>«</w:t>
      </w:r>
      <w:r w:rsidR="00185D6B" w:rsidRPr="002E55C0">
        <w:rPr>
          <w:color w:val="000000"/>
        </w:rPr>
        <w:t>Жатай</w:t>
      </w:r>
      <w:r w:rsidR="009B2D31" w:rsidRPr="002E55C0">
        <w:rPr>
          <w:color w:val="000000"/>
        </w:rPr>
        <w:t>»</w:t>
      </w:r>
      <w:r w:rsidRPr="002E55C0">
        <w:rPr>
          <w:color w:val="000000"/>
        </w:rPr>
        <w:t xml:space="preserve"> предусмотрены на 202</w:t>
      </w:r>
      <w:r w:rsidR="002E55C0" w:rsidRPr="002E55C0">
        <w:rPr>
          <w:color w:val="000000"/>
        </w:rPr>
        <w:t>6</w:t>
      </w:r>
      <w:r w:rsidR="00185D6B" w:rsidRPr="002E55C0">
        <w:rPr>
          <w:color w:val="000000"/>
        </w:rPr>
        <w:t xml:space="preserve"> </w:t>
      </w:r>
      <w:r w:rsidRPr="002E55C0">
        <w:rPr>
          <w:color w:val="000000"/>
        </w:rPr>
        <w:t xml:space="preserve">год в сумме </w:t>
      </w:r>
      <w:r w:rsidR="002E55C0" w:rsidRPr="002E55C0">
        <w:rPr>
          <w:color w:val="000000"/>
        </w:rPr>
        <w:t>6 350,0</w:t>
      </w:r>
      <w:r w:rsidRPr="002E55C0">
        <w:rPr>
          <w:color w:val="000000"/>
        </w:rPr>
        <w:t xml:space="preserve"> тыс. рублей, на 202</w:t>
      </w:r>
      <w:r w:rsidR="002E55C0" w:rsidRPr="002E55C0">
        <w:rPr>
          <w:color w:val="000000"/>
        </w:rPr>
        <w:t>7</w:t>
      </w:r>
      <w:r w:rsidRPr="002E55C0">
        <w:rPr>
          <w:color w:val="000000"/>
        </w:rPr>
        <w:t xml:space="preserve"> год – </w:t>
      </w:r>
      <w:r w:rsidR="002E55C0" w:rsidRPr="002E55C0">
        <w:rPr>
          <w:color w:val="000000"/>
        </w:rPr>
        <w:t>7 100,0</w:t>
      </w:r>
      <w:r w:rsidRPr="002E55C0">
        <w:rPr>
          <w:color w:val="000000"/>
        </w:rPr>
        <w:t xml:space="preserve"> тыс. рублей и на 202</w:t>
      </w:r>
      <w:r w:rsidR="002E55C0" w:rsidRPr="002E55C0">
        <w:rPr>
          <w:color w:val="000000"/>
        </w:rPr>
        <w:t>8</w:t>
      </w:r>
      <w:r w:rsidRPr="002E55C0">
        <w:rPr>
          <w:color w:val="000000"/>
        </w:rPr>
        <w:t xml:space="preserve"> год – </w:t>
      </w:r>
      <w:r w:rsidR="002E55C0" w:rsidRPr="002E55C0">
        <w:rPr>
          <w:color w:val="000000"/>
        </w:rPr>
        <w:t>3 500,0</w:t>
      </w:r>
      <w:r w:rsidRPr="002E55C0">
        <w:rPr>
          <w:color w:val="000000"/>
        </w:rPr>
        <w:t xml:space="preserve"> тыс. рублей</w:t>
      </w:r>
      <w:r w:rsidR="00185D6B" w:rsidRPr="002E55C0">
        <w:rPr>
          <w:color w:val="000000"/>
        </w:rPr>
        <w:t>.</w:t>
      </w:r>
    </w:p>
    <w:bookmarkEnd w:id="49"/>
    <w:p w14:paraId="0518FF37" w14:textId="324E6393" w:rsidR="002F616B" w:rsidRPr="002E55C0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E55C0">
        <w:rPr>
          <w:color w:val="000000"/>
        </w:rPr>
        <w:t xml:space="preserve">Удельный вес Дорожного фонда </w:t>
      </w:r>
      <w:r w:rsidR="00185D6B" w:rsidRPr="002E55C0">
        <w:rPr>
          <w:color w:val="000000"/>
        </w:rPr>
        <w:t xml:space="preserve">ГО </w:t>
      </w:r>
      <w:r w:rsidR="009B2D31" w:rsidRPr="002E55C0">
        <w:rPr>
          <w:color w:val="000000"/>
        </w:rPr>
        <w:t>«</w:t>
      </w:r>
      <w:r w:rsidR="00185D6B" w:rsidRPr="002E55C0">
        <w:rPr>
          <w:color w:val="000000"/>
        </w:rPr>
        <w:t>Жатай</w:t>
      </w:r>
      <w:r w:rsidR="009B2D31" w:rsidRPr="002E55C0">
        <w:rPr>
          <w:color w:val="000000"/>
        </w:rPr>
        <w:t>»</w:t>
      </w:r>
      <w:r w:rsidR="00185D6B" w:rsidRPr="002E55C0">
        <w:rPr>
          <w:color w:val="000000"/>
        </w:rPr>
        <w:t xml:space="preserve"> </w:t>
      </w:r>
      <w:r w:rsidRPr="002E55C0">
        <w:rPr>
          <w:color w:val="000000"/>
        </w:rPr>
        <w:t xml:space="preserve">в общем объеме расходов </w:t>
      </w:r>
      <w:r w:rsidR="00185D6B" w:rsidRPr="002E55C0">
        <w:rPr>
          <w:color w:val="000000"/>
        </w:rPr>
        <w:t xml:space="preserve">местного </w:t>
      </w:r>
      <w:r w:rsidRPr="002E55C0">
        <w:rPr>
          <w:color w:val="000000"/>
        </w:rPr>
        <w:t>бюджета составляет на 202</w:t>
      </w:r>
      <w:r w:rsidR="002E55C0" w:rsidRPr="002E55C0">
        <w:rPr>
          <w:color w:val="000000"/>
        </w:rPr>
        <w:t>6</w:t>
      </w:r>
      <w:r w:rsidRPr="002E55C0">
        <w:rPr>
          <w:color w:val="000000"/>
        </w:rPr>
        <w:t xml:space="preserve"> год </w:t>
      </w:r>
      <w:r w:rsidR="00AD1F34" w:rsidRPr="002E55C0">
        <w:rPr>
          <w:color w:val="000000"/>
        </w:rPr>
        <w:t>–</w:t>
      </w:r>
      <w:r w:rsidR="009B2D31" w:rsidRPr="002E55C0">
        <w:rPr>
          <w:color w:val="000000"/>
        </w:rPr>
        <w:t xml:space="preserve"> </w:t>
      </w:r>
      <w:r w:rsidR="002E55C0" w:rsidRPr="002E55C0">
        <w:rPr>
          <w:color w:val="000000"/>
        </w:rPr>
        <w:t>0,75</w:t>
      </w:r>
      <w:r w:rsidR="00AD1F34" w:rsidRPr="002E55C0">
        <w:rPr>
          <w:color w:val="000000"/>
        </w:rPr>
        <w:t>%</w:t>
      </w:r>
      <w:r w:rsidRPr="002E55C0">
        <w:rPr>
          <w:color w:val="000000"/>
        </w:rPr>
        <w:t>, на 202</w:t>
      </w:r>
      <w:r w:rsidR="002E55C0" w:rsidRPr="002E55C0">
        <w:rPr>
          <w:color w:val="000000"/>
        </w:rPr>
        <w:t>7</w:t>
      </w:r>
      <w:r w:rsidRPr="002E55C0">
        <w:rPr>
          <w:color w:val="000000"/>
        </w:rPr>
        <w:t xml:space="preserve"> год – </w:t>
      </w:r>
      <w:r w:rsidR="004539DA" w:rsidRPr="002E55C0">
        <w:rPr>
          <w:color w:val="000000"/>
        </w:rPr>
        <w:t>0,</w:t>
      </w:r>
      <w:r w:rsidR="002E55C0" w:rsidRPr="002E55C0">
        <w:rPr>
          <w:color w:val="000000"/>
        </w:rPr>
        <w:t>91</w:t>
      </w:r>
      <w:r w:rsidRPr="002E55C0">
        <w:rPr>
          <w:color w:val="000000"/>
        </w:rPr>
        <w:t>%, на 202</w:t>
      </w:r>
      <w:r w:rsidR="002E55C0" w:rsidRPr="002E55C0">
        <w:rPr>
          <w:color w:val="000000"/>
        </w:rPr>
        <w:t>8</w:t>
      </w:r>
      <w:r w:rsidRPr="002E55C0">
        <w:rPr>
          <w:color w:val="000000"/>
        </w:rPr>
        <w:t xml:space="preserve"> год </w:t>
      </w:r>
      <w:r w:rsidR="004539DA" w:rsidRPr="002E55C0">
        <w:rPr>
          <w:color w:val="000000"/>
        </w:rPr>
        <w:t xml:space="preserve">– </w:t>
      </w:r>
      <w:r w:rsidR="002E55C0" w:rsidRPr="002E55C0">
        <w:rPr>
          <w:color w:val="000000"/>
        </w:rPr>
        <w:t>0,47</w:t>
      </w:r>
      <w:r w:rsidRPr="002E55C0">
        <w:rPr>
          <w:color w:val="000000"/>
        </w:rPr>
        <w:t>%.</w:t>
      </w:r>
    </w:p>
    <w:p w14:paraId="2B03A757" w14:textId="0BF937DC" w:rsidR="002F616B" w:rsidRPr="002E55C0" w:rsidRDefault="002E55C0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E55C0">
        <w:rPr>
          <w:color w:val="000000"/>
        </w:rPr>
        <w:t>П</w:t>
      </w:r>
      <w:r w:rsidR="002F616B" w:rsidRPr="002E55C0">
        <w:rPr>
          <w:color w:val="000000"/>
        </w:rPr>
        <w:t>рогнозируемый объем доходов на 202</w:t>
      </w:r>
      <w:r w:rsidRPr="002E55C0">
        <w:rPr>
          <w:color w:val="000000"/>
        </w:rPr>
        <w:t>6</w:t>
      </w:r>
      <w:r w:rsidR="002F616B" w:rsidRPr="002E55C0">
        <w:rPr>
          <w:color w:val="000000"/>
        </w:rPr>
        <w:t xml:space="preserve"> год и на плановый период 202</w:t>
      </w:r>
      <w:r w:rsidRPr="002E55C0">
        <w:rPr>
          <w:color w:val="000000"/>
        </w:rPr>
        <w:t>7</w:t>
      </w:r>
      <w:r w:rsidR="002F616B" w:rsidRPr="002E55C0">
        <w:rPr>
          <w:color w:val="000000"/>
        </w:rPr>
        <w:t xml:space="preserve"> и 202</w:t>
      </w:r>
      <w:r w:rsidRPr="002E55C0">
        <w:rPr>
          <w:color w:val="000000"/>
        </w:rPr>
        <w:t>8</w:t>
      </w:r>
      <w:r w:rsidR="002F616B" w:rsidRPr="002E55C0">
        <w:rPr>
          <w:color w:val="000000"/>
        </w:rPr>
        <w:t xml:space="preserve"> годов определен по </w:t>
      </w:r>
      <w:r w:rsidR="00185D6B" w:rsidRPr="002E55C0">
        <w:rPr>
          <w:color w:val="000000"/>
        </w:rPr>
        <w:t>2</w:t>
      </w:r>
      <w:r w:rsidR="002F616B" w:rsidRPr="002E55C0">
        <w:rPr>
          <w:color w:val="000000"/>
        </w:rPr>
        <w:t xml:space="preserve"> источникам формирования Дорожного фонда </w:t>
      </w:r>
      <w:r w:rsidR="00185D6B" w:rsidRPr="002E55C0">
        <w:rPr>
          <w:color w:val="000000"/>
        </w:rPr>
        <w:t xml:space="preserve">ГО </w:t>
      </w:r>
      <w:r w:rsidR="009B2D31" w:rsidRPr="002E55C0">
        <w:rPr>
          <w:color w:val="000000"/>
        </w:rPr>
        <w:t>«</w:t>
      </w:r>
      <w:r w:rsidR="00185D6B" w:rsidRPr="002E55C0">
        <w:rPr>
          <w:color w:val="000000"/>
        </w:rPr>
        <w:t>Жатай</w:t>
      </w:r>
      <w:r w:rsidR="009B2D31" w:rsidRPr="002E55C0">
        <w:rPr>
          <w:color w:val="000000"/>
        </w:rPr>
        <w:t>»</w:t>
      </w:r>
      <w:r w:rsidR="002F616B" w:rsidRPr="002E55C0">
        <w:rPr>
          <w:color w:val="000000"/>
        </w:rPr>
        <w:t>, предусмотренны</w:t>
      </w:r>
      <w:r w:rsidR="002F0FF6" w:rsidRPr="002E55C0">
        <w:rPr>
          <w:color w:val="000000"/>
        </w:rPr>
        <w:t>м</w:t>
      </w:r>
      <w:r w:rsidR="002F616B" w:rsidRPr="002E55C0">
        <w:rPr>
          <w:color w:val="000000"/>
        </w:rPr>
        <w:t xml:space="preserve"> </w:t>
      </w:r>
      <w:r w:rsidRPr="002E55C0">
        <w:rPr>
          <w:color w:val="000000"/>
        </w:rPr>
        <w:t xml:space="preserve">ст. 20 </w:t>
      </w:r>
      <w:r w:rsidRPr="002E55C0">
        <w:rPr>
          <w:color w:val="000000"/>
        </w:rPr>
        <w:t>Положения о бюджетном процессе</w:t>
      </w:r>
      <w:r w:rsidRPr="002E55C0">
        <w:rPr>
          <w:color w:val="000000"/>
        </w:rPr>
        <w:t xml:space="preserve">  и </w:t>
      </w:r>
      <w:r w:rsidR="00185D6B" w:rsidRPr="002E55C0">
        <w:rPr>
          <w:color w:val="000000"/>
        </w:rPr>
        <w:t xml:space="preserve">Порядком </w:t>
      </w:r>
      <w:r w:rsidR="004D4A55">
        <w:rPr>
          <w:color w:val="000000"/>
        </w:rPr>
        <w:t xml:space="preserve">по </w:t>
      </w:r>
      <w:r w:rsidRPr="002E55C0">
        <w:rPr>
          <w:color w:val="000000"/>
        </w:rPr>
        <w:t>Д</w:t>
      </w:r>
      <w:r w:rsidR="004D4A55">
        <w:rPr>
          <w:color w:val="000000"/>
        </w:rPr>
        <w:t>орожному фонду.</w:t>
      </w:r>
      <w:r w:rsidR="00185D6B" w:rsidRPr="002E55C0">
        <w:rPr>
          <w:color w:val="000000"/>
        </w:rPr>
        <w:t xml:space="preserve"> </w:t>
      </w:r>
    </w:p>
    <w:p w14:paraId="46377D96" w14:textId="5BDE1EE3" w:rsidR="002F616B" w:rsidRPr="002E55C0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E55C0">
        <w:rPr>
          <w:color w:val="000000"/>
        </w:rPr>
        <w:t xml:space="preserve">Плановые показатели источников формирования Дорожного фонда </w:t>
      </w:r>
      <w:r w:rsidR="009B2D31" w:rsidRPr="002E55C0">
        <w:rPr>
          <w:color w:val="000000"/>
        </w:rPr>
        <w:t>ГО «Жатай»</w:t>
      </w:r>
      <w:r w:rsidRPr="002E55C0">
        <w:rPr>
          <w:color w:val="000000"/>
        </w:rPr>
        <w:t xml:space="preserve"> на 202</w:t>
      </w:r>
      <w:r w:rsidR="002E55C0" w:rsidRPr="002E55C0">
        <w:rPr>
          <w:color w:val="000000"/>
        </w:rPr>
        <w:t>6</w:t>
      </w:r>
      <w:r w:rsidRPr="002E55C0">
        <w:rPr>
          <w:color w:val="000000"/>
        </w:rPr>
        <w:t>-202</w:t>
      </w:r>
      <w:r w:rsidR="002E55C0" w:rsidRPr="002E55C0">
        <w:rPr>
          <w:color w:val="000000"/>
        </w:rPr>
        <w:t>8</w:t>
      </w:r>
      <w:r w:rsidRPr="002E55C0">
        <w:rPr>
          <w:color w:val="000000"/>
        </w:rPr>
        <w:t xml:space="preserve"> годы представлены </w:t>
      </w:r>
      <w:r w:rsidRPr="002E55C0">
        <w:rPr>
          <w:i/>
          <w:iCs/>
          <w:color w:val="000000"/>
        </w:rPr>
        <w:t>в таблице</w:t>
      </w:r>
      <w:r w:rsidRPr="002E55C0">
        <w:rPr>
          <w:color w:val="000000"/>
        </w:rPr>
        <w:t>:</w:t>
      </w:r>
    </w:p>
    <w:p w14:paraId="59D9BA2F" w14:textId="77777777" w:rsidR="002F616B" w:rsidRPr="002E55C0" w:rsidRDefault="002F616B" w:rsidP="005C1D93">
      <w:pPr>
        <w:pStyle w:val="a6"/>
        <w:spacing w:before="0" w:beforeAutospacing="0" w:after="0" w:afterAutospacing="0" w:line="23" w:lineRule="atLeast"/>
        <w:ind w:firstLine="567"/>
        <w:jc w:val="right"/>
        <w:rPr>
          <w:i/>
          <w:color w:val="000000"/>
          <w:sz w:val="20"/>
          <w:szCs w:val="20"/>
        </w:rPr>
      </w:pPr>
      <w:r w:rsidRPr="002E55C0">
        <w:rPr>
          <w:i/>
          <w:color w:val="000000"/>
          <w:sz w:val="20"/>
          <w:szCs w:val="20"/>
        </w:rPr>
        <w:t>тыс. рублей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540"/>
        <w:gridCol w:w="3146"/>
        <w:gridCol w:w="993"/>
        <w:gridCol w:w="993"/>
        <w:gridCol w:w="849"/>
        <w:gridCol w:w="851"/>
        <w:gridCol w:w="855"/>
        <w:gridCol w:w="627"/>
        <w:gridCol w:w="709"/>
        <w:gridCol w:w="648"/>
        <w:gridCol w:w="704"/>
      </w:tblGrid>
      <w:tr w:rsidR="002E55C0" w:rsidRPr="002E55C0" w14:paraId="10AD0FBD" w14:textId="77777777" w:rsidTr="00E806F1"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6D1C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A5E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8EB436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E55C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25.12.24 №4-1)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449E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</w:t>
            </w:r>
            <w:r w:rsidRPr="002E55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E55C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12.11.25 №12-1)</w:t>
            </w:r>
          </w:p>
        </w:tc>
        <w:tc>
          <w:tcPr>
            <w:tcW w:w="2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B48F1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26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25394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Отклонения</w:t>
            </w:r>
          </w:p>
        </w:tc>
      </w:tr>
      <w:tr w:rsidR="002E55C0" w:rsidRPr="002E55C0" w14:paraId="3275D076" w14:textId="77777777" w:rsidTr="00E806F1">
        <w:trPr>
          <w:trHeight w:val="79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7743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9289F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2916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1C36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0410B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C45B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C88E0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BE712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2026/ к утв. 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C746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2026/ к </w:t>
            </w:r>
            <w:proofErr w:type="spellStart"/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2025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99B14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2027/ 2026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F5969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2028/ 2027</w:t>
            </w:r>
          </w:p>
        </w:tc>
      </w:tr>
      <w:tr w:rsidR="002E55C0" w:rsidRPr="002E55C0" w14:paraId="3850834A" w14:textId="77777777" w:rsidTr="00E806F1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F0A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4AB6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B1BC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5 180,0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38C3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18 762,0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864E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10D8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7 100,0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EBE9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3 500,0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3864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19C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-66%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1C79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12%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096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-51%</w:t>
            </w:r>
          </w:p>
        </w:tc>
      </w:tr>
      <w:tr w:rsidR="002E55C0" w:rsidRPr="002E55C0" w14:paraId="7C44CF70" w14:textId="77777777" w:rsidTr="00E806F1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9787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E3042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доходы, дотация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E506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5 180,0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80D9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4 180,0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EC76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B265C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7 100,0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79CE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3 500,0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C9A46" w14:textId="0873DC6C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1905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78106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12%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DA376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-51%</w:t>
            </w:r>
          </w:p>
        </w:tc>
      </w:tr>
      <w:tr w:rsidR="002E55C0" w:rsidRPr="002E55C0" w14:paraId="69B5B01A" w14:textId="77777777" w:rsidTr="00E806F1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6F944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9007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Акцизы на нефтепродукты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2CCB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A2FD3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1 652,9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A7D0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C1A2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2 553,3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C536C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2 923,6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1B8B" w14:textId="5FDBC09F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27E02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8FCC0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36%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52C6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15%</w:t>
            </w:r>
          </w:p>
        </w:tc>
      </w:tr>
      <w:tr w:rsidR="002E55C0" w:rsidRPr="002E55C0" w14:paraId="0CF5EB90" w14:textId="77777777" w:rsidTr="00E806F1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1CE3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17FC7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Доходы от уплаты акцизов на дизельное топливо, подлежащие распределению между бюджетами субъектов РФ и МБ с учетом установленных дифференцированных нормативов отчислений в МБ (по нормативам, установленным федеральным законом о федеральном бюджете в целях формирования дорожных фондов субъектов РФ)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E71D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1F3A4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CA594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91825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1 334,4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4D89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1 525,5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B519D" w14:textId="0C79861B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6F3DD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63AA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36%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4080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14%</w:t>
            </w:r>
          </w:p>
        </w:tc>
      </w:tr>
      <w:tr w:rsidR="002E55C0" w:rsidRPr="002E55C0" w14:paraId="73558793" w14:textId="77777777" w:rsidTr="00E806F1">
        <w:trPr>
          <w:trHeight w:val="15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AAB0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13DAF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8373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C291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1B3A5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9BA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3AC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5B297" w14:textId="2D1A7454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143F0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83C6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35%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2431C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14%</w:t>
            </w:r>
          </w:p>
        </w:tc>
      </w:tr>
      <w:tr w:rsidR="002E55C0" w:rsidRPr="002E55C0" w14:paraId="6380ECC0" w14:textId="77777777" w:rsidTr="00E806F1">
        <w:trPr>
          <w:trHeight w:val="14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EFCB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23BD2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DAF5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9F4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873,0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584B2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893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1 290,7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BDF42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1 476,6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0EB9B" w14:textId="369521EA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B39E8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92D49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36%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B163C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14%</w:t>
            </w:r>
          </w:p>
        </w:tc>
      </w:tr>
      <w:tr w:rsidR="002E55C0" w:rsidRPr="002E55C0" w14:paraId="06D0C16F" w14:textId="77777777" w:rsidTr="00E806F1">
        <w:trPr>
          <w:trHeight w:val="13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767F3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CC31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уплаты акцизов на прямогонный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53165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4AF02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-88,5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A5DB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C35D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-78,3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8838E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-85,9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B9DF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84CEC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-32%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BD00D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31%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96626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10%</w:t>
            </w:r>
          </w:p>
        </w:tc>
      </w:tr>
      <w:tr w:rsidR="002E55C0" w:rsidRPr="00E806F1" w14:paraId="494F5864" w14:textId="77777777" w:rsidTr="00E806F1">
        <w:trPr>
          <w:trHeight w:val="4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97C18" w14:textId="4242F753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</w:t>
            </w:r>
            <w:r w:rsid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641C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налоговые и неналоговые доходы, дотация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534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3 527,1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AB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2 527,1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3D4D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4 476,2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4830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4 546,7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659B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576,4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C9A1E" w14:textId="1242D92A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16C8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77%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D6C2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B10C6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-87%</w:t>
            </w:r>
          </w:p>
        </w:tc>
      </w:tr>
      <w:tr w:rsidR="002E55C0" w:rsidRPr="00E806F1" w14:paraId="51F18BEF" w14:textId="77777777" w:rsidTr="00E806F1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ED3B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CFB9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Целевые межбюджетные </w:t>
            </w: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9C78C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9097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3 000,0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C2E1C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1BDE4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EA5E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E583D" w14:textId="21CE2B9C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C2281" w14:textId="2794400E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4A2ED" w14:textId="1433D975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B45CC" w14:textId="13301259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2E55C0" w:rsidRPr="00E806F1" w14:paraId="485C54A4" w14:textId="77777777" w:rsidTr="00E806F1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22E16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C8CD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Государственный бюджет РС(Я)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A2CE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957E2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3 000,0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D5B42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2CAD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D82F6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5E8D1" w14:textId="7D6BD0D1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15E69" w14:textId="2463E6A6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FBCBC" w14:textId="242A21B1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842EC" w14:textId="631AB8CA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2E55C0" w:rsidRPr="00E806F1" w14:paraId="6F4475A1" w14:textId="77777777" w:rsidTr="00E806F1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7E9A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A74FF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Остатки средств на начало года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1441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F59B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11 582,0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F5AD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DACB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97BC8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E7FED" w14:textId="2C36D744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E5986" w14:textId="390232CE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D4CE2" w14:textId="7F5B4203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B66D3" w14:textId="5D7B6D3E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2E55C0" w:rsidRPr="00E806F1" w14:paraId="530A02E4" w14:textId="77777777" w:rsidTr="00E806F1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19E8B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3.1.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1A7B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Остатки средств Дорожного фонда ГО "Жатай"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0AE4F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BED70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2 843,1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081E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47F2B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F75F4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CE99B" w14:textId="4EED1090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AC296" w14:textId="003CD69F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7E82F" w14:textId="6B006E90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317F0" w14:textId="13772963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2E55C0" w:rsidRPr="00E806F1" w14:paraId="028AC9DB" w14:textId="77777777" w:rsidTr="00E806F1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DC137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3.2.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3366" w14:textId="77777777" w:rsidR="002E55C0" w:rsidRPr="002E55C0" w:rsidRDefault="002E55C0" w:rsidP="002E55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Остатки средств на счету 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2906A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B33D5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8 738,9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06000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FAFF4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DCFD9" w14:textId="77777777" w:rsidR="002E55C0" w:rsidRPr="002E55C0" w:rsidRDefault="002E55C0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E55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B981E" w14:textId="77A13B60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77A08" w14:textId="7F6FD49F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17B85" w14:textId="0A9E85B9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C6566" w14:textId="7E7CC3F9" w:rsidR="002E55C0" w:rsidRPr="002E55C0" w:rsidRDefault="00E806F1" w:rsidP="002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06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14:paraId="10B04E8C" w14:textId="77777777" w:rsidR="009B2D31" w:rsidRPr="006B22F7" w:rsidRDefault="009B2D31" w:rsidP="005C1D93">
      <w:pPr>
        <w:pStyle w:val="a6"/>
        <w:spacing w:before="0" w:beforeAutospacing="0" w:after="0" w:afterAutospacing="0" w:line="23" w:lineRule="atLeast"/>
        <w:ind w:firstLine="567"/>
        <w:jc w:val="right"/>
        <w:rPr>
          <w:i/>
          <w:color w:val="000000"/>
          <w:sz w:val="18"/>
          <w:szCs w:val="18"/>
          <w:highlight w:val="yellow"/>
        </w:rPr>
      </w:pPr>
    </w:p>
    <w:p w14:paraId="56C20250" w14:textId="5EC3CF9F" w:rsidR="002F616B" w:rsidRPr="00E806F1" w:rsidRDefault="002904DF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806F1">
        <w:rPr>
          <w:color w:val="000000"/>
        </w:rPr>
        <w:t>О</w:t>
      </w:r>
      <w:r w:rsidR="002F616B" w:rsidRPr="00E806F1">
        <w:rPr>
          <w:color w:val="000000"/>
        </w:rPr>
        <w:t xml:space="preserve">бъем доходов, формирующий Дорожный фонд </w:t>
      </w:r>
      <w:r w:rsidR="005C1D93" w:rsidRPr="00E806F1">
        <w:rPr>
          <w:color w:val="000000"/>
        </w:rPr>
        <w:t xml:space="preserve">ГО </w:t>
      </w:r>
      <w:r w:rsidR="009B2D31" w:rsidRPr="00E806F1">
        <w:rPr>
          <w:color w:val="000000"/>
        </w:rPr>
        <w:t>«</w:t>
      </w:r>
      <w:r w:rsidR="005C1D93" w:rsidRPr="00E806F1">
        <w:rPr>
          <w:color w:val="000000"/>
        </w:rPr>
        <w:t>Жатай</w:t>
      </w:r>
      <w:r w:rsidR="009B2D31" w:rsidRPr="00E806F1">
        <w:rPr>
          <w:color w:val="000000"/>
        </w:rPr>
        <w:t>»</w:t>
      </w:r>
      <w:r w:rsidR="002F616B" w:rsidRPr="00E806F1">
        <w:rPr>
          <w:color w:val="000000"/>
        </w:rPr>
        <w:t xml:space="preserve"> на 202</w:t>
      </w:r>
      <w:r w:rsidR="00E806F1" w:rsidRPr="00E806F1">
        <w:rPr>
          <w:color w:val="000000"/>
        </w:rPr>
        <w:t>6</w:t>
      </w:r>
      <w:r w:rsidR="002F616B" w:rsidRPr="00E806F1">
        <w:rPr>
          <w:color w:val="000000"/>
        </w:rPr>
        <w:t xml:space="preserve"> год, запланирован в сумме </w:t>
      </w:r>
      <w:r w:rsidR="00E806F1" w:rsidRPr="00E806F1">
        <w:rPr>
          <w:color w:val="000000"/>
        </w:rPr>
        <w:t>6 350,0</w:t>
      </w:r>
      <w:r w:rsidR="003C497D" w:rsidRPr="00E806F1">
        <w:rPr>
          <w:color w:val="000000"/>
        </w:rPr>
        <w:t xml:space="preserve"> тыс. рублей </w:t>
      </w:r>
      <w:r w:rsidR="002F616B" w:rsidRPr="00E806F1">
        <w:rPr>
          <w:color w:val="000000"/>
        </w:rPr>
        <w:t>(</w:t>
      </w:r>
      <w:r w:rsidR="00A25B0B" w:rsidRPr="00E806F1">
        <w:rPr>
          <w:color w:val="000000"/>
        </w:rPr>
        <w:t>меньше</w:t>
      </w:r>
      <w:r w:rsidR="002F616B" w:rsidRPr="00E806F1">
        <w:rPr>
          <w:color w:val="000000"/>
        </w:rPr>
        <w:t xml:space="preserve"> уточненных плановых показателей 202</w:t>
      </w:r>
      <w:r w:rsidR="00E806F1" w:rsidRPr="00E806F1">
        <w:rPr>
          <w:color w:val="000000"/>
        </w:rPr>
        <w:t>5</w:t>
      </w:r>
      <w:r w:rsidR="002F616B" w:rsidRPr="00E806F1">
        <w:rPr>
          <w:color w:val="000000"/>
        </w:rPr>
        <w:t xml:space="preserve"> года на </w:t>
      </w:r>
      <w:r w:rsidR="00E806F1" w:rsidRPr="00E806F1">
        <w:rPr>
          <w:color w:val="000000"/>
        </w:rPr>
        <w:t>12 412,0</w:t>
      </w:r>
      <w:r w:rsidR="003C497D" w:rsidRPr="00E806F1">
        <w:rPr>
          <w:color w:val="000000"/>
        </w:rPr>
        <w:t xml:space="preserve"> тыс. рублей, или </w:t>
      </w:r>
      <w:r w:rsidR="00E806F1" w:rsidRPr="00E806F1">
        <w:rPr>
          <w:color w:val="000000"/>
        </w:rPr>
        <w:t xml:space="preserve">на </w:t>
      </w:r>
      <w:r w:rsidR="003C497D" w:rsidRPr="00E806F1">
        <w:rPr>
          <w:color w:val="000000"/>
        </w:rPr>
        <w:t>в 3</w:t>
      </w:r>
      <w:r w:rsidR="00E806F1" w:rsidRPr="00E806F1">
        <w:rPr>
          <w:color w:val="000000"/>
        </w:rPr>
        <w:t xml:space="preserve"> </w:t>
      </w:r>
      <w:r w:rsidR="003C497D" w:rsidRPr="00E806F1">
        <w:rPr>
          <w:color w:val="000000"/>
        </w:rPr>
        <w:t>раза</w:t>
      </w:r>
      <w:r w:rsidR="002F616B" w:rsidRPr="00E806F1">
        <w:rPr>
          <w:color w:val="000000"/>
        </w:rPr>
        <w:t>), на 202</w:t>
      </w:r>
      <w:r w:rsidR="00E806F1" w:rsidRPr="00E806F1">
        <w:rPr>
          <w:color w:val="000000"/>
        </w:rPr>
        <w:t>7</w:t>
      </w:r>
      <w:r w:rsidR="002F616B" w:rsidRPr="00E806F1">
        <w:rPr>
          <w:color w:val="000000"/>
        </w:rPr>
        <w:t xml:space="preserve"> год в сумме </w:t>
      </w:r>
      <w:r w:rsidR="00E806F1" w:rsidRPr="00E806F1">
        <w:rPr>
          <w:color w:val="000000"/>
        </w:rPr>
        <w:t>7 100,</w:t>
      </w:r>
      <w:r w:rsidR="00A25B0B" w:rsidRPr="00E806F1">
        <w:rPr>
          <w:color w:val="000000"/>
        </w:rPr>
        <w:t xml:space="preserve"> </w:t>
      </w:r>
      <w:r w:rsidR="002F616B" w:rsidRPr="00E806F1">
        <w:rPr>
          <w:color w:val="000000"/>
        </w:rPr>
        <w:t>тыс. рублей (</w:t>
      </w:r>
      <w:r w:rsidR="00E806F1" w:rsidRPr="00E806F1">
        <w:rPr>
          <w:color w:val="000000"/>
        </w:rPr>
        <w:t>больше</w:t>
      </w:r>
      <w:r w:rsidR="002F616B" w:rsidRPr="00E806F1">
        <w:rPr>
          <w:color w:val="000000"/>
        </w:rPr>
        <w:t xml:space="preserve"> плановых показателей 202</w:t>
      </w:r>
      <w:r w:rsidR="00E806F1" w:rsidRPr="00E806F1">
        <w:rPr>
          <w:color w:val="000000"/>
        </w:rPr>
        <w:t>6</w:t>
      </w:r>
      <w:r w:rsidR="002F616B" w:rsidRPr="00E806F1">
        <w:rPr>
          <w:color w:val="000000"/>
        </w:rPr>
        <w:t xml:space="preserve"> года на </w:t>
      </w:r>
      <w:r w:rsidR="00E806F1" w:rsidRPr="00E806F1">
        <w:rPr>
          <w:color w:val="000000"/>
        </w:rPr>
        <w:t>750,0</w:t>
      </w:r>
      <w:r w:rsidR="003C497D" w:rsidRPr="00E806F1">
        <w:rPr>
          <w:color w:val="000000"/>
        </w:rPr>
        <w:t xml:space="preserve"> тыс. рублей или </w:t>
      </w:r>
      <w:r w:rsidR="00E806F1" w:rsidRPr="00E806F1">
        <w:rPr>
          <w:color w:val="000000"/>
        </w:rPr>
        <w:t>на 10,6%</w:t>
      </w:r>
      <w:r w:rsidR="002F616B" w:rsidRPr="00E806F1">
        <w:rPr>
          <w:color w:val="000000"/>
        </w:rPr>
        <w:t>), на 202</w:t>
      </w:r>
      <w:r w:rsidR="00E806F1" w:rsidRPr="00E806F1">
        <w:rPr>
          <w:color w:val="000000"/>
        </w:rPr>
        <w:t>8</w:t>
      </w:r>
      <w:r w:rsidR="002F616B" w:rsidRPr="00E806F1">
        <w:rPr>
          <w:color w:val="000000"/>
        </w:rPr>
        <w:t xml:space="preserve"> год в сумме </w:t>
      </w:r>
      <w:r w:rsidR="00E806F1" w:rsidRPr="00E806F1">
        <w:rPr>
          <w:color w:val="000000"/>
        </w:rPr>
        <w:t>3 500,0</w:t>
      </w:r>
      <w:r w:rsidR="00A25B0B" w:rsidRPr="00E806F1">
        <w:rPr>
          <w:color w:val="000000"/>
        </w:rPr>
        <w:t xml:space="preserve"> </w:t>
      </w:r>
      <w:r w:rsidR="002F616B" w:rsidRPr="00E806F1">
        <w:rPr>
          <w:color w:val="000000"/>
        </w:rPr>
        <w:t>тыс. рубл</w:t>
      </w:r>
      <w:r w:rsidRPr="00E806F1">
        <w:rPr>
          <w:color w:val="000000"/>
        </w:rPr>
        <w:t>ей (</w:t>
      </w:r>
      <w:r w:rsidR="00E806F1" w:rsidRPr="00E806F1">
        <w:rPr>
          <w:color w:val="000000"/>
        </w:rPr>
        <w:t xml:space="preserve">меньше </w:t>
      </w:r>
      <w:r w:rsidR="002F616B" w:rsidRPr="00E806F1">
        <w:rPr>
          <w:color w:val="000000"/>
        </w:rPr>
        <w:t>плановых показателей 202</w:t>
      </w:r>
      <w:r w:rsidR="00E806F1" w:rsidRPr="00E806F1">
        <w:rPr>
          <w:color w:val="000000"/>
        </w:rPr>
        <w:t>7</w:t>
      </w:r>
      <w:r w:rsidR="002F616B" w:rsidRPr="00E806F1">
        <w:rPr>
          <w:color w:val="000000"/>
        </w:rPr>
        <w:t xml:space="preserve"> года </w:t>
      </w:r>
      <w:r w:rsidRPr="00E806F1">
        <w:rPr>
          <w:color w:val="000000"/>
        </w:rPr>
        <w:t xml:space="preserve">на </w:t>
      </w:r>
      <w:r w:rsidR="00E806F1" w:rsidRPr="00E806F1">
        <w:rPr>
          <w:color w:val="000000"/>
        </w:rPr>
        <w:t>3 600,0</w:t>
      </w:r>
      <w:r w:rsidR="003C497D" w:rsidRPr="00E806F1">
        <w:rPr>
          <w:color w:val="000000"/>
        </w:rPr>
        <w:t xml:space="preserve"> тыс. рублей или в </w:t>
      </w:r>
      <w:r w:rsidR="00E806F1" w:rsidRPr="00E806F1">
        <w:rPr>
          <w:color w:val="000000"/>
        </w:rPr>
        <w:t>2</w:t>
      </w:r>
      <w:r w:rsidR="003C497D" w:rsidRPr="00E806F1">
        <w:rPr>
          <w:color w:val="000000"/>
        </w:rPr>
        <w:t xml:space="preserve"> раза</w:t>
      </w:r>
      <w:r w:rsidR="00A25B0B" w:rsidRPr="00E806F1">
        <w:rPr>
          <w:color w:val="000000"/>
        </w:rPr>
        <w:t>)</w:t>
      </w:r>
      <w:r w:rsidR="002F616B" w:rsidRPr="00E806F1">
        <w:rPr>
          <w:color w:val="000000"/>
        </w:rPr>
        <w:t>.</w:t>
      </w:r>
    </w:p>
    <w:p w14:paraId="6BDF8C67" w14:textId="57E640A0" w:rsidR="0094762B" w:rsidRPr="004D4A55" w:rsidRDefault="0094762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50" w:name="_Hlk183687633"/>
      <w:bookmarkStart w:id="51" w:name="_Hlk122087252"/>
      <w:r w:rsidRPr="004D4A55">
        <w:rPr>
          <w:color w:val="000000"/>
        </w:rPr>
        <w:t>Поступления от акцизов на нефтепродукты запланированы на 202</w:t>
      </w:r>
      <w:r w:rsidR="00A30AAE" w:rsidRPr="004D4A55">
        <w:rPr>
          <w:color w:val="000000"/>
        </w:rPr>
        <w:t>6</w:t>
      </w:r>
      <w:r w:rsidRPr="004D4A55">
        <w:rPr>
          <w:color w:val="000000"/>
        </w:rPr>
        <w:t xml:space="preserve"> год в объеме </w:t>
      </w:r>
      <w:r w:rsidR="00A30AAE" w:rsidRPr="004D4A55">
        <w:rPr>
          <w:color w:val="000000"/>
        </w:rPr>
        <w:t>1 873,8</w:t>
      </w:r>
      <w:r w:rsidRPr="004D4A55">
        <w:rPr>
          <w:color w:val="000000"/>
        </w:rPr>
        <w:t xml:space="preserve"> тыс. рублей, что на </w:t>
      </w:r>
      <w:r w:rsidR="00A30AAE" w:rsidRPr="004D4A55">
        <w:rPr>
          <w:color w:val="000000"/>
        </w:rPr>
        <w:t>220,9</w:t>
      </w:r>
      <w:r w:rsidRPr="004D4A55">
        <w:rPr>
          <w:color w:val="000000"/>
        </w:rPr>
        <w:t xml:space="preserve"> тыс. рублей, или на </w:t>
      </w:r>
      <w:r w:rsidR="00A30AAE" w:rsidRPr="004D4A55">
        <w:rPr>
          <w:color w:val="000000"/>
        </w:rPr>
        <w:t>1</w:t>
      </w:r>
      <w:r w:rsidR="003C497D" w:rsidRPr="004D4A55">
        <w:rPr>
          <w:color w:val="000000"/>
        </w:rPr>
        <w:t>3</w:t>
      </w:r>
      <w:r w:rsidRPr="004D4A55">
        <w:rPr>
          <w:color w:val="000000"/>
        </w:rPr>
        <w:t xml:space="preserve">% </w:t>
      </w:r>
      <w:r w:rsidR="00A30AAE" w:rsidRPr="004D4A55">
        <w:rPr>
          <w:color w:val="000000"/>
        </w:rPr>
        <w:t>выше</w:t>
      </w:r>
      <w:r w:rsidR="003C497D" w:rsidRPr="004D4A55">
        <w:rPr>
          <w:color w:val="000000"/>
        </w:rPr>
        <w:t xml:space="preserve"> </w:t>
      </w:r>
      <w:r w:rsidRPr="004D4A55">
        <w:rPr>
          <w:color w:val="000000"/>
        </w:rPr>
        <w:t>прогноза поступления акцизов на 202</w:t>
      </w:r>
      <w:r w:rsidR="00A30AAE" w:rsidRPr="004D4A55">
        <w:rPr>
          <w:color w:val="000000"/>
        </w:rPr>
        <w:t>5</w:t>
      </w:r>
      <w:r w:rsidRPr="004D4A55">
        <w:rPr>
          <w:color w:val="000000"/>
        </w:rPr>
        <w:t xml:space="preserve"> год</w:t>
      </w:r>
      <w:r w:rsidR="001100F7" w:rsidRPr="004D4A55">
        <w:rPr>
          <w:color w:val="000000"/>
        </w:rPr>
        <w:t xml:space="preserve"> </w:t>
      </w:r>
      <w:r w:rsidR="001100F7" w:rsidRPr="004D4A55">
        <w:rPr>
          <w:i/>
          <w:iCs/>
          <w:color w:val="000000"/>
          <w:sz w:val="22"/>
          <w:szCs w:val="22"/>
        </w:rPr>
        <w:t>(</w:t>
      </w:r>
      <w:r w:rsidR="00A30AAE" w:rsidRPr="004D4A55">
        <w:rPr>
          <w:i/>
          <w:iCs/>
          <w:color w:val="000000"/>
          <w:sz w:val="22"/>
          <w:szCs w:val="22"/>
        </w:rPr>
        <w:t>1 652,9</w:t>
      </w:r>
      <w:r w:rsidR="001100F7" w:rsidRPr="004D4A55">
        <w:rPr>
          <w:i/>
          <w:iCs/>
          <w:color w:val="000000"/>
          <w:sz w:val="22"/>
          <w:szCs w:val="22"/>
        </w:rPr>
        <w:t xml:space="preserve"> тыс. рублей)</w:t>
      </w:r>
      <w:r w:rsidRPr="004D4A55">
        <w:rPr>
          <w:color w:val="000000"/>
        </w:rPr>
        <w:t>, на 202</w:t>
      </w:r>
      <w:r w:rsidR="00A30AAE" w:rsidRPr="004D4A55">
        <w:rPr>
          <w:color w:val="000000"/>
        </w:rPr>
        <w:t>7</w:t>
      </w:r>
      <w:r w:rsidRPr="004D4A55">
        <w:rPr>
          <w:color w:val="000000"/>
        </w:rPr>
        <w:t xml:space="preserve"> год объем составляет </w:t>
      </w:r>
      <w:r w:rsidR="00A30AAE" w:rsidRPr="004D4A55">
        <w:rPr>
          <w:color w:val="000000"/>
        </w:rPr>
        <w:t>2 553,3</w:t>
      </w:r>
      <w:r w:rsidRPr="004D4A55">
        <w:rPr>
          <w:color w:val="000000"/>
        </w:rPr>
        <w:t xml:space="preserve"> тыс. рублей, что на </w:t>
      </w:r>
      <w:r w:rsidR="00A30AAE" w:rsidRPr="004D4A55">
        <w:rPr>
          <w:color w:val="000000"/>
        </w:rPr>
        <w:t>679,4</w:t>
      </w:r>
      <w:r w:rsidRPr="004D4A55">
        <w:rPr>
          <w:color w:val="000000"/>
        </w:rPr>
        <w:t xml:space="preserve"> тыс. рублей, или на </w:t>
      </w:r>
      <w:r w:rsidR="00A30AAE" w:rsidRPr="004D4A55">
        <w:rPr>
          <w:color w:val="000000"/>
        </w:rPr>
        <w:t>37%</w:t>
      </w:r>
      <w:r w:rsidRPr="004D4A55">
        <w:rPr>
          <w:color w:val="000000"/>
        </w:rPr>
        <w:t xml:space="preserve"> </w:t>
      </w:r>
      <w:r w:rsidR="003C497D" w:rsidRPr="004D4A55">
        <w:rPr>
          <w:color w:val="000000"/>
        </w:rPr>
        <w:t>выше</w:t>
      </w:r>
      <w:r w:rsidRPr="004D4A55">
        <w:rPr>
          <w:color w:val="000000"/>
        </w:rPr>
        <w:t xml:space="preserve"> прогноза на 202</w:t>
      </w:r>
      <w:r w:rsidR="00A30AAE" w:rsidRPr="004D4A55">
        <w:rPr>
          <w:color w:val="000000"/>
        </w:rPr>
        <w:t>6</w:t>
      </w:r>
      <w:r w:rsidRPr="004D4A55">
        <w:rPr>
          <w:color w:val="000000"/>
        </w:rPr>
        <w:t xml:space="preserve"> год, на 202</w:t>
      </w:r>
      <w:r w:rsidR="00A30AAE" w:rsidRPr="004D4A55">
        <w:rPr>
          <w:color w:val="000000"/>
        </w:rPr>
        <w:t>8</w:t>
      </w:r>
      <w:r w:rsidRPr="004D4A55">
        <w:rPr>
          <w:color w:val="000000"/>
        </w:rPr>
        <w:t xml:space="preserve"> год плановый объем составляет </w:t>
      </w:r>
      <w:r w:rsidR="00A30AAE" w:rsidRPr="004D4A55">
        <w:rPr>
          <w:color w:val="000000"/>
        </w:rPr>
        <w:t>2 923,6</w:t>
      </w:r>
      <w:r w:rsidRPr="004D4A55">
        <w:rPr>
          <w:color w:val="000000"/>
        </w:rPr>
        <w:t xml:space="preserve"> тыс. рублей, что на </w:t>
      </w:r>
      <w:r w:rsidR="00A30AAE" w:rsidRPr="004D4A55">
        <w:rPr>
          <w:color w:val="000000"/>
        </w:rPr>
        <w:t>370,3 т</w:t>
      </w:r>
      <w:r w:rsidRPr="004D4A55">
        <w:rPr>
          <w:color w:val="000000"/>
        </w:rPr>
        <w:t xml:space="preserve">ыс. рублей, или на </w:t>
      </w:r>
      <w:r w:rsidR="00A30AAE" w:rsidRPr="004D4A55">
        <w:rPr>
          <w:color w:val="000000"/>
        </w:rPr>
        <w:t>14,5</w:t>
      </w:r>
      <w:r w:rsidRPr="004D4A55">
        <w:rPr>
          <w:color w:val="000000"/>
        </w:rPr>
        <w:t xml:space="preserve">% </w:t>
      </w:r>
      <w:r w:rsidR="001100F7" w:rsidRPr="004D4A55">
        <w:rPr>
          <w:color w:val="000000"/>
        </w:rPr>
        <w:t>выше</w:t>
      </w:r>
      <w:r w:rsidRPr="004D4A55">
        <w:rPr>
          <w:color w:val="000000"/>
        </w:rPr>
        <w:t xml:space="preserve"> прогноза на 202</w:t>
      </w:r>
      <w:r w:rsidR="00A30AAE" w:rsidRPr="004D4A55">
        <w:rPr>
          <w:color w:val="000000"/>
        </w:rPr>
        <w:t>7</w:t>
      </w:r>
      <w:r w:rsidRPr="004D4A55">
        <w:rPr>
          <w:color w:val="000000"/>
        </w:rPr>
        <w:t xml:space="preserve"> год.</w:t>
      </w:r>
    </w:p>
    <w:bookmarkEnd w:id="50"/>
    <w:p w14:paraId="7A1A4759" w14:textId="1B2F377F" w:rsidR="002F616B" w:rsidRPr="004D4A55" w:rsidRDefault="004D4A55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D4A55">
        <w:rPr>
          <w:color w:val="000000"/>
        </w:rPr>
        <w:t>В 2026 году 7</w:t>
      </w:r>
      <w:r w:rsidR="002F616B" w:rsidRPr="004D4A55">
        <w:rPr>
          <w:color w:val="000000"/>
        </w:rPr>
        <w:t xml:space="preserve">0% поступлений в Дорожный фонд </w:t>
      </w:r>
      <w:r w:rsidR="005C1D93" w:rsidRPr="004D4A55">
        <w:rPr>
          <w:color w:val="000000"/>
        </w:rPr>
        <w:t xml:space="preserve">ГО </w:t>
      </w:r>
      <w:r w:rsidR="00A25B0B" w:rsidRPr="004D4A55">
        <w:rPr>
          <w:color w:val="000000"/>
        </w:rPr>
        <w:t>«</w:t>
      </w:r>
      <w:r w:rsidR="005C1D93" w:rsidRPr="004D4A55">
        <w:rPr>
          <w:color w:val="000000"/>
        </w:rPr>
        <w:t>Жатай</w:t>
      </w:r>
      <w:r w:rsidR="00A25B0B" w:rsidRPr="004D4A55">
        <w:rPr>
          <w:color w:val="000000"/>
        </w:rPr>
        <w:t>»</w:t>
      </w:r>
      <w:r w:rsidR="002F616B" w:rsidRPr="004D4A55">
        <w:rPr>
          <w:color w:val="000000"/>
        </w:rPr>
        <w:t xml:space="preserve"> составляют поступления от </w:t>
      </w:r>
      <w:r w:rsidR="0094762B" w:rsidRPr="004D4A55">
        <w:rPr>
          <w:color w:val="000000"/>
        </w:rPr>
        <w:t xml:space="preserve">прочих </w:t>
      </w:r>
      <w:r w:rsidR="005C1D93" w:rsidRPr="004D4A55">
        <w:rPr>
          <w:color w:val="000000"/>
        </w:rPr>
        <w:t xml:space="preserve">налоговых и неналоговых доходов бюджета ГО </w:t>
      </w:r>
      <w:r w:rsidR="00A25B0B" w:rsidRPr="004D4A55">
        <w:rPr>
          <w:color w:val="000000"/>
        </w:rPr>
        <w:t>«</w:t>
      </w:r>
      <w:r w:rsidR="005C1D93" w:rsidRPr="004D4A55">
        <w:rPr>
          <w:color w:val="000000"/>
        </w:rPr>
        <w:t>Жатай</w:t>
      </w:r>
      <w:r w:rsidR="00A25B0B" w:rsidRPr="004D4A55">
        <w:rPr>
          <w:color w:val="000000"/>
        </w:rPr>
        <w:t>»</w:t>
      </w:r>
      <w:r w:rsidR="002F616B" w:rsidRPr="004D4A55">
        <w:rPr>
          <w:color w:val="000000"/>
        </w:rPr>
        <w:t xml:space="preserve"> </w:t>
      </w:r>
      <w:r w:rsidRPr="004D4A55">
        <w:rPr>
          <w:color w:val="000000"/>
        </w:rPr>
        <w:t>в размере 4 476,2 тыс. рублей. На 2027 год запланировано поступление 64% от прочих налоговых и неналоговых доходов бюджета ГО в размере 4 545,7 тыс. рублей. На 2028 год поступления по прочим налоговым и неналоговым доходам запланированы в объеме 16,5% или 576,4 тыс. рублей</w:t>
      </w:r>
      <w:r w:rsidR="002F616B" w:rsidRPr="004D4A55">
        <w:rPr>
          <w:color w:val="000000"/>
        </w:rPr>
        <w:t>.</w:t>
      </w:r>
    </w:p>
    <w:bookmarkEnd w:id="51"/>
    <w:p w14:paraId="5D300BF4" w14:textId="28F98367" w:rsidR="002F616B" w:rsidRPr="004D4A55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D4A55">
        <w:rPr>
          <w:color w:val="000000"/>
        </w:rPr>
        <w:t>Согласно п</w:t>
      </w:r>
      <w:r w:rsidR="002F0FF6" w:rsidRPr="004D4A55">
        <w:rPr>
          <w:color w:val="000000"/>
        </w:rPr>
        <w:t>.</w:t>
      </w:r>
      <w:r w:rsidR="005C1D93" w:rsidRPr="004D4A55">
        <w:rPr>
          <w:color w:val="000000"/>
        </w:rPr>
        <w:t xml:space="preserve"> 5</w:t>
      </w:r>
      <w:r w:rsidRPr="004D4A55">
        <w:rPr>
          <w:color w:val="000000"/>
        </w:rPr>
        <w:t xml:space="preserve"> ст</w:t>
      </w:r>
      <w:r w:rsidR="002F0FF6" w:rsidRPr="004D4A55">
        <w:rPr>
          <w:color w:val="000000"/>
        </w:rPr>
        <w:t>.</w:t>
      </w:r>
      <w:r w:rsidR="001B5628" w:rsidRPr="004D4A55">
        <w:rPr>
          <w:color w:val="000000"/>
        </w:rPr>
        <w:t xml:space="preserve"> </w:t>
      </w:r>
      <w:r w:rsidRPr="004D4A55">
        <w:rPr>
          <w:color w:val="000000"/>
        </w:rPr>
        <w:t>179.4 Б</w:t>
      </w:r>
      <w:r w:rsidR="005C1D93" w:rsidRPr="004D4A55">
        <w:rPr>
          <w:color w:val="000000"/>
        </w:rPr>
        <w:t>юджетного кодекса</w:t>
      </w:r>
      <w:r w:rsidRPr="004D4A55">
        <w:rPr>
          <w:color w:val="000000"/>
        </w:rPr>
        <w:t xml:space="preserve"> РФ, </w:t>
      </w:r>
      <w:r w:rsidR="005C1D93" w:rsidRPr="004D4A55">
        <w:rPr>
          <w:color w:val="000000"/>
        </w:rPr>
        <w:t>п</w:t>
      </w:r>
      <w:r w:rsidR="002F0FF6" w:rsidRPr="004D4A55">
        <w:rPr>
          <w:color w:val="000000"/>
        </w:rPr>
        <w:t>.</w:t>
      </w:r>
      <w:r w:rsidR="005C1D93" w:rsidRPr="004D4A55">
        <w:rPr>
          <w:color w:val="000000"/>
        </w:rPr>
        <w:t xml:space="preserve"> 6 Порядк</w:t>
      </w:r>
      <w:r w:rsidR="004D4A55" w:rsidRPr="004D4A55">
        <w:rPr>
          <w:color w:val="000000"/>
        </w:rPr>
        <w:t xml:space="preserve">у по </w:t>
      </w:r>
      <w:r w:rsidR="005C1D93" w:rsidRPr="004D4A55">
        <w:rPr>
          <w:color w:val="000000"/>
        </w:rPr>
        <w:t>Дорожно</w:t>
      </w:r>
      <w:r w:rsidR="004D4A55" w:rsidRPr="004D4A55">
        <w:rPr>
          <w:color w:val="000000"/>
        </w:rPr>
        <w:t>му</w:t>
      </w:r>
      <w:r w:rsidR="005C1D93" w:rsidRPr="004D4A55">
        <w:rPr>
          <w:color w:val="000000"/>
        </w:rPr>
        <w:t xml:space="preserve"> фонд</w:t>
      </w:r>
      <w:r w:rsidR="004D4A55" w:rsidRPr="004D4A55">
        <w:rPr>
          <w:color w:val="000000"/>
        </w:rPr>
        <w:t xml:space="preserve">у </w:t>
      </w:r>
      <w:r w:rsidRPr="004D4A55">
        <w:rPr>
          <w:color w:val="000000"/>
        </w:rPr>
        <w:t xml:space="preserve">распределение средств Дорожного фонда </w:t>
      </w:r>
      <w:r w:rsidR="005F661E" w:rsidRPr="004D4A55">
        <w:rPr>
          <w:color w:val="000000"/>
        </w:rPr>
        <w:t xml:space="preserve">ГО </w:t>
      </w:r>
      <w:r w:rsidR="00A25B0B" w:rsidRPr="004D4A55">
        <w:rPr>
          <w:color w:val="000000"/>
        </w:rPr>
        <w:t>«</w:t>
      </w:r>
      <w:r w:rsidR="005F661E" w:rsidRPr="004D4A55">
        <w:rPr>
          <w:color w:val="000000"/>
        </w:rPr>
        <w:t>Жатай</w:t>
      </w:r>
      <w:r w:rsidR="00A25B0B" w:rsidRPr="004D4A55">
        <w:rPr>
          <w:color w:val="000000"/>
        </w:rPr>
        <w:t>»</w:t>
      </w:r>
      <w:r w:rsidRPr="004D4A55">
        <w:rPr>
          <w:color w:val="000000"/>
        </w:rPr>
        <w:t xml:space="preserve"> утверждается распоряжением </w:t>
      </w:r>
      <w:r w:rsidR="005F661E" w:rsidRPr="004D4A55">
        <w:rPr>
          <w:color w:val="000000"/>
        </w:rPr>
        <w:t>О</w:t>
      </w:r>
      <w:r w:rsidR="00B2365C" w:rsidRPr="004D4A55">
        <w:rPr>
          <w:color w:val="000000"/>
        </w:rPr>
        <w:t>А</w:t>
      </w:r>
      <w:r w:rsidR="005F661E" w:rsidRPr="004D4A55">
        <w:rPr>
          <w:color w:val="000000"/>
        </w:rPr>
        <w:t xml:space="preserve"> ГО </w:t>
      </w:r>
      <w:r w:rsidR="00A25B0B" w:rsidRPr="004D4A55">
        <w:rPr>
          <w:color w:val="000000"/>
        </w:rPr>
        <w:t>«</w:t>
      </w:r>
      <w:r w:rsidR="005F661E" w:rsidRPr="004D4A55">
        <w:rPr>
          <w:color w:val="000000"/>
        </w:rPr>
        <w:t>Жатай</w:t>
      </w:r>
      <w:r w:rsidR="00A25B0B" w:rsidRPr="004D4A55">
        <w:rPr>
          <w:color w:val="000000"/>
        </w:rPr>
        <w:t>»</w:t>
      </w:r>
      <w:r w:rsidR="005F661E" w:rsidRPr="004D4A55">
        <w:rPr>
          <w:color w:val="000000"/>
        </w:rPr>
        <w:t xml:space="preserve"> на основании плана </w:t>
      </w:r>
      <w:r w:rsidR="00A25B0B" w:rsidRPr="004D4A55">
        <w:rPr>
          <w:color w:val="000000"/>
        </w:rPr>
        <w:t xml:space="preserve">реализации </w:t>
      </w:r>
      <w:r w:rsidR="005F661E" w:rsidRPr="004D4A55">
        <w:rPr>
          <w:color w:val="000000"/>
        </w:rPr>
        <w:t xml:space="preserve">мероприятий муниципальных программ ГО </w:t>
      </w:r>
      <w:r w:rsidR="00A25B0B" w:rsidRPr="004D4A55">
        <w:rPr>
          <w:color w:val="000000"/>
        </w:rPr>
        <w:t>«</w:t>
      </w:r>
      <w:r w:rsidR="005F661E" w:rsidRPr="004D4A55">
        <w:rPr>
          <w:color w:val="000000"/>
        </w:rPr>
        <w:t>Жатай</w:t>
      </w:r>
      <w:r w:rsidR="00A25B0B" w:rsidRPr="004D4A55">
        <w:rPr>
          <w:color w:val="000000"/>
        </w:rPr>
        <w:t>»</w:t>
      </w:r>
      <w:r w:rsidRPr="004D4A55">
        <w:rPr>
          <w:color w:val="000000"/>
        </w:rPr>
        <w:t>.</w:t>
      </w:r>
    </w:p>
    <w:p w14:paraId="17477BC4" w14:textId="38901924" w:rsidR="002F616B" w:rsidRPr="004D4A55" w:rsidRDefault="005F661E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52" w:name="_Hlk217048663"/>
      <w:r w:rsidRPr="004D4A55">
        <w:rPr>
          <w:color w:val="000000"/>
        </w:rPr>
        <w:t>П</w:t>
      </w:r>
      <w:r w:rsidR="002F616B" w:rsidRPr="004D4A55">
        <w:rPr>
          <w:color w:val="000000"/>
        </w:rPr>
        <w:t xml:space="preserve">лановые показатели использования бюджетных ассигнований Дорожного фонда </w:t>
      </w:r>
      <w:r w:rsidRPr="004D4A55">
        <w:rPr>
          <w:color w:val="000000"/>
        </w:rPr>
        <w:t xml:space="preserve">ГО </w:t>
      </w:r>
      <w:r w:rsidR="00A25B0B" w:rsidRPr="004D4A55">
        <w:rPr>
          <w:color w:val="000000"/>
        </w:rPr>
        <w:t>«</w:t>
      </w:r>
      <w:r w:rsidRPr="004D4A55">
        <w:rPr>
          <w:color w:val="000000"/>
        </w:rPr>
        <w:t>Жатай</w:t>
      </w:r>
      <w:r w:rsidR="00A25B0B" w:rsidRPr="004D4A55">
        <w:rPr>
          <w:color w:val="000000"/>
        </w:rPr>
        <w:t>»</w:t>
      </w:r>
      <w:r w:rsidR="002F616B" w:rsidRPr="004D4A55">
        <w:rPr>
          <w:color w:val="000000"/>
        </w:rPr>
        <w:t xml:space="preserve"> на 202</w:t>
      </w:r>
      <w:r w:rsidR="004D4A55" w:rsidRPr="004D4A55">
        <w:rPr>
          <w:color w:val="000000"/>
        </w:rPr>
        <w:t>6</w:t>
      </w:r>
      <w:r w:rsidR="002F616B" w:rsidRPr="004D4A55">
        <w:rPr>
          <w:color w:val="000000"/>
        </w:rPr>
        <w:t xml:space="preserve"> год прогнозируются в объеме </w:t>
      </w:r>
      <w:r w:rsidR="004D4A55" w:rsidRPr="004D4A55">
        <w:rPr>
          <w:color w:val="000000"/>
        </w:rPr>
        <w:t>6 350,0</w:t>
      </w:r>
      <w:r w:rsidR="002F616B" w:rsidRPr="004D4A55">
        <w:rPr>
          <w:color w:val="000000"/>
        </w:rPr>
        <w:t xml:space="preserve"> тыс. рублей с </w:t>
      </w:r>
      <w:r w:rsidR="004D4A55" w:rsidRPr="004D4A55">
        <w:rPr>
          <w:color w:val="000000"/>
        </w:rPr>
        <w:t>увеличением</w:t>
      </w:r>
      <w:r w:rsidR="002F616B" w:rsidRPr="004D4A55">
        <w:rPr>
          <w:color w:val="000000"/>
        </w:rPr>
        <w:t xml:space="preserve"> к утвержденному бюджету на 202</w:t>
      </w:r>
      <w:r w:rsidR="004D4A55" w:rsidRPr="004D4A55">
        <w:rPr>
          <w:color w:val="000000"/>
        </w:rPr>
        <w:t>5</w:t>
      </w:r>
      <w:r w:rsidR="002F616B" w:rsidRPr="004D4A55">
        <w:rPr>
          <w:color w:val="000000"/>
        </w:rPr>
        <w:t xml:space="preserve"> год</w:t>
      </w:r>
      <w:r w:rsidR="004D4A55" w:rsidRPr="004D4A55">
        <w:rPr>
          <w:color w:val="000000"/>
        </w:rPr>
        <w:t xml:space="preserve"> на 1 170,0 тыс. рублей или на 22,6% </w:t>
      </w:r>
      <w:r w:rsidR="003C497D" w:rsidRPr="004D4A55">
        <w:rPr>
          <w:i/>
          <w:iCs/>
          <w:color w:val="000000"/>
        </w:rPr>
        <w:t>(</w:t>
      </w:r>
      <w:r w:rsidR="004D4A55" w:rsidRPr="004D4A55">
        <w:rPr>
          <w:i/>
          <w:iCs/>
          <w:color w:val="000000"/>
        </w:rPr>
        <w:t>5 180,0</w:t>
      </w:r>
      <w:r w:rsidR="003C497D" w:rsidRPr="004D4A55">
        <w:rPr>
          <w:i/>
          <w:iCs/>
          <w:color w:val="000000"/>
        </w:rPr>
        <w:t xml:space="preserve"> тыс. рублей)</w:t>
      </w:r>
      <w:r w:rsidR="002F616B" w:rsidRPr="004D4A55">
        <w:rPr>
          <w:color w:val="000000"/>
        </w:rPr>
        <w:t xml:space="preserve"> в связи с </w:t>
      </w:r>
      <w:r w:rsidR="00EC78CF" w:rsidRPr="004D4A55">
        <w:rPr>
          <w:color w:val="000000"/>
        </w:rPr>
        <w:t xml:space="preserve">окончанием </w:t>
      </w:r>
      <w:r w:rsidR="00A25B0B" w:rsidRPr="004D4A55">
        <w:rPr>
          <w:color w:val="000000"/>
        </w:rPr>
        <w:t>проведени</w:t>
      </w:r>
      <w:r w:rsidR="00EC78CF" w:rsidRPr="004D4A55">
        <w:rPr>
          <w:color w:val="000000"/>
        </w:rPr>
        <w:t>я</w:t>
      </w:r>
      <w:r w:rsidR="00A25B0B" w:rsidRPr="004D4A55">
        <w:rPr>
          <w:color w:val="000000"/>
        </w:rPr>
        <w:t xml:space="preserve"> капитального ремонта автомобильных дорог местного значения</w:t>
      </w:r>
      <w:r w:rsidR="00EC78CF" w:rsidRPr="004D4A55">
        <w:rPr>
          <w:color w:val="000000"/>
        </w:rPr>
        <w:t xml:space="preserve"> и разработки проектно-сметной документации</w:t>
      </w:r>
      <w:r w:rsidRPr="004D4A55">
        <w:rPr>
          <w:color w:val="000000"/>
        </w:rPr>
        <w:t>. На 202</w:t>
      </w:r>
      <w:r w:rsidR="004D4A55" w:rsidRPr="004D4A55">
        <w:rPr>
          <w:color w:val="000000"/>
        </w:rPr>
        <w:t>7</w:t>
      </w:r>
      <w:r w:rsidRPr="004D4A55">
        <w:rPr>
          <w:color w:val="000000"/>
        </w:rPr>
        <w:t xml:space="preserve"> год предусмотрено </w:t>
      </w:r>
      <w:r w:rsidR="004D4A55" w:rsidRPr="004D4A55">
        <w:rPr>
          <w:color w:val="000000"/>
        </w:rPr>
        <w:t>7 100,0</w:t>
      </w:r>
      <w:r w:rsidR="002F616B" w:rsidRPr="004D4A55">
        <w:rPr>
          <w:color w:val="000000"/>
        </w:rPr>
        <w:t xml:space="preserve"> тыс. рублей с </w:t>
      </w:r>
      <w:r w:rsidR="004D4A55" w:rsidRPr="004D4A55">
        <w:rPr>
          <w:color w:val="000000"/>
        </w:rPr>
        <w:t xml:space="preserve">ростом </w:t>
      </w:r>
      <w:r w:rsidR="002F616B" w:rsidRPr="004D4A55">
        <w:rPr>
          <w:color w:val="000000"/>
        </w:rPr>
        <w:t>к плановым объемам 202</w:t>
      </w:r>
      <w:r w:rsidR="004D4A55" w:rsidRPr="004D4A55">
        <w:rPr>
          <w:color w:val="000000"/>
        </w:rPr>
        <w:t>6</w:t>
      </w:r>
      <w:r w:rsidR="002F616B" w:rsidRPr="004D4A55">
        <w:rPr>
          <w:color w:val="000000"/>
        </w:rPr>
        <w:t xml:space="preserve"> года</w:t>
      </w:r>
      <w:r w:rsidR="004D4A55" w:rsidRPr="004D4A55">
        <w:rPr>
          <w:color w:val="000000"/>
        </w:rPr>
        <w:t xml:space="preserve"> на 37%</w:t>
      </w:r>
      <w:r w:rsidR="002F616B" w:rsidRPr="004D4A55">
        <w:rPr>
          <w:color w:val="000000"/>
        </w:rPr>
        <w:t>, на 202</w:t>
      </w:r>
      <w:r w:rsidR="004D4A55" w:rsidRPr="004D4A55">
        <w:rPr>
          <w:color w:val="000000"/>
        </w:rPr>
        <w:t>8</w:t>
      </w:r>
      <w:r w:rsidR="002F616B" w:rsidRPr="004D4A55">
        <w:rPr>
          <w:color w:val="000000"/>
        </w:rPr>
        <w:t xml:space="preserve"> год предусмотрено </w:t>
      </w:r>
      <w:r w:rsidR="004D4A55" w:rsidRPr="004D4A55">
        <w:rPr>
          <w:color w:val="000000"/>
        </w:rPr>
        <w:t>3 500,0</w:t>
      </w:r>
      <w:r w:rsidR="002F616B" w:rsidRPr="004D4A55">
        <w:rPr>
          <w:color w:val="000000"/>
        </w:rPr>
        <w:t xml:space="preserve"> тыс. рублей с </w:t>
      </w:r>
      <w:r w:rsidR="004D4A55" w:rsidRPr="004D4A55">
        <w:rPr>
          <w:color w:val="000000"/>
        </w:rPr>
        <w:t>сокращением в 2 раза</w:t>
      </w:r>
      <w:r w:rsidR="00EC78CF" w:rsidRPr="004D4A55">
        <w:rPr>
          <w:color w:val="000000"/>
        </w:rPr>
        <w:t xml:space="preserve"> </w:t>
      </w:r>
      <w:r w:rsidR="002F616B" w:rsidRPr="004D4A55">
        <w:rPr>
          <w:color w:val="000000"/>
        </w:rPr>
        <w:t>к плановым объемам 202</w:t>
      </w:r>
      <w:r w:rsidR="004D4A55" w:rsidRPr="004D4A55">
        <w:rPr>
          <w:color w:val="000000"/>
        </w:rPr>
        <w:t>7</w:t>
      </w:r>
      <w:r w:rsidR="002F616B" w:rsidRPr="004D4A55">
        <w:rPr>
          <w:color w:val="000000"/>
        </w:rPr>
        <w:t xml:space="preserve"> года.</w:t>
      </w:r>
    </w:p>
    <w:bookmarkEnd w:id="52"/>
    <w:p w14:paraId="2C63C5CD" w14:textId="33E1771E" w:rsidR="005F661E" w:rsidRPr="004D4A55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D4A55">
        <w:rPr>
          <w:color w:val="000000"/>
        </w:rPr>
        <w:t xml:space="preserve">Плановые показатели использования бюджетных ассигнований Дорожного фонда </w:t>
      </w:r>
      <w:r w:rsidR="005F661E" w:rsidRPr="004D4A55">
        <w:rPr>
          <w:color w:val="000000"/>
        </w:rPr>
        <w:t xml:space="preserve">ГО </w:t>
      </w:r>
      <w:r w:rsidR="00A25B0B" w:rsidRPr="004D4A55">
        <w:rPr>
          <w:color w:val="000000"/>
        </w:rPr>
        <w:t>«</w:t>
      </w:r>
      <w:r w:rsidR="005F661E" w:rsidRPr="004D4A55">
        <w:rPr>
          <w:color w:val="000000"/>
        </w:rPr>
        <w:t>Жатай</w:t>
      </w:r>
      <w:r w:rsidR="00A25B0B" w:rsidRPr="004D4A55">
        <w:rPr>
          <w:color w:val="000000"/>
        </w:rPr>
        <w:t>»</w:t>
      </w:r>
      <w:r w:rsidRPr="004D4A55">
        <w:rPr>
          <w:color w:val="000000"/>
        </w:rPr>
        <w:t xml:space="preserve"> на 202</w:t>
      </w:r>
      <w:r w:rsidR="004D4A55" w:rsidRPr="004D4A55">
        <w:rPr>
          <w:color w:val="000000"/>
        </w:rPr>
        <w:t>6</w:t>
      </w:r>
      <w:r w:rsidRPr="004D4A55">
        <w:rPr>
          <w:color w:val="000000"/>
        </w:rPr>
        <w:t>-202</w:t>
      </w:r>
      <w:r w:rsidR="004D4A55" w:rsidRPr="004D4A55">
        <w:rPr>
          <w:color w:val="000000"/>
        </w:rPr>
        <w:t>8</w:t>
      </w:r>
      <w:r w:rsidRPr="004D4A55">
        <w:rPr>
          <w:color w:val="000000"/>
        </w:rPr>
        <w:t xml:space="preserve"> годы приведены </w:t>
      </w:r>
      <w:r w:rsidRPr="004D4A55">
        <w:rPr>
          <w:i/>
          <w:iCs/>
          <w:color w:val="000000"/>
        </w:rPr>
        <w:t xml:space="preserve">в </w:t>
      </w:r>
      <w:r w:rsidR="005F661E" w:rsidRPr="004D4A55">
        <w:rPr>
          <w:i/>
          <w:iCs/>
          <w:color w:val="000000"/>
        </w:rPr>
        <w:t>таблице</w:t>
      </w:r>
      <w:r w:rsidR="005F661E" w:rsidRPr="004D4A55">
        <w:rPr>
          <w:color w:val="000000"/>
        </w:rPr>
        <w:t>:</w:t>
      </w:r>
    </w:p>
    <w:p w14:paraId="0AA81AC6" w14:textId="77777777" w:rsidR="00A25B0B" w:rsidRPr="004D4A55" w:rsidRDefault="005F661E" w:rsidP="005F661E">
      <w:pPr>
        <w:pStyle w:val="a6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18"/>
          <w:szCs w:val="18"/>
        </w:rPr>
      </w:pPr>
      <w:r w:rsidRPr="004D4A55">
        <w:rPr>
          <w:i/>
          <w:color w:val="000000"/>
          <w:sz w:val="18"/>
          <w:szCs w:val="18"/>
        </w:rPr>
        <w:t>тыс. рублей</w:t>
      </w:r>
    </w:p>
    <w:tbl>
      <w:tblPr>
        <w:tblW w:w="10528" w:type="dxa"/>
        <w:tblInd w:w="-176" w:type="dxa"/>
        <w:tblLook w:val="04A0" w:firstRow="1" w:lastRow="0" w:firstColumn="1" w:lastColumn="0" w:noHBand="0" w:noVBand="1"/>
      </w:tblPr>
      <w:tblGrid>
        <w:gridCol w:w="467"/>
        <w:gridCol w:w="2977"/>
        <w:gridCol w:w="941"/>
        <w:gridCol w:w="992"/>
        <w:gridCol w:w="851"/>
        <w:gridCol w:w="850"/>
        <w:gridCol w:w="851"/>
        <w:gridCol w:w="716"/>
        <w:gridCol w:w="678"/>
        <w:gridCol w:w="716"/>
        <w:gridCol w:w="672"/>
      </w:tblGrid>
      <w:tr w:rsidR="00080270" w:rsidRPr="00080270" w14:paraId="610DC1A4" w14:textId="77777777" w:rsidTr="003C1A28">
        <w:trPr>
          <w:trHeight w:val="255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8B7F8B9" w14:textId="06E97ED8" w:rsidR="00080270" w:rsidRPr="00080270" w:rsidRDefault="003C1A28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080270"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DB5D7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Показатель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C5AA68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  <w:r w:rsidRPr="000802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25.12.24 №4-1)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7458D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бюджет</w:t>
            </w:r>
            <w:r w:rsidRPr="000802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12.11.25 №12-1)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41009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27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7ECA2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Отклонения</w:t>
            </w:r>
          </w:p>
        </w:tc>
      </w:tr>
      <w:tr w:rsidR="00080270" w:rsidRPr="00080270" w14:paraId="0C9C8093" w14:textId="77777777" w:rsidTr="003C1A28">
        <w:trPr>
          <w:trHeight w:val="780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CA9E29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6A80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A803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4A11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432E2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0F797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766D9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16A92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2026/ к утв. 2025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257C7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2026/ к </w:t>
            </w:r>
            <w:proofErr w:type="spellStart"/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</w:t>
            </w:r>
            <w:proofErr w:type="spellEnd"/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2025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E4722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2027/ 2026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BB507" w14:textId="7777777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2028/ 2027</w:t>
            </w:r>
          </w:p>
        </w:tc>
      </w:tr>
      <w:tr w:rsidR="00080270" w:rsidRPr="00080270" w14:paraId="6DEBC92B" w14:textId="77777777" w:rsidTr="003C1A28">
        <w:trPr>
          <w:trHeight w:val="25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D2F43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B0F76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работ за счет средств Дорожного фонда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5CC78E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07A6F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18 762,0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5EB16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588103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A17A6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3 500,0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A00B1" w14:textId="799EC696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23%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9416B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F8BC7" w14:textId="289A0209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12%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205F8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49%</w:t>
            </w:r>
          </w:p>
        </w:tc>
      </w:tr>
      <w:tr w:rsidR="00080270" w:rsidRPr="00080270" w14:paraId="421C8532" w14:textId="77777777" w:rsidTr="003C1A28">
        <w:trPr>
          <w:trHeight w:val="25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15ACE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53EC5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Содержание автомобильных дорог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5CC4D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3 680,0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BA3C8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12 415,0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16E228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6 350,0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F02B5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7 100,0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79BFE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3 500,0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828A2" w14:textId="5B3558BC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73%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B7BA9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51%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3CDB3" w14:textId="374CCFAA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12%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7148F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49%</w:t>
            </w:r>
          </w:p>
        </w:tc>
      </w:tr>
      <w:tr w:rsidR="00080270" w:rsidRPr="00080270" w14:paraId="60F0C197" w14:textId="77777777" w:rsidTr="003C1A28">
        <w:trPr>
          <w:trHeight w:val="25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EA16F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40A19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Ремонт автомобильных дорог, в т.ч.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3434B3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6AC25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3 792,0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96B751" w14:textId="099ABC7E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03A141" w14:textId="36412A7E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4DF3C8" w14:textId="2E74950D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8E3033" w14:textId="4986CD6B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BE7C6" w14:textId="538356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576933" w14:textId="7098EFD7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6BB44E" w14:textId="3635F86D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80270" w:rsidRPr="00080270" w14:paraId="6D2E9D22" w14:textId="77777777" w:rsidTr="003C1A28">
        <w:trPr>
          <w:trHeight w:val="25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FB2F9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1AA44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ADA1D5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64BE2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39FF56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053EBC" w14:textId="59E2006D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4B0D9" w14:textId="6AE5E8E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416D17" w14:textId="784D326D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02F9BA" w14:textId="17DD603F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331D67" w14:textId="6EA700FA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BC12C" w14:textId="4F884809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80270" w:rsidRPr="00080270" w14:paraId="410282DC" w14:textId="77777777" w:rsidTr="003C1A28">
        <w:trPr>
          <w:trHeight w:val="25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F0DC6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03879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Строительство автомобильных дорог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13681A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8D87BB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9D0C6A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F22588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96C93F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32CA9" w14:textId="2F089BC9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C520C5" w14:textId="22C21A3E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6E314" w14:textId="6003036B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C27B56" w14:textId="3A406453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80270" w:rsidRPr="00080270" w14:paraId="0200D48C" w14:textId="77777777" w:rsidTr="003C1A28">
        <w:trPr>
          <w:trHeight w:val="131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30C10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288FF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Обустройство дорог зоны индивидуальной жилой застройки для граждан имеющих 3-х и более </w:t>
            </w:r>
            <w:r w:rsidRPr="000802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детей (ул. Смоленская, Рязанская)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DE678A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70F39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4FBB60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D41828" w14:textId="3D0B7280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AF9EE7" w14:textId="603442A5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  <w:r w:rsidRPr="00080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00518" w14:textId="1210F160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804940" w14:textId="0B758FB3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870CCB" w14:textId="544E6EF1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29AFD" w14:textId="5355A2F0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80270" w:rsidRPr="00080270" w14:paraId="5FEF930F" w14:textId="77777777" w:rsidTr="003C1A28">
        <w:trPr>
          <w:trHeight w:val="25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6C344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E01B0" w14:textId="77777777" w:rsidR="00080270" w:rsidRPr="00080270" w:rsidRDefault="00080270" w:rsidP="000802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Прочие работы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F3A2C5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80D46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E208A0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1C5ED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C31333" w14:textId="77777777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027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48056" w14:textId="4F1274A0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7C6A44" w14:textId="38166AF8" w:rsidR="00080270" w:rsidRPr="00080270" w:rsidRDefault="00080270" w:rsidP="00080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057278" w14:textId="3E5B6C16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052F2D" w14:textId="1758A26A" w:rsidR="00080270" w:rsidRPr="00080270" w:rsidRDefault="00080270" w:rsidP="00080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14:paraId="0B7BF4AA" w14:textId="77777777" w:rsidR="009E67C8" w:rsidRPr="006B22F7" w:rsidRDefault="009E67C8" w:rsidP="00CD5D5F">
      <w:pPr>
        <w:pStyle w:val="a6"/>
        <w:spacing w:before="0" w:beforeAutospacing="0" w:after="0" w:afterAutospacing="0" w:line="23" w:lineRule="atLeast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2D65D548" w14:textId="77777777" w:rsidR="002F616B" w:rsidRPr="000F296B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0F296B">
        <w:rPr>
          <w:color w:val="000000"/>
        </w:rPr>
        <w:t xml:space="preserve">Основные расходы Дорожного фонда </w:t>
      </w:r>
      <w:r w:rsidR="005F661E" w:rsidRPr="000F296B">
        <w:rPr>
          <w:color w:val="000000"/>
        </w:rPr>
        <w:t xml:space="preserve">ГО </w:t>
      </w:r>
      <w:r w:rsidR="00A7562B" w:rsidRPr="000F296B">
        <w:rPr>
          <w:color w:val="000000"/>
        </w:rPr>
        <w:t>«</w:t>
      </w:r>
      <w:r w:rsidR="005F661E" w:rsidRPr="000F296B">
        <w:rPr>
          <w:color w:val="000000"/>
        </w:rPr>
        <w:t>Жатай</w:t>
      </w:r>
      <w:r w:rsidR="00A7562B" w:rsidRPr="000F296B">
        <w:rPr>
          <w:color w:val="000000"/>
        </w:rPr>
        <w:t>»</w:t>
      </w:r>
      <w:r w:rsidRPr="000F296B">
        <w:rPr>
          <w:color w:val="000000"/>
        </w:rPr>
        <w:t xml:space="preserve"> по соответствующим направлениям соответствуют целям стратегических документов </w:t>
      </w:r>
      <w:r w:rsidR="005F661E" w:rsidRPr="000F296B">
        <w:rPr>
          <w:color w:val="000000"/>
        </w:rPr>
        <w:t xml:space="preserve">Российской Федерации, Республики Саха (Якутия) и ГО </w:t>
      </w:r>
      <w:r w:rsidR="00A7562B" w:rsidRPr="000F296B">
        <w:rPr>
          <w:color w:val="000000"/>
        </w:rPr>
        <w:t>«</w:t>
      </w:r>
      <w:r w:rsidR="005F661E" w:rsidRPr="000F296B">
        <w:rPr>
          <w:color w:val="000000"/>
        </w:rPr>
        <w:t>Жатай</w:t>
      </w:r>
      <w:r w:rsidR="00A7562B" w:rsidRPr="000F296B">
        <w:rPr>
          <w:color w:val="000000"/>
        </w:rPr>
        <w:t>»</w:t>
      </w:r>
      <w:r w:rsidRPr="000F296B">
        <w:rPr>
          <w:color w:val="000000"/>
        </w:rPr>
        <w:t>.</w:t>
      </w:r>
    </w:p>
    <w:p w14:paraId="36B3F57C" w14:textId="2FA5A6EE" w:rsidR="00A7562B" w:rsidRPr="000F296B" w:rsidRDefault="002F616B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bookmarkStart w:id="53" w:name="_Hlk122087277"/>
      <w:r w:rsidRPr="000F296B">
        <w:rPr>
          <w:rFonts w:ascii="Times New Roman" w:hAnsi="Times New Roman" w:cs="Times New Roman"/>
          <w:color w:val="000000"/>
          <w:sz w:val="24"/>
          <w:szCs w:val="24"/>
        </w:rPr>
        <w:t>Согласно основным направлениям бюджетной и налоговой политики на 202</w:t>
      </w:r>
      <w:r w:rsidR="00F1485C" w:rsidRPr="000F296B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F296B">
        <w:rPr>
          <w:rFonts w:ascii="Times New Roman" w:hAnsi="Times New Roman" w:cs="Times New Roman"/>
          <w:color w:val="000000"/>
          <w:sz w:val="24"/>
          <w:szCs w:val="24"/>
        </w:rPr>
        <w:t xml:space="preserve"> год и на плановый период 202</w:t>
      </w:r>
      <w:r w:rsidR="00F1485C" w:rsidRPr="000F296B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F296B">
        <w:rPr>
          <w:rFonts w:ascii="Times New Roman" w:hAnsi="Times New Roman" w:cs="Times New Roman"/>
          <w:color w:val="000000"/>
          <w:sz w:val="24"/>
          <w:szCs w:val="24"/>
        </w:rPr>
        <w:t xml:space="preserve"> и 202</w:t>
      </w:r>
      <w:r w:rsidR="00F1485C" w:rsidRPr="000F296B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0F296B">
        <w:rPr>
          <w:rFonts w:ascii="Times New Roman" w:hAnsi="Times New Roman" w:cs="Times New Roman"/>
          <w:color w:val="000000"/>
          <w:sz w:val="24"/>
          <w:szCs w:val="24"/>
        </w:rPr>
        <w:t xml:space="preserve"> годов приоритетным направлением в отрасли дорожного хозяйства является </w:t>
      </w:r>
      <w:r w:rsidR="003F5BD2" w:rsidRPr="000F296B">
        <w:rPr>
          <w:rFonts w:ascii="Times New Roman" w:hAnsi="Times New Roman" w:cs="Times New Roman"/>
          <w:color w:val="000000"/>
          <w:sz w:val="24"/>
          <w:szCs w:val="24"/>
        </w:rPr>
        <w:t xml:space="preserve"> ремонт автомобильной дороги ул. Северная с заездом на территорию АО «Жатайская Судоверфь» и с обеспечением заезда на общежитие 220 мест АО «Жатайская Судоверфь» по ул. Новая; очистка, ямочный ремонт асфальтового покрытия автомобильных дорог; установка дорожных знаков; нанесение дорожной разметки; </w:t>
      </w:r>
      <w:proofErr w:type="spellStart"/>
      <w:r w:rsidR="003F5BD2" w:rsidRPr="000F296B">
        <w:rPr>
          <w:rFonts w:ascii="Times New Roman" w:hAnsi="Times New Roman" w:cs="Times New Roman"/>
          <w:color w:val="000000"/>
          <w:sz w:val="24"/>
          <w:szCs w:val="24"/>
        </w:rPr>
        <w:t>грейдеровка</w:t>
      </w:r>
      <w:proofErr w:type="spellEnd"/>
      <w:r w:rsidR="003F5BD2" w:rsidRPr="000F296B">
        <w:rPr>
          <w:rFonts w:ascii="Times New Roman" w:hAnsi="Times New Roman" w:cs="Times New Roman"/>
          <w:color w:val="000000"/>
          <w:sz w:val="24"/>
          <w:szCs w:val="24"/>
        </w:rPr>
        <w:t xml:space="preserve"> улиц; ремонт грунтовых дорог и ремонт ливневой канализации</w:t>
      </w:r>
      <w:r w:rsidR="003F5BD2" w:rsidRPr="000F296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bookmarkEnd w:id="53"/>
    <w:p w14:paraId="30DD7715" w14:textId="67C08E71" w:rsidR="00CD5D5F" w:rsidRPr="000F296B" w:rsidRDefault="00CD5D5F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0F296B">
        <w:rPr>
          <w:color w:val="000000"/>
        </w:rPr>
        <w:t>О</w:t>
      </w:r>
      <w:r w:rsidR="002F616B" w:rsidRPr="000F296B">
        <w:rPr>
          <w:color w:val="000000"/>
        </w:rPr>
        <w:t xml:space="preserve">бъемы расходов Дорожного фонда </w:t>
      </w:r>
      <w:r w:rsidRPr="000F296B">
        <w:rPr>
          <w:color w:val="000000"/>
        </w:rPr>
        <w:t xml:space="preserve">ГО </w:t>
      </w:r>
      <w:r w:rsidR="00A7562B" w:rsidRPr="000F296B">
        <w:rPr>
          <w:color w:val="000000"/>
        </w:rPr>
        <w:t>«</w:t>
      </w:r>
      <w:r w:rsidRPr="000F296B">
        <w:rPr>
          <w:color w:val="000000"/>
        </w:rPr>
        <w:t>Жатай</w:t>
      </w:r>
      <w:r w:rsidR="00A7562B" w:rsidRPr="000F296B">
        <w:rPr>
          <w:color w:val="000000"/>
        </w:rPr>
        <w:t>»</w:t>
      </w:r>
      <w:r w:rsidR="002F616B" w:rsidRPr="000F296B">
        <w:rPr>
          <w:color w:val="000000"/>
        </w:rPr>
        <w:t xml:space="preserve"> проектом на 202</w:t>
      </w:r>
      <w:r w:rsidR="00404935" w:rsidRPr="000F296B">
        <w:rPr>
          <w:color w:val="000000"/>
        </w:rPr>
        <w:t>5</w:t>
      </w:r>
      <w:r w:rsidR="002F616B" w:rsidRPr="000F296B">
        <w:rPr>
          <w:color w:val="000000"/>
        </w:rPr>
        <w:t>-202</w:t>
      </w:r>
      <w:r w:rsidR="00404935" w:rsidRPr="000F296B">
        <w:rPr>
          <w:color w:val="000000"/>
        </w:rPr>
        <w:t>7</w:t>
      </w:r>
      <w:r w:rsidR="002F616B" w:rsidRPr="000F296B">
        <w:rPr>
          <w:color w:val="000000"/>
        </w:rPr>
        <w:t xml:space="preserve"> годы предусмотрены на: финансовое обеспечение дорожной деятельности в рамках реализации </w:t>
      </w:r>
      <w:r w:rsidRPr="000F296B">
        <w:rPr>
          <w:color w:val="000000"/>
        </w:rPr>
        <w:t xml:space="preserve">муниципальной программы </w:t>
      </w:r>
      <w:r w:rsidRPr="000F296B">
        <w:rPr>
          <w:spacing w:val="2"/>
        </w:rPr>
        <w:t xml:space="preserve">«Комплексное развитие транспортной инфраструктуры Городского округа «Жатай» на 2017-2027 годы» </w:t>
      </w:r>
      <w:r w:rsidR="002F616B" w:rsidRPr="000F296B">
        <w:rPr>
          <w:color w:val="000000"/>
        </w:rPr>
        <w:t>(</w:t>
      </w:r>
      <w:r w:rsidRPr="000F296B">
        <w:rPr>
          <w:color w:val="000000"/>
        </w:rPr>
        <w:t>202</w:t>
      </w:r>
      <w:r w:rsidR="00404935" w:rsidRPr="000F296B">
        <w:rPr>
          <w:color w:val="000000"/>
        </w:rPr>
        <w:t>6</w:t>
      </w:r>
      <w:r w:rsidRPr="000F296B">
        <w:rPr>
          <w:color w:val="000000"/>
        </w:rPr>
        <w:t xml:space="preserve"> год </w:t>
      </w:r>
      <w:r w:rsidR="00A7562B" w:rsidRPr="000F296B">
        <w:rPr>
          <w:color w:val="000000"/>
        </w:rPr>
        <w:t>–</w:t>
      </w:r>
      <w:r w:rsidRPr="000F296B">
        <w:rPr>
          <w:color w:val="000000"/>
        </w:rPr>
        <w:t xml:space="preserve"> </w:t>
      </w:r>
      <w:r w:rsidR="003F5BD2" w:rsidRPr="000F296B">
        <w:rPr>
          <w:color w:val="000000"/>
        </w:rPr>
        <w:t xml:space="preserve">15 850,0 </w:t>
      </w:r>
      <w:r w:rsidRPr="000F296B">
        <w:rPr>
          <w:color w:val="000000"/>
        </w:rPr>
        <w:t xml:space="preserve">тыс. рублей, </w:t>
      </w:r>
      <w:r w:rsidR="003F5BD2" w:rsidRPr="000F296B">
        <w:rPr>
          <w:color w:val="000000"/>
        </w:rPr>
        <w:t>плановый период 20</w:t>
      </w:r>
      <w:r w:rsidRPr="000F296B">
        <w:rPr>
          <w:color w:val="000000"/>
        </w:rPr>
        <w:t>2</w:t>
      </w:r>
      <w:r w:rsidR="00404935" w:rsidRPr="000F296B">
        <w:rPr>
          <w:color w:val="000000"/>
        </w:rPr>
        <w:t>7</w:t>
      </w:r>
      <w:r w:rsidRPr="000F296B">
        <w:rPr>
          <w:color w:val="000000"/>
        </w:rPr>
        <w:t xml:space="preserve"> </w:t>
      </w:r>
      <w:r w:rsidR="003F5BD2" w:rsidRPr="000F296B">
        <w:rPr>
          <w:color w:val="000000"/>
        </w:rPr>
        <w:t>– 2028 годов финансирование паспортом МП не запланировано)</w:t>
      </w:r>
      <w:r w:rsidRPr="000F296B">
        <w:rPr>
          <w:color w:val="000000"/>
        </w:rPr>
        <w:t xml:space="preserve">. </w:t>
      </w:r>
    </w:p>
    <w:p w14:paraId="62A0D67F" w14:textId="57A66E64" w:rsidR="00CD5D5F" w:rsidRPr="003C1A28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C1A28">
        <w:rPr>
          <w:color w:val="000000"/>
        </w:rPr>
        <w:t xml:space="preserve">Исполнение </w:t>
      </w:r>
      <w:r w:rsidR="00F1485C" w:rsidRPr="003C1A28">
        <w:rPr>
          <w:color w:val="000000"/>
        </w:rPr>
        <w:t xml:space="preserve">доходной части </w:t>
      </w:r>
      <w:r w:rsidRPr="003C1A28">
        <w:rPr>
          <w:color w:val="000000"/>
        </w:rPr>
        <w:t xml:space="preserve">Дорожного фонда </w:t>
      </w:r>
      <w:r w:rsidR="00A7562B" w:rsidRPr="003C1A28">
        <w:rPr>
          <w:color w:val="000000"/>
        </w:rPr>
        <w:t>ГО «Жатай»</w:t>
      </w:r>
      <w:r w:rsidRPr="003C1A28">
        <w:rPr>
          <w:color w:val="000000"/>
        </w:rPr>
        <w:t xml:space="preserve"> на 01</w:t>
      </w:r>
      <w:r w:rsidR="0094762B" w:rsidRPr="003C1A28">
        <w:rPr>
          <w:color w:val="000000"/>
        </w:rPr>
        <w:t xml:space="preserve"> </w:t>
      </w:r>
      <w:r w:rsidR="003C1A28" w:rsidRPr="003C1A28">
        <w:rPr>
          <w:color w:val="000000"/>
        </w:rPr>
        <w:t>декабря</w:t>
      </w:r>
      <w:r w:rsidR="0094762B" w:rsidRPr="003C1A28">
        <w:rPr>
          <w:color w:val="000000"/>
        </w:rPr>
        <w:t xml:space="preserve"> </w:t>
      </w:r>
      <w:r w:rsidRPr="003C1A28">
        <w:rPr>
          <w:color w:val="000000"/>
        </w:rPr>
        <w:t>202</w:t>
      </w:r>
      <w:r w:rsidR="003C1A28" w:rsidRPr="003C1A28">
        <w:rPr>
          <w:color w:val="000000"/>
        </w:rPr>
        <w:t>5</w:t>
      </w:r>
      <w:r w:rsidRPr="003C1A28">
        <w:rPr>
          <w:color w:val="000000"/>
        </w:rPr>
        <w:t xml:space="preserve"> составило </w:t>
      </w:r>
      <w:r w:rsidR="003C1A28" w:rsidRPr="003C1A28">
        <w:rPr>
          <w:color w:val="000000"/>
        </w:rPr>
        <w:t>12 447,7</w:t>
      </w:r>
      <w:r w:rsidRPr="003C1A28">
        <w:rPr>
          <w:color w:val="000000"/>
        </w:rPr>
        <w:t xml:space="preserve"> тыс. рублей, или </w:t>
      </w:r>
      <w:r w:rsidR="003C1A28" w:rsidRPr="003C1A28">
        <w:rPr>
          <w:color w:val="000000"/>
        </w:rPr>
        <w:t>63,3</w:t>
      </w:r>
      <w:r w:rsidRPr="003C1A28">
        <w:rPr>
          <w:color w:val="000000"/>
        </w:rPr>
        <w:t>% от уточненного плана</w:t>
      </w:r>
      <w:r w:rsidR="00CD5D5F" w:rsidRPr="003C1A28">
        <w:rPr>
          <w:color w:val="000000"/>
        </w:rPr>
        <w:t>.</w:t>
      </w:r>
      <w:r w:rsidR="006159A9" w:rsidRPr="003C1A28">
        <w:rPr>
          <w:color w:val="000000"/>
        </w:rPr>
        <w:t xml:space="preserve"> Расходы </w:t>
      </w:r>
      <w:r w:rsidR="003C1A28" w:rsidRPr="003C1A28">
        <w:rPr>
          <w:color w:val="000000"/>
        </w:rPr>
        <w:t xml:space="preserve">в объеме 9 447,7 тыс. рублей или 50,4% от плана </w:t>
      </w:r>
      <w:r w:rsidR="006159A9" w:rsidRPr="003C1A28">
        <w:rPr>
          <w:color w:val="000000"/>
        </w:rPr>
        <w:t xml:space="preserve">произведены по следующим направлениям: содержание автомобильных дорог – </w:t>
      </w:r>
      <w:r w:rsidR="003C1A28" w:rsidRPr="003C1A28">
        <w:rPr>
          <w:color w:val="000000"/>
        </w:rPr>
        <w:t>6 028,4</w:t>
      </w:r>
      <w:r w:rsidR="006159A9" w:rsidRPr="003C1A28">
        <w:rPr>
          <w:color w:val="000000"/>
        </w:rPr>
        <w:t xml:space="preserve"> тыс. рублей, ремонт автомобильных дорог – </w:t>
      </w:r>
      <w:r w:rsidR="003C1A28" w:rsidRPr="003C1A28">
        <w:rPr>
          <w:color w:val="000000"/>
        </w:rPr>
        <w:t>2 370,7</w:t>
      </w:r>
      <w:r w:rsidR="006159A9" w:rsidRPr="003C1A28">
        <w:rPr>
          <w:color w:val="000000"/>
        </w:rPr>
        <w:t xml:space="preserve"> тыс. рублей, </w:t>
      </w:r>
      <w:r w:rsidR="003C1A28" w:rsidRPr="003C1A28">
        <w:rPr>
          <w:color w:val="000000"/>
        </w:rPr>
        <w:t xml:space="preserve">экспертиза </w:t>
      </w:r>
      <w:r w:rsidR="0077249A" w:rsidRPr="003C1A28">
        <w:rPr>
          <w:color w:val="000000"/>
        </w:rPr>
        <w:t>проектно-сметной документации</w:t>
      </w:r>
      <w:r w:rsidR="00F1485C" w:rsidRPr="003C1A28">
        <w:rPr>
          <w:color w:val="000000"/>
        </w:rPr>
        <w:t xml:space="preserve"> по объекту «Поэтапный капитальный ремонт дороги по ул. Северная на участке от перекрестка с ул. Корзинникова до перекрестка с ул. Комсомольская с заездами на территорию АО «ЖСВ» и с обеспечением заезда на общежитие 220 мест АО «ЖСВ» по ул. Новая» - </w:t>
      </w:r>
      <w:r w:rsidR="003C1A28" w:rsidRPr="003C1A28">
        <w:rPr>
          <w:color w:val="000000"/>
        </w:rPr>
        <w:t>55,0</w:t>
      </w:r>
      <w:r w:rsidR="00F1485C" w:rsidRPr="003C1A28">
        <w:rPr>
          <w:color w:val="000000"/>
        </w:rPr>
        <w:t xml:space="preserve"> тыс. рублей, обустройство дорог зоны индивидуальной жилой застройки для граждан имеющих 3-х и более детей (ул. Смоленская, Рязанская) – </w:t>
      </w:r>
      <w:r w:rsidR="003C1A28" w:rsidRPr="003C1A28">
        <w:rPr>
          <w:color w:val="000000"/>
        </w:rPr>
        <w:t>993,5</w:t>
      </w:r>
      <w:r w:rsidR="00F1485C" w:rsidRPr="003C1A28">
        <w:rPr>
          <w:color w:val="000000"/>
        </w:rPr>
        <w:t xml:space="preserve"> тыс. рублей</w:t>
      </w:r>
      <w:r w:rsidR="003C1A28" w:rsidRPr="003C1A28">
        <w:rPr>
          <w:color w:val="000000"/>
        </w:rPr>
        <w:t>.</w:t>
      </w:r>
    </w:p>
    <w:p w14:paraId="3A1CDEF2" w14:textId="77777777" w:rsidR="009D3104" w:rsidRPr="006B22F7" w:rsidRDefault="009D3104" w:rsidP="00DA326E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4F51BF72" w14:textId="343F5715" w:rsidR="002F616B" w:rsidRPr="00CE17D6" w:rsidRDefault="008A1D3B" w:rsidP="00DA326E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CE17D6">
        <w:rPr>
          <w:b/>
          <w:i/>
          <w:color w:val="000000"/>
        </w:rPr>
        <w:t>10</w:t>
      </w:r>
      <w:r w:rsidR="002F616B" w:rsidRPr="00CE17D6">
        <w:rPr>
          <w:b/>
          <w:i/>
          <w:color w:val="000000"/>
        </w:rPr>
        <w:t xml:space="preserve">. Результаты проверки и анализа формирования источников финансирования дефицита </w:t>
      </w:r>
      <w:r w:rsidR="00607A57" w:rsidRPr="00CE17D6">
        <w:rPr>
          <w:b/>
          <w:i/>
          <w:color w:val="000000"/>
        </w:rPr>
        <w:t>местного</w:t>
      </w:r>
      <w:r w:rsidR="002F616B" w:rsidRPr="00CE17D6">
        <w:rPr>
          <w:b/>
          <w:i/>
          <w:color w:val="000000"/>
        </w:rPr>
        <w:t xml:space="preserve"> бюджета</w:t>
      </w:r>
    </w:p>
    <w:p w14:paraId="1E8C7D5B" w14:textId="77777777" w:rsidR="001776F3" w:rsidRPr="00CE17D6" w:rsidRDefault="002F616B" w:rsidP="002A32C1">
      <w:pPr>
        <w:pStyle w:val="ab"/>
        <w:spacing w:line="240" w:lineRule="auto"/>
        <w:ind w:firstLine="567"/>
        <w:rPr>
          <w:color w:val="000000"/>
          <w:sz w:val="24"/>
        </w:rPr>
      </w:pPr>
      <w:bookmarkStart w:id="54" w:name="_Hlk122087302"/>
      <w:r w:rsidRPr="00CE17D6">
        <w:rPr>
          <w:color w:val="000000"/>
          <w:sz w:val="24"/>
        </w:rPr>
        <w:t>На 202</w:t>
      </w:r>
      <w:r w:rsidR="000F296B" w:rsidRPr="00CE17D6">
        <w:rPr>
          <w:color w:val="000000"/>
          <w:sz w:val="24"/>
        </w:rPr>
        <w:t>5</w:t>
      </w:r>
      <w:r w:rsidRPr="00CE17D6">
        <w:rPr>
          <w:color w:val="000000"/>
          <w:sz w:val="24"/>
        </w:rPr>
        <w:t xml:space="preserve"> год </w:t>
      </w:r>
      <w:r w:rsidR="00607A57" w:rsidRPr="00CE17D6">
        <w:rPr>
          <w:color w:val="000000"/>
          <w:sz w:val="24"/>
        </w:rPr>
        <w:t>Решением О</w:t>
      </w:r>
      <w:r w:rsidR="002B1D8C" w:rsidRPr="00CE17D6">
        <w:rPr>
          <w:color w:val="000000"/>
          <w:sz w:val="24"/>
        </w:rPr>
        <w:t>СД о бюджете</w:t>
      </w:r>
      <w:r w:rsidR="00607A57" w:rsidRPr="00CE17D6">
        <w:rPr>
          <w:color w:val="000000"/>
          <w:sz w:val="24"/>
        </w:rPr>
        <w:t xml:space="preserve"> бюджет утвержден </w:t>
      </w:r>
      <w:r w:rsidR="001776F3" w:rsidRPr="00CE17D6">
        <w:rPr>
          <w:color w:val="000000"/>
          <w:sz w:val="24"/>
        </w:rPr>
        <w:t xml:space="preserve">с </w:t>
      </w:r>
      <w:r w:rsidRPr="00CE17D6">
        <w:rPr>
          <w:color w:val="000000"/>
          <w:sz w:val="24"/>
        </w:rPr>
        <w:t>дефицит</w:t>
      </w:r>
      <w:r w:rsidR="001776F3" w:rsidRPr="00CE17D6">
        <w:rPr>
          <w:color w:val="000000"/>
          <w:sz w:val="24"/>
        </w:rPr>
        <w:t>ом в размере 2 900,2 тыс. рублей</w:t>
      </w:r>
      <w:r w:rsidRPr="00CE17D6">
        <w:rPr>
          <w:color w:val="000000"/>
          <w:sz w:val="24"/>
        </w:rPr>
        <w:t xml:space="preserve">, </w:t>
      </w:r>
      <w:r w:rsidR="002A32C1" w:rsidRPr="00CE17D6">
        <w:rPr>
          <w:color w:val="000000"/>
          <w:sz w:val="24"/>
        </w:rPr>
        <w:t xml:space="preserve">Решением ОСД об уточнении дефицит </w:t>
      </w:r>
      <w:r w:rsidR="001776F3" w:rsidRPr="00CE17D6">
        <w:rPr>
          <w:color w:val="000000"/>
          <w:sz w:val="24"/>
        </w:rPr>
        <w:t>доведен до 82 827,4</w:t>
      </w:r>
      <w:r w:rsidR="002A32C1" w:rsidRPr="00CE17D6">
        <w:rPr>
          <w:color w:val="000000"/>
          <w:sz w:val="24"/>
        </w:rPr>
        <w:t xml:space="preserve"> тыс. рублей, </w:t>
      </w:r>
      <w:r w:rsidRPr="00CE17D6">
        <w:rPr>
          <w:color w:val="000000"/>
          <w:sz w:val="24"/>
        </w:rPr>
        <w:t xml:space="preserve">исполнение ожидается в </w:t>
      </w:r>
      <w:r w:rsidR="00C922D9" w:rsidRPr="00CE17D6">
        <w:rPr>
          <w:color w:val="000000"/>
          <w:sz w:val="24"/>
        </w:rPr>
        <w:t xml:space="preserve">форме </w:t>
      </w:r>
      <w:r w:rsidR="001776F3" w:rsidRPr="00CE17D6">
        <w:rPr>
          <w:color w:val="000000"/>
          <w:sz w:val="24"/>
        </w:rPr>
        <w:t>дефицита в размере 65 458,9</w:t>
      </w:r>
      <w:r w:rsidRPr="00CE17D6">
        <w:rPr>
          <w:color w:val="000000"/>
          <w:sz w:val="24"/>
        </w:rPr>
        <w:t xml:space="preserve"> тыс. рублей. </w:t>
      </w:r>
      <w:bookmarkStart w:id="55" w:name="_Hlk183687702"/>
    </w:p>
    <w:p w14:paraId="06506245" w14:textId="07AF35C4" w:rsidR="00BB53D0" w:rsidRPr="00CE17D6" w:rsidRDefault="00C922D9" w:rsidP="002A32C1">
      <w:pPr>
        <w:pStyle w:val="ab"/>
        <w:spacing w:line="240" w:lineRule="auto"/>
        <w:ind w:firstLine="567"/>
        <w:rPr>
          <w:color w:val="000000"/>
          <w:sz w:val="24"/>
        </w:rPr>
      </w:pPr>
      <w:bookmarkStart w:id="56" w:name="_Hlk217048717"/>
      <w:r w:rsidRPr="00CE17D6">
        <w:rPr>
          <w:color w:val="000000"/>
          <w:sz w:val="24"/>
        </w:rPr>
        <w:t>П</w:t>
      </w:r>
      <w:r w:rsidR="002F616B" w:rsidRPr="00CE17D6">
        <w:rPr>
          <w:color w:val="000000"/>
          <w:sz w:val="24"/>
        </w:rPr>
        <w:t>роектом бюджет на 202</w:t>
      </w:r>
      <w:r w:rsidR="001776F3" w:rsidRPr="00CE17D6">
        <w:rPr>
          <w:color w:val="000000"/>
          <w:sz w:val="24"/>
        </w:rPr>
        <w:t>6</w:t>
      </w:r>
      <w:r w:rsidR="002F616B" w:rsidRPr="00CE17D6">
        <w:rPr>
          <w:color w:val="000000"/>
          <w:sz w:val="24"/>
        </w:rPr>
        <w:t xml:space="preserve"> год </w:t>
      </w:r>
      <w:r w:rsidR="003C7939" w:rsidRPr="00CE17D6">
        <w:rPr>
          <w:color w:val="000000"/>
          <w:sz w:val="24"/>
        </w:rPr>
        <w:t xml:space="preserve">запланирован </w:t>
      </w:r>
      <w:r w:rsidR="00665559" w:rsidRPr="00CE17D6">
        <w:rPr>
          <w:color w:val="000000"/>
          <w:sz w:val="24"/>
        </w:rPr>
        <w:t xml:space="preserve">с дефицитом в размере </w:t>
      </w:r>
      <w:r w:rsidR="001776F3" w:rsidRPr="00CE17D6">
        <w:rPr>
          <w:color w:val="000000"/>
          <w:sz w:val="24"/>
        </w:rPr>
        <w:t>6 153,2</w:t>
      </w:r>
      <w:r w:rsidR="00BB53D0" w:rsidRPr="00CE17D6">
        <w:rPr>
          <w:color w:val="000000"/>
          <w:sz w:val="24"/>
        </w:rPr>
        <w:t xml:space="preserve"> тыс. рублей на период 202</w:t>
      </w:r>
      <w:r w:rsidR="001776F3" w:rsidRPr="00CE17D6">
        <w:rPr>
          <w:color w:val="000000"/>
          <w:sz w:val="24"/>
        </w:rPr>
        <w:t>7</w:t>
      </w:r>
      <w:r w:rsidR="00BB53D0" w:rsidRPr="00CE17D6">
        <w:rPr>
          <w:color w:val="000000"/>
          <w:sz w:val="24"/>
        </w:rPr>
        <w:t>-202</w:t>
      </w:r>
      <w:r w:rsidR="001776F3" w:rsidRPr="00CE17D6">
        <w:rPr>
          <w:color w:val="000000"/>
          <w:sz w:val="24"/>
        </w:rPr>
        <w:t>8</w:t>
      </w:r>
      <w:r w:rsidR="00BB53D0" w:rsidRPr="00CE17D6">
        <w:rPr>
          <w:color w:val="000000"/>
          <w:sz w:val="24"/>
        </w:rPr>
        <w:t xml:space="preserve"> годы </w:t>
      </w:r>
      <w:r w:rsidR="001776F3" w:rsidRPr="00CE17D6">
        <w:rPr>
          <w:color w:val="000000"/>
          <w:sz w:val="24"/>
        </w:rPr>
        <w:t>без дефицита.</w:t>
      </w:r>
    </w:p>
    <w:bookmarkEnd w:id="55"/>
    <w:p w14:paraId="7F3B0ACD" w14:textId="195DABC8" w:rsidR="002F0FF6" w:rsidRPr="00CE17D6" w:rsidRDefault="00BB53D0" w:rsidP="002A32C1">
      <w:pPr>
        <w:pStyle w:val="ab"/>
        <w:spacing w:line="240" w:lineRule="auto"/>
        <w:ind w:firstLine="567"/>
        <w:rPr>
          <w:sz w:val="24"/>
        </w:rPr>
      </w:pPr>
      <w:r w:rsidRPr="00CE17D6">
        <w:rPr>
          <w:color w:val="000000"/>
          <w:sz w:val="24"/>
        </w:rPr>
        <w:t>И</w:t>
      </w:r>
      <w:r w:rsidR="00A74D7B" w:rsidRPr="00CE17D6">
        <w:rPr>
          <w:sz w:val="24"/>
        </w:rPr>
        <w:t>сточниками финансирования бюджета утверждены снижения остатков средств на счетах местного бюджета</w:t>
      </w:r>
      <w:r w:rsidR="007F366C" w:rsidRPr="00CE17D6">
        <w:rPr>
          <w:sz w:val="24"/>
        </w:rPr>
        <w:t>.</w:t>
      </w:r>
      <w:bookmarkEnd w:id="54"/>
    </w:p>
    <w:p w14:paraId="0E2A552E" w14:textId="3226D0F1" w:rsidR="00A74D7B" w:rsidRPr="00CE17D6" w:rsidRDefault="002F0FF6" w:rsidP="002A32C1">
      <w:pPr>
        <w:pStyle w:val="ab"/>
        <w:spacing w:line="240" w:lineRule="auto"/>
        <w:ind w:firstLine="567"/>
        <w:rPr>
          <w:sz w:val="24"/>
          <w:lang w:eastAsia="ru-RU"/>
        </w:rPr>
      </w:pPr>
      <w:r w:rsidRPr="00CE17D6">
        <w:rPr>
          <w:sz w:val="24"/>
        </w:rPr>
        <w:t>П</w:t>
      </w:r>
      <w:r w:rsidR="00CE12E8">
        <w:rPr>
          <w:sz w:val="24"/>
        </w:rPr>
        <w:t xml:space="preserve">унктом </w:t>
      </w:r>
      <w:r w:rsidRPr="00CE17D6">
        <w:rPr>
          <w:sz w:val="24"/>
        </w:rPr>
        <w:t xml:space="preserve">3 ст. 92.1 Бюджетного кодекса РФ установлено, что </w:t>
      </w:r>
      <w:r w:rsidR="00A74D7B" w:rsidRPr="00CE17D6">
        <w:rPr>
          <w:sz w:val="24"/>
          <w:lang w:eastAsia="ru-RU"/>
        </w:rPr>
        <w:t xml:space="preserve">дефицит бюджета не должен превышать </w:t>
      </w:r>
      <w:r w:rsidR="00BB53D0" w:rsidRPr="00CE17D6">
        <w:rPr>
          <w:sz w:val="24"/>
          <w:lang w:eastAsia="ru-RU"/>
        </w:rPr>
        <w:t>10</w:t>
      </w:r>
      <w:r w:rsidR="00A74D7B" w:rsidRPr="00CE17D6">
        <w:rPr>
          <w:sz w:val="24"/>
          <w:lang w:eastAsia="ru-RU"/>
        </w:rPr>
        <w:t>%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</w:t>
      </w:r>
      <w:r w:rsidR="00CE17D6" w:rsidRPr="00CE17D6">
        <w:rPr>
          <w:sz w:val="24"/>
          <w:lang w:eastAsia="ru-RU"/>
        </w:rPr>
        <w:t xml:space="preserve"> </w:t>
      </w:r>
      <w:r w:rsidR="00CE17D6" w:rsidRPr="00CE17D6">
        <w:rPr>
          <w:i/>
          <w:iCs/>
          <w:sz w:val="22"/>
          <w:szCs w:val="22"/>
          <w:lang w:eastAsia="ru-RU"/>
        </w:rPr>
        <w:t>(10% - 26 559,7 тыс. рублей)</w:t>
      </w:r>
      <w:r w:rsidR="00A74D7B" w:rsidRPr="00CE17D6">
        <w:rPr>
          <w:sz w:val="24"/>
          <w:lang w:eastAsia="ru-RU"/>
        </w:rPr>
        <w:t>.</w:t>
      </w:r>
    </w:p>
    <w:bookmarkEnd w:id="56"/>
    <w:p w14:paraId="500C2D80" w14:textId="44D31DB0" w:rsidR="00BB53D0" w:rsidRPr="00CE17D6" w:rsidRDefault="00BB53D0" w:rsidP="002A32C1">
      <w:pPr>
        <w:pStyle w:val="ab"/>
        <w:spacing w:line="240" w:lineRule="auto"/>
        <w:ind w:firstLine="567"/>
        <w:rPr>
          <w:color w:val="000000"/>
          <w:sz w:val="24"/>
        </w:rPr>
      </w:pPr>
      <w:r w:rsidRPr="00CE17D6">
        <w:rPr>
          <w:color w:val="000000"/>
          <w:sz w:val="24"/>
        </w:rPr>
        <w:t>В случае утверждения муниципальным правовым актом представительного органа муниципального образования о бюджете в составе источников финансирования дефицита местного бюджета поступлений от продажи акций и иных форм участия в капитале, находящихся в собственности муниципального образования, и (или) снижения остатков средств на счетах по учету средств местного бюджета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14:paraId="0912743F" w14:textId="6DD177B0" w:rsidR="002F616B" w:rsidRPr="00CE17D6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57" w:name="_Hlk183687714"/>
      <w:r w:rsidRPr="00CE17D6">
        <w:rPr>
          <w:color w:val="000000"/>
        </w:rPr>
        <w:t>В соответствии с приложени</w:t>
      </w:r>
      <w:r w:rsidR="00FA76D7" w:rsidRPr="00CE17D6">
        <w:rPr>
          <w:color w:val="000000"/>
        </w:rPr>
        <w:t>ями № 11, 12</w:t>
      </w:r>
      <w:r w:rsidR="00F56445" w:rsidRPr="00CE17D6">
        <w:rPr>
          <w:color w:val="000000"/>
        </w:rPr>
        <w:t xml:space="preserve"> к </w:t>
      </w:r>
      <w:r w:rsidRPr="00CE17D6">
        <w:rPr>
          <w:color w:val="000000"/>
        </w:rPr>
        <w:t xml:space="preserve">проекту </w:t>
      </w:r>
      <w:r w:rsidR="00F56445" w:rsidRPr="00CE17D6">
        <w:rPr>
          <w:color w:val="000000"/>
        </w:rPr>
        <w:t xml:space="preserve">запланирован </w:t>
      </w:r>
      <w:r w:rsidRPr="00CE17D6">
        <w:rPr>
          <w:color w:val="000000"/>
        </w:rPr>
        <w:t>возврат бюджетн</w:t>
      </w:r>
      <w:r w:rsidR="00F56445" w:rsidRPr="00CE17D6">
        <w:rPr>
          <w:color w:val="000000"/>
        </w:rPr>
        <w:t>ого кредита</w:t>
      </w:r>
      <w:r w:rsidR="00821CF3" w:rsidRPr="00CE17D6">
        <w:rPr>
          <w:color w:val="000000"/>
        </w:rPr>
        <w:t>,</w:t>
      </w:r>
      <w:r w:rsidR="00F56445" w:rsidRPr="00CE17D6">
        <w:rPr>
          <w:color w:val="000000"/>
        </w:rPr>
        <w:t xml:space="preserve"> </w:t>
      </w:r>
      <w:r w:rsidR="00821CF3" w:rsidRPr="00CE17D6">
        <w:rPr>
          <w:color w:val="000000"/>
        </w:rPr>
        <w:t>привлеченного в 2023 году в размере 15 000,0 тыс. рублей в целях</w:t>
      </w:r>
      <w:r w:rsidR="00821CF3" w:rsidRPr="00CE17D6">
        <w:t xml:space="preserve"> </w:t>
      </w:r>
      <w:r w:rsidR="00821CF3" w:rsidRPr="00CE17D6">
        <w:rPr>
          <w:color w:val="000000"/>
        </w:rPr>
        <w:t xml:space="preserve">оказания финансовой помощи в целях предупреждения банкротства и восстановления </w:t>
      </w:r>
      <w:r w:rsidR="00821CF3" w:rsidRPr="00CE17D6">
        <w:rPr>
          <w:color w:val="000000"/>
        </w:rPr>
        <w:lastRenderedPageBreak/>
        <w:t>платежеспособности МУП «Жатайтеплосеть»,</w:t>
      </w:r>
      <w:r w:rsidR="0039454A" w:rsidRPr="00CE17D6">
        <w:rPr>
          <w:color w:val="000000"/>
        </w:rPr>
        <w:t xml:space="preserve"> в сумме </w:t>
      </w:r>
      <w:r w:rsidR="00B93763" w:rsidRPr="00CE17D6">
        <w:rPr>
          <w:color w:val="000000"/>
        </w:rPr>
        <w:t>3 250,0</w:t>
      </w:r>
      <w:r w:rsidR="0039454A" w:rsidRPr="00CE17D6">
        <w:rPr>
          <w:color w:val="000000"/>
        </w:rPr>
        <w:t xml:space="preserve"> тыс. рублей</w:t>
      </w:r>
      <w:r w:rsidR="00B93763" w:rsidRPr="00CE17D6">
        <w:rPr>
          <w:color w:val="000000"/>
        </w:rPr>
        <w:t xml:space="preserve"> </w:t>
      </w:r>
      <w:r w:rsidR="00CE17D6" w:rsidRPr="00CE17D6">
        <w:rPr>
          <w:color w:val="000000"/>
        </w:rPr>
        <w:t>в 2026 и 2027 годах, на 2028 год погашение кредита запланировано в размере 920,0 тыс. рублей.</w:t>
      </w:r>
      <w:r w:rsidR="0039454A" w:rsidRPr="00CE17D6">
        <w:rPr>
          <w:color w:val="000000"/>
        </w:rPr>
        <w:t xml:space="preserve"> </w:t>
      </w:r>
    </w:p>
    <w:bookmarkEnd w:id="57"/>
    <w:p w14:paraId="240240A6" w14:textId="77777777" w:rsidR="00541DDF" w:rsidRPr="006B22F7" w:rsidRDefault="00541DDF" w:rsidP="00DA326E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0576D6C8" w14:textId="7E354800" w:rsidR="002F616B" w:rsidRPr="00214216" w:rsidRDefault="0039454A" w:rsidP="00DA326E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214216">
        <w:rPr>
          <w:b/>
          <w:i/>
          <w:color w:val="000000"/>
        </w:rPr>
        <w:t>1</w:t>
      </w:r>
      <w:r w:rsidR="008A1D3B" w:rsidRPr="00214216">
        <w:rPr>
          <w:b/>
          <w:i/>
          <w:color w:val="000000"/>
        </w:rPr>
        <w:t>1</w:t>
      </w:r>
      <w:r w:rsidR="002F616B" w:rsidRPr="00214216">
        <w:rPr>
          <w:b/>
          <w:i/>
          <w:color w:val="000000"/>
        </w:rPr>
        <w:t xml:space="preserve">. </w:t>
      </w:r>
      <w:r w:rsidRPr="00214216">
        <w:rPr>
          <w:b/>
          <w:i/>
          <w:color w:val="000000"/>
        </w:rPr>
        <w:t xml:space="preserve">Муниципальный </w:t>
      </w:r>
      <w:r w:rsidR="002F616B" w:rsidRPr="00214216">
        <w:rPr>
          <w:b/>
          <w:i/>
          <w:color w:val="000000"/>
        </w:rPr>
        <w:t xml:space="preserve">долг </w:t>
      </w:r>
      <w:r w:rsidRPr="00214216">
        <w:rPr>
          <w:b/>
          <w:i/>
          <w:color w:val="000000"/>
        </w:rPr>
        <w:t xml:space="preserve">ГО </w:t>
      </w:r>
      <w:r w:rsidR="00506AA2" w:rsidRPr="00214216">
        <w:rPr>
          <w:b/>
          <w:i/>
          <w:color w:val="000000"/>
        </w:rPr>
        <w:t>«</w:t>
      </w:r>
      <w:r w:rsidRPr="00214216">
        <w:rPr>
          <w:b/>
          <w:i/>
          <w:color w:val="000000"/>
        </w:rPr>
        <w:t>Жатай</w:t>
      </w:r>
      <w:r w:rsidR="00506AA2" w:rsidRPr="00214216">
        <w:rPr>
          <w:b/>
          <w:i/>
          <w:color w:val="000000"/>
        </w:rPr>
        <w:t>»</w:t>
      </w:r>
      <w:r w:rsidR="002F616B" w:rsidRPr="00214216">
        <w:rPr>
          <w:b/>
          <w:i/>
          <w:color w:val="000000"/>
        </w:rPr>
        <w:t xml:space="preserve"> и расходы на его обслуживание</w:t>
      </w:r>
    </w:p>
    <w:p w14:paraId="3B1A6C28" w14:textId="536C94E8" w:rsidR="00716D85" w:rsidRPr="00214216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14216">
        <w:rPr>
          <w:color w:val="000000"/>
        </w:rPr>
        <w:t xml:space="preserve">В соответствии с Основными направлениями долговой политики </w:t>
      </w:r>
      <w:r w:rsidR="00716D85" w:rsidRPr="00214216">
        <w:rPr>
          <w:color w:val="000000"/>
        </w:rPr>
        <w:t xml:space="preserve">ГО </w:t>
      </w:r>
      <w:r w:rsidR="00775D72" w:rsidRPr="00214216">
        <w:rPr>
          <w:color w:val="000000"/>
        </w:rPr>
        <w:t>«</w:t>
      </w:r>
      <w:r w:rsidR="00716D85" w:rsidRPr="00214216">
        <w:rPr>
          <w:color w:val="000000"/>
        </w:rPr>
        <w:t>Жатай</w:t>
      </w:r>
      <w:r w:rsidR="00775D72" w:rsidRPr="00214216">
        <w:rPr>
          <w:color w:val="000000"/>
        </w:rPr>
        <w:t>»</w:t>
      </w:r>
      <w:r w:rsidRPr="00214216">
        <w:rPr>
          <w:color w:val="000000"/>
        </w:rPr>
        <w:t xml:space="preserve"> на 202</w:t>
      </w:r>
      <w:r w:rsidR="00214216" w:rsidRPr="00214216">
        <w:rPr>
          <w:color w:val="000000"/>
        </w:rPr>
        <w:t>6</w:t>
      </w:r>
      <w:r w:rsidRPr="00214216">
        <w:rPr>
          <w:color w:val="000000"/>
        </w:rPr>
        <w:t xml:space="preserve"> год и на плановый период 202</w:t>
      </w:r>
      <w:r w:rsidR="00214216" w:rsidRPr="00214216">
        <w:rPr>
          <w:color w:val="000000"/>
        </w:rPr>
        <w:t>7</w:t>
      </w:r>
      <w:r w:rsidRPr="00214216">
        <w:rPr>
          <w:color w:val="000000"/>
        </w:rPr>
        <w:t xml:space="preserve"> и 202</w:t>
      </w:r>
      <w:r w:rsidR="00214216" w:rsidRPr="00214216">
        <w:rPr>
          <w:color w:val="000000"/>
        </w:rPr>
        <w:t>8</w:t>
      </w:r>
      <w:r w:rsidRPr="00214216">
        <w:rPr>
          <w:color w:val="000000"/>
        </w:rPr>
        <w:t xml:space="preserve"> годов, утвержденными постановлением </w:t>
      </w:r>
      <w:r w:rsidR="00716D85" w:rsidRPr="00214216">
        <w:rPr>
          <w:color w:val="000000"/>
        </w:rPr>
        <w:t xml:space="preserve">Главы ГО </w:t>
      </w:r>
      <w:r w:rsidR="00775D72" w:rsidRPr="00214216">
        <w:rPr>
          <w:color w:val="000000"/>
        </w:rPr>
        <w:t>«</w:t>
      </w:r>
      <w:r w:rsidR="00716D85" w:rsidRPr="00214216">
        <w:rPr>
          <w:color w:val="000000"/>
        </w:rPr>
        <w:t>Жатай</w:t>
      </w:r>
      <w:r w:rsidR="00775D72" w:rsidRPr="00214216">
        <w:rPr>
          <w:color w:val="000000"/>
        </w:rPr>
        <w:t>»</w:t>
      </w:r>
      <w:r w:rsidRPr="00214216">
        <w:rPr>
          <w:color w:val="000000"/>
        </w:rPr>
        <w:t xml:space="preserve"> от </w:t>
      </w:r>
      <w:r w:rsidR="00214216" w:rsidRPr="00214216">
        <w:rPr>
          <w:color w:val="000000"/>
        </w:rPr>
        <w:t>30 октября</w:t>
      </w:r>
      <w:r w:rsidR="00775D72" w:rsidRPr="00214216">
        <w:rPr>
          <w:color w:val="000000"/>
        </w:rPr>
        <w:t xml:space="preserve"> 202</w:t>
      </w:r>
      <w:r w:rsidR="00214216" w:rsidRPr="00214216">
        <w:rPr>
          <w:color w:val="000000"/>
        </w:rPr>
        <w:t>5</w:t>
      </w:r>
      <w:r w:rsidR="00775D72" w:rsidRPr="00214216">
        <w:rPr>
          <w:color w:val="000000"/>
        </w:rPr>
        <w:t xml:space="preserve"> года</w:t>
      </w:r>
      <w:r w:rsidRPr="00214216">
        <w:rPr>
          <w:color w:val="000000"/>
        </w:rPr>
        <w:t xml:space="preserve"> №</w:t>
      </w:r>
      <w:r w:rsidR="00214216" w:rsidRPr="00214216">
        <w:rPr>
          <w:color w:val="000000"/>
        </w:rPr>
        <w:t>156</w:t>
      </w:r>
      <w:r w:rsidRPr="00214216">
        <w:rPr>
          <w:color w:val="000000"/>
        </w:rPr>
        <w:t xml:space="preserve">, политика в области </w:t>
      </w:r>
      <w:r w:rsidR="00716D85" w:rsidRPr="00214216">
        <w:rPr>
          <w:color w:val="000000"/>
        </w:rPr>
        <w:t>муниципального</w:t>
      </w:r>
      <w:r w:rsidRPr="00214216">
        <w:rPr>
          <w:color w:val="000000"/>
        </w:rPr>
        <w:t xml:space="preserve"> долга на 202</w:t>
      </w:r>
      <w:r w:rsidR="00214216" w:rsidRPr="00214216">
        <w:rPr>
          <w:color w:val="000000"/>
        </w:rPr>
        <w:t>6</w:t>
      </w:r>
      <w:r w:rsidR="00C81C65" w:rsidRPr="00214216">
        <w:rPr>
          <w:color w:val="000000"/>
        </w:rPr>
        <w:t xml:space="preserve"> </w:t>
      </w:r>
      <w:r w:rsidRPr="00214216">
        <w:rPr>
          <w:color w:val="000000"/>
        </w:rPr>
        <w:t>–202</w:t>
      </w:r>
      <w:r w:rsidR="00214216" w:rsidRPr="00214216">
        <w:rPr>
          <w:color w:val="000000"/>
        </w:rPr>
        <w:t>8</w:t>
      </w:r>
      <w:r w:rsidRPr="00214216">
        <w:rPr>
          <w:color w:val="000000"/>
        </w:rPr>
        <w:t xml:space="preserve"> годы, как и в предыдущие годы, будет направлена </w:t>
      </w:r>
      <w:r w:rsidR="00E2347D" w:rsidRPr="00214216">
        <w:rPr>
          <w:color w:val="000000"/>
        </w:rPr>
        <w:t>на обеспечение сбалансированности и долговой устойчивости бюджета Городского округа «Жатай</w:t>
      </w:r>
      <w:r w:rsidR="007F366C" w:rsidRPr="00214216">
        <w:rPr>
          <w:color w:val="000000"/>
        </w:rPr>
        <w:t>»</w:t>
      </w:r>
      <w:r w:rsidR="00E2347D" w:rsidRPr="00214216">
        <w:rPr>
          <w:color w:val="000000"/>
        </w:rPr>
        <w:t>, сохранение объема и структуры муниципального долга на экономически безопасном уровне и минимизации расходов на обслуживание муниципального долга местного бюджета.</w:t>
      </w:r>
    </w:p>
    <w:p w14:paraId="47E9C322" w14:textId="50275442" w:rsidR="00945BA2" w:rsidRPr="00214216" w:rsidRDefault="00945BA2" w:rsidP="00945B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4216">
        <w:rPr>
          <w:rFonts w:ascii="Times New Roman" w:hAnsi="Times New Roman" w:cs="Times New Roman"/>
          <w:sz w:val="24"/>
          <w:szCs w:val="24"/>
        </w:rPr>
        <w:t>Основной целью долговой политики ГО «Жатай» на 2025 год и плановый период 2026 и 2027 годов является обеспечение сбалансированности и устойчивости местного бюджета, а также сохранение высокого уровня долговой устойчивости, согласно бюджетному законодательству Российской Федерации. Для достижения указанных целей необходимо обеспечить решение следующих задач: своевременное и полное погашение муниципальных долговых обязательств; планомерное снижение объема муниципального долга и поддержание умеренной долговой нагрузки на местный бюджет; снижение расходов на обслуживание муниципального долга; минимизация рисков наступления гарантийных случаев по предоставленным муниципальным гарантиям.</w:t>
      </w:r>
    </w:p>
    <w:p w14:paraId="73297273" w14:textId="1D20468C" w:rsidR="00945BA2" w:rsidRPr="00214216" w:rsidRDefault="00945BA2" w:rsidP="00945B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4216">
        <w:rPr>
          <w:rFonts w:ascii="Times New Roman" w:hAnsi="Times New Roman" w:cs="Times New Roman"/>
          <w:sz w:val="24"/>
          <w:szCs w:val="24"/>
        </w:rPr>
        <w:t xml:space="preserve">Долговая политика ГО «Жатай» будет реализовываться посредством проведения работы по следующим направлениям: соблюдение установленных Бюджетным </w:t>
      </w:r>
      <w:hyperlink r:id="rId19" w:history="1">
        <w:r w:rsidRPr="00214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кодексом</w:t>
        </w:r>
      </w:hyperlink>
      <w:r w:rsidRPr="00214216">
        <w:rPr>
          <w:rFonts w:ascii="Times New Roman" w:hAnsi="Times New Roman" w:cs="Times New Roman"/>
          <w:sz w:val="24"/>
          <w:szCs w:val="24"/>
        </w:rPr>
        <w:t xml:space="preserve"> Российской Федерации предельных размеров муниципального долга и расходов на его обслуживание; направление дополнительно полученных доходов бюджета на погашение долговых обязательств; минимизация размера дефицита бюджета; привлечение бюджетных кредитов на пополнение остатков средств на счете бюджета; установления ограничений по объему предоставления муниципальных гарантий; обеспечения публичности сведений о состоянии муниципального долга.</w:t>
      </w:r>
    </w:p>
    <w:p w14:paraId="14279AAD" w14:textId="7C99A287" w:rsidR="0022399A" w:rsidRPr="00214216" w:rsidRDefault="0022399A" w:rsidP="002239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4216">
        <w:rPr>
          <w:rFonts w:ascii="Times New Roman" w:hAnsi="Times New Roman" w:cs="Times New Roman"/>
          <w:sz w:val="24"/>
          <w:szCs w:val="24"/>
        </w:rPr>
        <w:t>По состоянию на 1 января 202</w:t>
      </w:r>
      <w:r w:rsidR="00214216" w:rsidRPr="00214216">
        <w:rPr>
          <w:rFonts w:ascii="Times New Roman" w:hAnsi="Times New Roman" w:cs="Times New Roman"/>
          <w:sz w:val="24"/>
          <w:szCs w:val="24"/>
        </w:rPr>
        <w:t>5</w:t>
      </w:r>
      <w:r w:rsidRPr="00214216">
        <w:rPr>
          <w:rFonts w:ascii="Times New Roman" w:hAnsi="Times New Roman" w:cs="Times New Roman"/>
          <w:sz w:val="24"/>
          <w:szCs w:val="24"/>
        </w:rPr>
        <w:t xml:space="preserve"> года объем муниципального долга состав</w:t>
      </w:r>
      <w:r w:rsidR="00CE12E8">
        <w:rPr>
          <w:rFonts w:ascii="Times New Roman" w:hAnsi="Times New Roman" w:cs="Times New Roman"/>
          <w:sz w:val="24"/>
          <w:szCs w:val="24"/>
        </w:rPr>
        <w:t xml:space="preserve">лял </w:t>
      </w:r>
      <w:r w:rsidR="00214216" w:rsidRPr="00214216">
        <w:rPr>
          <w:rFonts w:ascii="Times New Roman" w:hAnsi="Times New Roman" w:cs="Times New Roman"/>
          <w:sz w:val="24"/>
          <w:szCs w:val="24"/>
        </w:rPr>
        <w:t xml:space="preserve">11 480,0 </w:t>
      </w:r>
      <w:r w:rsidRPr="00214216">
        <w:rPr>
          <w:rFonts w:ascii="Times New Roman" w:hAnsi="Times New Roman" w:cs="Times New Roman"/>
          <w:sz w:val="24"/>
          <w:szCs w:val="24"/>
        </w:rPr>
        <w:t xml:space="preserve">тыс. рублей, с </w:t>
      </w:r>
      <w:r w:rsidR="00214216" w:rsidRPr="00214216">
        <w:rPr>
          <w:rFonts w:ascii="Times New Roman" w:hAnsi="Times New Roman" w:cs="Times New Roman"/>
          <w:sz w:val="24"/>
          <w:szCs w:val="24"/>
        </w:rPr>
        <w:t xml:space="preserve">сокращением </w:t>
      </w:r>
      <w:r w:rsidRPr="00214216">
        <w:rPr>
          <w:rFonts w:ascii="Times New Roman" w:hAnsi="Times New Roman" w:cs="Times New Roman"/>
          <w:sz w:val="24"/>
          <w:szCs w:val="24"/>
        </w:rPr>
        <w:t>по сравнению с началом 202</w:t>
      </w:r>
      <w:r w:rsidR="00214216" w:rsidRPr="00214216">
        <w:rPr>
          <w:rFonts w:ascii="Times New Roman" w:hAnsi="Times New Roman" w:cs="Times New Roman"/>
          <w:sz w:val="24"/>
          <w:szCs w:val="24"/>
        </w:rPr>
        <w:t>4</w:t>
      </w:r>
      <w:r w:rsidRPr="00214216">
        <w:rPr>
          <w:rFonts w:ascii="Times New Roman" w:hAnsi="Times New Roman" w:cs="Times New Roman"/>
          <w:sz w:val="24"/>
          <w:szCs w:val="24"/>
        </w:rPr>
        <w:t xml:space="preserve"> года на </w:t>
      </w:r>
      <w:r w:rsidR="00214216" w:rsidRPr="00214216">
        <w:rPr>
          <w:rFonts w:ascii="Times New Roman" w:hAnsi="Times New Roman" w:cs="Times New Roman"/>
          <w:sz w:val="24"/>
          <w:szCs w:val="24"/>
        </w:rPr>
        <w:t>3 519,9</w:t>
      </w:r>
      <w:r w:rsidRPr="00214216">
        <w:rPr>
          <w:rFonts w:ascii="Times New Roman" w:hAnsi="Times New Roman" w:cs="Times New Roman"/>
          <w:sz w:val="24"/>
          <w:szCs w:val="24"/>
        </w:rPr>
        <w:t xml:space="preserve"> тыс. рублей или на </w:t>
      </w:r>
      <w:r w:rsidR="00214216" w:rsidRPr="00214216">
        <w:rPr>
          <w:rFonts w:ascii="Times New Roman" w:hAnsi="Times New Roman" w:cs="Times New Roman"/>
          <w:sz w:val="24"/>
          <w:szCs w:val="24"/>
        </w:rPr>
        <w:t>23,5%.</w:t>
      </w:r>
    </w:p>
    <w:p w14:paraId="7992F928" w14:textId="7A6154FB" w:rsidR="0022399A" w:rsidRPr="00214216" w:rsidRDefault="0022399A" w:rsidP="002239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8" w:name="_Hlk217048754"/>
      <w:r w:rsidRPr="00214216">
        <w:rPr>
          <w:rFonts w:ascii="Times New Roman" w:hAnsi="Times New Roman" w:cs="Times New Roman"/>
          <w:sz w:val="24"/>
          <w:szCs w:val="24"/>
        </w:rPr>
        <w:t>По состоянию на 01 января 202</w:t>
      </w:r>
      <w:r w:rsidR="00214216" w:rsidRPr="00214216">
        <w:rPr>
          <w:rFonts w:ascii="Times New Roman" w:hAnsi="Times New Roman" w:cs="Times New Roman"/>
          <w:sz w:val="24"/>
          <w:szCs w:val="24"/>
        </w:rPr>
        <w:t>6</w:t>
      </w:r>
      <w:r w:rsidRPr="00214216">
        <w:rPr>
          <w:rFonts w:ascii="Times New Roman" w:hAnsi="Times New Roman" w:cs="Times New Roman"/>
          <w:sz w:val="24"/>
          <w:szCs w:val="24"/>
        </w:rPr>
        <w:t xml:space="preserve"> года объем муниципального долга составит </w:t>
      </w:r>
      <w:r w:rsidR="00214216" w:rsidRPr="00214216">
        <w:rPr>
          <w:rFonts w:ascii="Times New Roman" w:hAnsi="Times New Roman" w:cs="Times New Roman"/>
          <w:sz w:val="24"/>
          <w:szCs w:val="24"/>
        </w:rPr>
        <w:t>7 960,0</w:t>
      </w:r>
      <w:r w:rsidRPr="00214216">
        <w:rPr>
          <w:rFonts w:ascii="Times New Roman" w:hAnsi="Times New Roman" w:cs="Times New Roman"/>
          <w:sz w:val="24"/>
          <w:szCs w:val="24"/>
        </w:rPr>
        <w:t xml:space="preserve"> тыс. рублей с сокращением на 3 520,0 тыс. рублей или на </w:t>
      </w:r>
      <w:r w:rsidR="00214216" w:rsidRPr="00214216">
        <w:rPr>
          <w:rFonts w:ascii="Times New Roman" w:hAnsi="Times New Roman" w:cs="Times New Roman"/>
          <w:sz w:val="24"/>
          <w:szCs w:val="24"/>
        </w:rPr>
        <w:t>30,7</w:t>
      </w:r>
      <w:r w:rsidRPr="00214216">
        <w:rPr>
          <w:rFonts w:ascii="Times New Roman" w:hAnsi="Times New Roman" w:cs="Times New Roman"/>
          <w:sz w:val="24"/>
          <w:szCs w:val="24"/>
        </w:rPr>
        <w:t xml:space="preserve">% в связи с </w:t>
      </w:r>
      <w:r w:rsidR="00214216" w:rsidRPr="00214216">
        <w:rPr>
          <w:rFonts w:ascii="Times New Roman" w:hAnsi="Times New Roman" w:cs="Times New Roman"/>
          <w:sz w:val="24"/>
          <w:szCs w:val="24"/>
        </w:rPr>
        <w:t xml:space="preserve">частичным </w:t>
      </w:r>
      <w:r w:rsidRPr="00214216">
        <w:rPr>
          <w:rFonts w:ascii="Times New Roman" w:hAnsi="Times New Roman" w:cs="Times New Roman"/>
          <w:sz w:val="24"/>
          <w:szCs w:val="24"/>
        </w:rPr>
        <w:t xml:space="preserve">погашением </w:t>
      </w:r>
      <w:r w:rsidR="00214216" w:rsidRPr="00214216">
        <w:rPr>
          <w:rFonts w:ascii="Times New Roman" w:hAnsi="Times New Roman" w:cs="Times New Roman"/>
          <w:i/>
          <w:iCs/>
        </w:rPr>
        <w:t>(3 520,0 тыс. рублей)</w:t>
      </w:r>
      <w:r w:rsidR="00214216" w:rsidRPr="00214216">
        <w:rPr>
          <w:rFonts w:ascii="Times New Roman" w:hAnsi="Times New Roman" w:cs="Times New Roman"/>
          <w:sz w:val="24"/>
          <w:szCs w:val="24"/>
        </w:rPr>
        <w:t xml:space="preserve"> </w:t>
      </w:r>
      <w:r w:rsidRPr="00214216">
        <w:rPr>
          <w:rFonts w:ascii="Times New Roman" w:hAnsi="Times New Roman" w:cs="Times New Roman"/>
          <w:sz w:val="24"/>
          <w:szCs w:val="24"/>
        </w:rPr>
        <w:t>привлеченного кредита в размере 15 000,0 тыс. рублей.</w:t>
      </w:r>
    </w:p>
    <w:p w14:paraId="0CD4CB8C" w14:textId="0B79C2AC" w:rsidR="0022399A" w:rsidRPr="00214216" w:rsidRDefault="0022399A" w:rsidP="002239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4216">
        <w:rPr>
          <w:rFonts w:ascii="Times New Roman" w:hAnsi="Times New Roman" w:cs="Times New Roman"/>
          <w:sz w:val="24"/>
          <w:szCs w:val="24"/>
        </w:rPr>
        <w:t>По состоянию на 01 января 202</w:t>
      </w:r>
      <w:r w:rsidR="00214216" w:rsidRPr="00214216">
        <w:rPr>
          <w:rFonts w:ascii="Times New Roman" w:hAnsi="Times New Roman" w:cs="Times New Roman"/>
          <w:sz w:val="24"/>
          <w:szCs w:val="24"/>
        </w:rPr>
        <w:t>7</w:t>
      </w:r>
      <w:r w:rsidRPr="00214216">
        <w:rPr>
          <w:rFonts w:ascii="Times New Roman" w:hAnsi="Times New Roman" w:cs="Times New Roman"/>
          <w:sz w:val="24"/>
          <w:szCs w:val="24"/>
        </w:rPr>
        <w:t xml:space="preserve"> года объем муниципального долга составит </w:t>
      </w:r>
      <w:r w:rsidR="00214216" w:rsidRPr="00214216">
        <w:rPr>
          <w:rFonts w:ascii="Times New Roman" w:hAnsi="Times New Roman" w:cs="Times New Roman"/>
          <w:sz w:val="24"/>
          <w:szCs w:val="24"/>
        </w:rPr>
        <w:t>4 440,</w:t>
      </w:r>
      <w:r w:rsidRPr="00214216">
        <w:rPr>
          <w:rFonts w:ascii="Times New Roman" w:hAnsi="Times New Roman" w:cs="Times New Roman"/>
          <w:sz w:val="24"/>
          <w:szCs w:val="24"/>
        </w:rPr>
        <w:t xml:space="preserve">0 тыс. рублей с сокращением на </w:t>
      </w:r>
      <w:r w:rsidR="00BE4654" w:rsidRPr="00214216">
        <w:rPr>
          <w:rFonts w:ascii="Times New Roman" w:hAnsi="Times New Roman" w:cs="Times New Roman"/>
          <w:sz w:val="24"/>
          <w:szCs w:val="24"/>
        </w:rPr>
        <w:t xml:space="preserve">3 520,0 тыс. рублей или на </w:t>
      </w:r>
      <w:r w:rsidR="00214216" w:rsidRPr="00214216">
        <w:rPr>
          <w:rFonts w:ascii="Times New Roman" w:hAnsi="Times New Roman" w:cs="Times New Roman"/>
          <w:sz w:val="24"/>
          <w:szCs w:val="24"/>
        </w:rPr>
        <w:t>44,2</w:t>
      </w:r>
      <w:r w:rsidR="00BE4654" w:rsidRPr="00214216">
        <w:rPr>
          <w:rFonts w:ascii="Times New Roman" w:hAnsi="Times New Roman" w:cs="Times New Roman"/>
          <w:sz w:val="24"/>
          <w:szCs w:val="24"/>
        </w:rPr>
        <w:t>%, что обусловлено частичным погашением привлеченного в 2023 году бюджетного кредита.</w:t>
      </w:r>
    </w:p>
    <w:p w14:paraId="14709F8E" w14:textId="7799AFDB" w:rsidR="00BE4654" w:rsidRPr="00214216" w:rsidRDefault="00BE4654" w:rsidP="002239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4216">
        <w:rPr>
          <w:rFonts w:ascii="Times New Roman" w:hAnsi="Times New Roman" w:cs="Times New Roman"/>
          <w:sz w:val="24"/>
          <w:szCs w:val="24"/>
        </w:rPr>
        <w:t>По состоянию на 01 января 202</w:t>
      </w:r>
      <w:r w:rsidR="00214216" w:rsidRPr="00214216">
        <w:rPr>
          <w:rFonts w:ascii="Times New Roman" w:hAnsi="Times New Roman" w:cs="Times New Roman"/>
          <w:sz w:val="24"/>
          <w:szCs w:val="24"/>
        </w:rPr>
        <w:t>8</w:t>
      </w:r>
      <w:r w:rsidRPr="00214216">
        <w:rPr>
          <w:rFonts w:ascii="Times New Roman" w:hAnsi="Times New Roman" w:cs="Times New Roman"/>
          <w:sz w:val="24"/>
          <w:szCs w:val="24"/>
        </w:rPr>
        <w:t xml:space="preserve"> года объем муниципального долга составит </w:t>
      </w:r>
      <w:r w:rsidR="00214216" w:rsidRPr="00214216">
        <w:rPr>
          <w:rFonts w:ascii="Times New Roman" w:hAnsi="Times New Roman" w:cs="Times New Roman"/>
          <w:sz w:val="24"/>
          <w:szCs w:val="24"/>
        </w:rPr>
        <w:t>920</w:t>
      </w:r>
      <w:r w:rsidRPr="00214216">
        <w:rPr>
          <w:rFonts w:ascii="Times New Roman" w:hAnsi="Times New Roman" w:cs="Times New Roman"/>
          <w:sz w:val="24"/>
          <w:szCs w:val="24"/>
        </w:rPr>
        <w:t xml:space="preserve">,0 тыс. рублей также с сокращением на 3 520,0 тыс. рублей или на </w:t>
      </w:r>
      <w:r w:rsidR="00214216" w:rsidRPr="00214216">
        <w:rPr>
          <w:rFonts w:ascii="Times New Roman" w:hAnsi="Times New Roman" w:cs="Times New Roman"/>
          <w:sz w:val="24"/>
          <w:szCs w:val="24"/>
        </w:rPr>
        <w:t>79,3</w:t>
      </w:r>
      <w:r w:rsidRPr="00214216">
        <w:rPr>
          <w:rFonts w:ascii="Times New Roman" w:hAnsi="Times New Roman" w:cs="Times New Roman"/>
          <w:sz w:val="24"/>
          <w:szCs w:val="24"/>
        </w:rPr>
        <w:t>%.</w:t>
      </w:r>
    </w:p>
    <w:bookmarkEnd w:id="58"/>
    <w:p w14:paraId="4E659492" w14:textId="34B2C88B" w:rsidR="0022399A" w:rsidRPr="007A27F4" w:rsidRDefault="0022399A" w:rsidP="007A27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7F4">
        <w:rPr>
          <w:rFonts w:ascii="Times New Roman" w:hAnsi="Times New Roman" w:cs="Times New Roman"/>
          <w:sz w:val="24"/>
          <w:szCs w:val="24"/>
        </w:rPr>
        <w:t>Структура муниципального долга в общем объеме долговых обязательств состоит из обязательств по кредитам, полученным от других бюджетов бюджетной системы РФ – 15 000,0 тыс. рублей (100%), муниципальным гарантиям - 0 тыс. рублей (0%).</w:t>
      </w:r>
    </w:p>
    <w:p w14:paraId="23E295E0" w14:textId="2E59BF1E" w:rsidR="00646549" w:rsidRPr="007A27F4" w:rsidRDefault="00646549" w:rsidP="007A27F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A27F4">
        <w:rPr>
          <w:color w:val="000000"/>
        </w:rPr>
        <w:t>П</w:t>
      </w:r>
      <w:r w:rsidR="007A27F4">
        <w:rPr>
          <w:color w:val="000000"/>
        </w:rPr>
        <w:t xml:space="preserve">унктом </w:t>
      </w:r>
      <w:r w:rsidRPr="007A27F4">
        <w:rPr>
          <w:color w:val="000000"/>
        </w:rPr>
        <w:t xml:space="preserve">2 ст. 8 Проекта установлено, что </w:t>
      </w:r>
      <w:r w:rsidRPr="007A27F4">
        <w:rPr>
          <w:color w:val="000000"/>
        </w:rPr>
        <w:t>расходы по обслуживанию и погашению долговых обязательств Городского округа «Жатай» не подлежат сокращению.</w:t>
      </w:r>
    </w:p>
    <w:p w14:paraId="724BB1FA" w14:textId="7B2B9D73" w:rsidR="00646549" w:rsidRPr="007A27F4" w:rsidRDefault="00646549" w:rsidP="007A27F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A27F4">
        <w:rPr>
          <w:color w:val="000000"/>
        </w:rPr>
        <w:t>П</w:t>
      </w:r>
      <w:r w:rsidR="007A27F4">
        <w:rPr>
          <w:color w:val="000000"/>
        </w:rPr>
        <w:t xml:space="preserve">унктом </w:t>
      </w:r>
      <w:r w:rsidRPr="007A27F4">
        <w:rPr>
          <w:color w:val="000000"/>
        </w:rPr>
        <w:t>3 ст. 8 Проекта у</w:t>
      </w:r>
      <w:r w:rsidRPr="007A27F4">
        <w:rPr>
          <w:color w:val="000000"/>
        </w:rPr>
        <w:t>станов</w:t>
      </w:r>
      <w:r w:rsidRPr="007A27F4">
        <w:rPr>
          <w:color w:val="000000"/>
        </w:rPr>
        <w:t>лены</w:t>
      </w:r>
      <w:r w:rsidRPr="007A27F4">
        <w:rPr>
          <w:color w:val="000000"/>
        </w:rPr>
        <w:t xml:space="preserve"> предель</w:t>
      </w:r>
      <w:r w:rsidRPr="007A27F4">
        <w:rPr>
          <w:color w:val="000000"/>
        </w:rPr>
        <w:t xml:space="preserve">ные </w:t>
      </w:r>
      <w:r w:rsidRPr="007A27F4">
        <w:rPr>
          <w:color w:val="000000"/>
        </w:rPr>
        <w:t>объем расходов на обслуживание муниципального долга на 2026 год в сумме 123,6 тысяч рублей</w:t>
      </w:r>
      <w:r w:rsidR="003B70F6" w:rsidRPr="007A27F4">
        <w:rPr>
          <w:color w:val="000000"/>
        </w:rPr>
        <w:t>,</w:t>
      </w:r>
      <w:r w:rsidRPr="007A27F4">
        <w:rPr>
          <w:color w:val="000000"/>
        </w:rPr>
        <w:t xml:space="preserve"> на 2027 год в сумме 57,6 тысяч рублей, на 2028 год в сумме 4,3 тысяч рублей</w:t>
      </w:r>
      <w:r w:rsidR="003B70F6" w:rsidRPr="007A27F4">
        <w:rPr>
          <w:color w:val="000000"/>
        </w:rPr>
        <w:t>.</w:t>
      </w:r>
    </w:p>
    <w:p w14:paraId="39CF596B" w14:textId="0A9ADE38" w:rsidR="002F616B" w:rsidRPr="007A27F4" w:rsidRDefault="002F616B" w:rsidP="007A27F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A27F4">
        <w:rPr>
          <w:color w:val="000000"/>
        </w:rPr>
        <w:t xml:space="preserve">Расходы на обслуживание </w:t>
      </w:r>
      <w:r w:rsidR="00D64AB9" w:rsidRPr="007A27F4">
        <w:rPr>
          <w:color w:val="000000"/>
        </w:rPr>
        <w:t xml:space="preserve">муниципального </w:t>
      </w:r>
      <w:r w:rsidRPr="007A27F4">
        <w:rPr>
          <w:color w:val="000000"/>
        </w:rPr>
        <w:t>долга по сравнению с оценкой 202</w:t>
      </w:r>
      <w:r w:rsidR="00C33472" w:rsidRPr="007A27F4">
        <w:rPr>
          <w:color w:val="000000"/>
        </w:rPr>
        <w:t>5</w:t>
      </w:r>
      <w:r w:rsidRPr="007A27F4">
        <w:rPr>
          <w:color w:val="000000"/>
        </w:rPr>
        <w:t xml:space="preserve"> </w:t>
      </w:r>
      <w:r w:rsidR="00BE4654" w:rsidRPr="007A27F4">
        <w:rPr>
          <w:color w:val="000000"/>
        </w:rPr>
        <w:t>сократятся</w:t>
      </w:r>
      <w:r w:rsidR="009C44E1" w:rsidRPr="007A27F4">
        <w:rPr>
          <w:color w:val="000000"/>
        </w:rPr>
        <w:t xml:space="preserve"> </w:t>
      </w:r>
      <w:r w:rsidR="00D64AB9" w:rsidRPr="007A27F4">
        <w:rPr>
          <w:color w:val="000000"/>
        </w:rPr>
        <w:t xml:space="preserve">на </w:t>
      </w:r>
      <w:r w:rsidR="00BE4654" w:rsidRPr="007A27F4">
        <w:rPr>
          <w:color w:val="000000"/>
        </w:rPr>
        <w:t xml:space="preserve">66,0 </w:t>
      </w:r>
      <w:r w:rsidRPr="007A27F4">
        <w:rPr>
          <w:color w:val="000000"/>
        </w:rPr>
        <w:t xml:space="preserve">тыс. рублей, или на </w:t>
      </w:r>
      <w:r w:rsidR="00C33472" w:rsidRPr="007A27F4">
        <w:rPr>
          <w:color w:val="000000"/>
        </w:rPr>
        <w:t>3</w:t>
      </w:r>
      <w:r w:rsidR="00BE4654" w:rsidRPr="007A27F4">
        <w:rPr>
          <w:color w:val="000000"/>
        </w:rPr>
        <w:t>5</w:t>
      </w:r>
      <w:r w:rsidRPr="007A27F4">
        <w:rPr>
          <w:color w:val="000000"/>
        </w:rPr>
        <w:t xml:space="preserve">%, до </w:t>
      </w:r>
      <w:r w:rsidR="00C33472" w:rsidRPr="007A27F4">
        <w:rPr>
          <w:color w:val="000000"/>
        </w:rPr>
        <w:t>123,6</w:t>
      </w:r>
      <w:r w:rsidR="009C44E1" w:rsidRPr="007A27F4">
        <w:rPr>
          <w:color w:val="000000"/>
        </w:rPr>
        <w:t xml:space="preserve"> </w:t>
      </w:r>
      <w:r w:rsidRPr="007A27F4">
        <w:rPr>
          <w:color w:val="000000"/>
        </w:rPr>
        <w:t>тыс. рублей в 202</w:t>
      </w:r>
      <w:r w:rsidR="00C33472" w:rsidRPr="007A27F4">
        <w:rPr>
          <w:color w:val="000000"/>
        </w:rPr>
        <w:t>6</w:t>
      </w:r>
      <w:r w:rsidRPr="007A27F4">
        <w:rPr>
          <w:color w:val="000000"/>
        </w:rPr>
        <w:t xml:space="preserve"> году, </w:t>
      </w:r>
      <w:r w:rsidR="00C33472" w:rsidRPr="007A27F4">
        <w:rPr>
          <w:color w:val="000000"/>
        </w:rPr>
        <w:t>57</w:t>
      </w:r>
      <w:r w:rsidR="00BE4654" w:rsidRPr="007A27F4">
        <w:rPr>
          <w:color w:val="000000"/>
        </w:rPr>
        <w:t>,6</w:t>
      </w:r>
      <w:r w:rsidR="009C44E1" w:rsidRPr="007A27F4">
        <w:rPr>
          <w:color w:val="000000"/>
        </w:rPr>
        <w:t xml:space="preserve"> тыс. рублей в</w:t>
      </w:r>
      <w:r w:rsidRPr="007A27F4">
        <w:rPr>
          <w:color w:val="000000"/>
        </w:rPr>
        <w:t xml:space="preserve"> 202</w:t>
      </w:r>
      <w:r w:rsidR="00C33472" w:rsidRPr="007A27F4">
        <w:rPr>
          <w:color w:val="000000"/>
        </w:rPr>
        <w:t>7</w:t>
      </w:r>
      <w:r w:rsidR="009C44E1" w:rsidRPr="007A27F4">
        <w:rPr>
          <w:color w:val="000000"/>
        </w:rPr>
        <w:t xml:space="preserve"> году, </w:t>
      </w:r>
      <w:r w:rsidR="00C33472" w:rsidRPr="007A27F4">
        <w:rPr>
          <w:color w:val="000000"/>
        </w:rPr>
        <w:t>4,3</w:t>
      </w:r>
      <w:r w:rsidR="009C44E1" w:rsidRPr="007A27F4">
        <w:rPr>
          <w:color w:val="000000"/>
        </w:rPr>
        <w:t xml:space="preserve"> тыс. рублей в </w:t>
      </w:r>
      <w:r w:rsidR="003E05C8" w:rsidRPr="007A27F4">
        <w:rPr>
          <w:color w:val="000000"/>
        </w:rPr>
        <w:t>202</w:t>
      </w:r>
      <w:r w:rsidR="00C33472" w:rsidRPr="007A27F4">
        <w:rPr>
          <w:color w:val="000000"/>
        </w:rPr>
        <w:t>8</w:t>
      </w:r>
      <w:r w:rsidR="003E05C8" w:rsidRPr="007A27F4">
        <w:rPr>
          <w:color w:val="000000"/>
        </w:rPr>
        <w:t xml:space="preserve"> год</w:t>
      </w:r>
      <w:r w:rsidR="009C44E1" w:rsidRPr="007A27F4">
        <w:rPr>
          <w:color w:val="000000"/>
        </w:rPr>
        <w:t xml:space="preserve">у. Предусмотрено ежегодное частичное </w:t>
      </w:r>
      <w:r w:rsidR="007F366C" w:rsidRPr="007A27F4">
        <w:rPr>
          <w:color w:val="000000"/>
        </w:rPr>
        <w:t>по</w:t>
      </w:r>
      <w:r w:rsidR="009C44E1" w:rsidRPr="007A27F4">
        <w:rPr>
          <w:color w:val="000000"/>
        </w:rPr>
        <w:t>гашение бюджетного кредита в размере 3 520,0 тыс. рублей.</w:t>
      </w:r>
    </w:p>
    <w:p w14:paraId="62A63CF4" w14:textId="5903FDC8" w:rsidR="00916AE5" w:rsidRPr="007A27F4" w:rsidRDefault="00541DDF" w:rsidP="007A27F4">
      <w:pPr>
        <w:pStyle w:val="a6"/>
        <w:spacing w:before="0" w:beforeAutospacing="0" w:after="0" w:afterAutospacing="0"/>
        <w:ind w:firstLine="567"/>
        <w:jc w:val="both"/>
      </w:pPr>
      <w:r w:rsidRPr="007A27F4">
        <w:rPr>
          <w:color w:val="000000"/>
        </w:rPr>
        <w:lastRenderedPageBreak/>
        <w:t>П</w:t>
      </w:r>
      <w:r w:rsidR="007A27F4">
        <w:rPr>
          <w:color w:val="000000"/>
        </w:rPr>
        <w:t>унктом</w:t>
      </w:r>
      <w:r w:rsidR="00D64AB9" w:rsidRPr="007A27F4">
        <w:rPr>
          <w:color w:val="000000"/>
        </w:rPr>
        <w:t xml:space="preserve"> 1 ст</w:t>
      </w:r>
      <w:r w:rsidR="007F366C" w:rsidRPr="007A27F4">
        <w:rPr>
          <w:color w:val="000000"/>
        </w:rPr>
        <w:t>.</w:t>
      </w:r>
      <w:r w:rsidR="00646549" w:rsidRPr="007A27F4">
        <w:rPr>
          <w:color w:val="000000"/>
        </w:rPr>
        <w:t>9</w:t>
      </w:r>
      <w:r w:rsidR="00D64AB9" w:rsidRPr="007A27F4">
        <w:rPr>
          <w:color w:val="000000"/>
        </w:rPr>
        <w:t xml:space="preserve"> </w:t>
      </w:r>
      <w:r w:rsidR="00916AE5" w:rsidRPr="007A27F4">
        <w:rPr>
          <w:color w:val="000000"/>
        </w:rPr>
        <w:t>п</w:t>
      </w:r>
      <w:r w:rsidR="00D64AB9" w:rsidRPr="007A27F4">
        <w:rPr>
          <w:color w:val="000000"/>
        </w:rPr>
        <w:t>роекта у</w:t>
      </w:r>
      <w:r w:rsidR="00D64AB9" w:rsidRPr="007A27F4">
        <w:t>становлен верхний предел муниципального внутреннего долга Г</w:t>
      </w:r>
      <w:r w:rsidR="00916AE5" w:rsidRPr="007A27F4">
        <w:t>О</w:t>
      </w:r>
      <w:r w:rsidR="00D64AB9" w:rsidRPr="007A27F4">
        <w:t xml:space="preserve"> «Жатай» на </w:t>
      </w:r>
      <w:r w:rsidR="00916AE5" w:rsidRPr="007A27F4">
        <w:t>1 января 202</w:t>
      </w:r>
      <w:r w:rsidR="00646549" w:rsidRPr="007A27F4">
        <w:t>6</w:t>
      </w:r>
      <w:r w:rsidR="00916AE5" w:rsidRPr="007A27F4">
        <w:t xml:space="preserve"> года </w:t>
      </w:r>
      <w:r w:rsidR="003E05C8" w:rsidRPr="007A27F4">
        <w:t xml:space="preserve">в сумме </w:t>
      </w:r>
      <w:r w:rsidR="00646549" w:rsidRPr="007A27F4">
        <w:t>7 960,0</w:t>
      </w:r>
      <w:r w:rsidR="009C44E1" w:rsidRPr="007A27F4">
        <w:t xml:space="preserve"> </w:t>
      </w:r>
      <w:r w:rsidR="00916AE5" w:rsidRPr="007A27F4">
        <w:t>тыс</w:t>
      </w:r>
      <w:r w:rsidRPr="007A27F4">
        <w:t>.</w:t>
      </w:r>
      <w:r w:rsidR="00916AE5" w:rsidRPr="007A27F4">
        <w:t xml:space="preserve"> рублей</w:t>
      </w:r>
      <w:r w:rsidR="00D64AB9" w:rsidRPr="007A27F4">
        <w:t xml:space="preserve">, </w:t>
      </w:r>
      <w:r w:rsidR="00916AE5" w:rsidRPr="007A27F4">
        <w:t>на 1 января 202</w:t>
      </w:r>
      <w:r w:rsidR="00646549" w:rsidRPr="007A27F4">
        <w:t>7</w:t>
      </w:r>
      <w:r w:rsidR="00916AE5" w:rsidRPr="007A27F4">
        <w:t xml:space="preserve"> года</w:t>
      </w:r>
      <w:r w:rsidR="009C44E1" w:rsidRPr="007A27F4">
        <w:t xml:space="preserve"> </w:t>
      </w:r>
      <w:r w:rsidR="00BE4654" w:rsidRPr="007A27F4">
        <w:t>–</w:t>
      </w:r>
      <w:r w:rsidR="009C44E1" w:rsidRPr="007A27F4">
        <w:t xml:space="preserve"> </w:t>
      </w:r>
      <w:r w:rsidR="00646549" w:rsidRPr="007A27F4">
        <w:t>4 440,0</w:t>
      </w:r>
      <w:r w:rsidR="009C44E1" w:rsidRPr="007A27F4">
        <w:t xml:space="preserve"> тыс. рублей,</w:t>
      </w:r>
      <w:r w:rsidR="003E05C8" w:rsidRPr="007A27F4">
        <w:t xml:space="preserve"> на 1 января 202</w:t>
      </w:r>
      <w:r w:rsidR="00646549" w:rsidRPr="007A27F4">
        <w:t>8</w:t>
      </w:r>
      <w:r w:rsidR="003E05C8" w:rsidRPr="007A27F4">
        <w:t xml:space="preserve"> года </w:t>
      </w:r>
      <w:r w:rsidR="009C44E1" w:rsidRPr="007A27F4">
        <w:t>–</w:t>
      </w:r>
      <w:r w:rsidR="00916AE5" w:rsidRPr="007A27F4">
        <w:t xml:space="preserve"> </w:t>
      </w:r>
      <w:r w:rsidR="00646549" w:rsidRPr="007A27F4">
        <w:t>920,0</w:t>
      </w:r>
      <w:r w:rsidR="00916AE5" w:rsidRPr="007A27F4">
        <w:t xml:space="preserve"> тыс. рублей, </w:t>
      </w:r>
      <w:r w:rsidR="00D64AB9" w:rsidRPr="007A27F4">
        <w:t>в том числе верхний предел муниципального внутреннего долга по муниципальным гарантиям ГО «Жатай» на 1 января 202</w:t>
      </w:r>
      <w:r w:rsidR="00646549" w:rsidRPr="007A27F4">
        <w:t>6</w:t>
      </w:r>
      <w:r w:rsidR="00D64AB9" w:rsidRPr="007A27F4">
        <w:t xml:space="preserve"> года</w:t>
      </w:r>
      <w:r w:rsidR="00916AE5" w:rsidRPr="007A27F4">
        <w:t>, 1 января 202</w:t>
      </w:r>
      <w:r w:rsidR="00646549" w:rsidRPr="007A27F4">
        <w:t>7</w:t>
      </w:r>
      <w:r w:rsidR="00916AE5" w:rsidRPr="007A27F4">
        <w:t xml:space="preserve"> года, 1 января 202</w:t>
      </w:r>
      <w:r w:rsidR="00646549" w:rsidRPr="007A27F4">
        <w:t>8</w:t>
      </w:r>
      <w:r w:rsidR="00916AE5" w:rsidRPr="007A27F4">
        <w:t xml:space="preserve"> года</w:t>
      </w:r>
      <w:r w:rsidR="00D64AB9" w:rsidRPr="007A27F4">
        <w:t xml:space="preserve"> в сумме 0,0 тыс</w:t>
      </w:r>
      <w:r w:rsidRPr="007A27F4">
        <w:t>.</w:t>
      </w:r>
      <w:r w:rsidR="00D64AB9" w:rsidRPr="007A27F4">
        <w:t xml:space="preserve"> рублей</w:t>
      </w:r>
      <w:r w:rsidR="00916AE5" w:rsidRPr="007A27F4">
        <w:t xml:space="preserve"> ежегодно.</w:t>
      </w:r>
    </w:p>
    <w:p w14:paraId="1E7D49BD" w14:textId="728CAC04" w:rsidR="00D64AB9" w:rsidRPr="007A27F4" w:rsidRDefault="00541DDF" w:rsidP="007A27F4">
      <w:pPr>
        <w:pStyle w:val="a6"/>
        <w:spacing w:before="0" w:beforeAutospacing="0" w:after="0" w:afterAutospacing="0"/>
        <w:ind w:firstLine="567"/>
        <w:jc w:val="both"/>
      </w:pPr>
      <w:r w:rsidRPr="007A27F4">
        <w:t>П</w:t>
      </w:r>
      <w:r w:rsidR="007A27F4">
        <w:t>унктом</w:t>
      </w:r>
      <w:r w:rsidR="00916AE5" w:rsidRPr="007A27F4">
        <w:t xml:space="preserve"> 2 ст</w:t>
      </w:r>
      <w:r w:rsidR="007F366C" w:rsidRPr="007A27F4">
        <w:t>.</w:t>
      </w:r>
      <w:r w:rsidR="00916AE5" w:rsidRPr="007A27F4">
        <w:t xml:space="preserve"> 8 проекта предусмотрено, что в </w:t>
      </w:r>
      <w:r w:rsidR="00D64AB9" w:rsidRPr="007A27F4">
        <w:t>202</w:t>
      </w:r>
      <w:r w:rsidR="00646549" w:rsidRPr="007A27F4">
        <w:t>6</w:t>
      </w:r>
      <w:r w:rsidR="00D64AB9" w:rsidRPr="007A27F4">
        <w:t xml:space="preserve"> год</w:t>
      </w:r>
      <w:r w:rsidR="00916AE5" w:rsidRPr="007A27F4">
        <w:t>у и плановом</w:t>
      </w:r>
      <w:r w:rsidR="00D64AB9" w:rsidRPr="007A27F4">
        <w:t xml:space="preserve"> период</w:t>
      </w:r>
      <w:r w:rsidR="00916AE5" w:rsidRPr="007A27F4">
        <w:t>е</w:t>
      </w:r>
      <w:r w:rsidR="00D64AB9" w:rsidRPr="007A27F4">
        <w:t xml:space="preserve"> 202</w:t>
      </w:r>
      <w:r w:rsidR="00646549" w:rsidRPr="007A27F4">
        <w:t>7</w:t>
      </w:r>
      <w:r w:rsidR="00D64AB9" w:rsidRPr="007A27F4">
        <w:t xml:space="preserve"> и 202</w:t>
      </w:r>
      <w:r w:rsidR="00646549" w:rsidRPr="007A27F4">
        <w:t>8</w:t>
      </w:r>
      <w:r w:rsidR="00D64AB9" w:rsidRPr="007A27F4">
        <w:t xml:space="preserve"> годов муниципальные гарантии не предоставляются. </w:t>
      </w:r>
      <w:r w:rsidR="00916AE5" w:rsidRPr="007A27F4">
        <w:t>Кроме того</w:t>
      </w:r>
      <w:r w:rsidR="003E05C8" w:rsidRPr="007A27F4">
        <w:t>,</w:t>
      </w:r>
      <w:r w:rsidR="00916AE5" w:rsidRPr="007A27F4">
        <w:t xml:space="preserve"> у</w:t>
      </w:r>
      <w:r w:rsidR="00D64AB9" w:rsidRPr="007A27F4">
        <w:t>станов</w:t>
      </w:r>
      <w:r w:rsidR="00916AE5" w:rsidRPr="007A27F4">
        <w:t>лен</w:t>
      </w:r>
      <w:r w:rsidR="00D64AB9" w:rsidRPr="007A27F4">
        <w:t xml:space="preserve"> предельный объем муниципального внутреннего долга на 202</w:t>
      </w:r>
      <w:r w:rsidR="00646549" w:rsidRPr="007A27F4">
        <w:t>6</w:t>
      </w:r>
      <w:r w:rsidR="00D64AB9" w:rsidRPr="007A27F4">
        <w:t>-202</w:t>
      </w:r>
      <w:r w:rsidR="00646549" w:rsidRPr="007A27F4">
        <w:t>8</w:t>
      </w:r>
      <w:r w:rsidR="00D64AB9" w:rsidRPr="007A27F4">
        <w:t xml:space="preserve"> г</w:t>
      </w:r>
      <w:r w:rsidR="003E05C8" w:rsidRPr="007A27F4">
        <w:t xml:space="preserve">оды </w:t>
      </w:r>
      <w:r w:rsidR="00D64AB9" w:rsidRPr="007A27F4">
        <w:t xml:space="preserve">в </w:t>
      </w:r>
      <w:r w:rsidRPr="007A27F4">
        <w:t>размере</w:t>
      </w:r>
      <w:r w:rsidR="00D64AB9" w:rsidRPr="007A27F4">
        <w:t xml:space="preserve"> 35 000,0 тыс</w:t>
      </w:r>
      <w:r w:rsidRPr="007A27F4">
        <w:t xml:space="preserve">. </w:t>
      </w:r>
      <w:r w:rsidR="00D64AB9" w:rsidRPr="007A27F4">
        <w:t>рублей</w:t>
      </w:r>
      <w:r w:rsidR="00916AE5" w:rsidRPr="007A27F4">
        <w:t>, что соответствует требованиям ст</w:t>
      </w:r>
      <w:r w:rsidR="007F366C" w:rsidRPr="007A27F4">
        <w:t>.</w:t>
      </w:r>
      <w:r w:rsidR="00916AE5" w:rsidRPr="007A27F4">
        <w:t xml:space="preserve"> 107 Бюджетного кодекса РФ</w:t>
      </w:r>
      <w:r w:rsidR="00D64AB9" w:rsidRPr="007A27F4">
        <w:t xml:space="preserve">. </w:t>
      </w:r>
    </w:p>
    <w:p w14:paraId="47829D1E" w14:textId="3B0039F7" w:rsidR="002F616B" w:rsidRPr="007A27F4" w:rsidRDefault="002F616B" w:rsidP="007A27F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A27F4">
        <w:rPr>
          <w:color w:val="000000"/>
        </w:rPr>
        <w:t xml:space="preserve">Отношение объема </w:t>
      </w:r>
      <w:r w:rsidR="00541DDF" w:rsidRPr="007A27F4">
        <w:rPr>
          <w:color w:val="000000"/>
        </w:rPr>
        <w:t xml:space="preserve">муниципального </w:t>
      </w:r>
      <w:r w:rsidRPr="007A27F4">
        <w:rPr>
          <w:color w:val="000000"/>
        </w:rPr>
        <w:t xml:space="preserve">долга </w:t>
      </w:r>
      <w:r w:rsidR="00541DDF" w:rsidRPr="007A27F4">
        <w:rPr>
          <w:color w:val="000000"/>
        </w:rPr>
        <w:t xml:space="preserve">ГО </w:t>
      </w:r>
      <w:r w:rsidR="003E05C8" w:rsidRPr="007A27F4">
        <w:rPr>
          <w:color w:val="000000"/>
        </w:rPr>
        <w:t>«</w:t>
      </w:r>
      <w:r w:rsidR="00541DDF" w:rsidRPr="007A27F4">
        <w:rPr>
          <w:color w:val="000000"/>
        </w:rPr>
        <w:t>Жатай</w:t>
      </w:r>
      <w:r w:rsidR="003E05C8" w:rsidRPr="007A27F4">
        <w:rPr>
          <w:color w:val="000000"/>
        </w:rPr>
        <w:t>»</w:t>
      </w:r>
      <w:r w:rsidRPr="007A27F4">
        <w:rPr>
          <w:color w:val="000000"/>
        </w:rPr>
        <w:t xml:space="preserve"> по состоянию на 1 января следующего года к общему годовому объему доходов </w:t>
      </w:r>
      <w:r w:rsidR="00541DDF" w:rsidRPr="007A27F4">
        <w:rPr>
          <w:color w:val="000000"/>
        </w:rPr>
        <w:t xml:space="preserve">местного </w:t>
      </w:r>
      <w:r w:rsidRPr="007A27F4">
        <w:rPr>
          <w:color w:val="000000"/>
        </w:rPr>
        <w:t>бюджета (без учета объемов безвозмездных поступлений) составит: в 202</w:t>
      </w:r>
      <w:r w:rsidR="003B70F6" w:rsidRPr="007A27F4">
        <w:rPr>
          <w:color w:val="000000"/>
        </w:rPr>
        <w:t>6</w:t>
      </w:r>
      <w:r w:rsidRPr="007A27F4">
        <w:rPr>
          <w:color w:val="000000"/>
        </w:rPr>
        <w:t xml:space="preserve"> году – </w:t>
      </w:r>
      <w:r w:rsidR="003B70F6" w:rsidRPr="007A27F4">
        <w:rPr>
          <w:color w:val="000000"/>
        </w:rPr>
        <w:t>3</w:t>
      </w:r>
      <w:r w:rsidRPr="007A27F4">
        <w:rPr>
          <w:color w:val="000000"/>
        </w:rPr>
        <w:t>%, в 202</w:t>
      </w:r>
      <w:r w:rsidR="003B70F6" w:rsidRPr="007A27F4">
        <w:rPr>
          <w:color w:val="000000"/>
        </w:rPr>
        <w:t>7</w:t>
      </w:r>
      <w:r w:rsidR="009C44E1" w:rsidRPr="007A27F4">
        <w:rPr>
          <w:color w:val="000000"/>
        </w:rPr>
        <w:t xml:space="preserve"> году – </w:t>
      </w:r>
      <w:r w:rsidR="003B70F6" w:rsidRPr="007A27F4">
        <w:rPr>
          <w:color w:val="000000"/>
        </w:rPr>
        <w:t>1,6</w:t>
      </w:r>
      <w:r w:rsidR="009C44E1" w:rsidRPr="007A27F4">
        <w:rPr>
          <w:color w:val="000000"/>
        </w:rPr>
        <w:t xml:space="preserve">%, в </w:t>
      </w:r>
      <w:r w:rsidRPr="007A27F4">
        <w:rPr>
          <w:color w:val="000000"/>
        </w:rPr>
        <w:t>202</w:t>
      </w:r>
      <w:r w:rsidR="003B70F6" w:rsidRPr="007A27F4">
        <w:rPr>
          <w:color w:val="000000"/>
        </w:rPr>
        <w:t>8</w:t>
      </w:r>
      <w:r w:rsidRPr="007A27F4">
        <w:rPr>
          <w:color w:val="000000"/>
        </w:rPr>
        <w:t xml:space="preserve"> год</w:t>
      </w:r>
      <w:r w:rsidR="009C44E1" w:rsidRPr="007A27F4">
        <w:rPr>
          <w:color w:val="000000"/>
        </w:rPr>
        <w:t>у</w:t>
      </w:r>
      <w:r w:rsidR="003E05C8" w:rsidRPr="007A27F4">
        <w:rPr>
          <w:color w:val="000000"/>
        </w:rPr>
        <w:t xml:space="preserve"> </w:t>
      </w:r>
      <w:r w:rsidRPr="007A27F4">
        <w:rPr>
          <w:color w:val="000000"/>
        </w:rPr>
        <w:t xml:space="preserve">– </w:t>
      </w:r>
      <w:r w:rsidR="003B70F6" w:rsidRPr="007A27F4">
        <w:rPr>
          <w:color w:val="000000"/>
        </w:rPr>
        <w:t>0,3</w:t>
      </w:r>
      <w:r w:rsidR="007A27F4" w:rsidRPr="007A27F4">
        <w:rPr>
          <w:color w:val="000000"/>
        </w:rPr>
        <w:t xml:space="preserve"> </w:t>
      </w:r>
      <w:r w:rsidRPr="007A27F4">
        <w:rPr>
          <w:color w:val="000000"/>
        </w:rPr>
        <w:t>%, что превышает значени</w:t>
      </w:r>
      <w:r w:rsidR="00C63150" w:rsidRPr="007A27F4">
        <w:rPr>
          <w:color w:val="000000"/>
        </w:rPr>
        <w:t>я</w:t>
      </w:r>
      <w:r w:rsidRPr="007A27F4">
        <w:rPr>
          <w:color w:val="000000"/>
        </w:rPr>
        <w:t xml:space="preserve"> индикатор</w:t>
      </w:r>
      <w:r w:rsidR="007A27F4" w:rsidRPr="007A27F4">
        <w:rPr>
          <w:color w:val="000000"/>
        </w:rPr>
        <w:t>а</w:t>
      </w:r>
      <w:r w:rsidRPr="007A27F4">
        <w:rPr>
          <w:color w:val="000000"/>
        </w:rPr>
        <w:t>, установленн</w:t>
      </w:r>
      <w:r w:rsidR="007A27F4" w:rsidRPr="007A27F4">
        <w:rPr>
          <w:color w:val="000000"/>
        </w:rPr>
        <w:t>ого</w:t>
      </w:r>
      <w:r w:rsidRPr="007A27F4">
        <w:rPr>
          <w:color w:val="000000"/>
        </w:rPr>
        <w:t xml:space="preserve"> </w:t>
      </w:r>
      <w:r w:rsidR="00541DDF" w:rsidRPr="007A27F4">
        <w:rPr>
          <w:color w:val="000000"/>
        </w:rPr>
        <w:t>муниципальной п</w:t>
      </w:r>
      <w:r w:rsidRPr="007A27F4">
        <w:rPr>
          <w:color w:val="000000"/>
        </w:rPr>
        <w:t xml:space="preserve">рограммой </w:t>
      </w:r>
      <w:r w:rsidR="003E05C8" w:rsidRPr="007A27F4">
        <w:t>«</w:t>
      </w:r>
      <w:r w:rsidR="00541DDF" w:rsidRPr="007A27F4">
        <w:t xml:space="preserve">Повышение эффективности бюджетных расходов и управления муниципальными финансами Городского округа </w:t>
      </w:r>
      <w:r w:rsidR="003E05C8" w:rsidRPr="007A27F4">
        <w:t>«</w:t>
      </w:r>
      <w:r w:rsidR="00541DDF" w:rsidRPr="007A27F4">
        <w:t>Жатай</w:t>
      </w:r>
      <w:r w:rsidR="003E05C8" w:rsidRPr="007A27F4">
        <w:t>»</w:t>
      </w:r>
      <w:r w:rsidR="00541DDF" w:rsidRPr="007A27F4">
        <w:t xml:space="preserve"> на 2022-2026 годы</w:t>
      </w:r>
      <w:r w:rsidR="003E05C8" w:rsidRPr="007A27F4">
        <w:t>»</w:t>
      </w:r>
      <w:r w:rsidR="00C63150" w:rsidRPr="007A27F4">
        <w:t xml:space="preserve"> в 202</w:t>
      </w:r>
      <w:r w:rsidR="00A1336C" w:rsidRPr="007A27F4">
        <w:t>6</w:t>
      </w:r>
      <w:r w:rsidR="00C63150" w:rsidRPr="007A27F4">
        <w:t xml:space="preserve"> году на </w:t>
      </w:r>
      <w:r w:rsidR="007A27F4" w:rsidRPr="007A27F4">
        <w:t>0,5</w:t>
      </w:r>
      <w:r w:rsidR="00C63150" w:rsidRPr="007A27F4">
        <w:t xml:space="preserve"> процентных пункта</w:t>
      </w:r>
      <w:r w:rsidR="007A27F4" w:rsidRPr="007A27F4">
        <w:t xml:space="preserve"> (значение индикатора не более 2,5%)</w:t>
      </w:r>
      <w:r w:rsidR="00A1336C" w:rsidRPr="007A27F4">
        <w:t>.</w:t>
      </w:r>
    </w:p>
    <w:p w14:paraId="78D27058" w14:textId="77777777" w:rsidR="002650AC" w:rsidRPr="006B22F7" w:rsidRDefault="002650AC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3C2CE81D" w14:textId="77777777" w:rsidR="00953FB6" w:rsidRPr="003C1A28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1A28">
        <w:rPr>
          <w:rFonts w:ascii="Times New Roman" w:hAnsi="Times New Roman" w:cs="Times New Roman"/>
          <w:b/>
          <w:bCs/>
          <w:sz w:val="24"/>
          <w:szCs w:val="24"/>
        </w:rPr>
        <w:t>ВЫВОДЫ:</w:t>
      </w:r>
    </w:p>
    <w:p w14:paraId="1C2A72FE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1. Заключение на проект Решения Окружного Совета депутатов ГО «Жатай» «Об утверждении бюджета Городского округа «Жатай» на 2026 год и плановый период 2027-2028 годов» подготовлено КСП на основании норм Бюджетного кодекса РФ, Закона РС(Я) «О бюджетном устройстве и бюджетном процессе», Положения «О бюджетном процессе в ГО «Жатай», Положения о КСП и СФК 202 «Экспертиза проекта бюджета на очередной финансовый год и плановый период».</w:t>
      </w:r>
    </w:p>
    <w:p w14:paraId="238A3F82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Проект на рассмотрение Окружному Совету депутатов ГО «Жатай» и КСП ГО «Жатай» внесен Главой ГО «Жатай» на основании ст. 31 Устава ГО «Жатай» и ст. 32 Положения о бюджетном процессе в установленный срок (до 15 ноября).</w:t>
      </w:r>
    </w:p>
    <w:p w14:paraId="09B331C6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Содержание и состав приложений представленного проекта, перечень документов, представленных одновременно с проектом, в целом соответствует требованиям ст. 32 Положения о бюджетном процессе, при этом отсутствует проект программы муниципальных гарантий на очередной финансовый год и плановый период в связи с запланированным непредоставлением муниципальных гарантий в планируемом периоде.</w:t>
      </w:r>
    </w:p>
    <w:p w14:paraId="3A8940B6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2. Прогноз социально-экономического развития муниципального образования ГО «Жатай» на 2026–2028 годы, принят за основу для составления проекта бюджета ГО «Жатай» на 2026 год и на плановый период 2027 и 2028 годов.</w:t>
      </w:r>
    </w:p>
    <w:p w14:paraId="3E846068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Прогноз СЭР разработан на трехлетний период, что соответствует требованиям п. 1 ст. 173 Бюджетного кодекса РФ и содержит два сценария: базовый (сценарий 1) и целевой (сценарий 2).</w:t>
      </w:r>
    </w:p>
    <w:p w14:paraId="77734AE6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Согласно Прогноза СЭР РС(Я) базовый (вариант 1) описывает наиболее вероятный сценарий развития, предполагает относительно оптимистичные изменения внешних условий.</w:t>
      </w:r>
    </w:p>
    <w:p w14:paraId="1D0D4095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3. Валовый муниципальный продукт (далее – ВМП) в текущем 2025 году оценивается в объеме 5 758.0 млн. рублей с ростом к прошлому периоду (2024 год) на 105,4%. В 2026 году прогнозируется прирост индекса физического объема ВМП на 7%, ВМП составит 6 161,0 млн. рублей. В 2027–2028 годах также планируется увеличение темпа роста и ВМП увеличится на 7,4% и 6,7% и составит 6 615,0 млн. рублей и 7 060,0 млн. рублей соответственно.</w:t>
      </w:r>
    </w:p>
    <w:p w14:paraId="207364AE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 xml:space="preserve">4. Динамика изменения показателя численности населения показывает значительный рост численности населения на начало 2025 года (12 541 человек) по сравнению с 2024 годом (11 772 человека), в пределах 6,5%. Рост обоснован строительством крупных объектов: АО «Жатайская судоверфь», и образовательной площадки «Точка будущего». Прогнозные показатели роста численности населения предполагают рост численности населения </w:t>
      </w:r>
      <w:r w:rsidRPr="00FF57E5">
        <w:rPr>
          <w:rFonts w:ascii="Times New Roman" w:hAnsi="Times New Roman" w:cs="Times New Roman"/>
          <w:sz w:val="24"/>
          <w:szCs w:val="24"/>
        </w:rPr>
        <w:lastRenderedPageBreak/>
        <w:t>(прирост 6,5% ежегодно), а именно в 2026 году – 13 360 человек, в 2027 году – 14 233 человека, в 2028 году – 15 163 человека.</w:t>
      </w:r>
    </w:p>
    <w:p w14:paraId="05EA24CE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5. По оценке 2025 года Фонд оплаты труда работников предприятий и организаций на территории ГО «Жатай» составит 4 013,7 млн. рублей, что выше показателя за отчетный 2024 год на 115% (3 491,6 млн. рублей). Прогнозные показатели по Фонду оплаты труда на 2026 год – 4 783,0 млн. рублей, 2027 год – 4 604,9 млн. рублей, 2028 год – 5 082,8 млн. рублей.</w:t>
      </w:r>
    </w:p>
    <w:p w14:paraId="0292B228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 xml:space="preserve">6. </w:t>
      </w:r>
      <w:r w:rsidRPr="00FF57E5">
        <w:rPr>
          <w:rFonts w:ascii="Times New Roman" w:hAnsi="Times New Roman" w:cs="Times New Roman"/>
          <w:color w:val="000000"/>
          <w:sz w:val="24"/>
          <w:szCs w:val="24"/>
        </w:rPr>
        <w:t xml:space="preserve">Проект разработан на основе проекта прогноза социально-экономического развития муниципального образования ГО «Жатай» на 2026-2028 утвержденного </w:t>
      </w:r>
      <w:r w:rsidRPr="00FF57E5">
        <w:rPr>
          <w:rFonts w:ascii="Times New Roman" w:hAnsi="Times New Roman" w:cs="Times New Roman"/>
          <w:sz w:val="24"/>
          <w:szCs w:val="24"/>
        </w:rPr>
        <w:t>постановлением Главы ГО «Жатай» от 10 ноября 2025 года №71, О</w:t>
      </w:r>
      <w:r w:rsidRPr="00FF57E5">
        <w:rPr>
          <w:rFonts w:ascii="Times New Roman" w:hAnsi="Times New Roman" w:cs="Times New Roman"/>
          <w:color w:val="000000" w:themeColor="text1"/>
          <w:sz w:val="24"/>
          <w:szCs w:val="24"/>
        </w:rPr>
        <w:t>сновных направлений налоговой и бюджетной политики на 2026 год и на плановый период 2027 и 2028 годов Городского округа «Жатай» (утверждены 13 ноября 2025 года Главой ГО «Жатай»)</w:t>
      </w:r>
      <w:r w:rsidRPr="00FF57E5">
        <w:rPr>
          <w:rFonts w:ascii="Times New Roman" w:hAnsi="Times New Roman" w:cs="Times New Roman"/>
          <w:color w:val="000000"/>
          <w:sz w:val="24"/>
          <w:szCs w:val="24"/>
        </w:rPr>
        <w:t>, б</w:t>
      </w:r>
      <w:r w:rsidRPr="00FF57E5">
        <w:rPr>
          <w:rFonts w:ascii="Times New Roman" w:hAnsi="Times New Roman" w:cs="Times New Roman"/>
          <w:sz w:val="24"/>
          <w:szCs w:val="24"/>
        </w:rPr>
        <w:t xml:space="preserve">юджетного прогноза муниципального образования Городского округа «Жатай» на долгосрочный период до 2029 года, утвержденного постановлением ОА ГО «Жатай» от 26 февраля 2025 года №14, </w:t>
      </w:r>
      <w:r w:rsidRPr="00FF57E5">
        <w:rPr>
          <w:rFonts w:ascii="Times New Roman" w:hAnsi="Times New Roman" w:cs="Times New Roman"/>
          <w:color w:val="000000"/>
          <w:sz w:val="24"/>
          <w:szCs w:val="24"/>
        </w:rPr>
        <w:t>муниципальных программ ГО «Жатай», прогнозных показателей главных администраторов доходов бюджета ГО «Жатай».</w:t>
      </w:r>
    </w:p>
    <w:p w14:paraId="50C9484D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FF57E5">
        <w:t xml:space="preserve">7. </w:t>
      </w:r>
      <w:r w:rsidRPr="00FF57E5">
        <w:rPr>
          <w:bCs/>
          <w:color w:val="000000"/>
        </w:rPr>
        <w:t>Доходы бюджета в проекте на 2026 год запланированы в общем объеме 842 687,7 тыс. рублей, что ниже уровня первоначально утвержденного бюджета на 2025 год (</w:t>
      </w:r>
      <w:r w:rsidRPr="00FF57E5">
        <w:rPr>
          <w:bCs/>
          <w:i/>
          <w:iCs/>
          <w:color w:val="000000"/>
        </w:rPr>
        <w:t>907 594,1 тыс. рублей)</w:t>
      </w:r>
      <w:r w:rsidRPr="00FF57E5">
        <w:rPr>
          <w:bCs/>
          <w:color w:val="000000"/>
        </w:rPr>
        <w:t xml:space="preserve"> на 64 906,4 тыс. рублей, или на 7,2%, утвержденного Решением ОСД о бюджете и ниже уровня уточненного бюджета на 2025 год </w:t>
      </w:r>
      <w:r w:rsidRPr="00FF57E5">
        <w:rPr>
          <w:bCs/>
          <w:i/>
          <w:iCs/>
          <w:color w:val="000000"/>
        </w:rPr>
        <w:t>(1 142 853,0 тыс. рублей)</w:t>
      </w:r>
      <w:r w:rsidRPr="00FF57E5">
        <w:rPr>
          <w:bCs/>
          <w:color w:val="000000"/>
        </w:rPr>
        <w:t xml:space="preserve">, утвержденного Решением ОСД об уточнении, на 300 165,3 тыс. рублей, или на 26,3%, за счет существенного снижения объема безвозмездных поступлений на 36,2% или на 327 007,1 тыс. рублей, сокращением прогнозного объема поступлений по неналоговым доходам на 19,8% </w:t>
      </w:r>
      <w:r w:rsidRPr="00FF57E5">
        <w:rPr>
          <w:bCs/>
          <w:i/>
          <w:iCs/>
          <w:color w:val="000000"/>
        </w:rPr>
        <w:t xml:space="preserve">(3 912,1 тыс. рублей) </w:t>
      </w:r>
      <w:r w:rsidRPr="00FF57E5">
        <w:rPr>
          <w:bCs/>
          <w:color w:val="000000"/>
        </w:rPr>
        <w:t xml:space="preserve">и увеличения прогнозного объема поступлений по налоговым доходам на 14% </w:t>
      </w:r>
      <w:r w:rsidRPr="00FF57E5">
        <w:rPr>
          <w:bCs/>
          <w:i/>
          <w:iCs/>
          <w:color w:val="000000"/>
        </w:rPr>
        <w:t>(30 753,9 тыс. рублей)</w:t>
      </w:r>
      <w:r w:rsidRPr="00FF57E5">
        <w:rPr>
          <w:bCs/>
          <w:color w:val="000000"/>
        </w:rPr>
        <w:t xml:space="preserve">. </w:t>
      </w:r>
    </w:p>
    <w:p w14:paraId="54E78C6A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FF57E5">
        <w:rPr>
          <w:bCs/>
          <w:color w:val="000000"/>
        </w:rPr>
        <w:t>Объем доходов в плановом периоде 2027 года планируется со снижением на 60 863,3 тыс. рублей, или на 7,2% в сравнении с прогнозом на 2026 год за счет снижения поступления объема безвозмездных поступлений на 11,8%, при этом запланировано увеличение поступления по налоговым и неналоговым доходам на 2,7%. В плановом периоде 2028 года запланировано также сокращение объема доходной части бюджета на 36 610,0 тыс. рублей, или на 4,7%, по отношению к прогнозу 2027 года также за счет снижения объема безвозмездных поступлений на 11,6% и увеличения объема поступления по налоговым и неналоговым доходам на 8,3%.</w:t>
      </w:r>
    </w:p>
    <w:p w14:paraId="52029234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rPr>
          <w:bCs/>
          <w:color w:val="000000"/>
        </w:rPr>
        <w:t xml:space="preserve">8. </w:t>
      </w:r>
      <w:r w:rsidRPr="00FF57E5">
        <w:rPr>
          <w:b/>
          <w:color w:val="000000"/>
        </w:rPr>
        <w:t>Расходы</w:t>
      </w:r>
      <w:r w:rsidRPr="00FF57E5">
        <w:rPr>
          <w:color w:val="000000"/>
        </w:rPr>
        <w:t xml:space="preserve"> бюджета на 2026 год проектом предусмотрены в общем объеме 848 840,9 тыс. рублей со снижением от первоначально утвержденного бюджета на 2025 год </w:t>
      </w:r>
      <w:r w:rsidRPr="00FF57E5">
        <w:rPr>
          <w:i/>
          <w:iCs/>
          <w:color w:val="000000"/>
        </w:rPr>
        <w:t>(910 494,3 тыс. рублей)</w:t>
      </w:r>
      <w:r w:rsidRPr="00FF57E5">
        <w:rPr>
          <w:color w:val="000000"/>
        </w:rPr>
        <w:t xml:space="preserve"> на 61 653,4 тыс. рублей, или на 6,8%, и со снижением от уточненного бюджета на 376 839,6 тыс. рублей, или на 30,7% </w:t>
      </w:r>
      <w:r w:rsidRPr="00FF57E5">
        <w:rPr>
          <w:i/>
          <w:iCs/>
          <w:color w:val="000000"/>
        </w:rPr>
        <w:t>(1 225 680,4 тыс. рублей)</w:t>
      </w:r>
      <w:r w:rsidRPr="00FF57E5">
        <w:rPr>
          <w:color w:val="000000"/>
        </w:rPr>
        <w:t xml:space="preserve">. В плановом периоде 2027 года, также как и по доходной части, запланировано уменьшение расходов бюджета по сравнению с уровнем 2026 года на 68093,8 тыс. рублей, или на 7,9%. Снижение объема бюджетных ассигнований предусмотрено и по программных расходам на 87575,2 тыс. рублей, или на 11,8% при увеличении планового объема расходов по непрограммным расходам на 20 558,7 тыс. рублей, или на 19,8% в связи с окончанием срока реализации 2-х муниципальных программа </w:t>
      </w:r>
      <w:r w:rsidRPr="00FF57E5">
        <w:rPr>
          <w:i/>
          <w:iCs/>
          <w:color w:val="000000"/>
        </w:rPr>
        <w:t>(«Повышение эффективности бюджетных расходов и управления муниципальными финансами Городского округа «Жатай» на 2022 - 2026 годы», «Развитие сельского хозяйства Городского округа «Жатай» на 2022-2026 годы»)</w:t>
      </w:r>
      <w:r w:rsidRPr="00FF57E5">
        <w:rPr>
          <w:color w:val="000000"/>
        </w:rPr>
        <w:t xml:space="preserve">. В плановом периоде 2028 года запланировано также снижение расходов бюджета по отношению к предыдущему году планового периода на 36 610,0 тыс. рублей, или на 4,7% за счет сокращения программных расходов на 603 986,8 тыс. рублей, или на 91,9% и увеличением непрограммных расходов на 567 376,8 тыс. рублей или в 4,5 раза в связи с окончанием срока реализации мероприятий 11 муниципальных программ </w:t>
      </w:r>
      <w:r w:rsidRPr="00FF57E5">
        <w:rPr>
          <w:i/>
          <w:iCs/>
          <w:color w:val="000000"/>
        </w:rPr>
        <w:t>(см. раздел 5)</w:t>
      </w:r>
      <w:r w:rsidRPr="00FF57E5">
        <w:rPr>
          <w:color w:val="000000"/>
        </w:rPr>
        <w:t>.</w:t>
      </w:r>
    </w:p>
    <w:p w14:paraId="47AFAA9C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</w:pPr>
      <w:r w:rsidRPr="00FF57E5">
        <w:t xml:space="preserve">9. На 2026 год бюджет ГО запланирован с дефицитом в размере 6 153,2 тыс. рублей. В плановом периоде 2027 - 2028 годов бюджет прогнозируется без дефицита. </w:t>
      </w:r>
    </w:p>
    <w:p w14:paraId="3930F4B8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</w:pPr>
      <w:r w:rsidRPr="00FF57E5">
        <w:lastRenderedPageBreak/>
        <w:t>10. Проект подготовлен в соответствии с требованиями бюджетного законодательства и Порядка составления проекта бюджета городского округа «Жатай» на очередной финансовый год и плановый период, утвержденного Постановлением Главы ГО «Жатай» от 13 ноября 2019 года № 82-Г.</w:t>
      </w:r>
    </w:p>
    <w:p w14:paraId="2660ED13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</w:pPr>
      <w:r w:rsidRPr="00FF57E5">
        <w:t>11. Анализ текстовых статей проекта показал, что представленный проект состоит из 12 статей и 13 приложений и соответствует требованиям ст. 184.1. Бюджетного кодекса РФ и ст. 31 Положения о бюджетном процессе.</w:t>
      </w:r>
    </w:p>
    <w:p w14:paraId="6F73AC45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 xml:space="preserve">12. Основные направления бюджетной и налоговой политики на 2026 год и на плановый период 2027 и 2028 годов, представленные с проектом, разработаны в соответствии со ст. 28 Положения о бюджетном процессе. </w:t>
      </w:r>
    </w:p>
    <w:p w14:paraId="43A4C003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Основной целью налоговой и бюджетной политики ГО «Жатай» на 2026 год и на плановый период 2027 и 2028 годов является эффективная реализация мероприятий Стратегии социально-экономического развития ГО «Жатай» на период до 2030 года, обеспечение сбалансированности и устойчивости местного бюджета, повышение эффективности управления муниципальными финансами, повышение доступности и качества предоставления муниципальных услуг.</w:t>
      </w:r>
    </w:p>
    <w:p w14:paraId="22671121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В целом проект учитывает основные направления бюджетной и налоговой политики на 2026 год и на плановый период 2027 и 2028 годов.</w:t>
      </w:r>
    </w:p>
    <w:p w14:paraId="6708D0E3" w14:textId="77777777" w:rsidR="0013734B" w:rsidRPr="00FF57E5" w:rsidRDefault="0013734B" w:rsidP="0013734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 xml:space="preserve">13. </w:t>
      </w:r>
      <w:r w:rsidRPr="00FF57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Налоговые доходы в проекте местного бюджета на 2025 год предусмотрены в объёме 157 935,6 тыс. рублей, что на 5 991,7 тыс. рублей, или на 3% ниже уровня прогноза 2024 года, учтенного в Решении ОСД о бюджете </w:t>
      </w:r>
      <w:r w:rsidRPr="00FF57E5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(163 927,3 тыс. рублей)</w:t>
      </w:r>
      <w:r w:rsidRPr="00FF57E5">
        <w:rPr>
          <w:rFonts w:ascii="Times New Roman" w:hAnsi="Times New Roman" w:cs="Times New Roman"/>
          <w:bCs/>
          <w:color w:val="000000"/>
          <w:sz w:val="24"/>
          <w:szCs w:val="24"/>
        </w:rPr>
        <w:t>. Прогноз налоговых доходов на плановый период 2026 - 2027 годов составляет 158 036,4 тыс. рублей и 158 666,7 тыс. рублей соответственно.</w:t>
      </w:r>
    </w:p>
    <w:p w14:paraId="5842939E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t xml:space="preserve">14. </w:t>
      </w:r>
      <w:r w:rsidRPr="00FF57E5">
        <w:rPr>
          <w:bCs/>
          <w:color w:val="000000"/>
        </w:rPr>
        <w:t>Налоговые доходы в проекте местного бюджета на 2026 год предусмотрены в объёме 249 790,8 тыс. рублей,</w:t>
      </w:r>
      <w:r w:rsidRPr="00FF57E5">
        <w:rPr>
          <w:color w:val="000000"/>
        </w:rPr>
        <w:t xml:space="preserve"> что на 55 753,9 тыс. рублей, или на 28,7% выше уровня прогноза 2025 года, учтенного в Решении ОСД о бюджете </w:t>
      </w:r>
      <w:r w:rsidRPr="00FF57E5">
        <w:rPr>
          <w:i/>
          <w:iCs/>
          <w:color w:val="000000"/>
        </w:rPr>
        <w:t>(194 036,9 тыс. рублей)</w:t>
      </w:r>
      <w:r w:rsidRPr="00FF57E5">
        <w:rPr>
          <w:color w:val="000000"/>
        </w:rPr>
        <w:t>. Прогноз налоговых доходов на плановый период 2027 - 2028 годов составляет 256 721,3 тыс. рублей и 279 065,6 тыс. рублей соответственно.</w:t>
      </w:r>
    </w:p>
    <w:p w14:paraId="0D25F79B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rPr>
          <w:color w:val="000000"/>
        </w:rPr>
        <w:t xml:space="preserve">15. </w:t>
      </w:r>
      <w:r w:rsidRPr="00FF57E5">
        <w:rPr>
          <w:bCs/>
          <w:color w:val="000000"/>
        </w:rPr>
        <w:t>Неналоговые доходы</w:t>
      </w:r>
      <w:r w:rsidRPr="00FF57E5">
        <w:rPr>
          <w:color w:val="000000"/>
        </w:rPr>
        <w:t xml:space="preserve"> в проекте бюджета ГО на 2026 год предусмотрены в общем объёме 15 806,7 тыс. рублей, что на 1 091,4 тыс. рублей, или на 6,5%, ниже уровня ожидаемой оценки 2025 года </w:t>
      </w:r>
      <w:r w:rsidRPr="00FF57E5">
        <w:rPr>
          <w:i/>
          <w:iCs/>
          <w:color w:val="000000"/>
        </w:rPr>
        <w:t>(16 898,1 тыс. рублей)</w:t>
      </w:r>
      <w:r w:rsidRPr="00FF57E5">
        <w:rPr>
          <w:color w:val="000000"/>
        </w:rPr>
        <w:t>. Прогноз неналоговых доходов на плановый период 2027-2028 годов составляет 16 106,7 тыс. рублей и 16 406,7 тыс. рублей соответственно.</w:t>
      </w:r>
    </w:p>
    <w:p w14:paraId="0498BBAC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rPr>
          <w:color w:val="000000"/>
        </w:rPr>
        <w:t xml:space="preserve">16. На 2026 год безвозмездные поступления предусмотрены в объеме 577 090,2 тыс. рублей, что на 116 828,2 тыс. рублей или на 16,8% ниже уровня прогноза 2025 года, учтенного в Решении ОСД о бюджете </w:t>
      </w:r>
      <w:r w:rsidRPr="00FF57E5">
        <w:rPr>
          <w:i/>
          <w:iCs/>
          <w:color w:val="000000"/>
        </w:rPr>
        <w:t>(693 918,4 тыс. рублей)</w:t>
      </w:r>
      <w:r w:rsidRPr="00FF57E5">
        <w:rPr>
          <w:color w:val="000000"/>
        </w:rPr>
        <w:t xml:space="preserve">, и на 327 007,1 тыс. рублей или на 36,2% ниже уровня прогноза 2025 года, учтенного в Решении ОСД об уточнении </w:t>
      </w:r>
      <w:r w:rsidRPr="00FF57E5">
        <w:rPr>
          <w:i/>
          <w:iCs/>
          <w:color w:val="000000"/>
        </w:rPr>
        <w:t>(904 097,3 тыс. рублей)</w:t>
      </w:r>
      <w:r w:rsidRPr="00FF57E5">
        <w:rPr>
          <w:color w:val="000000"/>
        </w:rPr>
        <w:t>, на 2027 год – 508 996,4 тыс. рублей (снижение на 68 093,8 тыс. рублей, или на 11,8%) и на 2028 год – 449 742,1 тыс. рублей (снижение на 59 254,3 тыс. рублей, или на 11,6%).</w:t>
      </w:r>
    </w:p>
    <w:p w14:paraId="72645819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rPr>
          <w:color w:val="000000"/>
        </w:rPr>
        <w:t>17. Проектом расходы местного бюджета на реализацию 13-ти муниципальных программ на 2026 год планируются в сумме 744 822,1 тыс. рублей, на 2027 год – 657 246,9 тыс. рублей на реализацию 15-ти МП, на 2028 год – 53 260,1 тыс. рублей на реализацию 6-ти МП, их доля в расходной части бюджета составит соответственно 88%, 84 и 7%.</w:t>
      </w:r>
    </w:p>
    <w:p w14:paraId="0E94B424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rPr>
          <w:color w:val="000000"/>
        </w:rPr>
        <w:t>18. Проектом на 2026 год бюджетные ассигнования на непрограммные расходы предусмотрены 2 главным распорядителям бюджетных средств в общем объеме 104 018,8 тыс. рублей (12% от общего объема расходов местного бюджета) с увеличением против первоначально утвержденного бюджета на 2025 год на 7 054,9 тыс. рублей, или на 7,3%, по сравнению с уточненным планом снижение составляет 13 798,6 тыс. рублей, или 11,8%. Снижение общего объема расходов в основном обусловлено общими подходами к формированию бюджета на 2026-2028 годы.</w:t>
      </w:r>
    </w:p>
    <w:p w14:paraId="79CF82B2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rPr>
          <w:color w:val="000000"/>
        </w:rPr>
        <w:lastRenderedPageBreak/>
        <w:t xml:space="preserve">На 2027 год запланировано 124 577,5 тыс. рублей (16%) с ростом к проекту 2026 года на 20 558,7 тыс. рублей, или на 19,8%, на 2028 год – 691 954,2 тыс. рублей (93%) также с ростом к проекту 2027 года на 567 376,7 тыс. рублей, или в 4,6 раза%. Изменения бюджетных ассигнований непрограммных расходов в основном обусловлены сокращением объема расходов на программные мероприятия в связи с окончанием срока реализации отдельных муниципальных программ. </w:t>
      </w:r>
    </w:p>
    <w:p w14:paraId="28D5DAA8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rPr>
          <w:color w:val="000000"/>
        </w:rPr>
        <w:t xml:space="preserve">19. В составе непрограммных расходов на 2026 год зарезервированные средства составляют 9,2%, или 9 550,0 тыс. рублей, что меньше на 2 500,0 тыс. рублей, или на 21,7% объема зарезервированных средств в первоначально утвержденном бюджете на 2025 год </w:t>
      </w:r>
      <w:r w:rsidRPr="00FF57E5">
        <w:rPr>
          <w:i/>
          <w:iCs/>
          <w:color w:val="000000"/>
        </w:rPr>
        <w:t>(11 500,0 тыс. рублей)</w:t>
      </w:r>
      <w:r w:rsidRPr="00FF57E5">
        <w:rPr>
          <w:color w:val="000000"/>
        </w:rPr>
        <w:t>. В непрограммных расходах в проекте на 2027 год зарезервированные средства составляют 14 350,0 тыс. рублей, или 11,5% с увеличением на 50,3% от проекта на 2026 год, или на 4 800,0 тыс. рублей, на 2028 год – 1,6%, или 11 050,0 тыс. рублей со снижением 23% от проекта на 2027 год, или на 3 300,0 тыс. рублей.</w:t>
      </w:r>
    </w:p>
    <w:p w14:paraId="2F321967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rPr>
          <w:color w:val="000000"/>
        </w:rPr>
        <w:t>20. Проектом предусмотрен объем резервных фондов ОА ГО «Жатай» на 2026 год в общем объеме 550,0 тыс. рублей, на плановый период 2027 года – 3 050,0 тыс. рублей и на 2028 год – 4 050,0 тыс. рублей.</w:t>
      </w:r>
    </w:p>
    <w:p w14:paraId="30054B00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t xml:space="preserve">21. </w:t>
      </w:r>
      <w:r w:rsidRPr="00FF57E5">
        <w:rPr>
          <w:color w:val="000000"/>
        </w:rPr>
        <w:t>В соответствии с п. 5 ст. 179.4 Бюджетного кодекса РФ, ст. 20 Положения о бюджетном процессе, Порядком формирования и использования бюджетных ассигнований Дорожного фонда Городского округа «Жатай» Республики Саха (Якутия), утвержденного Решением Окружного Совета депутатов ГО «Жатай» от 20.12.2018 года №58-5, проектом объемы бюджетных ассигнований Дорожного фонда ГО «Жатай» предусмотрены на 2026 год в сумме 6 350,0 тыс. рублей, на 2027 год – 7 100,0 тыс. рублей и на 2028 год – 3 500,0 тыс. рублей.</w:t>
      </w:r>
    </w:p>
    <w:p w14:paraId="561B1CE2" w14:textId="77777777" w:rsidR="0013734B" w:rsidRPr="00FF57E5" w:rsidRDefault="0013734B" w:rsidP="0013734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57E5">
        <w:rPr>
          <w:color w:val="000000"/>
        </w:rPr>
        <w:t xml:space="preserve">Плановые показатели использования бюджетных ассигнований Дорожного фонда ГО «Жатай» на 2026 год прогнозируются в объеме 6 350,0 тыс. рублей с увеличением к утвержденному бюджету на 2025 год на 1 170,0 тыс. рублей или на 22,6% </w:t>
      </w:r>
      <w:r w:rsidRPr="00FF57E5">
        <w:rPr>
          <w:i/>
          <w:iCs/>
          <w:color w:val="000000"/>
        </w:rPr>
        <w:t>(5 180,0 тыс. рублей)</w:t>
      </w:r>
      <w:r w:rsidRPr="00FF57E5">
        <w:rPr>
          <w:color w:val="000000"/>
        </w:rPr>
        <w:t xml:space="preserve"> в связи с окончанием проведения капитального ремонта автомобильных дорог местного значения и разработки проектно-сметной документации. На 2027 год предусмотрено 7 100,0 тыс. рублей с ростом к плановым объемам 2026 года на 37%, на 2028 год предусмотрено 3 500,0 тыс. рублей с сокращением в 2 раза к плановым объемам 2027 года.</w:t>
      </w:r>
    </w:p>
    <w:p w14:paraId="692FFACB" w14:textId="77777777" w:rsidR="0013734B" w:rsidRPr="00FF57E5" w:rsidRDefault="0013734B" w:rsidP="0013734B">
      <w:pPr>
        <w:pStyle w:val="ab"/>
        <w:spacing w:line="240" w:lineRule="auto"/>
        <w:ind w:firstLine="567"/>
        <w:rPr>
          <w:color w:val="000000"/>
          <w:sz w:val="24"/>
        </w:rPr>
      </w:pPr>
      <w:r w:rsidRPr="00FF57E5">
        <w:rPr>
          <w:sz w:val="24"/>
        </w:rPr>
        <w:t xml:space="preserve">22. </w:t>
      </w:r>
      <w:r w:rsidRPr="00FF57E5">
        <w:rPr>
          <w:color w:val="000000"/>
          <w:sz w:val="24"/>
        </w:rPr>
        <w:t>Проектом бюджет на 2026 год запланирован с дефицитом в размере 6 153,2 тыс. рублей на период 2027-2028 годы без дефицита.</w:t>
      </w:r>
    </w:p>
    <w:p w14:paraId="70B51EC7" w14:textId="77777777" w:rsidR="0013734B" w:rsidRPr="00FF57E5" w:rsidRDefault="0013734B" w:rsidP="0013734B">
      <w:pPr>
        <w:pStyle w:val="ab"/>
        <w:spacing w:line="240" w:lineRule="auto"/>
        <w:ind w:firstLine="567"/>
        <w:rPr>
          <w:sz w:val="24"/>
        </w:rPr>
      </w:pPr>
      <w:r w:rsidRPr="00FF57E5">
        <w:rPr>
          <w:color w:val="000000"/>
          <w:sz w:val="24"/>
        </w:rPr>
        <w:t>И</w:t>
      </w:r>
      <w:r w:rsidRPr="00FF57E5">
        <w:rPr>
          <w:sz w:val="24"/>
        </w:rPr>
        <w:t>сточниками финансирования бюджета утверждены снижения остатков средств на счетах местного бюджета.</w:t>
      </w:r>
    </w:p>
    <w:p w14:paraId="6F6A9ABF" w14:textId="77777777" w:rsidR="0013734B" w:rsidRPr="00FF57E5" w:rsidRDefault="0013734B" w:rsidP="0013734B">
      <w:pPr>
        <w:pStyle w:val="ab"/>
        <w:spacing w:line="240" w:lineRule="auto"/>
        <w:ind w:firstLine="567"/>
        <w:rPr>
          <w:sz w:val="24"/>
          <w:lang w:eastAsia="ru-RU"/>
        </w:rPr>
      </w:pPr>
      <w:r w:rsidRPr="00FF57E5">
        <w:rPr>
          <w:sz w:val="24"/>
        </w:rPr>
        <w:t xml:space="preserve">Пунктом 3 ст. 92.1 Бюджетного кодекса РФ установлено, что </w:t>
      </w:r>
      <w:r w:rsidRPr="00FF57E5">
        <w:rPr>
          <w:sz w:val="24"/>
          <w:lang w:eastAsia="ru-RU"/>
        </w:rPr>
        <w:t xml:space="preserve">дефицит бюджета не должен превышать 10%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</w:t>
      </w:r>
      <w:r w:rsidRPr="00FF57E5">
        <w:rPr>
          <w:i/>
          <w:iCs/>
          <w:sz w:val="24"/>
          <w:lang w:eastAsia="ru-RU"/>
        </w:rPr>
        <w:t>(10% - 26 559,7 тыс. рублей)</w:t>
      </w:r>
      <w:r w:rsidRPr="00FF57E5">
        <w:rPr>
          <w:sz w:val="24"/>
          <w:lang w:eastAsia="ru-RU"/>
        </w:rPr>
        <w:t>.</w:t>
      </w:r>
    </w:p>
    <w:p w14:paraId="67BF854C" w14:textId="77777777" w:rsidR="0013734B" w:rsidRPr="00FF57E5" w:rsidRDefault="0013734B" w:rsidP="001373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 xml:space="preserve">23. По состоянию на 01 января 2026 года объем муниципального долга составит 7 960,0 тыс. рублей с сокращением на 3 520,0 тыс. рублей или на 30,7% в связи с частичным погашением </w:t>
      </w:r>
      <w:r w:rsidRPr="00FF57E5">
        <w:rPr>
          <w:rFonts w:ascii="Times New Roman" w:hAnsi="Times New Roman" w:cs="Times New Roman"/>
          <w:i/>
          <w:iCs/>
          <w:sz w:val="24"/>
          <w:szCs w:val="24"/>
        </w:rPr>
        <w:t>(3 520,0 тыс. рублей)</w:t>
      </w:r>
      <w:r w:rsidRPr="00FF57E5">
        <w:rPr>
          <w:rFonts w:ascii="Times New Roman" w:hAnsi="Times New Roman" w:cs="Times New Roman"/>
          <w:sz w:val="24"/>
          <w:szCs w:val="24"/>
        </w:rPr>
        <w:t xml:space="preserve"> привлеченного кредита в размере 15 000,0 тыс. рублей.</w:t>
      </w:r>
    </w:p>
    <w:p w14:paraId="3969B4D0" w14:textId="77777777" w:rsidR="0013734B" w:rsidRPr="00FF57E5" w:rsidRDefault="0013734B" w:rsidP="001373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По состоянию на 01 января 2027 года объем муниципального долга составит 4 440,0 тыс. рублей с сокращением на 3 520,0 тыс. рублей или на 44,2%, что обусловлено частичным погашением привлеченного в 2023 году бюджетного кредита.</w:t>
      </w:r>
    </w:p>
    <w:p w14:paraId="274A613C" w14:textId="77777777" w:rsidR="0013734B" w:rsidRPr="00FF57E5" w:rsidRDefault="0013734B" w:rsidP="001373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7E5">
        <w:rPr>
          <w:rFonts w:ascii="Times New Roman" w:hAnsi="Times New Roman" w:cs="Times New Roman"/>
          <w:sz w:val="24"/>
          <w:szCs w:val="24"/>
        </w:rPr>
        <w:t>По состоянию на 01 января 2028 года объем муниципального долга составит 920,0 тыс. рублей также с сокращением на 3 520,0 тыс. рублей или на 79,3%.</w:t>
      </w:r>
    </w:p>
    <w:p w14:paraId="32FD9E4A" w14:textId="77777777" w:rsidR="0013734B" w:rsidRPr="006B22F7" w:rsidRDefault="0013734B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0FCB265C" w14:textId="77777777" w:rsidR="009E67C8" w:rsidRPr="006B22F7" w:rsidRDefault="009E67C8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E4FEE7A" w14:textId="77777777" w:rsidR="007F366C" w:rsidRPr="006B22F7" w:rsidRDefault="007F366C" w:rsidP="006E0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F1404A2" w14:textId="72181BFA" w:rsidR="00F350AF" w:rsidRPr="003C1A28" w:rsidRDefault="00DD3BFE" w:rsidP="008A1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C1A28">
        <w:rPr>
          <w:rFonts w:ascii="Times New Roman" w:hAnsi="Times New Roman" w:cs="Times New Roman"/>
          <w:sz w:val="24"/>
          <w:szCs w:val="24"/>
        </w:rPr>
        <w:t>Председатель КСП ГО «</w:t>
      </w:r>
      <w:proofErr w:type="gramStart"/>
      <w:r w:rsidRPr="003C1A28">
        <w:rPr>
          <w:rFonts w:ascii="Times New Roman" w:hAnsi="Times New Roman" w:cs="Times New Roman"/>
          <w:sz w:val="24"/>
          <w:szCs w:val="24"/>
        </w:rPr>
        <w:t xml:space="preserve">Жатай»   </w:t>
      </w:r>
      <w:proofErr w:type="gramEnd"/>
      <w:r w:rsidRPr="003C1A2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7F366C" w:rsidRPr="003C1A28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C1A28">
        <w:rPr>
          <w:rFonts w:ascii="Times New Roman" w:hAnsi="Times New Roman" w:cs="Times New Roman"/>
          <w:sz w:val="24"/>
          <w:szCs w:val="24"/>
        </w:rPr>
        <w:t xml:space="preserve">   </w:t>
      </w:r>
      <w:r w:rsidR="00390F9C" w:rsidRPr="003C1A2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C1A28">
        <w:rPr>
          <w:rFonts w:ascii="Times New Roman" w:hAnsi="Times New Roman" w:cs="Times New Roman"/>
          <w:sz w:val="24"/>
          <w:szCs w:val="24"/>
        </w:rPr>
        <w:t xml:space="preserve">        </w:t>
      </w:r>
      <w:r w:rsidR="00390F9C" w:rsidRPr="003C1A28">
        <w:rPr>
          <w:rFonts w:ascii="Times New Roman" w:hAnsi="Times New Roman" w:cs="Times New Roman"/>
          <w:sz w:val="24"/>
          <w:szCs w:val="24"/>
        </w:rPr>
        <w:t xml:space="preserve">        </w:t>
      </w:r>
      <w:r w:rsidR="008A1368" w:rsidRPr="003C1A28">
        <w:rPr>
          <w:rFonts w:ascii="Times New Roman" w:hAnsi="Times New Roman" w:cs="Times New Roman"/>
          <w:sz w:val="24"/>
          <w:szCs w:val="24"/>
        </w:rPr>
        <w:t>Н.В. Ротермель</w:t>
      </w:r>
    </w:p>
    <w:sectPr w:rsidR="00F350AF" w:rsidRPr="003C1A28" w:rsidSect="007A32F1">
      <w:footerReference w:type="default" r:id="rId20"/>
      <w:pgSz w:w="11906" w:h="16838"/>
      <w:pgMar w:top="1134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F4E83" w14:textId="77777777" w:rsidR="0046772A" w:rsidRDefault="0046772A" w:rsidP="00534810">
      <w:pPr>
        <w:spacing w:after="0" w:line="240" w:lineRule="auto"/>
      </w:pPr>
      <w:r>
        <w:separator/>
      </w:r>
    </w:p>
  </w:endnote>
  <w:endnote w:type="continuationSeparator" w:id="0">
    <w:p w14:paraId="1C3FBC60" w14:textId="77777777" w:rsidR="0046772A" w:rsidRDefault="0046772A" w:rsidP="00534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41013"/>
    </w:sdtPr>
    <w:sdtContent>
      <w:p w14:paraId="773281B7" w14:textId="77777777" w:rsidR="00E41D94" w:rsidRDefault="00E43AA9">
        <w:pPr>
          <w:pStyle w:val="af"/>
          <w:jc w:val="right"/>
        </w:pPr>
        <w:r w:rsidRPr="00534810">
          <w:rPr>
            <w:rFonts w:ascii="Times New Roman" w:hAnsi="Times New Roman" w:cs="Times New Roman"/>
          </w:rPr>
          <w:fldChar w:fldCharType="begin"/>
        </w:r>
        <w:r w:rsidR="00E41D94" w:rsidRPr="00534810">
          <w:rPr>
            <w:rFonts w:ascii="Times New Roman" w:hAnsi="Times New Roman" w:cs="Times New Roman"/>
          </w:rPr>
          <w:instrText xml:space="preserve"> PAGE   \* MERGEFORMAT </w:instrText>
        </w:r>
        <w:r w:rsidRPr="00534810">
          <w:rPr>
            <w:rFonts w:ascii="Times New Roman" w:hAnsi="Times New Roman" w:cs="Times New Roman"/>
          </w:rPr>
          <w:fldChar w:fldCharType="separate"/>
        </w:r>
        <w:r w:rsidR="00CB6F6F">
          <w:rPr>
            <w:rFonts w:ascii="Times New Roman" w:hAnsi="Times New Roman" w:cs="Times New Roman"/>
            <w:noProof/>
          </w:rPr>
          <w:t>1</w:t>
        </w:r>
        <w:r w:rsidRPr="00534810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01AAF" w14:textId="77777777" w:rsidR="0046772A" w:rsidRDefault="0046772A" w:rsidP="00534810">
      <w:pPr>
        <w:spacing w:after="0" w:line="240" w:lineRule="auto"/>
      </w:pPr>
      <w:r>
        <w:separator/>
      </w:r>
    </w:p>
  </w:footnote>
  <w:footnote w:type="continuationSeparator" w:id="0">
    <w:p w14:paraId="469CC93F" w14:textId="77777777" w:rsidR="0046772A" w:rsidRDefault="0046772A" w:rsidP="00534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C3C5F"/>
    <w:multiLevelType w:val="hybridMultilevel"/>
    <w:tmpl w:val="A066F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27AF1"/>
    <w:multiLevelType w:val="hybridMultilevel"/>
    <w:tmpl w:val="7B700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0606B"/>
    <w:multiLevelType w:val="hybridMultilevel"/>
    <w:tmpl w:val="6B4E0F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A9B4848"/>
    <w:multiLevelType w:val="hybridMultilevel"/>
    <w:tmpl w:val="593E0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F2938"/>
    <w:multiLevelType w:val="hybridMultilevel"/>
    <w:tmpl w:val="09DCA6F8"/>
    <w:lvl w:ilvl="0" w:tplc="25AA55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66C79F5"/>
    <w:multiLevelType w:val="hybridMultilevel"/>
    <w:tmpl w:val="65667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DA5464"/>
    <w:multiLevelType w:val="hybridMultilevel"/>
    <w:tmpl w:val="D9CAC6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CAD6D9A"/>
    <w:multiLevelType w:val="hybridMultilevel"/>
    <w:tmpl w:val="F5682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7600A0"/>
    <w:multiLevelType w:val="hybridMultilevel"/>
    <w:tmpl w:val="3E8E1D2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861623922">
    <w:abstractNumId w:val="3"/>
  </w:num>
  <w:num w:numId="2" w16cid:durableId="197476353">
    <w:abstractNumId w:val="0"/>
  </w:num>
  <w:num w:numId="3" w16cid:durableId="480392168">
    <w:abstractNumId w:val="8"/>
  </w:num>
  <w:num w:numId="4" w16cid:durableId="1810899183">
    <w:abstractNumId w:val="4"/>
  </w:num>
  <w:num w:numId="5" w16cid:durableId="1604262455">
    <w:abstractNumId w:val="2"/>
  </w:num>
  <w:num w:numId="6" w16cid:durableId="1624993957">
    <w:abstractNumId w:val="1"/>
  </w:num>
  <w:num w:numId="7" w16cid:durableId="1714840805">
    <w:abstractNumId w:val="9"/>
  </w:num>
  <w:num w:numId="8" w16cid:durableId="1591816532">
    <w:abstractNumId w:val="6"/>
  </w:num>
  <w:num w:numId="9" w16cid:durableId="326176377">
    <w:abstractNumId w:val="7"/>
  </w:num>
  <w:num w:numId="10" w16cid:durableId="18239607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F26"/>
    <w:rsid w:val="00010C85"/>
    <w:rsid w:val="000156F4"/>
    <w:rsid w:val="000327E3"/>
    <w:rsid w:val="00032F7C"/>
    <w:rsid w:val="00034491"/>
    <w:rsid w:val="00036435"/>
    <w:rsid w:val="0003751F"/>
    <w:rsid w:val="00045B9A"/>
    <w:rsid w:val="000546E5"/>
    <w:rsid w:val="0005657B"/>
    <w:rsid w:val="00056AF2"/>
    <w:rsid w:val="00065948"/>
    <w:rsid w:val="0007662F"/>
    <w:rsid w:val="00077616"/>
    <w:rsid w:val="00080270"/>
    <w:rsid w:val="0008325C"/>
    <w:rsid w:val="00083B42"/>
    <w:rsid w:val="00083C29"/>
    <w:rsid w:val="0008632B"/>
    <w:rsid w:val="00086B40"/>
    <w:rsid w:val="00087EA4"/>
    <w:rsid w:val="00091140"/>
    <w:rsid w:val="00094C65"/>
    <w:rsid w:val="00096557"/>
    <w:rsid w:val="000976C5"/>
    <w:rsid w:val="0009794F"/>
    <w:rsid w:val="00097AB9"/>
    <w:rsid w:val="000A236A"/>
    <w:rsid w:val="000A3C2E"/>
    <w:rsid w:val="000B1CCD"/>
    <w:rsid w:val="000C6CCF"/>
    <w:rsid w:val="000C6F18"/>
    <w:rsid w:val="000D0AC4"/>
    <w:rsid w:val="000D21D6"/>
    <w:rsid w:val="000D7187"/>
    <w:rsid w:val="000E0DD1"/>
    <w:rsid w:val="000E2881"/>
    <w:rsid w:val="000E36FF"/>
    <w:rsid w:val="000F296B"/>
    <w:rsid w:val="00104FF3"/>
    <w:rsid w:val="001072ED"/>
    <w:rsid w:val="001100F7"/>
    <w:rsid w:val="001104BE"/>
    <w:rsid w:val="00123FEB"/>
    <w:rsid w:val="001326EC"/>
    <w:rsid w:val="001332DF"/>
    <w:rsid w:val="00135328"/>
    <w:rsid w:val="0013734B"/>
    <w:rsid w:val="00140CF6"/>
    <w:rsid w:val="00141A77"/>
    <w:rsid w:val="00142701"/>
    <w:rsid w:val="00144306"/>
    <w:rsid w:val="00153BD3"/>
    <w:rsid w:val="00154CF0"/>
    <w:rsid w:val="001552D7"/>
    <w:rsid w:val="00160547"/>
    <w:rsid w:val="00161BA2"/>
    <w:rsid w:val="00162615"/>
    <w:rsid w:val="00163203"/>
    <w:rsid w:val="00164651"/>
    <w:rsid w:val="00167CB4"/>
    <w:rsid w:val="001776F3"/>
    <w:rsid w:val="00177856"/>
    <w:rsid w:val="00185D6B"/>
    <w:rsid w:val="00187BBF"/>
    <w:rsid w:val="00190D93"/>
    <w:rsid w:val="0019430E"/>
    <w:rsid w:val="001A16FE"/>
    <w:rsid w:val="001A1F1E"/>
    <w:rsid w:val="001A29E5"/>
    <w:rsid w:val="001A7671"/>
    <w:rsid w:val="001A79B5"/>
    <w:rsid w:val="001B3A05"/>
    <w:rsid w:val="001B5628"/>
    <w:rsid w:val="001B6EA7"/>
    <w:rsid w:val="001C18AA"/>
    <w:rsid w:val="001C41AD"/>
    <w:rsid w:val="001C5EAE"/>
    <w:rsid w:val="001C5F9D"/>
    <w:rsid w:val="001C7C80"/>
    <w:rsid w:val="001D5142"/>
    <w:rsid w:val="001D69BA"/>
    <w:rsid w:val="001E2A5C"/>
    <w:rsid w:val="001E2E5D"/>
    <w:rsid w:val="001E7293"/>
    <w:rsid w:val="001F1AFE"/>
    <w:rsid w:val="001F272F"/>
    <w:rsid w:val="00212F1A"/>
    <w:rsid w:val="00214216"/>
    <w:rsid w:val="00214CDA"/>
    <w:rsid w:val="002163FC"/>
    <w:rsid w:val="00222411"/>
    <w:rsid w:val="0022399A"/>
    <w:rsid w:val="00223DFE"/>
    <w:rsid w:val="00226767"/>
    <w:rsid w:val="00230DE3"/>
    <w:rsid w:val="00233880"/>
    <w:rsid w:val="00233A15"/>
    <w:rsid w:val="0024215B"/>
    <w:rsid w:val="00243A41"/>
    <w:rsid w:val="0024573D"/>
    <w:rsid w:val="00247D92"/>
    <w:rsid w:val="00250E24"/>
    <w:rsid w:val="002531DF"/>
    <w:rsid w:val="002635D7"/>
    <w:rsid w:val="00263C5D"/>
    <w:rsid w:val="002650AC"/>
    <w:rsid w:val="002664D3"/>
    <w:rsid w:val="00266A5F"/>
    <w:rsid w:val="00273E43"/>
    <w:rsid w:val="00276B9C"/>
    <w:rsid w:val="00276FCC"/>
    <w:rsid w:val="002813BB"/>
    <w:rsid w:val="0028151F"/>
    <w:rsid w:val="002844FB"/>
    <w:rsid w:val="00285E27"/>
    <w:rsid w:val="00286E25"/>
    <w:rsid w:val="002904DF"/>
    <w:rsid w:val="00293619"/>
    <w:rsid w:val="002A0448"/>
    <w:rsid w:val="002A175C"/>
    <w:rsid w:val="002A31FB"/>
    <w:rsid w:val="002A32C1"/>
    <w:rsid w:val="002A3AF6"/>
    <w:rsid w:val="002A3B12"/>
    <w:rsid w:val="002A60E7"/>
    <w:rsid w:val="002B16A4"/>
    <w:rsid w:val="002B1D8C"/>
    <w:rsid w:val="002B1E7B"/>
    <w:rsid w:val="002C0225"/>
    <w:rsid w:val="002C1AA6"/>
    <w:rsid w:val="002C391B"/>
    <w:rsid w:val="002C56EF"/>
    <w:rsid w:val="002D0E27"/>
    <w:rsid w:val="002E55C0"/>
    <w:rsid w:val="002E55CA"/>
    <w:rsid w:val="002F0FF6"/>
    <w:rsid w:val="002F616B"/>
    <w:rsid w:val="003016F0"/>
    <w:rsid w:val="00304448"/>
    <w:rsid w:val="003064E0"/>
    <w:rsid w:val="00306B37"/>
    <w:rsid w:val="0031005C"/>
    <w:rsid w:val="00313048"/>
    <w:rsid w:val="00314990"/>
    <w:rsid w:val="003165A4"/>
    <w:rsid w:val="00321CCA"/>
    <w:rsid w:val="003250E5"/>
    <w:rsid w:val="0033027C"/>
    <w:rsid w:val="00333053"/>
    <w:rsid w:val="00333755"/>
    <w:rsid w:val="00344C8F"/>
    <w:rsid w:val="00344CD6"/>
    <w:rsid w:val="00346063"/>
    <w:rsid w:val="00355517"/>
    <w:rsid w:val="003601A0"/>
    <w:rsid w:val="0038242A"/>
    <w:rsid w:val="00385BF8"/>
    <w:rsid w:val="00390F9C"/>
    <w:rsid w:val="0039451C"/>
    <w:rsid w:val="0039454A"/>
    <w:rsid w:val="00397D35"/>
    <w:rsid w:val="003A2CF6"/>
    <w:rsid w:val="003A41D0"/>
    <w:rsid w:val="003A7DCE"/>
    <w:rsid w:val="003B1FF0"/>
    <w:rsid w:val="003B405D"/>
    <w:rsid w:val="003B48F9"/>
    <w:rsid w:val="003B4DAF"/>
    <w:rsid w:val="003B60B9"/>
    <w:rsid w:val="003B6CC1"/>
    <w:rsid w:val="003B70F6"/>
    <w:rsid w:val="003C1A28"/>
    <w:rsid w:val="003C3B13"/>
    <w:rsid w:val="003C497D"/>
    <w:rsid w:val="003C5BFD"/>
    <w:rsid w:val="003C7939"/>
    <w:rsid w:val="003D1CCB"/>
    <w:rsid w:val="003D1E91"/>
    <w:rsid w:val="003D2537"/>
    <w:rsid w:val="003D6207"/>
    <w:rsid w:val="003E00CB"/>
    <w:rsid w:val="003E05C8"/>
    <w:rsid w:val="003E3874"/>
    <w:rsid w:val="003E5F93"/>
    <w:rsid w:val="003F1783"/>
    <w:rsid w:val="003F4502"/>
    <w:rsid w:val="003F5BD2"/>
    <w:rsid w:val="004000AA"/>
    <w:rsid w:val="00404935"/>
    <w:rsid w:val="0041110C"/>
    <w:rsid w:val="00413069"/>
    <w:rsid w:val="00415BA6"/>
    <w:rsid w:val="00416ACA"/>
    <w:rsid w:val="00416C26"/>
    <w:rsid w:val="004174CC"/>
    <w:rsid w:val="00424514"/>
    <w:rsid w:val="0042701F"/>
    <w:rsid w:val="004310C8"/>
    <w:rsid w:val="00433509"/>
    <w:rsid w:val="004340E6"/>
    <w:rsid w:val="004358AC"/>
    <w:rsid w:val="0043614A"/>
    <w:rsid w:val="0044030B"/>
    <w:rsid w:val="00446911"/>
    <w:rsid w:val="004539DA"/>
    <w:rsid w:val="00453E12"/>
    <w:rsid w:val="00454DFA"/>
    <w:rsid w:val="00455CB6"/>
    <w:rsid w:val="00455FE1"/>
    <w:rsid w:val="00456782"/>
    <w:rsid w:val="00463AAC"/>
    <w:rsid w:val="004644EE"/>
    <w:rsid w:val="0046772A"/>
    <w:rsid w:val="00467DDA"/>
    <w:rsid w:val="00474B96"/>
    <w:rsid w:val="00481AF7"/>
    <w:rsid w:val="00483DA0"/>
    <w:rsid w:val="0048547A"/>
    <w:rsid w:val="00487B06"/>
    <w:rsid w:val="00490BBD"/>
    <w:rsid w:val="004A1505"/>
    <w:rsid w:val="004A4791"/>
    <w:rsid w:val="004B1081"/>
    <w:rsid w:val="004B1F21"/>
    <w:rsid w:val="004C1A57"/>
    <w:rsid w:val="004C2347"/>
    <w:rsid w:val="004C33B5"/>
    <w:rsid w:val="004C388A"/>
    <w:rsid w:val="004C7696"/>
    <w:rsid w:val="004D4A55"/>
    <w:rsid w:val="004D4E92"/>
    <w:rsid w:val="004D5370"/>
    <w:rsid w:val="004D6FD2"/>
    <w:rsid w:val="004D73FC"/>
    <w:rsid w:val="004E2469"/>
    <w:rsid w:val="004E5910"/>
    <w:rsid w:val="004F3760"/>
    <w:rsid w:val="004F4C86"/>
    <w:rsid w:val="004F5C2D"/>
    <w:rsid w:val="005021E2"/>
    <w:rsid w:val="00502BD1"/>
    <w:rsid w:val="0050306B"/>
    <w:rsid w:val="00506AA2"/>
    <w:rsid w:val="00507980"/>
    <w:rsid w:val="00507A10"/>
    <w:rsid w:val="005122C1"/>
    <w:rsid w:val="005141D4"/>
    <w:rsid w:val="00520A67"/>
    <w:rsid w:val="00526C8F"/>
    <w:rsid w:val="005274AB"/>
    <w:rsid w:val="00533E9A"/>
    <w:rsid w:val="00534810"/>
    <w:rsid w:val="00541DDF"/>
    <w:rsid w:val="005431CE"/>
    <w:rsid w:val="0054456E"/>
    <w:rsid w:val="00544BB8"/>
    <w:rsid w:val="005522C5"/>
    <w:rsid w:val="00566CD2"/>
    <w:rsid w:val="00567E9A"/>
    <w:rsid w:val="00574239"/>
    <w:rsid w:val="00592960"/>
    <w:rsid w:val="00593CD2"/>
    <w:rsid w:val="005A10EB"/>
    <w:rsid w:val="005B1281"/>
    <w:rsid w:val="005B197C"/>
    <w:rsid w:val="005B2595"/>
    <w:rsid w:val="005B5A27"/>
    <w:rsid w:val="005C1D93"/>
    <w:rsid w:val="005C3BF8"/>
    <w:rsid w:val="005C7E1C"/>
    <w:rsid w:val="005D19C5"/>
    <w:rsid w:val="005D1E4C"/>
    <w:rsid w:val="005D5A1F"/>
    <w:rsid w:val="005E0F92"/>
    <w:rsid w:val="005E40A3"/>
    <w:rsid w:val="005E40AD"/>
    <w:rsid w:val="005F07DB"/>
    <w:rsid w:val="005F2DA1"/>
    <w:rsid w:val="005F661E"/>
    <w:rsid w:val="005F6F24"/>
    <w:rsid w:val="006076CD"/>
    <w:rsid w:val="00607A57"/>
    <w:rsid w:val="00613051"/>
    <w:rsid w:val="00615241"/>
    <w:rsid w:val="006159A9"/>
    <w:rsid w:val="00616D54"/>
    <w:rsid w:val="00616FF9"/>
    <w:rsid w:val="00631DE1"/>
    <w:rsid w:val="0063274F"/>
    <w:rsid w:val="00634283"/>
    <w:rsid w:val="00634D14"/>
    <w:rsid w:val="00641FF8"/>
    <w:rsid w:val="00646549"/>
    <w:rsid w:val="006466DB"/>
    <w:rsid w:val="00653F7B"/>
    <w:rsid w:val="006550BF"/>
    <w:rsid w:val="00662811"/>
    <w:rsid w:val="00662ADE"/>
    <w:rsid w:val="00665559"/>
    <w:rsid w:val="00674500"/>
    <w:rsid w:val="00674CD1"/>
    <w:rsid w:val="00675063"/>
    <w:rsid w:val="006818CE"/>
    <w:rsid w:val="006851A6"/>
    <w:rsid w:val="00685C2C"/>
    <w:rsid w:val="006914AA"/>
    <w:rsid w:val="00691D0F"/>
    <w:rsid w:val="00694455"/>
    <w:rsid w:val="0069573D"/>
    <w:rsid w:val="0069619B"/>
    <w:rsid w:val="006A3FD7"/>
    <w:rsid w:val="006B1378"/>
    <w:rsid w:val="006B1E30"/>
    <w:rsid w:val="006B22F7"/>
    <w:rsid w:val="006B5AF1"/>
    <w:rsid w:val="006B6881"/>
    <w:rsid w:val="006C33D3"/>
    <w:rsid w:val="006C7540"/>
    <w:rsid w:val="006D3AE0"/>
    <w:rsid w:val="006D7645"/>
    <w:rsid w:val="006D7D6A"/>
    <w:rsid w:val="006E07A9"/>
    <w:rsid w:val="006E0DD9"/>
    <w:rsid w:val="006E4298"/>
    <w:rsid w:val="006F0B77"/>
    <w:rsid w:val="006F0E97"/>
    <w:rsid w:val="006F25E2"/>
    <w:rsid w:val="006F36F0"/>
    <w:rsid w:val="006F3807"/>
    <w:rsid w:val="006F487A"/>
    <w:rsid w:val="006F4C27"/>
    <w:rsid w:val="006F4ED7"/>
    <w:rsid w:val="006F51D7"/>
    <w:rsid w:val="00702D3F"/>
    <w:rsid w:val="00706562"/>
    <w:rsid w:val="0071087C"/>
    <w:rsid w:val="00713200"/>
    <w:rsid w:val="00716D85"/>
    <w:rsid w:val="00717F84"/>
    <w:rsid w:val="00722683"/>
    <w:rsid w:val="00727F6E"/>
    <w:rsid w:val="0073223D"/>
    <w:rsid w:val="007346A9"/>
    <w:rsid w:val="0074349E"/>
    <w:rsid w:val="00746652"/>
    <w:rsid w:val="007467D1"/>
    <w:rsid w:val="0075255A"/>
    <w:rsid w:val="0075632D"/>
    <w:rsid w:val="007564E7"/>
    <w:rsid w:val="00757C62"/>
    <w:rsid w:val="00757E36"/>
    <w:rsid w:val="00760813"/>
    <w:rsid w:val="00760BD5"/>
    <w:rsid w:val="00763E79"/>
    <w:rsid w:val="00767A34"/>
    <w:rsid w:val="00771C6B"/>
    <w:rsid w:val="0077249A"/>
    <w:rsid w:val="007738FF"/>
    <w:rsid w:val="00773B3B"/>
    <w:rsid w:val="00774E4D"/>
    <w:rsid w:val="00775D72"/>
    <w:rsid w:val="0077780B"/>
    <w:rsid w:val="007779A8"/>
    <w:rsid w:val="0078718E"/>
    <w:rsid w:val="007908BA"/>
    <w:rsid w:val="00792D7A"/>
    <w:rsid w:val="00793346"/>
    <w:rsid w:val="007A27F4"/>
    <w:rsid w:val="007A32F1"/>
    <w:rsid w:val="007A4A84"/>
    <w:rsid w:val="007A7B52"/>
    <w:rsid w:val="007B5D2D"/>
    <w:rsid w:val="007B7093"/>
    <w:rsid w:val="007C43D4"/>
    <w:rsid w:val="007C6A13"/>
    <w:rsid w:val="007D3A21"/>
    <w:rsid w:val="007D3ACD"/>
    <w:rsid w:val="007D637A"/>
    <w:rsid w:val="007D6580"/>
    <w:rsid w:val="007E34E1"/>
    <w:rsid w:val="007E69CF"/>
    <w:rsid w:val="007F18C5"/>
    <w:rsid w:val="007F366C"/>
    <w:rsid w:val="008023AD"/>
    <w:rsid w:val="008033D8"/>
    <w:rsid w:val="00803B9D"/>
    <w:rsid w:val="008042B6"/>
    <w:rsid w:val="00813DC2"/>
    <w:rsid w:val="00821CF3"/>
    <w:rsid w:val="0083053F"/>
    <w:rsid w:val="008311FA"/>
    <w:rsid w:val="008335A0"/>
    <w:rsid w:val="00834395"/>
    <w:rsid w:val="00834562"/>
    <w:rsid w:val="00834C27"/>
    <w:rsid w:val="00843FCC"/>
    <w:rsid w:val="008547B1"/>
    <w:rsid w:val="008620EC"/>
    <w:rsid w:val="00864424"/>
    <w:rsid w:val="008671A6"/>
    <w:rsid w:val="0087134E"/>
    <w:rsid w:val="00874173"/>
    <w:rsid w:val="00880C41"/>
    <w:rsid w:val="008852ED"/>
    <w:rsid w:val="00885F8C"/>
    <w:rsid w:val="008926D3"/>
    <w:rsid w:val="0089302E"/>
    <w:rsid w:val="00896CC3"/>
    <w:rsid w:val="008A1368"/>
    <w:rsid w:val="008A1D3B"/>
    <w:rsid w:val="008A3854"/>
    <w:rsid w:val="008A3A6D"/>
    <w:rsid w:val="008A3E57"/>
    <w:rsid w:val="008B2E2B"/>
    <w:rsid w:val="008B6E6D"/>
    <w:rsid w:val="008B7D73"/>
    <w:rsid w:val="008C124C"/>
    <w:rsid w:val="008C2C71"/>
    <w:rsid w:val="008C3BCC"/>
    <w:rsid w:val="008C54D4"/>
    <w:rsid w:val="008C63DA"/>
    <w:rsid w:val="008D0B26"/>
    <w:rsid w:val="008D184A"/>
    <w:rsid w:val="008D6F88"/>
    <w:rsid w:val="008E2C15"/>
    <w:rsid w:val="008E4409"/>
    <w:rsid w:val="008E65C0"/>
    <w:rsid w:val="008F3272"/>
    <w:rsid w:val="00901704"/>
    <w:rsid w:val="00901E89"/>
    <w:rsid w:val="00903185"/>
    <w:rsid w:val="00911AFA"/>
    <w:rsid w:val="009150C0"/>
    <w:rsid w:val="00916AE5"/>
    <w:rsid w:val="009235E7"/>
    <w:rsid w:val="009338C4"/>
    <w:rsid w:val="00937144"/>
    <w:rsid w:val="0093747A"/>
    <w:rsid w:val="009401E4"/>
    <w:rsid w:val="00940F00"/>
    <w:rsid w:val="00943673"/>
    <w:rsid w:val="00945BA2"/>
    <w:rsid w:val="0094762B"/>
    <w:rsid w:val="00953FB6"/>
    <w:rsid w:val="00960505"/>
    <w:rsid w:val="009613C0"/>
    <w:rsid w:val="00967BFC"/>
    <w:rsid w:val="009715DC"/>
    <w:rsid w:val="00972669"/>
    <w:rsid w:val="0097418D"/>
    <w:rsid w:val="00974245"/>
    <w:rsid w:val="00974548"/>
    <w:rsid w:val="00980C71"/>
    <w:rsid w:val="00990727"/>
    <w:rsid w:val="00990863"/>
    <w:rsid w:val="00992920"/>
    <w:rsid w:val="00997E24"/>
    <w:rsid w:val="009A1DB5"/>
    <w:rsid w:val="009A3038"/>
    <w:rsid w:val="009A5278"/>
    <w:rsid w:val="009B0B45"/>
    <w:rsid w:val="009B24A6"/>
    <w:rsid w:val="009B2D31"/>
    <w:rsid w:val="009B4356"/>
    <w:rsid w:val="009C0360"/>
    <w:rsid w:val="009C1500"/>
    <w:rsid w:val="009C3FFD"/>
    <w:rsid w:val="009C44E1"/>
    <w:rsid w:val="009C4933"/>
    <w:rsid w:val="009C6AE2"/>
    <w:rsid w:val="009C7DE6"/>
    <w:rsid w:val="009D3104"/>
    <w:rsid w:val="009D40C7"/>
    <w:rsid w:val="009D54C7"/>
    <w:rsid w:val="009E1C4E"/>
    <w:rsid w:val="009E2BDA"/>
    <w:rsid w:val="009E3D49"/>
    <w:rsid w:val="009E4188"/>
    <w:rsid w:val="009E67C8"/>
    <w:rsid w:val="009E7B07"/>
    <w:rsid w:val="009F696A"/>
    <w:rsid w:val="00A05E1A"/>
    <w:rsid w:val="00A06319"/>
    <w:rsid w:val="00A071BD"/>
    <w:rsid w:val="00A1336C"/>
    <w:rsid w:val="00A20824"/>
    <w:rsid w:val="00A21EFC"/>
    <w:rsid w:val="00A25446"/>
    <w:rsid w:val="00A25B0B"/>
    <w:rsid w:val="00A27AC2"/>
    <w:rsid w:val="00A30AAE"/>
    <w:rsid w:val="00A41A27"/>
    <w:rsid w:val="00A42E13"/>
    <w:rsid w:val="00A4328E"/>
    <w:rsid w:val="00A43429"/>
    <w:rsid w:val="00A442D0"/>
    <w:rsid w:val="00A450B3"/>
    <w:rsid w:val="00A54881"/>
    <w:rsid w:val="00A60B8F"/>
    <w:rsid w:val="00A62379"/>
    <w:rsid w:val="00A66657"/>
    <w:rsid w:val="00A66D78"/>
    <w:rsid w:val="00A705B7"/>
    <w:rsid w:val="00A72EED"/>
    <w:rsid w:val="00A74AD5"/>
    <w:rsid w:val="00A74D7B"/>
    <w:rsid w:val="00A7562B"/>
    <w:rsid w:val="00A757B1"/>
    <w:rsid w:val="00A818C2"/>
    <w:rsid w:val="00A82500"/>
    <w:rsid w:val="00A84B3E"/>
    <w:rsid w:val="00A86706"/>
    <w:rsid w:val="00A935E9"/>
    <w:rsid w:val="00A95484"/>
    <w:rsid w:val="00A95AA3"/>
    <w:rsid w:val="00A96D22"/>
    <w:rsid w:val="00AA3317"/>
    <w:rsid w:val="00AA51E2"/>
    <w:rsid w:val="00AA729D"/>
    <w:rsid w:val="00AB417C"/>
    <w:rsid w:val="00AB5392"/>
    <w:rsid w:val="00AB609A"/>
    <w:rsid w:val="00AB6B0F"/>
    <w:rsid w:val="00AC014F"/>
    <w:rsid w:val="00AC27AF"/>
    <w:rsid w:val="00AC6838"/>
    <w:rsid w:val="00AC77CC"/>
    <w:rsid w:val="00AD1F34"/>
    <w:rsid w:val="00AD2BA6"/>
    <w:rsid w:val="00AD4496"/>
    <w:rsid w:val="00AF06A7"/>
    <w:rsid w:val="00AF40F3"/>
    <w:rsid w:val="00AF4E90"/>
    <w:rsid w:val="00AF6F4D"/>
    <w:rsid w:val="00B0374A"/>
    <w:rsid w:val="00B0389D"/>
    <w:rsid w:val="00B03D2D"/>
    <w:rsid w:val="00B043FF"/>
    <w:rsid w:val="00B16F1D"/>
    <w:rsid w:val="00B20E37"/>
    <w:rsid w:val="00B22E99"/>
    <w:rsid w:val="00B2365C"/>
    <w:rsid w:val="00B240F7"/>
    <w:rsid w:val="00B245A6"/>
    <w:rsid w:val="00B34F18"/>
    <w:rsid w:val="00B36BD5"/>
    <w:rsid w:val="00B37F40"/>
    <w:rsid w:val="00B42418"/>
    <w:rsid w:val="00B52F26"/>
    <w:rsid w:val="00B56969"/>
    <w:rsid w:val="00B57232"/>
    <w:rsid w:val="00B57ACC"/>
    <w:rsid w:val="00B6014B"/>
    <w:rsid w:val="00B64643"/>
    <w:rsid w:val="00B705C7"/>
    <w:rsid w:val="00B74DEB"/>
    <w:rsid w:val="00B807BE"/>
    <w:rsid w:val="00B85E75"/>
    <w:rsid w:val="00B90D88"/>
    <w:rsid w:val="00B93763"/>
    <w:rsid w:val="00B94368"/>
    <w:rsid w:val="00B95106"/>
    <w:rsid w:val="00B965A6"/>
    <w:rsid w:val="00BB0B3D"/>
    <w:rsid w:val="00BB1F97"/>
    <w:rsid w:val="00BB53D0"/>
    <w:rsid w:val="00BC1BBB"/>
    <w:rsid w:val="00BD49A6"/>
    <w:rsid w:val="00BD620A"/>
    <w:rsid w:val="00BE1451"/>
    <w:rsid w:val="00BE32DB"/>
    <w:rsid w:val="00BE3A0C"/>
    <w:rsid w:val="00BE4654"/>
    <w:rsid w:val="00BF1B19"/>
    <w:rsid w:val="00BF359B"/>
    <w:rsid w:val="00BF6515"/>
    <w:rsid w:val="00C06411"/>
    <w:rsid w:val="00C0709A"/>
    <w:rsid w:val="00C070C0"/>
    <w:rsid w:val="00C12C84"/>
    <w:rsid w:val="00C20A79"/>
    <w:rsid w:val="00C21D02"/>
    <w:rsid w:val="00C22841"/>
    <w:rsid w:val="00C2742B"/>
    <w:rsid w:val="00C3037E"/>
    <w:rsid w:val="00C33472"/>
    <w:rsid w:val="00C35707"/>
    <w:rsid w:val="00C35A72"/>
    <w:rsid w:val="00C365B2"/>
    <w:rsid w:val="00C36882"/>
    <w:rsid w:val="00C52B84"/>
    <w:rsid w:val="00C54CA1"/>
    <w:rsid w:val="00C63017"/>
    <w:rsid w:val="00C63150"/>
    <w:rsid w:val="00C6747E"/>
    <w:rsid w:val="00C75B1C"/>
    <w:rsid w:val="00C816A1"/>
    <w:rsid w:val="00C81C65"/>
    <w:rsid w:val="00C831DC"/>
    <w:rsid w:val="00C84108"/>
    <w:rsid w:val="00C8512D"/>
    <w:rsid w:val="00C85E08"/>
    <w:rsid w:val="00C922D9"/>
    <w:rsid w:val="00C93064"/>
    <w:rsid w:val="00C9685A"/>
    <w:rsid w:val="00CA642A"/>
    <w:rsid w:val="00CA7326"/>
    <w:rsid w:val="00CB0BD0"/>
    <w:rsid w:val="00CB65B3"/>
    <w:rsid w:val="00CB67A7"/>
    <w:rsid w:val="00CB6F6F"/>
    <w:rsid w:val="00CC48ED"/>
    <w:rsid w:val="00CC4F3F"/>
    <w:rsid w:val="00CD2628"/>
    <w:rsid w:val="00CD4F7E"/>
    <w:rsid w:val="00CD5D5F"/>
    <w:rsid w:val="00CE12E8"/>
    <w:rsid w:val="00CE17D6"/>
    <w:rsid w:val="00CE44AD"/>
    <w:rsid w:val="00CE4504"/>
    <w:rsid w:val="00CE7040"/>
    <w:rsid w:val="00CF547B"/>
    <w:rsid w:val="00CF6E90"/>
    <w:rsid w:val="00D01DB1"/>
    <w:rsid w:val="00D04C58"/>
    <w:rsid w:val="00D15BE5"/>
    <w:rsid w:val="00D15C0D"/>
    <w:rsid w:val="00D16E3B"/>
    <w:rsid w:val="00D20F29"/>
    <w:rsid w:val="00D26823"/>
    <w:rsid w:val="00D44A2F"/>
    <w:rsid w:val="00D44D03"/>
    <w:rsid w:val="00D479D0"/>
    <w:rsid w:val="00D50278"/>
    <w:rsid w:val="00D52D03"/>
    <w:rsid w:val="00D5557F"/>
    <w:rsid w:val="00D57C86"/>
    <w:rsid w:val="00D616C6"/>
    <w:rsid w:val="00D62E2F"/>
    <w:rsid w:val="00D63548"/>
    <w:rsid w:val="00D637EF"/>
    <w:rsid w:val="00D64AB9"/>
    <w:rsid w:val="00D74759"/>
    <w:rsid w:val="00D74D61"/>
    <w:rsid w:val="00D75C64"/>
    <w:rsid w:val="00D81548"/>
    <w:rsid w:val="00D8250B"/>
    <w:rsid w:val="00D82CFC"/>
    <w:rsid w:val="00D84FC4"/>
    <w:rsid w:val="00D923C2"/>
    <w:rsid w:val="00DA2977"/>
    <w:rsid w:val="00DA326E"/>
    <w:rsid w:val="00DA6B36"/>
    <w:rsid w:val="00DB5FAA"/>
    <w:rsid w:val="00DC05C7"/>
    <w:rsid w:val="00DC0A0C"/>
    <w:rsid w:val="00DC2729"/>
    <w:rsid w:val="00DC74B0"/>
    <w:rsid w:val="00DD0CDE"/>
    <w:rsid w:val="00DD3BFE"/>
    <w:rsid w:val="00DD5491"/>
    <w:rsid w:val="00DE20AF"/>
    <w:rsid w:val="00DE30EB"/>
    <w:rsid w:val="00E04D38"/>
    <w:rsid w:val="00E056A9"/>
    <w:rsid w:val="00E12A56"/>
    <w:rsid w:val="00E1572D"/>
    <w:rsid w:val="00E2347D"/>
    <w:rsid w:val="00E240EB"/>
    <w:rsid w:val="00E31A48"/>
    <w:rsid w:val="00E33CB7"/>
    <w:rsid w:val="00E36783"/>
    <w:rsid w:val="00E41D94"/>
    <w:rsid w:val="00E41FD6"/>
    <w:rsid w:val="00E43AA9"/>
    <w:rsid w:val="00E50A98"/>
    <w:rsid w:val="00E515A8"/>
    <w:rsid w:val="00E57EDA"/>
    <w:rsid w:val="00E57EF6"/>
    <w:rsid w:val="00E72638"/>
    <w:rsid w:val="00E72963"/>
    <w:rsid w:val="00E77B5A"/>
    <w:rsid w:val="00E806F1"/>
    <w:rsid w:val="00E81084"/>
    <w:rsid w:val="00E81631"/>
    <w:rsid w:val="00E87C84"/>
    <w:rsid w:val="00E93447"/>
    <w:rsid w:val="00EA3818"/>
    <w:rsid w:val="00EA50F4"/>
    <w:rsid w:val="00EA5AC7"/>
    <w:rsid w:val="00EA5AF9"/>
    <w:rsid w:val="00EB75B8"/>
    <w:rsid w:val="00EB7F99"/>
    <w:rsid w:val="00EC05D6"/>
    <w:rsid w:val="00EC3A2C"/>
    <w:rsid w:val="00EC3BC7"/>
    <w:rsid w:val="00EC78CF"/>
    <w:rsid w:val="00ED0BD3"/>
    <w:rsid w:val="00ED5182"/>
    <w:rsid w:val="00ED71EF"/>
    <w:rsid w:val="00EE0374"/>
    <w:rsid w:val="00EE296B"/>
    <w:rsid w:val="00EF05FB"/>
    <w:rsid w:val="00EF1C3C"/>
    <w:rsid w:val="00EF288E"/>
    <w:rsid w:val="00F1148C"/>
    <w:rsid w:val="00F13238"/>
    <w:rsid w:val="00F1485C"/>
    <w:rsid w:val="00F179E2"/>
    <w:rsid w:val="00F224D1"/>
    <w:rsid w:val="00F2339D"/>
    <w:rsid w:val="00F23508"/>
    <w:rsid w:val="00F23D2D"/>
    <w:rsid w:val="00F23EBE"/>
    <w:rsid w:val="00F350AF"/>
    <w:rsid w:val="00F44ADD"/>
    <w:rsid w:val="00F560F9"/>
    <w:rsid w:val="00F56445"/>
    <w:rsid w:val="00F67D1B"/>
    <w:rsid w:val="00F72C47"/>
    <w:rsid w:val="00F74FBB"/>
    <w:rsid w:val="00F77ABA"/>
    <w:rsid w:val="00F823B4"/>
    <w:rsid w:val="00F840EB"/>
    <w:rsid w:val="00F85B9E"/>
    <w:rsid w:val="00F870C5"/>
    <w:rsid w:val="00F909E2"/>
    <w:rsid w:val="00F93019"/>
    <w:rsid w:val="00F95350"/>
    <w:rsid w:val="00F9538A"/>
    <w:rsid w:val="00FA1847"/>
    <w:rsid w:val="00FA3956"/>
    <w:rsid w:val="00FA76D7"/>
    <w:rsid w:val="00FB30D8"/>
    <w:rsid w:val="00FC2405"/>
    <w:rsid w:val="00FC4BE0"/>
    <w:rsid w:val="00FC7EB3"/>
    <w:rsid w:val="00FD1F38"/>
    <w:rsid w:val="00FD247D"/>
    <w:rsid w:val="00FD3FCA"/>
    <w:rsid w:val="00FD4068"/>
    <w:rsid w:val="00FE411B"/>
    <w:rsid w:val="00FE45B7"/>
    <w:rsid w:val="00FE51C1"/>
    <w:rsid w:val="00FE51EF"/>
    <w:rsid w:val="00FE7CA4"/>
    <w:rsid w:val="00FF057C"/>
    <w:rsid w:val="00FF1174"/>
    <w:rsid w:val="00FF2F80"/>
    <w:rsid w:val="00FF6489"/>
    <w:rsid w:val="00FF6BE9"/>
    <w:rsid w:val="00FF6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15FC1"/>
  <w15:docId w15:val="{7EAD499F-9390-4BE5-820E-66116B061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9BA"/>
  </w:style>
  <w:style w:type="paragraph" w:styleId="3">
    <w:name w:val="heading 3"/>
    <w:basedOn w:val="a"/>
    <w:next w:val="a"/>
    <w:link w:val="30"/>
    <w:uiPriority w:val="9"/>
    <w:unhideWhenUsed/>
    <w:qFormat/>
    <w:rsid w:val="004111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212F1A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0F9C"/>
    <w:rPr>
      <w:color w:val="0000FF" w:themeColor="hyperlink"/>
      <w:u w:val="single"/>
    </w:rPr>
  </w:style>
  <w:style w:type="paragraph" w:customStyle="1" w:styleId="1">
    <w:name w:val="Обычный1"/>
    <w:rsid w:val="00390F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9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265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F45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7">
    <w:name w:val="Знак"/>
    <w:basedOn w:val="a"/>
    <w:rsid w:val="00915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сновной текст11"/>
    <w:basedOn w:val="a"/>
    <w:rsid w:val="00D479D0"/>
    <w:pPr>
      <w:shd w:val="clear" w:color="auto" w:fill="FFFFFF"/>
      <w:spacing w:after="0" w:line="359" w:lineRule="exact"/>
      <w:jc w:val="both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styleId="a8">
    <w:name w:val="Body Text Indent"/>
    <w:aliases w:val="Нумерованный список !!,Надин стиль,Основной текст 1,Основной текст без отступа"/>
    <w:basedOn w:val="a"/>
    <w:link w:val="a9"/>
    <w:uiPriority w:val="99"/>
    <w:rsid w:val="0017785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с отступом Знак"/>
    <w:aliases w:val="Нумерованный список !! Знак,Надин стиль Знак,Основной текст 1 Знак,Основной текст без отступа Знак"/>
    <w:basedOn w:val="a0"/>
    <w:link w:val="a8"/>
    <w:uiPriority w:val="99"/>
    <w:rsid w:val="0017785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212F1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a">
    <w:name w:val="List Paragraph"/>
    <w:aliases w:val="Абзац списка11,ПАРАГРАФ"/>
    <w:basedOn w:val="a"/>
    <w:uiPriority w:val="34"/>
    <w:qFormat/>
    <w:rsid w:val="00212F1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1110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b">
    <w:name w:val="Б Основной текст"/>
    <w:basedOn w:val="a"/>
    <w:link w:val="ac"/>
    <w:qFormat/>
    <w:rsid w:val="00A74D7B"/>
    <w:pPr>
      <w:widowControl w:val="0"/>
      <w:tabs>
        <w:tab w:val="left" w:pos="0"/>
      </w:tabs>
      <w:spacing w:after="0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Б Основной текст Знак"/>
    <w:link w:val="ab"/>
    <w:rsid w:val="00A74D7B"/>
    <w:rPr>
      <w:rFonts w:ascii="Times New Roman" w:eastAsia="Times New Roman" w:hAnsi="Times New Roman" w:cs="Times New Roman"/>
      <w:sz w:val="28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534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534810"/>
  </w:style>
  <w:style w:type="paragraph" w:styleId="af">
    <w:name w:val="footer"/>
    <w:basedOn w:val="a"/>
    <w:link w:val="af0"/>
    <w:uiPriority w:val="99"/>
    <w:unhideWhenUsed/>
    <w:rsid w:val="00534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34810"/>
  </w:style>
  <w:style w:type="paragraph" w:styleId="af1">
    <w:name w:val="Body Text"/>
    <w:basedOn w:val="a"/>
    <w:link w:val="af2"/>
    <w:uiPriority w:val="99"/>
    <w:semiHidden/>
    <w:unhideWhenUsed/>
    <w:rsid w:val="004A4791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4A4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4.xml"/><Relationship Id="rId18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2B7DF2CE3765A7DCB8CCE08FE0D6F2219A76493FBEB8B47B50ED35C9C67F7CB3BD53D7151A90B4D3AA464C050549C9E1DDA6B20BBA795HFI7I" TargetMode="External"/><Relationship Id="rId10" Type="http://schemas.openxmlformats.org/officeDocument/2006/relationships/chart" Target="charts/chart1.xml"/><Relationship Id="rId19" Type="http://schemas.openxmlformats.org/officeDocument/2006/relationships/hyperlink" Target="consultantplus://offline/ref=875C6E9C0DB0B513C506EA296B7A9994EBD0DD986EF30714B4937C5F30EC39E16CB4FF531A88713E702ECFA73AR3x4B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chart" Target="charts/chart5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10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Данные об объемах Валового муниципального продукта ГО "Жатай", темпах роста валового муниципального продукта в, млн. рублей и в %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Лист3!$A$5</c:f>
              <c:strCache>
                <c:ptCount val="1"/>
                <c:pt idx="0">
                  <c:v>ВМР в основных ценах, млн. рублей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AF87-41A5-88A8-4D9BDB471B28}"/>
              </c:ext>
            </c:extLst>
          </c:dPt>
          <c:dPt>
            <c:idx val="1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3-AF87-41A5-88A8-4D9BDB471B28}"/>
              </c:ext>
            </c:extLst>
          </c:dPt>
          <c:dPt>
            <c:idx val="2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5-AF87-41A5-88A8-4D9BDB471B28}"/>
              </c:ext>
            </c:extLst>
          </c:dPt>
          <c:dPt>
            <c:idx val="3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7-AF87-41A5-88A8-4D9BDB471B2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Лист3!$B$4:$E$4</c:f>
              <c:strCache>
                <c:ptCount val="4"/>
                <c:pt idx="0">
                  <c:v>оценка 2025 год</c:v>
                </c:pt>
                <c:pt idx="1">
                  <c:v>прогноз 2026 год</c:v>
                </c:pt>
                <c:pt idx="2">
                  <c:v>прогноз 2027 год</c:v>
                </c:pt>
                <c:pt idx="3">
                  <c:v>прогноз 2028 год</c:v>
                </c:pt>
              </c:strCache>
            </c:strRef>
          </c:cat>
          <c:val>
            <c:numRef>
              <c:f>Лист3!$B$5:$E$5</c:f>
              <c:numCache>
                <c:formatCode>#\ ##0.0</c:formatCode>
                <c:ptCount val="4"/>
                <c:pt idx="0">
                  <c:v>5758</c:v>
                </c:pt>
                <c:pt idx="1">
                  <c:v>6161</c:v>
                </c:pt>
                <c:pt idx="2">
                  <c:v>6615</c:v>
                </c:pt>
                <c:pt idx="3">
                  <c:v>7060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AF87-41A5-88A8-4D9BDB471B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39032895"/>
        <c:axId val="839039615"/>
      </c:barChart>
      <c:lineChart>
        <c:grouping val="standard"/>
        <c:varyColors val="0"/>
        <c:ser>
          <c:idx val="1"/>
          <c:order val="1"/>
          <c:tx>
            <c:strRef>
              <c:f>Лист3!$A$6</c:f>
              <c:strCache>
                <c:ptCount val="1"/>
                <c:pt idx="0">
                  <c:v>Индекс физического объема ВМП, в %</c:v>
                </c:pt>
              </c:strCache>
            </c:strRef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none"/>
          </c:marker>
          <c:dLbls>
            <c:dLbl>
              <c:idx val="1"/>
              <c:layout>
                <c:manualLayout>
                  <c:x val="2.2687609075043629E-2"/>
                  <c:y val="6.09707257133486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AF87-41A5-88A8-4D9BDB471B28}"/>
                </c:ext>
              </c:extLst>
            </c:dLbl>
            <c:dLbl>
              <c:idx val="2"/>
              <c:layout>
                <c:manualLayout>
                  <c:x val="2.7923211169284468E-2"/>
                  <c:y val="-2.88808700747441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AF87-41A5-88A8-4D9BDB471B28}"/>
                </c:ext>
              </c:extLst>
            </c:dLbl>
            <c:dLbl>
              <c:idx val="3"/>
              <c:layout>
                <c:manualLayout>
                  <c:x val="3.3158813263525308E-2"/>
                  <c:y val="2.5671884510883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F87-41A5-88A8-4D9BDB471B2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Лист3!$B$4:$E$4</c:f>
              <c:strCache>
                <c:ptCount val="4"/>
                <c:pt idx="0">
                  <c:v>оценка 2025 год</c:v>
                </c:pt>
                <c:pt idx="1">
                  <c:v>прогноз 2026 год</c:v>
                </c:pt>
                <c:pt idx="2">
                  <c:v>прогноз 2027 год</c:v>
                </c:pt>
                <c:pt idx="3">
                  <c:v>прогноз 2028 год</c:v>
                </c:pt>
              </c:strCache>
            </c:strRef>
          </c:cat>
          <c:val>
            <c:numRef>
              <c:f>Лист3!$B$6:$E$6</c:f>
              <c:numCache>
                <c:formatCode>0.0%</c:formatCode>
                <c:ptCount val="4"/>
                <c:pt idx="0">
                  <c:v>1.0538067349926794</c:v>
                </c:pt>
                <c:pt idx="1">
                  <c:v>1.0699895797151788</c:v>
                </c:pt>
                <c:pt idx="2">
                  <c:v>1.0736893361467295</c:v>
                </c:pt>
                <c:pt idx="3">
                  <c:v>1.0672713529856388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AF87-41A5-88A8-4D9BDB471B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39034335"/>
        <c:axId val="839033375"/>
      </c:lineChart>
      <c:catAx>
        <c:axId val="839032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839039615"/>
        <c:crosses val="autoZero"/>
        <c:auto val="1"/>
        <c:lblAlgn val="ctr"/>
        <c:lblOffset val="100"/>
        <c:noMultiLvlLbl val="0"/>
      </c:catAx>
      <c:valAx>
        <c:axId val="8390396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39032895"/>
        <c:crosses val="autoZero"/>
        <c:crossBetween val="between"/>
      </c:valAx>
      <c:valAx>
        <c:axId val="839033375"/>
        <c:scaling>
          <c:orientation val="minMax"/>
        </c:scaling>
        <c:delete val="0"/>
        <c:axPos val="r"/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39034335"/>
        <c:crosses val="max"/>
        <c:crossBetween val="between"/>
      </c:valAx>
      <c:catAx>
        <c:axId val="839034335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839033375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1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10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Динамика объема инвестиций в основной капитал за 2025- 2028 годы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Лист3!$A$12</c:f>
              <c:strCache>
                <c:ptCount val="1"/>
                <c:pt idx="0">
                  <c:v>Объем инвестиций, млн. рублей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-1.6666666666666666E-2"/>
                  <c:y val="0.1435185185185185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F75-4959-BEB9-97AC368C87CA}"/>
                </c:ext>
              </c:extLst>
            </c:dLbl>
            <c:dLbl>
              <c:idx val="1"/>
              <c:layout>
                <c:manualLayout>
                  <c:x val="-1.3888888888888888E-2"/>
                  <c:y val="0.1712962962962962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F75-4959-BEB9-97AC368C87CA}"/>
                </c:ext>
              </c:extLst>
            </c:dLbl>
            <c:dLbl>
              <c:idx val="2"/>
              <c:layout>
                <c:manualLayout>
                  <c:x val="-2.7777777777777779E-3"/>
                  <c:y val="0.2222222222222221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F75-4959-BEB9-97AC368C87CA}"/>
                </c:ext>
              </c:extLst>
            </c:dLbl>
            <c:dLbl>
              <c:idx val="3"/>
              <c:layout>
                <c:manualLayout>
                  <c:x val="-8.3333333333333332E-3"/>
                  <c:y val="0.2129629629629629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F75-4959-BEB9-97AC368C87C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Лист3!$B$11:$E$11</c:f>
              <c:strCache>
                <c:ptCount val="4"/>
                <c:pt idx="0">
                  <c:v>оценка 2025 год</c:v>
                </c:pt>
                <c:pt idx="1">
                  <c:v>прогноз 2026 год</c:v>
                </c:pt>
                <c:pt idx="2">
                  <c:v>прогноз 2024 год</c:v>
                </c:pt>
                <c:pt idx="3">
                  <c:v>прогноз 2028 год</c:v>
                </c:pt>
              </c:strCache>
            </c:strRef>
          </c:cat>
          <c:val>
            <c:numRef>
              <c:f>Лист3!$B$12:$E$12</c:f>
              <c:numCache>
                <c:formatCode>General</c:formatCode>
                <c:ptCount val="4"/>
                <c:pt idx="0">
                  <c:v>1506</c:v>
                </c:pt>
                <c:pt idx="1">
                  <c:v>4829.3</c:v>
                </c:pt>
                <c:pt idx="2">
                  <c:v>4539</c:v>
                </c:pt>
                <c:pt idx="3">
                  <c:v>3492.2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F75-4959-BEB9-97AC368C87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63983375"/>
        <c:axId val="863991055"/>
      </c:barChart>
      <c:lineChart>
        <c:grouping val="standard"/>
        <c:varyColors val="0"/>
        <c:ser>
          <c:idx val="1"/>
          <c:order val="1"/>
          <c:tx>
            <c:strRef>
              <c:f>Лист3!$A$13</c:f>
              <c:strCache>
                <c:ptCount val="1"/>
                <c:pt idx="0">
                  <c:v>темп роста (снижения) объема инвестиций в основной капитал, в % к предыдущему периоду</c:v>
                </c:pt>
              </c:strCache>
            </c:strRef>
          </c:tx>
          <c:spPr>
            <a:ln w="34925" cap="rnd">
              <a:solidFill>
                <a:srgbClr val="0070C0"/>
              </a:solidFill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none"/>
          </c:marker>
          <c:dLbls>
            <c:dLbl>
              <c:idx val="0"/>
              <c:layout>
                <c:manualLayout>
                  <c:x val="-3.3333333333333361E-2"/>
                  <c:y val="-6.4814814814814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F75-4959-BEB9-97AC368C87CA}"/>
                </c:ext>
              </c:extLst>
            </c:dLbl>
            <c:dLbl>
              <c:idx val="1"/>
              <c:layout>
                <c:manualLayout>
                  <c:x val="-8.3333333333333835E-3"/>
                  <c:y val="-6.9444444444444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F75-4959-BEB9-97AC368C87CA}"/>
                </c:ext>
              </c:extLst>
            </c:dLbl>
            <c:dLbl>
              <c:idx val="2"/>
              <c:layout>
                <c:manualLayout>
                  <c:x val="5.5555555555555558E-3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F75-4959-BEB9-97AC368C87CA}"/>
                </c:ext>
              </c:extLst>
            </c:dLbl>
            <c:dLbl>
              <c:idx val="3"/>
              <c:layout>
                <c:manualLayout>
                  <c:x val="2.777777777777788E-2"/>
                  <c:y val="-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F75-4959-BEB9-97AC368C87C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Лист3!$B$11:$E$11</c:f>
              <c:strCache>
                <c:ptCount val="4"/>
                <c:pt idx="0">
                  <c:v>оценка 2025 год</c:v>
                </c:pt>
                <c:pt idx="1">
                  <c:v>прогноз 2026 год</c:v>
                </c:pt>
                <c:pt idx="2">
                  <c:v>прогноз 2024 год</c:v>
                </c:pt>
                <c:pt idx="3">
                  <c:v>прогноз 2028 год</c:v>
                </c:pt>
              </c:strCache>
            </c:strRef>
          </c:cat>
          <c:val>
            <c:numRef>
              <c:f>Лист3!$B$13:$E$13</c:f>
              <c:numCache>
                <c:formatCode>0.0%</c:formatCode>
                <c:ptCount val="4"/>
                <c:pt idx="0">
                  <c:v>0.69</c:v>
                </c:pt>
                <c:pt idx="1">
                  <c:v>3.206706507304117</c:v>
                </c:pt>
                <c:pt idx="2">
                  <c:v>0.93988776841364174</c:v>
                </c:pt>
                <c:pt idx="3">
                  <c:v>0.76937651465080414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CF75-4959-BEB9-97AC368C87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63988175"/>
        <c:axId val="863987695"/>
      </c:lineChart>
      <c:catAx>
        <c:axId val="86398337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863991055"/>
        <c:crosses val="autoZero"/>
        <c:auto val="1"/>
        <c:lblAlgn val="ctr"/>
        <c:lblOffset val="100"/>
        <c:noMultiLvlLbl val="0"/>
      </c:catAx>
      <c:valAx>
        <c:axId val="8639910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863983375"/>
        <c:crosses val="autoZero"/>
        <c:crossBetween val="between"/>
      </c:valAx>
      <c:valAx>
        <c:axId val="863987695"/>
        <c:scaling>
          <c:orientation val="minMax"/>
        </c:scaling>
        <c:delete val="0"/>
        <c:axPos val="r"/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863988175"/>
        <c:crosses val="max"/>
        <c:crossBetween val="between"/>
      </c:valAx>
      <c:catAx>
        <c:axId val="863988175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863987695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100" b="1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Динамика изменения размера среднемесячной заработной платы, в % к предыдущему году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line3DChart>
        <c:grouping val="standard"/>
        <c:varyColors val="0"/>
        <c:ser>
          <c:idx val="0"/>
          <c:order val="0"/>
          <c:tx>
            <c:strRef>
              <c:f>Лист3!$A$34</c:f>
              <c:strCache>
                <c:ptCount val="1"/>
                <c:pt idx="0">
                  <c:v>Среднемесячная заработная плата</c:v>
                </c:pt>
              </c:strCache>
            </c:strRef>
          </c:tx>
          <c:spPr>
            <a:solidFill>
              <a:srgbClr val="FF3399"/>
            </a:solidFill>
            <a:ln>
              <a:noFill/>
            </a:ln>
            <a:effectLst/>
            <a:sp3d/>
          </c:spPr>
          <c:dLbls>
            <c:dLbl>
              <c:idx val="0"/>
              <c:layout>
                <c:manualLayout>
                  <c:x val="-2.5462668816039986E-17"/>
                  <c:y val="-6.9444444444444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7DA-48BA-82C6-CB823635F253}"/>
                </c:ext>
              </c:extLst>
            </c:dLbl>
            <c:dLbl>
              <c:idx val="1"/>
              <c:layout>
                <c:manualLayout>
                  <c:x val="-0.05"/>
                  <c:y val="6.4814814814814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7DA-48BA-82C6-CB823635F253}"/>
                </c:ext>
              </c:extLst>
            </c:dLbl>
            <c:dLbl>
              <c:idx val="2"/>
              <c:layout>
                <c:manualLayout>
                  <c:x val="-7.5007506577866477E-3"/>
                  <c:y val="0.118311101994531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7DA-48BA-82C6-CB823635F25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Лист3!$B$33:$E$33</c:f>
              <c:strCache>
                <c:ptCount val="4"/>
                <c:pt idx="0">
                  <c:v>оценка 2025 год</c:v>
                </c:pt>
                <c:pt idx="1">
                  <c:v>прогноз 2026 год</c:v>
                </c:pt>
                <c:pt idx="2">
                  <c:v>прогноз 2027 год</c:v>
                </c:pt>
                <c:pt idx="3">
                  <c:v>прогноз 2028 год</c:v>
                </c:pt>
              </c:strCache>
            </c:strRef>
          </c:cat>
          <c:val>
            <c:numRef>
              <c:f>Лист3!$B$34:$E$34</c:f>
              <c:numCache>
                <c:formatCode>0.0%</c:formatCode>
                <c:ptCount val="4"/>
                <c:pt idx="0">
                  <c:v>1.0980000000000001</c:v>
                </c:pt>
                <c:pt idx="1">
                  <c:v>1.0960000000000001</c:v>
                </c:pt>
                <c:pt idx="2">
                  <c:v>1.1060000000000001</c:v>
                </c:pt>
                <c:pt idx="3">
                  <c:v>1.08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F7DA-48BA-82C6-CB823635F25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96306095"/>
        <c:axId val="896300815"/>
        <c:axId val="839340607"/>
      </c:line3DChart>
      <c:catAx>
        <c:axId val="8963060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896300815"/>
        <c:crosses val="autoZero"/>
        <c:auto val="1"/>
        <c:lblAlgn val="ctr"/>
        <c:lblOffset val="100"/>
        <c:noMultiLvlLbl val="0"/>
      </c:catAx>
      <c:valAx>
        <c:axId val="896300815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896306095"/>
        <c:crosses val="autoZero"/>
        <c:crossBetween val="between"/>
      </c:valAx>
      <c:serAx>
        <c:axId val="839340607"/>
        <c:scaling>
          <c:orientation val="minMax"/>
        </c:scaling>
        <c:delete val="1"/>
        <c:axPos val="b"/>
        <c:majorTickMark val="out"/>
        <c:minorTickMark val="none"/>
        <c:tickLblPos val="nextTo"/>
        <c:crossAx val="896300815"/>
        <c:crosses val="autoZero"/>
      </c:ser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5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5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Доли поступлений по видам</a:t>
            </a:r>
            <a:r>
              <a:rPr lang="ru-RU" sz="105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доходов в </a:t>
            </a:r>
            <a:r>
              <a:rPr lang="ru-RU" sz="105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доходной части местного бюджета ГО "Жатай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доходы!$A$27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доходы!$B$26:$E$26</c:f>
              <c:strCache>
                <c:ptCount val="4"/>
                <c:pt idx="0">
                  <c:v>2025 год</c:v>
                </c:pt>
                <c:pt idx="1">
                  <c:v>2026 год</c:v>
                </c:pt>
                <c:pt idx="2">
                  <c:v>2027 год</c:v>
                </c:pt>
                <c:pt idx="3">
                  <c:v>2028 год</c:v>
                </c:pt>
              </c:strCache>
            </c:strRef>
          </c:cat>
          <c:val>
            <c:numRef>
              <c:f>доходы!$B$27:$E$27</c:f>
              <c:numCache>
                <c:formatCode>0.0%</c:formatCode>
                <c:ptCount val="4"/>
                <c:pt idx="0">
                  <c:v>0.21379259737364975</c:v>
                </c:pt>
                <c:pt idx="1">
                  <c:v>0.29642155688281674</c:v>
                </c:pt>
                <c:pt idx="2">
                  <c:v>0.32836184186628092</c:v>
                </c:pt>
                <c:pt idx="3">
                  <c:v>0.37447692905558455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0-5174-409F-A6A2-2022D70C11E6}"/>
            </c:ext>
          </c:extLst>
        </c:ser>
        <c:ser>
          <c:idx val="1"/>
          <c:order val="1"/>
          <c:tx>
            <c:strRef>
              <c:f>доходы!$A$28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9.7613075257403075E-3"/>
                  <c:y val="-1.51331306731771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174-409F-A6A2-2022D70C11E6}"/>
                </c:ext>
              </c:extLst>
            </c:dLbl>
            <c:dLbl>
              <c:idx val="1"/>
              <c:layout>
                <c:manualLayout>
                  <c:x val="1.2106308104491391E-2"/>
                  <c:y val="-1.95220821194045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174-409F-A6A2-2022D70C11E6}"/>
                </c:ext>
              </c:extLst>
            </c:dLbl>
            <c:dLbl>
              <c:idx val="2"/>
              <c:layout>
                <c:manualLayout>
                  <c:x val="1.3562427457582774E-2"/>
                  <c:y val="-1.170235640608957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6677645121449159E-2"/>
                      <c:h val="6.1589561991084646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5174-409F-A6A2-2022D70C11E6}"/>
                </c:ext>
              </c:extLst>
            </c:dLbl>
            <c:dLbl>
              <c:idx val="3"/>
              <c:layout>
                <c:manualLayout>
                  <c:x val="1.3691344989285884E-2"/>
                  <c:y val="-1.392150197239059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1,6%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5174-409F-A6A2-2022D70C11E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доходы!$B$26:$E$26</c:f>
              <c:strCache>
                <c:ptCount val="4"/>
                <c:pt idx="0">
                  <c:v>2025 год</c:v>
                </c:pt>
                <c:pt idx="1">
                  <c:v>2026 год</c:v>
                </c:pt>
                <c:pt idx="2">
                  <c:v>2027 год</c:v>
                </c:pt>
                <c:pt idx="3">
                  <c:v>2028 год</c:v>
                </c:pt>
              </c:strCache>
            </c:strRef>
          </c:cat>
          <c:val>
            <c:numRef>
              <c:f>доходы!$B$28:$E$28</c:f>
              <c:numCache>
                <c:formatCode>0.0%</c:formatCode>
                <c:ptCount val="4"/>
                <c:pt idx="0">
                  <c:v>2.1638307256514777E-2</c:v>
                </c:pt>
                <c:pt idx="1">
                  <c:v>1.8757482754287267E-2</c:v>
                </c:pt>
                <c:pt idx="2">
                  <c:v>2.0601429170028461E-2</c:v>
                </c:pt>
                <c:pt idx="3">
                  <c:v>2.201608020456932E-2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5-5174-409F-A6A2-2022D70C11E6}"/>
            </c:ext>
          </c:extLst>
        </c:ser>
        <c:ser>
          <c:idx val="2"/>
          <c:order val="2"/>
          <c:tx>
            <c:strRef>
              <c:f>доходы!$A$29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доходы!$B$26:$E$26</c:f>
              <c:strCache>
                <c:ptCount val="4"/>
                <c:pt idx="0">
                  <c:v>2025 год</c:v>
                </c:pt>
                <c:pt idx="1">
                  <c:v>2026 год</c:v>
                </c:pt>
                <c:pt idx="2">
                  <c:v>2027 год</c:v>
                </c:pt>
                <c:pt idx="3">
                  <c:v>2028 год</c:v>
                </c:pt>
              </c:strCache>
            </c:strRef>
          </c:cat>
          <c:val>
            <c:numRef>
              <c:f>доходы!$B$29:$E$29</c:f>
              <c:numCache>
                <c:formatCode>0.0%</c:formatCode>
                <c:ptCount val="4"/>
                <c:pt idx="0">
                  <c:v>0.76456909536983553</c:v>
                </c:pt>
                <c:pt idx="1">
                  <c:v>0.68482096036289597</c:v>
                </c:pt>
                <c:pt idx="2">
                  <c:v>0.65103672896369058</c:v>
                </c:pt>
                <c:pt idx="3">
                  <c:v>0.60350699073984615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6-5174-409F-A6A2-2022D70C11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15552528"/>
        <c:axId val="1493405760"/>
        <c:axId val="0"/>
      </c:bar3DChart>
      <c:catAx>
        <c:axId val="1415552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493405760"/>
        <c:crosses val="autoZero"/>
        <c:auto val="1"/>
        <c:lblAlgn val="ctr"/>
        <c:lblOffset val="100"/>
        <c:noMultiLvlLbl val="0"/>
      </c:catAx>
      <c:valAx>
        <c:axId val="1493405760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1415552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Удельные веса отдельных налогов в общем объеме налоговых доходов бюджета ГО (%)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1.8838304552590265E-2"/>
          <c:y val="0.14640521102965109"/>
          <c:w val="0.95395081109366819"/>
          <c:h val="0.6226314382255839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'Диаграммы доходы'!$B$4</c:f>
              <c:strCache>
                <c:ptCount val="1"/>
                <c:pt idx="0">
                  <c:v>2025 (оценка)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доходы'!$A$5:$A$8</c:f>
              <c:strCache>
                <c:ptCount val="4"/>
                <c:pt idx="0">
                  <c:v>Налог на доходы физических лиц</c:v>
                </c:pt>
                <c:pt idx="1">
                  <c:v>Налоги на товары (работы, услуги), реализуемые на территории РФ (Акцизы на нефтепродукты)</c:v>
                </c:pt>
                <c:pt idx="2">
                  <c:v>Налги на совокупный доход</c:v>
                </c:pt>
                <c:pt idx="3">
                  <c:v>Налоги на имущество</c:v>
                </c:pt>
              </c:strCache>
            </c:strRef>
          </c:cat>
          <c:val>
            <c:numRef>
              <c:f>'Диаграммы доходы'!$B$5:$B$8</c:f>
              <c:numCache>
                <c:formatCode>0.0%</c:formatCode>
                <c:ptCount val="4"/>
                <c:pt idx="0">
                  <c:v>0.74041911332060828</c:v>
                </c:pt>
                <c:pt idx="1">
                  <c:v>6.5502128914265009E-3</c:v>
                </c:pt>
                <c:pt idx="2">
                  <c:v>0.21217206300212385</c:v>
                </c:pt>
                <c:pt idx="3">
                  <c:v>3.9274022428818209E-2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6F7-44F6-ACCF-09410108CF9C}"/>
            </c:ext>
          </c:extLst>
        </c:ser>
        <c:ser>
          <c:idx val="1"/>
          <c:order val="1"/>
          <c:tx>
            <c:strRef>
              <c:f>'Диаграммы доходы'!$C$4</c:f>
              <c:strCache>
                <c:ptCount val="1"/>
                <c:pt idx="0">
                  <c:v>2026 (прогноз)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доходы'!$A$5:$A$8</c:f>
              <c:strCache>
                <c:ptCount val="4"/>
                <c:pt idx="0">
                  <c:v>Налог на доходы физических лиц</c:v>
                </c:pt>
                <c:pt idx="1">
                  <c:v>Налоги на товары (работы, услуги), реализуемые на территории РФ (Акцизы на нефтепродукты)</c:v>
                </c:pt>
                <c:pt idx="2">
                  <c:v>Налги на совокупный доход</c:v>
                </c:pt>
                <c:pt idx="3">
                  <c:v>Налоги на имущество</c:v>
                </c:pt>
              </c:strCache>
            </c:strRef>
          </c:cat>
          <c:val>
            <c:numRef>
              <c:f>'Диаграммы доходы'!$C$5:$C$8</c:f>
              <c:numCache>
                <c:formatCode>0.0%</c:formatCode>
                <c:ptCount val="4"/>
                <c:pt idx="0">
                  <c:v>0.78065325064013569</c:v>
                </c:pt>
                <c:pt idx="1">
                  <c:v>7.5014772361512109E-3</c:v>
                </c:pt>
                <c:pt idx="2">
                  <c:v>0.16840892458809534</c:v>
                </c:pt>
                <c:pt idx="3">
                  <c:v>4.2835845035125393E-2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6F7-44F6-ACCF-09410108CF9C}"/>
            </c:ext>
          </c:extLst>
        </c:ser>
        <c:ser>
          <c:idx val="2"/>
          <c:order val="2"/>
          <c:tx>
            <c:strRef>
              <c:f>'Диаграммы доходы'!$D$4</c:f>
              <c:strCache>
                <c:ptCount val="1"/>
                <c:pt idx="0">
                  <c:v>2027 (прогноз)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4.58155161881490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6F7-44F6-ACCF-09410108CF9C}"/>
                </c:ext>
              </c:extLst>
            </c:dLbl>
            <c:dLbl>
              <c:idx val="2"/>
              <c:layout>
                <c:manualLayout>
                  <c:x val="-7.4133123928624302E-17"/>
                  <c:y val="-4.58155161881490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6F7-44F6-ACCF-09410108CF9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доходы'!$A$5:$A$8</c:f>
              <c:strCache>
                <c:ptCount val="4"/>
                <c:pt idx="0">
                  <c:v>Налог на доходы физических лиц</c:v>
                </c:pt>
                <c:pt idx="1">
                  <c:v>Налоги на товары (работы, услуги), реализуемые на территории РФ (Акцизы на нефтепродукты)</c:v>
                </c:pt>
                <c:pt idx="2">
                  <c:v>Налги на совокупный доход</c:v>
                </c:pt>
                <c:pt idx="3">
                  <c:v>Налоги на имущество</c:v>
                </c:pt>
              </c:strCache>
            </c:strRef>
          </c:cat>
          <c:val>
            <c:numRef>
              <c:f>'Диаграммы доходы'!$D$5:$D$8</c:f>
              <c:numCache>
                <c:formatCode>0.0%</c:formatCode>
                <c:ptCount val="4"/>
                <c:pt idx="0">
                  <c:v>0.77620750596074428</c:v>
                </c:pt>
                <c:pt idx="1">
                  <c:v>9.9458050422773659E-3</c:v>
                </c:pt>
                <c:pt idx="2">
                  <c:v>0.17041437543359278</c:v>
                </c:pt>
                <c:pt idx="3">
                  <c:v>4.2848022349528461E-2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6F7-44F6-ACCF-09410108CF9C}"/>
            </c:ext>
          </c:extLst>
        </c:ser>
        <c:ser>
          <c:idx val="3"/>
          <c:order val="3"/>
          <c:tx>
            <c:strRef>
              <c:f>'Диаграммы доходы'!$E$4</c:f>
              <c:strCache>
                <c:ptCount val="1"/>
                <c:pt idx="0">
                  <c:v>2028 (прогноз)</c:v>
                </c:pt>
              </c:strCache>
            </c:strRef>
          </c:tx>
          <c:spPr>
            <a:solidFill>
              <a:schemeClr val="accent5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1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доходы'!$A$5:$A$8</c:f>
              <c:strCache>
                <c:ptCount val="4"/>
                <c:pt idx="0">
                  <c:v>Налог на доходы физических лиц</c:v>
                </c:pt>
                <c:pt idx="1">
                  <c:v>Налоги на товары (работы, услуги), реализуемые на территории РФ (Акцизы на нефтепродукты)</c:v>
                </c:pt>
                <c:pt idx="2">
                  <c:v>Налги на совокупный доход</c:v>
                </c:pt>
                <c:pt idx="3">
                  <c:v>Налоги на имущество</c:v>
                </c:pt>
              </c:strCache>
            </c:strRef>
          </c:cat>
          <c:val>
            <c:numRef>
              <c:f>'Диаграммы доходы'!$E$5:$E$8</c:f>
              <c:numCache>
                <c:formatCode>0.0%</c:formatCode>
                <c:ptCount val="4"/>
                <c:pt idx="0">
                  <c:v>0.78546047954316123</c:v>
                </c:pt>
                <c:pt idx="1">
                  <c:v>1.047638978075406E-2</c:v>
                </c:pt>
                <c:pt idx="2">
                  <c:v>0.16303335129804605</c:v>
                </c:pt>
                <c:pt idx="3">
                  <c:v>4.0492271351252183E-2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6F7-44F6-ACCF-09410108CF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31732159"/>
        <c:axId val="731723039"/>
      </c:barChart>
      <c:catAx>
        <c:axId val="7317321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731723039"/>
        <c:crosses val="autoZero"/>
        <c:auto val="1"/>
        <c:lblAlgn val="ctr"/>
        <c:lblOffset val="100"/>
        <c:noMultiLvlLbl val="0"/>
      </c:catAx>
      <c:valAx>
        <c:axId val="731723039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7317321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Удельные веса неналоговых доходов в общем объеме неналоговых доходов бюджета ГО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'Диаграммы доходы'!$B$12</c:f>
              <c:strCache>
                <c:ptCount val="1"/>
                <c:pt idx="0">
                  <c:v>2025 (оценка)</c:v>
                </c:pt>
              </c:strCache>
            </c:strRef>
          </c:tx>
          <c:spPr>
            <a:solidFill>
              <a:schemeClr val="accent1">
                <a:lumMod val="20000"/>
                <a:lumOff val="80000"/>
              </a:schemeClr>
            </a:solidFill>
            <a:ln>
              <a:noFill/>
            </a:ln>
            <a:effectLst/>
          </c:spPr>
          <c:invertIfNegative val="0"/>
          <c:cat>
            <c:strRef>
              <c:f>'Диаграммы доходы'!$A$13:$A$17</c:f>
              <c:strCache>
                <c:ptCount val="5"/>
                <c:pt idx="0">
                  <c:v>Доходы от использования имущества, находящегося в государственной и муниципальной собственности</c:v>
                </c:pt>
                <c:pt idx="1">
                  <c:v>Платежи при пользовании природными ресурсами</c:v>
                </c:pt>
                <c:pt idx="2">
                  <c:v>Доходы от продажи материальных и нематериальных активов</c:v>
                </c:pt>
                <c:pt idx="3">
                  <c:v>Доходы от оказания платных услуг и компенсации государства</c:v>
                </c:pt>
                <c:pt idx="4">
                  <c:v>Штрафы, санкции, возмещение ущерба</c:v>
                </c:pt>
              </c:strCache>
            </c:strRef>
          </c:cat>
          <c:val>
            <c:numRef>
              <c:f>'Диаграммы доходы'!$B$13:$B$17</c:f>
              <c:numCache>
                <c:formatCode>0.0%</c:formatCode>
                <c:ptCount val="5"/>
                <c:pt idx="0">
                  <c:v>0.75748295515405017</c:v>
                </c:pt>
                <c:pt idx="1">
                  <c:v>9.231823515939987E-3</c:v>
                </c:pt>
                <c:pt idx="2">
                  <c:v>0.10214184223405395</c:v>
                </c:pt>
                <c:pt idx="3">
                  <c:v>3.9399765772067462E-2</c:v>
                </c:pt>
                <c:pt idx="4">
                  <c:v>1.1820284801755468E-2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E5A-454D-8C9F-1AEC2F94961F}"/>
            </c:ext>
          </c:extLst>
        </c:ser>
        <c:ser>
          <c:idx val="1"/>
          <c:order val="1"/>
          <c:tx>
            <c:strRef>
              <c:f>'Диаграммы доходы'!$C$12</c:f>
              <c:strCache>
                <c:ptCount val="1"/>
                <c:pt idx="0">
                  <c:v>2026 (прогноз)</c:v>
                </c:pt>
              </c:strCache>
            </c:strRef>
          </c:tx>
          <c:spPr>
            <a:solidFill>
              <a:srgbClr val="FF3399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доходы'!$A$13:$A$17</c:f>
              <c:strCache>
                <c:ptCount val="5"/>
                <c:pt idx="0">
                  <c:v>Доходы от использования имущества, находящегося в государственной и муниципальной собственности</c:v>
                </c:pt>
                <c:pt idx="1">
                  <c:v>Платежи при пользовании природными ресурсами</c:v>
                </c:pt>
                <c:pt idx="2">
                  <c:v>Доходы от продажи материальных и нематериальных активов</c:v>
                </c:pt>
                <c:pt idx="3">
                  <c:v>Доходы от оказания платных услуг и компенсации государства</c:v>
                </c:pt>
                <c:pt idx="4">
                  <c:v>Штрафы, санкции, возмещение ущерба</c:v>
                </c:pt>
              </c:strCache>
            </c:strRef>
          </c:cat>
          <c:val>
            <c:numRef>
              <c:f>'Диаграммы доходы'!$C$13:$C$17</c:f>
              <c:numCache>
                <c:formatCode>0.0%</c:formatCode>
                <c:ptCount val="5"/>
                <c:pt idx="0">
                  <c:v>0.77182704747685316</c:v>
                </c:pt>
                <c:pt idx="1">
                  <c:v>0.13643940999516027</c:v>
                </c:pt>
                <c:pt idx="2">
                  <c:v>8.5407091319159981E-2</c:v>
                </c:pt>
                <c:pt idx="3">
                  <c:v>0</c:v>
                </c:pt>
                <c:pt idx="4">
                  <c:v>6.3264512088266646E-3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E5A-454D-8C9F-1AEC2F94961F}"/>
            </c:ext>
          </c:extLst>
        </c:ser>
        <c:ser>
          <c:idx val="2"/>
          <c:order val="2"/>
          <c:tx>
            <c:strRef>
              <c:f>'Диаграммы доходы'!$D$12</c:f>
              <c:strCache>
                <c:ptCount val="1"/>
                <c:pt idx="0">
                  <c:v>2027 (прогноз)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доходы'!$A$13:$A$17</c:f>
              <c:strCache>
                <c:ptCount val="5"/>
                <c:pt idx="0">
                  <c:v>Доходы от использования имущества, находящегося в государственной и муниципальной собственности</c:v>
                </c:pt>
                <c:pt idx="1">
                  <c:v>Платежи при пользовании природными ресурсами</c:v>
                </c:pt>
                <c:pt idx="2">
                  <c:v>Доходы от продажи материальных и нематериальных активов</c:v>
                </c:pt>
                <c:pt idx="3">
                  <c:v>Доходы от оказания платных услуг и компенсации государства</c:v>
                </c:pt>
                <c:pt idx="4">
                  <c:v>Штрафы, санкции, возмещение ущерба</c:v>
                </c:pt>
              </c:strCache>
            </c:strRef>
          </c:cat>
          <c:val>
            <c:numRef>
              <c:f>'Диаграммы доходы'!$D$13:$D$17</c:f>
              <c:numCache>
                <c:formatCode>0.0%</c:formatCode>
                <c:ptCount val="5"/>
                <c:pt idx="0">
                  <c:v>0.77297265415216698</c:v>
                </c:pt>
                <c:pt idx="1">
                  <c:v>0.13389811040781294</c:v>
                </c:pt>
                <c:pt idx="2">
                  <c:v>8.6920619744018782E-2</c:v>
                </c:pt>
                <c:pt idx="3">
                  <c:v>0</c:v>
                </c:pt>
                <c:pt idx="4">
                  <c:v>6.2086156960013414E-3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E5A-454D-8C9F-1AEC2F94961F}"/>
            </c:ext>
          </c:extLst>
        </c:ser>
        <c:ser>
          <c:idx val="3"/>
          <c:order val="3"/>
          <c:tx>
            <c:strRef>
              <c:f>'Диаграммы доходы'!$E$12</c:f>
              <c:strCache>
                <c:ptCount val="1"/>
                <c:pt idx="0">
                  <c:v>2028 (прогноз)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доходы'!$A$13:$A$17</c:f>
              <c:strCache>
                <c:ptCount val="5"/>
                <c:pt idx="0">
                  <c:v>Доходы от использования имущества, находящегося в государственной и муниципальной собственности</c:v>
                </c:pt>
                <c:pt idx="1">
                  <c:v>Платежи при пользовании природными ресурсами</c:v>
                </c:pt>
                <c:pt idx="2">
                  <c:v>Доходы от продажи материальных и нематериальных активов</c:v>
                </c:pt>
                <c:pt idx="3">
                  <c:v>Доходы от оказания платных услуг и компенсации государства</c:v>
                </c:pt>
                <c:pt idx="4">
                  <c:v>Штрафы, санкции, возмещение ущерба</c:v>
                </c:pt>
              </c:strCache>
            </c:strRef>
          </c:cat>
          <c:val>
            <c:numRef>
              <c:f>'Диаграммы доходы'!$E$13:$E$17</c:f>
              <c:numCache>
                <c:formatCode>0.0%</c:formatCode>
                <c:ptCount val="5"/>
                <c:pt idx="0">
                  <c:v>0.77407636537623459</c:v>
                </c:pt>
                <c:pt idx="1">
                  <c:v>0.13144974751091781</c:v>
                </c:pt>
                <c:pt idx="2">
                  <c:v>8.8378797621696079E-2</c:v>
                </c:pt>
                <c:pt idx="3">
                  <c:v>0</c:v>
                </c:pt>
                <c:pt idx="4">
                  <c:v>6.0950894911514534E-3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E5A-454D-8C9F-1AEC2F9496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731756159"/>
        <c:axId val="731760479"/>
      </c:barChart>
      <c:catAx>
        <c:axId val="73175615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731760479"/>
        <c:crosses val="autoZero"/>
        <c:auto val="1"/>
        <c:lblAlgn val="ctr"/>
        <c:lblOffset val="100"/>
        <c:noMultiLvlLbl val="0"/>
      </c:catAx>
      <c:valAx>
        <c:axId val="731760479"/>
        <c:scaling>
          <c:orientation val="minMax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317561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1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1" i="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Финансирование муниципальных программ по годам, в млн.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spPr>
            <a:solidFill>
              <a:schemeClr val="accent6">
                <a:lumMod val="20000"/>
                <a:lumOff val="80000"/>
              </a:schemeClr>
            </a:solidFill>
            <a:ln>
              <a:noFill/>
            </a:ln>
            <a:effectLst/>
            <a:sp3d/>
          </c:spPr>
          <c:invertIfNegative val="0"/>
          <c:dPt>
            <c:idx val="1"/>
            <c:invertIfNegative val="0"/>
            <c:bubble3D val="0"/>
            <c:spPr>
              <a:solidFill>
                <a:schemeClr val="accent3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9E7D-4507-9441-5ABFE1761ECF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9E7D-4507-9441-5ABFE1761ECF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9E7D-4507-9441-5ABFE1761ECF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9E7D-4507-9441-5ABFE1761ECF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2916666666666671E-2"/>
                      <c:h val="0.1034492563429571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8-9E7D-4507-9441-5ABFE1761ECF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8.5416666666666669E-2"/>
                      <c:h val="0.1265974044911052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E7D-4507-9441-5ABFE1761ECF}"/>
                </c:ext>
              </c:extLst>
            </c:dLbl>
            <c:dLbl>
              <c:idx val="2"/>
              <c:layout>
                <c:manualLayout>
                  <c:x val="1.6319949755362589E-2"/>
                  <c:y val="-6.30691004199107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2916666666666671E-2"/>
                      <c:h val="9.881962671332747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9E7D-4507-9441-5ABFE1761ECF}"/>
                </c:ext>
              </c:extLst>
            </c:dLbl>
            <c:dLbl>
              <c:idx val="3"/>
              <c:layout>
                <c:manualLayout>
                  <c:x val="8.1600150348402761E-3"/>
                  <c:y val="-8.409222585789256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2916666666666671E-2"/>
                      <c:h val="0.12196777486147566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9E7D-4507-9441-5ABFE1761ECF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2916666666666671E-2"/>
                      <c:h val="7.5671478565179348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9E7D-4507-9441-5ABFE1761EC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'МП диаграммы'!$A$6:$A$10</c:f>
              <c:strCache>
                <c:ptCount val="5"/>
                <c:pt idx="0">
                  <c:v>Утвержденный бюджет на 2025 год</c:v>
                </c:pt>
                <c:pt idx="1">
                  <c:v>Уточненный бюджет на 2025 год</c:v>
                </c:pt>
                <c:pt idx="2">
                  <c:v>Проект 2026 года</c:v>
                </c:pt>
                <c:pt idx="3">
                  <c:v>Проект 2027 года</c:v>
                </c:pt>
                <c:pt idx="4">
                  <c:v>Проект 2028 года</c:v>
                </c:pt>
              </c:strCache>
            </c:strRef>
          </c:cat>
          <c:val>
            <c:numRef>
              <c:f>'МП диаграммы'!$B$6:$B$10</c:f>
              <c:numCache>
                <c:formatCode>0.0</c:formatCode>
                <c:ptCount val="5"/>
                <c:pt idx="0">
                  <c:v>813.53049999999996</c:v>
                </c:pt>
                <c:pt idx="1">
                  <c:v>1107.6829</c:v>
                </c:pt>
                <c:pt idx="2">
                  <c:v>744.82209999999998</c:v>
                </c:pt>
                <c:pt idx="3">
                  <c:v>657.24689999999998</c:v>
                </c:pt>
                <c:pt idx="4">
                  <c:v>53.260100000000008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E7D-4507-9441-5ABFE1761E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45442448"/>
        <c:axId val="1346599600"/>
        <c:axId val="1241176512"/>
      </c:bar3DChart>
      <c:catAx>
        <c:axId val="1245442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346599600"/>
        <c:crosses val="autoZero"/>
        <c:auto val="1"/>
        <c:lblAlgn val="ctr"/>
        <c:lblOffset val="100"/>
        <c:noMultiLvlLbl val="0"/>
      </c:catAx>
      <c:valAx>
        <c:axId val="1346599600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crossAx val="1245442448"/>
        <c:crosses val="autoZero"/>
        <c:crossBetween val="between"/>
      </c:valAx>
      <c:serAx>
        <c:axId val="1241176512"/>
        <c:scaling>
          <c:orientation val="minMax"/>
        </c:scaling>
        <c:delete val="1"/>
        <c:axPos val="b"/>
        <c:majorTickMark val="none"/>
        <c:minorTickMark val="none"/>
        <c:tickLblPos val="nextTo"/>
        <c:crossAx val="1346599600"/>
        <c:crosses val="autoZero"/>
      </c:ser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1" i="0" baseline="0"/>
              <a:t>Динамика изменения объемов финансирования муниципальных программ в 2025-2028 годах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Лист1!$C$3</c:f>
              <c:strCache>
                <c:ptCount val="1"/>
                <c:pt idx="0">
                  <c:v>Утвержденный бюджет на 2025 год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Лист1!$B$4:$B$20</c:f>
              <c:strCache>
                <c:ptCount val="17"/>
                <c:pt idx="0">
                  <c:v>«Культура Городского округа «Жатай» на 2023-2027 годы»</c:v>
                </c:pt>
                <c:pt idx="1">
                  <c:v>«Поддержка и развитие институтов общества Городского округа «Жатай» на 2025 - 2029 годы» </c:v>
                </c:pt>
                <c:pt idx="2">
                  <c:v>«Развитие системы образования ГО «Жатай» на 2023-2027 годы»</c:v>
                </c:pt>
                <c:pt idx="3">
                  <c:v>«Социальная поддержка населения Городского округа «Жатай» на 2023-2027 годы» </c:v>
                </c:pt>
                <c:pt idx="4">
                  <c:v>«Доступная среда ГО «Жатай» на 2023-2027 годы»</c:v>
                </c:pt>
                <c:pt idx="5">
                  <c:v>«Содействие занятости населения ГО «Жатай» на 2023-2027 годы.»</c:v>
                </c:pt>
                <c:pt idx="6">
                  <c:v>«Профилактика правонарушений и комплексная безопасность Городского округа «Жатай» на 2025 - 2029 годы»</c:v>
                </c:pt>
                <c:pt idx="7">
                  <c:v>«Комплексное развитие транспортной инфраструктуры Городского округа  «Жатай» на 2017-2027 годы»</c:v>
                </c:pt>
                <c:pt idx="8">
                  <c:v>«Развитие жилищно-коммунального хозяйства Городского округа «Жатай» на период 2023-2027 годы»</c:v>
                </c:pt>
                <c:pt idx="9">
                  <c:v>«Обеспечение жильем молодых семей на территории Городского округа «Жатай» на 2023-2027 годы»</c:v>
                </c:pt>
                <c:pt idx="10">
                  <c:v>«Благоустройство и формирование комфортной городской среды на территории Городского округа «Жатай» на 2025 – 2029 годы»</c:v>
                </c:pt>
                <c:pt idx="11">
                  <c:v>«Развитие сельского хозяйства Городского округа «Жатай» на 2022-2026 годы»</c:v>
                </c:pt>
                <c:pt idx="12">
                  <c:v>«Поддержка и развитие предпринимательства в ГО «Жатай» на 2023-2027 годы»</c:v>
                </c:pt>
                <c:pt idx="13">
                  <c:v>«Повышение эффективности бюджетных расходов и управления муниципальными финансами Городского округа «Жатай» на 2022 - 2026 годы» </c:v>
                </c:pt>
                <c:pt idx="14">
                  <c:v>«Управление собственностью Городского округа «Жатай» РС (Я) на 2025 -2029 годы»</c:v>
                </c:pt>
                <c:pt idx="15">
                  <c:v>«Энергосбережение и повышение  энергетической  эффективности  Городского округа  «Жатай»  на 2024-2028 годы»</c:v>
                </c:pt>
                <c:pt idx="16">
                  <c:v>«Улучшение условий и охраны труда в Городском округе «Жатай» на 2024-2028 годы»</c:v>
                </c:pt>
              </c:strCache>
            </c:strRef>
          </c:cat>
          <c:val>
            <c:numRef>
              <c:f>Лист1!$C$4:$C$20</c:f>
              <c:numCache>
                <c:formatCode>#\ ##0.0</c:formatCode>
                <c:ptCount val="17"/>
                <c:pt idx="0">
                  <c:v>39567.4</c:v>
                </c:pt>
                <c:pt idx="1">
                  <c:v>2575.3000000000002</c:v>
                </c:pt>
                <c:pt idx="2">
                  <c:v>640854</c:v>
                </c:pt>
                <c:pt idx="3">
                  <c:v>28751.4</c:v>
                </c:pt>
                <c:pt idx="4">
                  <c:v>230</c:v>
                </c:pt>
                <c:pt idx="5">
                  <c:v>420.3</c:v>
                </c:pt>
                <c:pt idx="6">
                  <c:v>1262.0999999999999</c:v>
                </c:pt>
                <c:pt idx="7">
                  <c:v>5180</c:v>
                </c:pt>
                <c:pt idx="8">
                  <c:v>67358.5</c:v>
                </c:pt>
                <c:pt idx="9">
                  <c:v>0</c:v>
                </c:pt>
                <c:pt idx="10">
                  <c:v>10408.700000000001</c:v>
                </c:pt>
                <c:pt idx="11">
                  <c:v>8797</c:v>
                </c:pt>
                <c:pt idx="12">
                  <c:v>0</c:v>
                </c:pt>
                <c:pt idx="13">
                  <c:v>1760</c:v>
                </c:pt>
                <c:pt idx="14">
                  <c:v>5935.8</c:v>
                </c:pt>
                <c:pt idx="15">
                  <c:v>430</c:v>
                </c:pt>
                <c:pt idx="1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9F-43D7-8D63-33F8A5E45B7D}"/>
            </c:ext>
          </c:extLst>
        </c:ser>
        <c:ser>
          <c:idx val="1"/>
          <c:order val="1"/>
          <c:tx>
            <c:strRef>
              <c:f>Лист1!$D$3</c:f>
              <c:strCache>
                <c:ptCount val="1"/>
                <c:pt idx="0">
                  <c:v>Уточненный бюджет на 2025 год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Лист1!$B$4:$B$20</c:f>
              <c:strCache>
                <c:ptCount val="17"/>
                <c:pt idx="0">
                  <c:v>«Культура Городского округа «Жатай» на 2023-2027 годы»</c:v>
                </c:pt>
                <c:pt idx="1">
                  <c:v>«Поддержка и развитие институтов общества Городского округа «Жатай» на 2025 - 2029 годы» </c:v>
                </c:pt>
                <c:pt idx="2">
                  <c:v>«Развитие системы образования ГО «Жатай» на 2023-2027 годы»</c:v>
                </c:pt>
                <c:pt idx="3">
                  <c:v>«Социальная поддержка населения Городского округа «Жатай» на 2023-2027 годы» </c:v>
                </c:pt>
                <c:pt idx="4">
                  <c:v>«Доступная среда ГО «Жатай» на 2023-2027 годы»</c:v>
                </c:pt>
                <c:pt idx="5">
                  <c:v>«Содействие занятости населения ГО «Жатай» на 2023-2027 годы.»</c:v>
                </c:pt>
                <c:pt idx="6">
                  <c:v>«Профилактика правонарушений и комплексная безопасность Городского округа «Жатай» на 2025 - 2029 годы»</c:v>
                </c:pt>
                <c:pt idx="7">
                  <c:v>«Комплексное развитие транспортной инфраструктуры Городского округа  «Жатай» на 2017-2027 годы»</c:v>
                </c:pt>
                <c:pt idx="8">
                  <c:v>«Развитие жилищно-коммунального хозяйства Городского округа «Жатай» на период 2023-2027 годы»</c:v>
                </c:pt>
                <c:pt idx="9">
                  <c:v>«Обеспечение жильем молодых семей на территории Городского округа «Жатай» на 2023-2027 годы»</c:v>
                </c:pt>
                <c:pt idx="10">
                  <c:v>«Благоустройство и формирование комфортной городской среды на территории Городского округа «Жатай» на 2025 – 2029 годы»</c:v>
                </c:pt>
                <c:pt idx="11">
                  <c:v>«Развитие сельского хозяйства Городского округа «Жатай» на 2022-2026 годы»</c:v>
                </c:pt>
                <c:pt idx="12">
                  <c:v>«Поддержка и развитие предпринимательства в ГО «Жатай» на 2023-2027 годы»</c:v>
                </c:pt>
                <c:pt idx="13">
                  <c:v>«Повышение эффективности бюджетных расходов и управления муниципальными финансами Городского округа «Жатай» на 2022 - 2026 годы» </c:v>
                </c:pt>
                <c:pt idx="14">
                  <c:v>«Управление собственностью Городского округа «Жатай» РС (Я) на 2025 -2029 годы»</c:v>
                </c:pt>
                <c:pt idx="15">
                  <c:v>«Энергосбережение и повышение  энергетической  эффективности  Городского округа  «Жатай»  на 2024-2028 годы»</c:v>
                </c:pt>
                <c:pt idx="16">
                  <c:v>«Улучшение условий и охраны труда в Городском округе «Жатай» на 2024-2028 годы»</c:v>
                </c:pt>
              </c:strCache>
            </c:strRef>
          </c:cat>
          <c:val>
            <c:numRef>
              <c:f>Лист1!$D$4:$D$20</c:f>
              <c:numCache>
                <c:formatCode>#\ ##0.0</c:formatCode>
                <c:ptCount val="17"/>
                <c:pt idx="0">
                  <c:v>48188.7</c:v>
                </c:pt>
                <c:pt idx="1">
                  <c:v>5815.5</c:v>
                </c:pt>
                <c:pt idx="2">
                  <c:v>833892.3</c:v>
                </c:pt>
                <c:pt idx="3">
                  <c:v>43390</c:v>
                </c:pt>
                <c:pt idx="4">
                  <c:v>1280</c:v>
                </c:pt>
                <c:pt idx="5">
                  <c:v>1020.3</c:v>
                </c:pt>
                <c:pt idx="6">
                  <c:v>11452.1</c:v>
                </c:pt>
                <c:pt idx="7">
                  <c:v>18762</c:v>
                </c:pt>
                <c:pt idx="8">
                  <c:v>93126.5</c:v>
                </c:pt>
                <c:pt idx="9">
                  <c:v>0</c:v>
                </c:pt>
                <c:pt idx="10">
                  <c:v>23012.5</c:v>
                </c:pt>
                <c:pt idx="11">
                  <c:v>8893.5</c:v>
                </c:pt>
                <c:pt idx="12">
                  <c:v>500</c:v>
                </c:pt>
                <c:pt idx="13">
                  <c:v>2518.3000000000002</c:v>
                </c:pt>
                <c:pt idx="14">
                  <c:v>14371.2</c:v>
                </c:pt>
                <c:pt idx="15">
                  <c:v>1460</c:v>
                </c:pt>
                <c:pt idx="1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99F-43D7-8D63-33F8A5E45B7D}"/>
            </c:ext>
          </c:extLst>
        </c:ser>
        <c:ser>
          <c:idx val="2"/>
          <c:order val="2"/>
          <c:tx>
            <c:strRef>
              <c:f>Лист1!$E$3</c:f>
              <c:strCache>
                <c:ptCount val="1"/>
                <c:pt idx="0">
                  <c:v>Прогноз на 2026 год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Лист1!$B$4:$B$20</c:f>
              <c:strCache>
                <c:ptCount val="17"/>
                <c:pt idx="0">
                  <c:v>«Культура Городского округа «Жатай» на 2023-2027 годы»</c:v>
                </c:pt>
                <c:pt idx="1">
                  <c:v>«Поддержка и развитие институтов общества Городского округа «Жатай» на 2025 - 2029 годы» </c:v>
                </c:pt>
                <c:pt idx="2">
                  <c:v>«Развитие системы образования ГО «Жатай» на 2023-2027 годы»</c:v>
                </c:pt>
                <c:pt idx="3">
                  <c:v>«Социальная поддержка населения Городского округа «Жатай» на 2023-2027 годы» </c:v>
                </c:pt>
                <c:pt idx="4">
                  <c:v>«Доступная среда ГО «Жатай» на 2023-2027 годы»</c:v>
                </c:pt>
                <c:pt idx="5">
                  <c:v>«Содействие занятости населения ГО «Жатай» на 2023-2027 годы.»</c:v>
                </c:pt>
                <c:pt idx="6">
                  <c:v>«Профилактика правонарушений и комплексная безопасность Городского округа «Жатай» на 2025 - 2029 годы»</c:v>
                </c:pt>
                <c:pt idx="7">
                  <c:v>«Комплексное развитие транспортной инфраструктуры Городского округа  «Жатай» на 2017-2027 годы»</c:v>
                </c:pt>
                <c:pt idx="8">
                  <c:v>«Развитие жилищно-коммунального хозяйства Городского округа «Жатай» на период 2023-2027 годы»</c:v>
                </c:pt>
                <c:pt idx="9">
                  <c:v>«Обеспечение жильем молодых семей на территории Городского округа «Жатай» на 2023-2027 годы»</c:v>
                </c:pt>
                <c:pt idx="10">
                  <c:v>«Благоустройство и формирование комфортной городской среды на территории Городского округа «Жатай» на 2025 – 2029 годы»</c:v>
                </c:pt>
                <c:pt idx="11">
                  <c:v>«Развитие сельского хозяйства Городского округа «Жатай» на 2022-2026 годы»</c:v>
                </c:pt>
                <c:pt idx="12">
                  <c:v>«Поддержка и развитие предпринимательства в ГО «Жатай» на 2023-2027 годы»</c:v>
                </c:pt>
                <c:pt idx="13">
                  <c:v>«Повышение эффективности бюджетных расходов и управления муниципальными финансами Городского округа «Жатай» на 2022 - 2026 годы» </c:v>
                </c:pt>
                <c:pt idx="14">
                  <c:v>«Управление собственностью Городского округа «Жатай» РС (Я) на 2025 -2029 годы»</c:v>
                </c:pt>
                <c:pt idx="15">
                  <c:v>«Энергосбережение и повышение  энергетической  эффективности  Городского округа  «Жатай»  на 2024-2028 годы»</c:v>
                </c:pt>
                <c:pt idx="16">
                  <c:v>«Улучшение условий и охраны труда в Городском округе «Жатай» на 2024-2028 годы»</c:v>
                </c:pt>
              </c:strCache>
            </c:strRef>
          </c:cat>
          <c:val>
            <c:numRef>
              <c:f>Лист1!$E$4:$E$20</c:f>
              <c:numCache>
                <c:formatCode>#\ ##0.0</c:formatCode>
                <c:ptCount val="17"/>
                <c:pt idx="0">
                  <c:v>50021</c:v>
                </c:pt>
                <c:pt idx="1">
                  <c:v>1795</c:v>
                </c:pt>
                <c:pt idx="2">
                  <c:v>578114</c:v>
                </c:pt>
                <c:pt idx="3">
                  <c:v>22832</c:v>
                </c:pt>
                <c:pt idx="4">
                  <c:v>0</c:v>
                </c:pt>
                <c:pt idx="5">
                  <c:v>450.9</c:v>
                </c:pt>
                <c:pt idx="6">
                  <c:v>500</c:v>
                </c:pt>
                <c:pt idx="7">
                  <c:v>6350</c:v>
                </c:pt>
                <c:pt idx="8">
                  <c:v>53567</c:v>
                </c:pt>
                <c:pt idx="9">
                  <c:v>0</c:v>
                </c:pt>
                <c:pt idx="10">
                  <c:v>11980.6</c:v>
                </c:pt>
                <c:pt idx="11">
                  <c:v>10136.700000000001</c:v>
                </c:pt>
                <c:pt idx="12">
                  <c:v>0</c:v>
                </c:pt>
                <c:pt idx="13">
                  <c:v>2350</c:v>
                </c:pt>
                <c:pt idx="14">
                  <c:v>6144.9</c:v>
                </c:pt>
                <c:pt idx="15">
                  <c:v>580</c:v>
                </c:pt>
                <c:pt idx="1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99F-43D7-8D63-33F8A5E45B7D}"/>
            </c:ext>
          </c:extLst>
        </c:ser>
        <c:ser>
          <c:idx val="3"/>
          <c:order val="3"/>
          <c:tx>
            <c:strRef>
              <c:f>Лист1!$F$3</c:f>
              <c:strCache>
                <c:ptCount val="1"/>
                <c:pt idx="0">
                  <c:v>Прогноз на 2027 год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Лист1!$B$4:$B$20</c:f>
              <c:strCache>
                <c:ptCount val="17"/>
                <c:pt idx="0">
                  <c:v>«Культура Городского округа «Жатай» на 2023-2027 годы»</c:v>
                </c:pt>
                <c:pt idx="1">
                  <c:v>«Поддержка и развитие институтов общества Городского округа «Жатай» на 2025 - 2029 годы» </c:v>
                </c:pt>
                <c:pt idx="2">
                  <c:v>«Развитие системы образования ГО «Жатай» на 2023-2027 годы»</c:v>
                </c:pt>
                <c:pt idx="3">
                  <c:v>«Социальная поддержка населения Городского округа «Жатай» на 2023-2027 годы» </c:v>
                </c:pt>
                <c:pt idx="4">
                  <c:v>«Доступная среда ГО «Жатай» на 2023-2027 годы»</c:v>
                </c:pt>
                <c:pt idx="5">
                  <c:v>«Содействие занятости населения ГО «Жатай» на 2023-2027 годы.»</c:v>
                </c:pt>
                <c:pt idx="6">
                  <c:v>«Профилактика правонарушений и комплексная безопасность Городского округа «Жатай» на 2025 - 2029 годы»</c:v>
                </c:pt>
                <c:pt idx="7">
                  <c:v>«Комплексное развитие транспортной инфраструктуры Городского округа  «Жатай» на 2017-2027 годы»</c:v>
                </c:pt>
                <c:pt idx="8">
                  <c:v>«Развитие жилищно-коммунального хозяйства Городского округа «Жатай» на период 2023-2027 годы»</c:v>
                </c:pt>
                <c:pt idx="9">
                  <c:v>«Обеспечение жильем молодых семей на территории Городского округа «Жатай» на 2023-2027 годы»</c:v>
                </c:pt>
                <c:pt idx="10">
                  <c:v>«Благоустройство и формирование комфортной городской среды на территории Городского округа «Жатай» на 2025 – 2029 годы»</c:v>
                </c:pt>
                <c:pt idx="11">
                  <c:v>«Развитие сельского хозяйства Городского округа «Жатай» на 2022-2026 годы»</c:v>
                </c:pt>
                <c:pt idx="12">
                  <c:v>«Поддержка и развитие предпринимательства в ГО «Жатай» на 2023-2027 годы»</c:v>
                </c:pt>
                <c:pt idx="13">
                  <c:v>«Повышение эффективности бюджетных расходов и управления муниципальными финансами Городского округа «Жатай» на 2022 - 2026 годы» </c:v>
                </c:pt>
                <c:pt idx="14">
                  <c:v>«Управление собственностью Городского округа «Жатай» РС (Я) на 2025 -2029 годы»</c:v>
                </c:pt>
                <c:pt idx="15">
                  <c:v>«Энергосбережение и повышение  энергетической  эффективности  Городского округа  «Жатай»  на 2024-2028 годы»</c:v>
                </c:pt>
                <c:pt idx="16">
                  <c:v>«Улучшение условий и охраны труда в Городском округе «Жатай» на 2024-2028 годы»</c:v>
                </c:pt>
              </c:strCache>
            </c:strRef>
          </c:cat>
          <c:val>
            <c:numRef>
              <c:f>Лист1!$F$4:$F$20</c:f>
              <c:numCache>
                <c:formatCode>#\ ##0.0</c:formatCode>
                <c:ptCount val="17"/>
                <c:pt idx="0">
                  <c:v>32836</c:v>
                </c:pt>
                <c:pt idx="1">
                  <c:v>2619</c:v>
                </c:pt>
                <c:pt idx="2">
                  <c:v>491478.5</c:v>
                </c:pt>
                <c:pt idx="3">
                  <c:v>11554.1</c:v>
                </c:pt>
                <c:pt idx="4">
                  <c:v>1330</c:v>
                </c:pt>
                <c:pt idx="5">
                  <c:v>933.3</c:v>
                </c:pt>
                <c:pt idx="6">
                  <c:v>10959</c:v>
                </c:pt>
                <c:pt idx="7">
                  <c:v>7100</c:v>
                </c:pt>
                <c:pt idx="8">
                  <c:v>72240</c:v>
                </c:pt>
                <c:pt idx="9">
                  <c:v>3000</c:v>
                </c:pt>
                <c:pt idx="10">
                  <c:v>11701.4</c:v>
                </c:pt>
                <c:pt idx="11">
                  <c:v>0</c:v>
                </c:pt>
                <c:pt idx="12">
                  <c:v>500</c:v>
                </c:pt>
                <c:pt idx="13">
                  <c:v>0</c:v>
                </c:pt>
                <c:pt idx="14">
                  <c:v>10408.200000000001</c:v>
                </c:pt>
                <c:pt idx="15">
                  <c:v>500</c:v>
                </c:pt>
                <c:pt idx="16">
                  <c:v>87.4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99F-43D7-8D63-33F8A5E45B7D}"/>
            </c:ext>
          </c:extLst>
        </c:ser>
        <c:ser>
          <c:idx val="4"/>
          <c:order val="4"/>
          <c:tx>
            <c:strRef>
              <c:f>Лист1!$G$3</c:f>
              <c:strCache>
                <c:ptCount val="1"/>
                <c:pt idx="0">
                  <c:v>Прогноз на 2028 год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Лист1!$B$4:$B$20</c:f>
              <c:strCache>
                <c:ptCount val="17"/>
                <c:pt idx="0">
                  <c:v>«Культура Городского округа «Жатай» на 2023-2027 годы»</c:v>
                </c:pt>
                <c:pt idx="1">
                  <c:v>«Поддержка и развитие институтов общества Городского округа «Жатай» на 2025 - 2029 годы» </c:v>
                </c:pt>
                <c:pt idx="2">
                  <c:v>«Развитие системы образования ГО «Жатай» на 2023-2027 годы»</c:v>
                </c:pt>
                <c:pt idx="3">
                  <c:v>«Социальная поддержка населения Городского округа «Жатай» на 2023-2027 годы» </c:v>
                </c:pt>
                <c:pt idx="4">
                  <c:v>«Доступная среда ГО «Жатай» на 2023-2027 годы»</c:v>
                </c:pt>
                <c:pt idx="5">
                  <c:v>«Содействие занятости населения ГО «Жатай» на 2023-2027 годы.»</c:v>
                </c:pt>
                <c:pt idx="6">
                  <c:v>«Профилактика правонарушений и комплексная безопасность Городского округа «Жатай» на 2025 - 2029 годы»</c:v>
                </c:pt>
                <c:pt idx="7">
                  <c:v>«Комплексное развитие транспортной инфраструктуры Городского округа  «Жатай» на 2017-2027 годы»</c:v>
                </c:pt>
                <c:pt idx="8">
                  <c:v>«Развитие жилищно-коммунального хозяйства Городского округа «Жатай» на период 2023-2027 годы»</c:v>
                </c:pt>
                <c:pt idx="9">
                  <c:v>«Обеспечение жильем молодых семей на территории Городского округа «Жатай» на 2023-2027 годы»</c:v>
                </c:pt>
                <c:pt idx="10">
                  <c:v>«Благоустройство и формирование комфортной городской среды на территории Городского округа «Жатай» на 2025 – 2029 годы»</c:v>
                </c:pt>
                <c:pt idx="11">
                  <c:v>«Развитие сельского хозяйства Городского округа «Жатай» на 2022-2026 годы»</c:v>
                </c:pt>
                <c:pt idx="12">
                  <c:v>«Поддержка и развитие предпринимательства в ГО «Жатай» на 2023-2027 годы»</c:v>
                </c:pt>
                <c:pt idx="13">
                  <c:v>«Повышение эффективности бюджетных расходов и управления муниципальными финансами Городского округа «Жатай» на 2022 - 2026 годы» </c:v>
                </c:pt>
                <c:pt idx="14">
                  <c:v>«Управление собственностью Городского округа «Жатай» РС (Я) на 2025 -2029 годы»</c:v>
                </c:pt>
                <c:pt idx="15">
                  <c:v>«Энергосбережение и повышение  энергетической  эффективности  Городского округа  «Жатай»  на 2024-2028 годы»</c:v>
                </c:pt>
                <c:pt idx="16">
                  <c:v>«Улучшение условий и охраны труда в Городском округе «Жатай» на 2024-2028 годы»</c:v>
                </c:pt>
              </c:strCache>
            </c:strRef>
          </c:cat>
          <c:val>
            <c:numRef>
              <c:f>Лист1!$G$4:$G$20</c:f>
              <c:numCache>
                <c:formatCode>#\ ##0.0</c:formatCode>
                <c:ptCount val="17"/>
                <c:pt idx="0">
                  <c:v>0</c:v>
                </c:pt>
                <c:pt idx="1">
                  <c:v>4213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11480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23287.8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11534.3</c:v>
                </c:pt>
                <c:pt idx="15">
                  <c:v>2460</c:v>
                </c:pt>
                <c:pt idx="16">
                  <c:v>285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99F-43D7-8D63-33F8A5E45B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73158608"/>
        <c:axId val="373146608"/>
      </c:barChart>
      <c:catAx>
        <c:axId val="3731586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373146608"/>
        <c:crosses val="autoZero"/>
        <c:auto val="1"/>
        <c:lblAlgn val="ctr"/>
        <c:lblOffset val="100"/>
        <c:noMultiLvlLbl val="0"/>
      </c:catAx>
      <c:valAx>
        <c:axId val="373146608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373158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1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00" baseline="0">
          <a:solidFill>
            <a:sysClr val="windowText" lastClr="000000"/>
          </a:solidFill>
          <a:latin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9A223-FD20-430B-9904-C47D79032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6174</TotalTime>
  <Pages>42</Pages>
  <Words>19971</Words>
  <Characters>113841</Characters>
  <Application>Microsoft Office Word</Application>
  <DocSecurity>0</DocSecurity>
  <Lines>948</Lines>
  <Paragraphs>267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андрей</dc:creator>
  <cp:lastModifiedBy>Надежда Ротермель</cp:lastModifiedBy>
  <cp:revision>329</cp:revision>
  <cp:lastPrinted>2024-11-28T07:12:00Z</cp:lastPrinted>
  <dcterms:created xsi:type="dcterms:W3CDTF">2021-12-21T07:50:00Z</dcterms:created>
  <dcterms:modified xsi:type="dcterms:W3CDTF">2025-12-19T07:28:00Z</dcterms:modified>
</cp:coreProperties>
</file>