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377" w:rsidRDefault="00665377" w:rsidP="0099680C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99680C" w:rsidRPr="0099680C" w:rsidRDefault="00665377" w:rsidP="0099680C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="0099680C"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117AA9" w:rsidRDefault="0099680C" w:rsidP="0099680C">
      <w:pPr>
        <w:tabs>
          <w:tab w:val="left" w:pos="3440"/>
        </w:tabs>
        <w:spacing w:line="360" w:lineRule="auto"/>
        <w:rPr>
          <w:sz w:val="24"/>
          <w:szCs w:val="24"/>
        </w:rPr>
      </w:pPr>
      <w:r w:rsidRPr="0099680C">
        <w:rPr>
          <w:sz w:val="24"/>
          <w:szCs w:val="24"/>
        </w:rPr>
        <w:t>«</w:t>
      </w:r>
      <w:r w:rsidR="004B2211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E94C28">
        <w:rPr>
          <w:sz w:val="24"/>
          <w:szCs w:val="24"/>
        </w:rPr>
        <w:t xml:space="preserve"> </w:t>
      </w:r>
      <w:r w:rsidR="00117AA9">
        <w:rPr>
          <w:sz w:val="24"/>
          <w:szCs w:val="24"/>
        </w:rPr>
        <w:t>июня</w:t>
      </w:r>
      <w:r w:rsidR="00117AA9" w:rsidRPr="0099680C">
        <w:rPr>
          <w:sz w:val="24"/>
          <w:szCs w:val="24"/>
        </w:rPr>
        <w:t xml:space="preserve"> 2024</w:t>
      </w:r>
      <w:r w:rsidRPr="0099680C">
        <w:rPr>
          <w:sz w:val="24"/>
          <w:szCs w:val="24"/>
        </w:rPr>
        <w:t xml:space="preserve">года </w:t>
      </w:r>
      <w:r w:rsidR="00C363F1">
        <w:rPr>
          <w:sz w:val="24"/>
          <w:szCs w:val="24"/>
        </w:rPr>
        <w:t xml:space="preserve">                                    </w:t>
      </w:r>
      <w:r w:rsidR="00E94C28">
        <w:rPr>
          <w:sz w:val="24"/>
          <w:szCs w:val="24"/>
        </w:rPr>
        <w:t xml:space="preserve">                                                                </w:t>
      </w:r>
      <w:r w:rsidR="00C363F1">
        <w:rPr>
          <w:sz w:val="24"/>
          <w:szCs w:val="24"/>
        </w:rPr>
        <w:t xml:space="preserve">     </w:t>
      </w:r>
      <w:r w:rsidR="00E94C28" w:rsidRPr="0099680C">
        <w:rPr>
          <w:sz w:val="24"/>
          <w:szCs w:val="24"/>
        </w:rPr>
        <w:t>№</w:t>
      </w:r>
      <w:r w:rsidR="00E94C28">
        <w:rPr>
          <w:sz w:val="24"/>
          <w:szCs w:val="24"/>
        </w:rPr>
        <w:t xml:space="preserve"> 1/1</w:t>
      </w:r>
      <w:r w:rsidR="00C363F1">
        <w:rPr>
          <w:sz w:val="24"/>
          <w:szCs w:val="24"/>
        </w:rPr>
        <w:t xml:space="preserve">                                                      </w:t>
      </w:r>
    </w:p>
    <w:p w:rsidR="00C363F1" w:rsidRDefault="00C363F1" w:rsidP="00117AA9">
      <w:pPr>
        <w:pStyle w:val="a3"/>
        <w:jc w:val="center"/>
        <w:rPr>
          <w:b/>
          <w:sz w:val="24"/>
          <w:szCs w:val="24"/>
        </w:rPr>
      </w:pPr>
    </w:p>
    <w:p w:rsidR="00117AA9" w:rsidRDefault="00117AA9" w:rsidP="00117AA9">
      <w:pPr>
        <w:pStyle w:val="a3"/>
        <w:jc w:val="center"/>
        <w:rPr>
          <w:b/>
          <w:sz w:val="24"/>
          <w:szCs w:val="24"/>
        </w:rPr>
      </w:pPr>
      <w:r w:rsidRPr="00117AA9">
        <w:rPr>
          <w:b/>
          <w:sz w:val="24"/>
          <w:szCs w:val="24"/>
        </w:rPr>
        <w:t>Р Е Ш Е Н И Е</w:t>
      </w:r>
      <w:r w:rsidR="00C363F1">
        <w:rPr>
          <w:b/>
          <w:sz w:val="24"/>
          <w:szCs w:val="24"/>
        </w:rPr>
        <w:t xml:space="preserve"> </w:t>
      </w:r>
      <w:r w:rsidR="00E94C28">
        <w:rPr>
          <w:b/>
          <w:sz w:val="24"/>
          <w:szCs w:val="24"/>
        </w:rPr>
        <w:t xml:space="preserve"> </w:t>
      </w:r>
    </w:p>
    <w:p w:rsidR="00117AA9" w:rsidRPr="00117AA9" w:rsidRDefault="00117AA9" w:rsidP="00117AA9">
      <w:pPr>
        <w:pStyle w:val="a3"/>
        <w:jc w:val="center"/>
        <w:rPr>
          <w:b/>
          <w:sz w:val="24"/>
          <w:szCs w:val="24"/>
        </w:rPr>
      </w:pPr>
    </w:p>
    <w:p w:rsidR="00662552" w:rsidRDefault="00662552" w:rsidP="00117AA9">
      <w:pPr>
        <w:tabs>
          <w:tab w:val="left" w:pos="3440"/>
        </w:tabs>
        <w:jc w:val="center"/>
        <w:rPr>
          <w:b/>
          <w:sz w:val="24"/>
          <w:szCs w:val="24"/>
        </w:rPr>
      </w:pPr>
    </w:p>
    <w:p w:rsidR="0099680C" w:rsidRPr="00117AA9" w:rsidRDefault="0099680C" w:rsidP="00117AA9">
      <w:pPr>
        <w:tabs>
          <w:tab w:val="left" w:pos="3440"/>
        </w:tabs>
        <w:jc w:val="center"/>
        <w:rPr>
          <w:b/>
          <w:i/>
          <w:sz w:val="24"/>
          <w:szCs w:val="24"/>
        </w:rPr>
      </w:pPr>
      <w:r w:rsidRPr="00117AA9">
        <w:rPr>
          <w:b/>
          <w:sz w:val="24"/>
          <w:szCs w:val="24"/>
        </w:rPr>
        <w:t xml:space="preserve">О Календарном плане мероприятий по подготовке и проведению выборов </w:t>
      </w:r>
      <w:r w:rsidR="00251ED0" w:rsidRPr="00117AA9">
        <w:rPr>
          <w:b/>
          <w:sz w:val="24"/>
          <w:szCs w:val="24"/>
        </w:rPr>
        <w:t>Главы Городского округа «Жатай», депутатов Окружного Совета депутатов Городского округа «Жатай»</w:t>
      </w:r>
      <w:r w:rsidR="00873D52" w:rsidRPr="00117AA9">
        <w:rPr>
          <w:b/>
          <w:sz w:val="24"/>
          <w:szCs w:val="24"/>
        </w:rPr>
        <w:t>,</w:t>
      </w:r>
      <w:r w:rsidRPr="00117AA9">
        <w:rPr>
          <w:b/>
          <w:sz w:val="24"/>
          <w:szCs w:val="24"/>
        </w:rPr>
        <w:t xml:space="preserve"> назначенных на 8 сентября 2024 года</w:t>
      </w:r>
    </w:p>
    <w:p w:rsidR="0099680C" w:rsidRPr="0099680C" w:rsidRDefault="0099680C" w:rsidP="0099680C">
      <w:pPr>
        <w:pStyle w:val="a3"/>
        <w:spacing w:line="276" w:lineRule="auto"/>
        <w:jc w:val="right"/>
        <w:rPr>
          <w:sz w:val="24"/>
          <w:szCs w:val="24"/>
        </w:rPr>
      </w:pPr>
    </w:p>
    <w:p w:rsidR="0099680C" w:rsidRPr="0099680C" w:rsidRDefault="0099680C" w:rsidP="0099680C">
      <w:pPr>
        <w:pStyle w:val="a7"/>
        <w:spacing w:after="0" w:line="276" w:lineRule="auto"/>
        <w:ind w:firstLine="708"/>
        <w:jc w:val="both"/>
      </w:pPr>
      <w:r w:rsidRPr="0099680C">
        <w:t xml:space="preserve">В соответствии </w:t>
      </w:r>
      <w:r w:rsidR="0047422E">
        <w:t>с</w:t>
      </w:r>
      <w:r w:rsidR="00B208A0">
        <w:t>о статьей 27</w:t>
      </w:r>
      <w:r w:rsidR="00C363F1">
        <w:t xml:space="preserve"> </w:t>
      </w:r>
      <w:r w:rsidRPr="0099680C">
        <w:t>Закон</w:t>
      </w:r>
      <w:r w:rsidR="00B208A0">
        <w:t>а</w:t>
      </w:r>
      <w:r w:rsidRPr="0099680C">
        <w:t xml:space="preserve"> Республики Саха (Якутия) </w:t>
      </w:r>
      <w:r w:rsidR="002D204C">
        <w:t xml:space="preserve">от 28 сентября 2011 года </w:t>
      </w:r>
      <w:r w:rsidR="001D340E" w:rsidRPr="001D340E">
        <w:t xml:space="preserve">964-З № 815-IV </w:t>
      </w:r>
      <w:r w:rsidRPr="0099680C">
        <w:t xml:space="preserve">«О муниципальных выборах в Республике Саха (Якутия)» </w:t>
      </w:r>
      <w:r w:rsidR="00AB2394">
        <w:t>У</w:t>
      </w:r>
      <w:r>
        <w:t xml:space="preserve">частковая </w:t>
      </w:r>
      <w:r w:rsidRPr="0099680C">
        <w:t xml:space="preserve">избирательная комиссия </w:t>
      </w:r>
      <w:r w:rsidR="002D204C">
        <w:t>и</w:t>
      </w:r>
      <w:r w:rsidR="00665377">
        <w:t>збирательного участка</w:t>
      </w:r>
      <w:r w:rsidR="00E94C28">
        <w:t xml:space="preserve"> </w:t>
      </w:r>
      <w:r>
        <w:t>№770</w:t>
      </w:r>
      <w:r w:rsidRPr="0099680C">
        <w:t xml:space="preserve"> </w:t>
      </w:r>
      <w:r w:rsidR="002D204C">
        <w:rPr>
          <w:b/>
        </w:rPr>
        <w:t>решила</w:t>
      </w:r>
      <w:r w:rsidR="005B4DCD" w:rsidRPr="00E42C63">
        <w:rPr>
          <w:b/>
        </w:rPr>
        <w:t>:</w:t>
      </w:r>
    </w:p>
    <w:p w:rsidR="00117AA9" w:rsidRPr="00117AA9" w:rsidRDefault="0099680C" w:rsidP="00117AA9">
      <w:pPr>
        <w:pStyle w:val="af0"/>
        <w:numPr>
          <w:ilvl w:val="0"/>
          <w:numId w:val="12"/>
        </w:numPr>
        <w:spacing w:line="276" w:lineRule="auto"/>
        <w:ind w:left="0" w:firstLine="708"/>
        <w:jc w:val="both"/>
        <w:rPr>
          <w:sz w:val="24"/>
          <w:szCs w:val="24"/>
        </w:rPr>
      </w:pPr>
      <w:r w:rsidRPr="00117AA9">
        <w:rPr>
          <w:sz w:val="24"/>
          <w:szCs w:val="24"/>
        </w:rPr>
        <w:t>Утвердить Календарный план мероприятий по подготовке и проведению выб</w:t>
      </w:r>
      <w:r w:rsidR="00251ED0" w:rsidRPr="00117AA9">
        <w:rPr>
          <w:sz w:val="24"/>
          <w:szCs w:val="24"/>
        </w:rPr>
        <w:t>оров Г</w:t>
      </w:r>
      <w:r w:rsidRPr="00117AA9">
        <w:rPr>
          <w:sz w:val="24"/>
          <w:szCs w:val="24"/>
        </w:rPr>
        <w:t xml:space="preserve">лавы </w:t>
      </w:r>
      <w:r w:rsidR="00A61224" w:rsidRPr="00117AA9">
        <w:rPr>
          <w:sz w:val="24"/>
          <w:szCs w:val="24"/>
        </w:rPr>
        <w:t>Городского</w:t>
      </w:r>
      <w:r w:rsidRPr="00117AA9">
        <w:rPr>
          <w:sz w:val="24"/>
          <w:szCs w:val="24"/>
        </w:rPr>
        <w:t xml:space="preserve"> округ</w:t>
      </w:r>
      <w:r w:rsidR="00A61224" w:rsidRPr="00117AA9">
        <w:rPr>
          <w:sz w:val="24"/>
          <w:szCs w:val="24"/>
        </w:rPr>
        <w:t>а</w:t>
      </w:r>
      <w:r w:rsidRPr="00117AA9">
        <w:rPr>
          <w:sz w:val="24"/>
          <w:szCs w:val="24"/>
        </w:rPr>
        <w:t xml:space="preserve"> «Жатай», депутатов Окружного Совета депутатов Городского округа «Жатай»</w:t>
      </w:r>
      <w:r w:rsidR="00CC2357" w:rsidRPr="00117AA9">
        <w:rPr>
          <w:sz w:val="24"/>
          <w:szCs w:val="24"/>
        </w:rPr>
        <w:t>,</w:t>
      </w:r>
      <w:r w:rsidRPr="00117AA9">
        <w:rPr>
          <w:sz w:val="24"/>
          <w:szCs w:val="24"/>
        </w:rPr>
        <w:t xml:space="preserve"> назначенных на 8 сентября 2024 года (прилагается).</w:t>
      </w:r>
    </w:p>
    <w:p w:rsidR="0099680C" w:rsidRDefault="0099680C" w:rsidP="00117AA9">
      <w:pPr>
        <w:pStyle w:val="af0"/>
        <w:numPr>
          <w:ilvl w:val="0"/>
          <w:numId w:val="12"/>
        </w:numPr>
        <w:spacing w:line="276" w:lineRule="auto"/>
        <w:ind w:left="0" w:firstLine="708"/>
        <w:jc w:val="both"/>
        <w:rPr>
          <w:sz w:val="24"/>
          <w:szCs w:val="24"/>
        </w:rPr>
      </w:pPr>
      <w:r w:rsidRPr="00117AA9">
        <w:rPr>
          <w:sz w:val="24"/>
          <w:szCs w:val="24"/>
        </w:rPr>
        <w:t xml:space="preserve">Разместить настоящее решение </w:t>
      </w:r>
      <w:r w:rsidR="003F7CB3" w:rsidRPr="00117AA9">
        <w:rPr>
          <w:sz w:val="24"/>
          <w:szCs w:val="24"/>
        </w:rPr>
        <w:t>на официальном сайте Городского округа «Жатай»</w:t>
      </w:r>
      <w:r w:rsidRPr="00117AA9">
        <w:rPr>
          <w:sz w:val="24"/>
          <w:szCs w:val="24"/>
        </w:rPr>
        <w:t>».</w:t>
      </w:r>
    </w:p>
    <w:p w:rsidR="00117AA9" w:rsidRPr="00117AA9" w:rsidRDefault="002D204C" w:rsidP="00117AA9">
      <w:pPr>
        <w:pStyle w:val="af0"/>
        <w:numPr>
          <w:ilvl w:val="0"/>
          <w:numId w:val="12"/>
        </w:numPr>
        <w:spacing w:line="276" w:lineRule="auto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Контроль </w:t>
      </w:r>
      <w:r w:rsidR="00117AA9">
        <w:rPr>
          <w:sz w:val="24"/>
          <w:szCs w:val="24"/>
        </w:rPr>
        <w:t>исполнени</w:t>
      </w:r>
      <w:r>
        <w:rPr>
          <w:sz w:val="24"/>
          <w:szCs w:val="24"/>
        </w:rPr>
        <w:t>я</w:t>
      </w:r>
      <w:r w:rsidR="00117AA9">
        <w:rPr>
          <w:sz w:val="24"/>
          <w:szCs w:val="24"/>
        </w:rPr>
        <w:t xml:space="preserve"> настоящего решения </w:t>
      </w:r>
      <w:r w:rsidR="00117AA9" w:rsidRPr="00117AA9">
        <w:rPr>
          <w:sz w:val="24"/>
          <w:szCs w:val="24"/>
        </w:rPr>
        <w:t xml:space="preserve">возложить на секретаря </w:t>
      </w:r>
      <w:r w:rsidR="00F209CE">
        <w:rPr>
          <w:sz w:val="24"/>
          <w:szCs w:val="24"/>
        </w:rPr>
        <w:t>У</w:t>
      </w:r>
      <w:r w:rsidR="00117AA9" w:rsidRPr="00117AA9">
        <w:rPr>
          <w:sz w:val="24"/>
          <w:szCs w:val="24"/>
        </w:rPr>
        <w:t xml:space="preserve">частковой избирательной комиссии </w:t>
      </w:r>
      <w:r>
        <w:rPr>
          <w:sz w:val="24"/>
          <w:szCs w:val="24"/>
        </w:rPr>
        <w:t>и</w:t>
      </w:r>
      <w:r w:rsidR="00117AA9" w:rsidRPr="00117AA9">
        <w:rPr>
          <w:sz w:val="24"/>
          <w:szCs w:val="24"/>
        </w:rPr>
        <w:t>збирательного</w:t>
      </w:r>
      <w:r w:rsidR="00C363F1">
        <w:rPr>
          <w:sz w:val="24"/>
          <w:szCs w:val="24"/>
        </w:rPr>
        <w:t xml:space="preserve"> </w:t>
      </w:r>
      <w:r w:rsidR="00117AA9" w:rsidRPr="00117AA9">
        <w:rPr>
          <w:sz w:val="24"/>
          <w:szCs w:val="24"/>
        </w:rPr>
        <w:t>участка №770</w:t>
      </w:r>
      <w:r w:rsidR="00117AA9">
        <w:rPr>
          <w:sz w:val="24"/>
          <w:szCs w:val="24"/>
        </w:rPr>
        <w:t xml:space="preserve"> Сокольникову Е.А</w:t>
      </w:r>
      <w:r w:rsidR="00117AA9" w:rsidRPr="00117AA9">
        <w:rPr>
          <w:sz w:val="24"/>
          <w:szCs w:val="24"/>
        </w:rPr>
        <w:t>.</w:t>
      </w:r>
    </w:p>
    <w:p w:rsidR="0099680C" w:rsidRDefault="0099680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E94C28" w:rsidRDefault="00E94C28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662552" w:rsidRPr="0099680C" w:rsidRDefault="00662552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E94C28" w:rsidRDefault="00E94C28" w:rsidP="009968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99680C" w:rsidRPr="0099680C" w:rsidRDefault="005C3EBA" w:rsidP="009968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99680C" w:rsidRPr="0099680C">
        <w:rPr>
          <w:sz w:val="24"/>
          <w:szCs w:val="24"/>
        </w:rPr>
        <w:t xml:space="preserve">Председатель </w:t>
      </w:r>
      <w:r w:rsidR="00E94C28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</w:t>
      </w:r>
      <w:r w:rsidR="00E94C28">
        <w:rPr>
          <w:sz w:val="24"/>
          <w:szCs w:val="24"/>
        </w:rPr>
        <w:t xml:space="preserve">                           </w:t>
      </w:r>
      <w:r w:rsidR="0099680C" w:rsidRPr="009968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      </w:t>
      </w:r>
      <w:r w:rsidR="0099680C" w:rsidRPr="0099680C">
        <w:rPr>
          <w:sz w:val="24"/>
          <w:szCs w:val="24"/>
        </w:rPr>
        <w:t xml:space="preserve">         </w:t>
      </w:r>
      <w:r w:rsidR="0099680C">
        <w:rPr>
          <w:sz w:val="24"/>
          <w:szCs w:val="24"/>
        </w:rPr>
        <w:t>А.К. Дубовицкая</w:t>
      </w:r>
    </w:p>
    <w:p w:rsidR="0099680C" w:rsidRDefault="0099680C" w:rsidP="0099680C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</w:p>
    <w:p w:rsidR="0099680C" w:rsidRPr="0099680C" w:rsidRDefault="005C3EBA" w:rsidP="00FD1E8D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99680C" w:rsidRPr="0099680C">
        <w:rPr>
          <w:sz w:val="24"/>
          <w:szCs w:val="24"/>
        </w:rPr>
        <w:t xml:space="preserve">Секретарь                         </w:t>
      </w:r>
      <w:r>
        <w:rPr>
          <w:sz w:val="24"/>
          <w:szCs w:val="24"/>
        </w:rPr>
        <w:t xml:space="preserve">             </w:t>
      </w:r>
      <w:r w:rsidR="0099680C" w:rsidRPr="0099680C">
        <w:rPr>
          <w:sz w:val="24"/>
          <w:szCs w:val="24"/>
        </w:rPr>
        <w:t xml:space="preserve">             </w:t>
      </w:r>
      <w:r w:rsidR="00E94C28">
        <w:rPr>
          <w:sz w:val="24"/>
          <w:szCs w:val="24"/>
        </w:rPr>
        <w:t xml:space="preserve">             </w:t>
      </w:r>
      <w:r w:rsidR="0099680C" w:rsidRPr="0099680C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       </w:t>
      </w:r>
      <w:r w:rsidR="0099680C" w:rsidRPr="0099680C">
        <w:rPr>
          <w:sz w:val="24"/>
          <w:szCs w:val="24"/>
        </w:rPr>
        <w:t xml:space="preserve">    </w:t>
      </w:r>
      <w:r w:rsidR="00C63787">
        <w:rPr>
          <w:sz w:val="24"/>
          <w:szCs w:val="24"/>
        </w:rPr>
        <w:t>Е.А. Сокольникова</w:t>
      </w:r>
    </w:p>
    <w:p w:rsidR="0099680C" w:rsidRDefault="0099680C"/>
    <w:p w:rsidR="00934615" w:rsidRDefault="00934615">
      <w:pPr>
        <w:sectPr w:rsidR="00934615" w:rsidSect="0093461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A5018" w:rsidRPr="002E2F86" w:rsidRDefault="00AA5018" w:rsidP="00AA5018">
      <w:pPr>
        <w:jc w:val="right"/>
        <w:rPr>
          <w:color w:val="000000"/>
        </w:rPr>
      </w:pPr>
      <w:r w:rsidRPr="002E2F86">
        <w:rPr>
          <w:color w:val="000000"/>
        </w:rPr>
        <w:lastRenderedPageBreak/>
        <w:t>Приложение</w:t>
      </w:r>
      <w:r>
        <w:rPr>
          <w:color w:val="000000"/>
        </w:rPr>
        <w:t xml:space="preserve"> № 1</w:t>
      </w:r>
    </w:p>
    <w:p w:rsidR="00AA5018" w:rsidRDefault="00AA5018" w:rsidP="00AA5018">
      <w:pPr>
        <w:jc w:val="right"/>
        <w:rPr>
          <w:color w:val="000000"/>
        </w:rPr>
      </w:pPr>
      <w:r w:rsidRPr="002E2F86">
        <w:rPr>
          <w:color w:val="000000"/>
        </w:rPr>
        <w:t xml:space="preserve">к </w:t>
      </w:r>
      <w:r>
        <w:rPr>
          <w:color w:val="000000"/>
        </w:rPr>
        <w:t>решению Участковой избирательной комиссии</w:t>
      </w:r>
    </w:p>
    <w:p w:rsidR="00AA5018" w:rsidRPr="002E2F86" w:rsidRDefault="00AA5018" w:rsidP="00AA5018">
      <w:pPr>
        <w:jc w:val="right"/>
        <w:rPr>
          <w:color w:val="000000"/>
        </w:rPr>
      </w:pPr>
      <w:r>
        <w:rPr>
          <w:color w:val="000000"/>
        </w:rPr>
        <w:t>избирательного участка № 770</w:t>
      </w:r>
    </w:p>
    <w:p w:rsidR="00AA5018" w:rsidRPr="0030171A" w:rsidRDefault="00AA5018" w:rsidP="00AA5018">
      <w:pPr>
        <w:jc w:val="right"/>
      </w:pPr>
      <w:r w:rsidRPr="0030171A">
        <w:t>от «</w:t>
      </w:r>
      <w:r>
        <w:t>14</w:t>
      </w:r>
      <w:r w:rsidRPr="0030171A">
        <w:t>»</w:t>
      </w:r>
      <w:r w:rsidRPr="0030171A">
        <w:softHyphen/>
      </w:r>
      <w:r w:rsidRPr="0030171A">
        <w:softHyphen/>
      </w:r>
      <w:r w:rsidRPr="0030171A">
        <w:softHyphen/>
      </w:r>
      <w:r w:rsidRPr="0030171A">
        <w:softHyphen/>
      </w:r>
      <w:r w:rsidRPr="0030171A">
        <w:softHyphen/>
      </w:r>
      <w:r w:rsidRPr="0030171A">
        <w:softHyphen/>
      </w:r>
      <w:r w:rsidRPr="0030171A">
        <w:softHyphen/>
      </w:r>
      <w:r w:rsidRPr="0030171A">
        <w:softHyphen/>
      </w:r>
      <w:r w:rsidRPr="0030171A">
        <w:softHyphen/>
      </w:r>
      <w:r w:rsidRPr="0030171A">
        <w:softHyphen/>
        <w:t xml:space="preserve">  июня 20</w:t>
      </w:r>
      <w:r>
        <w:t>24</w:t>
      </w:r>
      <w:r w:rsidRPr="0030171A">
        <w:t xml:space="preserve"> г. №</w:t>
      </w:r>
      <w:r>
        <w:t xml:space="preserve"> 1/1</w:t>
      </w:r>
    </w:p>
    <w:p w:rsidR="00AA5018" w:rsidRDefault="00AA5018" w:rsidP="00AA5018">
      <w:pPr>
        <w:pStyle w:val="a9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p w:rsidR="00AA5018" w:rsidRPr="00E95BAB" w:rsidRDefault="00AA5018" w:rsidP="00AA5018">
      <w:pPr>
        <w:pStyle w:val="a9"/>
        <w:spacing w:before="0" w:beforeAutospacing="0" w:after="0" w:afterAutospacing="0"/>
        <w:jc w:val="center"/>
        <w:rPr>
          <w:b/>
          <w:color w:val="000000"/>
        </w:rPr>
      </w:pPr>
    </w:p>
    <w:p w:rsidR="00AA5018" w:rsidRPr="00E95BAB" w:rsidRDefault="00AA5018" w:rsidP="00AA5018">
      <w:pPr>
        <w:pStyle w:val="a9"/>
        <w:spacing w:before="0" w:beforeAutospacing="0" w:after="0" w:afterAutospacing="0"/>
        <w:jc w:val="center"/>
        <w:rPr>
          <w:b/>
          <w:color w:val="000000"/>
        </w:rPr>
      </w:pPr>
    </w:p>
    <w:p w:rsidR="00AA5018" w:rsidRPr="00E95BAB" w:rsidRDefault="00AA5018" w:rsidP="00AA5018">
      <w:pPr>
        <w:pStyle w:val="a9"/>
        <w:spacing w:before="0" w:beforeAutospacing="0" w:after="0" w:afterAutospacing="0"/>
        <w:jc w:val="center"/>
        <w:rPr>
          <w:b/>
          <w:color w:val="000000"/>
        </w:rPr>
      </w:pPr>
      <w:r w:rsidRPr="00E95BAB">
        <w:rPr>
          <w:b/>
          <w:color w:val="000000"/>
        </w:rPr>
        <w:t>КАЛЕНДАРНЫЙ ПЛАН</w:t>
      </w:r>
    </w:p>
    <w:p w:rsidR="00AA5018" w:rsidRPr="00E95BAB" w:rsidRDefault="00AA5018" w:rsidP="00AA5018">
      <w:pPr>
        <w:jc w:val="center"/>
        <w:rPr>
          <w:b/>
          <w:color w:val="000000"/>
          <w:sz w:val="24"/>
          <w:szCs w:val="24"/>
        </w:rPr>
      </w:pPr>
      <w:r w:rsidRPr="00E95BAB">
        <w:rPr>
          <w:b/>
          <w:color w:val="000000"/>
          <w:sz w:val="24"/>
          <w:szCs w:val="24"/>
        </w:rPr>
        <w:t xml:space="preserve">мероприятий по подготовке и проведению мероприятий по подготовке и проведению выборов </w:t>
      </w:r>
      <w:r>
        <w:rPr>
          <w:b/>
          <w:color w:val="000000"/>
          <w:sz w:val="24"/>
          <w:szCs w:val="24"/>
        </w:rPr>
        <w:t>Г</w:t>
      </w:r>
      <w:r w:rsidRPr="00E95BAB">
        <w:rPr>
          <w:b/>
          <w:sz w:val="24"/>
          <w:szCs w:val="24"/>
        </w:rPr>
        <w:t>лавы Городской округ «</w:t>
      </w:r>
      <w:r w:rsidRPr="00E95BAB">
        <w:rPr>
          <w:b/>
          <w:sz w:val="24"/>
          <w:szCs w:val="24"/>
        </w:rPr>
        <w:t>Жатай» и</w:t>
      </w:r>
      <w:r w:rsidRPr="00E95BAB">
        <w:rPr>
          <w:b/>
          <w:sz w:val="24"/>
          <w:szCs w:val="24"/>
        </w:rPr>
        <w:t xml:space="preserve"> депутатов Окружного Совета депутатов Городского округа «</w:t>
      </w:r>
      <w:r w:rsidRPr="00E95BAB">
        <w:rPr>
          <w:b/>
          <w:sz w:val="24"/>
          <w:szCs w:val="24"/>
        </w:rPr>
        <w:t>Жатай»</w:t>
      </w:r>
      <w:r>
        <w:rPr>
          <w:b/>
          <w:sz w:val="24"/>
          <w:szCs w:val="24"/>
        </w:rPr>
        <w:t>,</w:t>
      </w:r>
      <w:r w:rsidRPr="00E95BAB">
        <w:rPr>
          <w:b/>
          <w:sz w:val="24"/>
          <w:szCs w:val="24"/>
        </w:rPr>
        <w:t xml:space="preserve">  </w:t>
      </w:r>
      <w:r w:rsidRPr="00E95BAB">
        <w:rPr>
          <w:b/>
          <w:sz w:val="24"/>
          <w:szCs w:val="24"/>
        </w:rPr>
        <w:t xml:space="preserve">назначенных  на </w:t>
      </w:r>
      <w:r w:rsidRPr="00E95BAB">
        <w:rPr>
          <w:b/>
          <w:color w:val="000000"/>
          <w:sz w:val="24"/>
          <w:szCs w:val="24"/>
        </w:rPr>
        <w:t>8 сентября 2024 года</w:t>
      </w:r>
    </w:p>
    <w:p w:rsidR="00AA5018" w:rsidRPr="00E95BAB" w:rsidRDefault="00AA5018" w:rsidP="00AA5018">
      <w:pPr>
        <w:rPr>
          <w:sz w:val="24"/>
          <w:szCs w:val="24"/>
        </w:rPr>
      </w:pPr>
    </w:p>
    <w:tbl>
      <w:tblPr>
        <w:tblW w:w="10347" w:type="dxa"/>
        <w:jc w:val="right"/>
        <w:tblLayout w:type="fixed"/>
        <w:tblLook w:val="0000" w:firstRow="0" w:lastRow="0" w:firstColumn="0" w:lastColumn="0" w:noHBand="0" w:noVBand="0"/>
      </w:tblPr>
      <w:tblGrid>
        <w:gridCol w:w="7433"/>
        <w:gridCol w:w="283"/>
        <w:gridCol w:w="2631"/>
      </w:tblGrid>
      <w:tr w:rsidR="00AA5018" w:rsidRPr="00E95BAB" w:rsidTr="00A91F70">
        <w:trPr>
          <w:jc w:val="right"/>
        </w:trPr>
        <w:tc>
          <w:tcPr>
            <w:tcW w:w="7433" w:type="dxa"/>
            <w:tcBorders>
              <w:top w:val="nil"/>
              <w:left w:val="nil"/>
              <w:bottom w:val="nil"/>
              <w:right w:val="nil"/>
            </w:tcBorders>
          </w:tcPr>
          <w:p w:rsidR="00AA5018" w:rsidRPr="00E95BAB" w:rsidRDefault="00AA5018" w:rsidP="00A91F70">
            <w:pPr>
              <w:rPr>
                <w:b/>
                <w:bCs/>
                <w:sz w:val="24"/>
                <w:szCs w:val="24"/>
              </w:rPr>
            </w:pPr>
            <w:r w:rsidRPr="00E95BAB">
              <w:rPr>
                <w:b/>
                <w:bCs/>
                <w:sz w:val="24"/>
                <w:szCs w:val="24"/>
              </w:rPr>
              <w:t>Дата официального опубликования решения представительного органа муниципального образования от 14 июня 2024 года</w:t>
            </w:r>
          </w:p>
          <w:p w:rsidR="00AA5018" w:rsidRDefault="00AA5018" w:rsidP="00A91F70">
            <w:pPr>
              <w:rPr>
                <w:b/>
                <w:bCs/>
                <w:sz w:val="24"/>
                <w:szCs w:val="24"/>
              </w:rPr>
            </w:pPr>
          </w:p>
          <w:p w:rsidR="00AA5018" w:rsidRDefault="00AA5018" w:rsidP="00A91F70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</w:t>
            </w:r>
            <w:r w:rsidRPr="00E95BAB">
              <w:rPr>
                <w:b/>
                <w:bCs/>
                <w:sz w:val="24"/>
                <w:szCs w:val="24"/>
              </w:rPr>
              <w:t xml:space="preserve">О назначении выборов </w:t>
            </w:r>
            <w:r>
              <w:rPr>
                <w:b/>
                <w:bCs/>
                <w:sz w:val="24"/>
                <w:szCs w:val="24"/>
              </w:rPr>
              <w:t>Г</w:t>
            </w:r>
            <w:r w:rsidRPr="00E95BAB">
              <w:rPr>
                <w:b/>
                <w:bCs/>
                <w:sz w:val="24"/>
                <w:szCs w:val="24"/>
              </w:rPr>
              <w:t>лавы</w:t>
            </w:r>
            <w:r w:rsidRPr="00E95BAB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95BAB">
              <w:rPr>
                <w:b/>
                <w:sz w:val="24"/>
                <w:szCs w:val="24"/>
              </w:rPr>
              <w:t>Городского</w:t>
            </w:r>
            <w:r w:rsidRPr="00E95BAB">
              <w:rPr>
                <w:b/>
                <w:sz w:val="24"/>
                <w:szCs w:val="24"/>
              </w:rPr>
              <w:t xml:space="preserve"> округа «Жатай»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AA5018" w:rsidRPr="00E95BAB" w:rsidRDefault="00AA5018" w:rsidP="00A91F70">
            <w:pPr>
              <w:rPr>
                <w:b/>
                <w:bCs/>
                <w:sz w:val="24"/>
                <w:szCs w:val="24"/>
              </w:rPr>
            </w:pPr>
            <w:r w:rsidRPr="00E95BAB">
              <w:rPr>
                <w:b/>
                <w:bCs/>
                <w:sz w:val="24"/>
                <w:szCs w:val="24"/>
              </w:rPr>
              <w:t>№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95BAB">
              <w:rPr>
                <w:b/>
                <w:bCs/>
                <w:sz w:val="24"/>
                <w:szCs w:val="24"/>
              </w:rPr>
              <w:t>57-6</w:t>
            </w:r>
          </w:p>
          <w:p w:rsidR="00AA5018" w:rsidRDefault="00AA5018" w:rsidP="00A91F70">
            <w:pPr>
              <w:rPr>
                <w:b/>
                <w:sz w:val="24"/>
                <w:szCs w:val="24"/>
              </w:rPr>
            </w:pPr>
            <w:r w:rsidRPr="00E95BAB">
              <w:rPr>
                <w:b/>
                <w:bCs/>
                <w:sz w:val="24"/>
                <w:szCs w:val="24"/>
              </w:rPr>
              <w:t xml:space="preserve">«О назначении выборов </w:t>
            </w:r>
            <w:r w:rsidRPr="00E95BAB">
              <w:rPr>
                <w:b/>
                <w:sz w:val="24"/>
                <w:szCs w:val="24"/>
              </w:rPr>
              <w:t xml:space="preserve">депутатов Окружного Совета </w:t>
            </w:r>
            <w:r>
              <w:rPr>
                <w:b/>
                <w:sz w:val="24"/>
                <w:szCs w:val="24"/>
              </w:rPr>
              <w:t xml:space="preserve">    </w:t>
            </w:r>
          </w:p>
          <w:p w:rsidR="00AA5018" w:rsidRPr="00E95BAB" w:rsidRDefault="00AA5018" w:rsidP="00A91F7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E95BAB">
              <w:rPr>
                <w:b/>
                <w:sz w:val="24"/>
                <w:szCs w:val="24"/>
              </w:rPr>
              <w:t>депутатов Городского округа «</w:t>
            </w:r>
            <w:r w:rsidRPr="00E95BAB">
              <w:rPr>
                <w:b/>
                <w:sz w:val="24"/>
                <w:szCs w:val="24"/>
              </w:rPr>
              <w:t>Жатай» №</w:t>
            </w:r>
            <w:r w:rsidRPr="00E95BAB">
              <w:rPr>
                <w:b/>
                <w:bCs/>
                <w:sz w:val="24"/>
                <w:szCs w:val="24"/>
              </w:rPr>
              <w:t xml:space="preserve"> 57-7</w:t>
            </w:r>
          </w:p>
          <w:p w:rsidR="00AA5018" w:rsidRPr="00E95BAB" w:rsidRDefault="00AA5018" w:rsidP="00A91F70">
            <w:pPr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A5018" w:rsidRPr="00E95BAB" w:rsidRDefault="00AA5018" w:rsidP="00A91F70">
            <w:pPr>
              <w:tabs>
                <w:tab w:val="left" w:pos="601"/>
              </w:tabs>
              <w:jc w:val="right"/>
              <w:rPr>
                <w:b/>
                <w:bCs/>
                <w:sz w:val="24"/>
                <w:szCs w:val="24"/>
              </w:rPr>
            </w:pPr>
          </w:p>
          <w:p w:rsidR="00AA5018" w:rsidRPr="00E95BAB" w:rsidRDefault="00AA5018" w:rsidP="00A91F70">
            <w:pPr>
              <w:tabs>
                <w:tab w:val="left" w:pos="601"/>
              </w:tabs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</w:tcPr>
          <w:p w:rsidR="00AA5018" w:rsidRPr="00E95BAB" w:rsidRDefault="00AA5018" w:rsidP="00A91F70">
            <w:pPr>
              <w:tabs>
                <w:tab w:val="left" w:pos="601"/>
              </w:tabs>
              <w:jc w:val="right"/>
              <w:rPr>
                <w:b/>
                <w:bCs/>
                <w:sz w:val="24"/>
                <w:szCs w:val="24"/>
              </w:rPr>
            </w:pPr>
          </w:p>
          <w:p w:rsidR="00AA5018" w:rsidRPr="00E95BAB" w:rsidRDefault="00AA5018" w:rsidP="00A91F70">
            <w:pPr>
              <w:tabs>
                <w:tab w:val="left" w:pos="601"/>
              </w:tabs>
              <w:jc w:val="right"/>
              <w:rPr>
                <w:b/>
                <w:bCs/>
                <w:sz w:val="24"/>
                <w:szCs w:val="24"/>
              </w:rPr>
            </w:pPr>
          </w:p>
          <w:p w:rsidR="00AA5018" w:rsidRPr="00E95BAB" w:rsidRDefault="00AA5018" w:rsidP="00A91F70">
            <w:pPr>
              <w:tabs>
                <w:tab w:val="left" w:pos="601"/>
              </w:tabs>
              <w:rPr>
                <w:b/>
                <w:bCs/>
                <w:sz w:val="24"/>
                <w:szCs w:val="24"/>
              </w:rPr>
            </w:pPr>
          </w:p>
          <w:p w:rsidR="00AA5018" w:rsidRPr="00E95BAB" w:rsidRDefault="00AA5018" w:rsidP="00A91F70">
            <w:pPr>
              <w:tabs>
                <w:tab w:val="left" w:pos="601"/>
              </w:tabs>
              <w:rPr>
                <w:b/>
                <w:bCs/>
                <w:sz w:val="24"/>
                <w:szCs w:val="24"/>
              </w:rPr>
            </w:pPr>
            <w:r w:rsidRPr="00E95BAB">
              <w:rPr>
                <w:b/>
                <w:bCs/>
                <w:sz w:val="24"/>
                <w:szCs w:val="24"/>
              </w:rPr>
              <w:t xml:space="preserve"> 13 июня 2024 года</w:t>
            </w:r>
          </w:p>
          <w:p w:rsidR="00AA5018" w:rsidRPr="00E95BAB" w:rsidRDefault="00AA5018" w:rsidP="00A91F70">
            <w:pPr>
              <w:tabs>
                <w:tab w:val="left" w:pos="601"/>
              </w:tabs>
              <w:rPr>
                <w:b/>
                <w:bCs/>
                <w:sz w:val="24"/>
                <w:szCs w:val="24"/>
              </w:rPr>
            </w:pPr>
          </w:p>
          <w:p w:rsidR="00AA5018" w:rsidRPr="00E95BAB" w:rsidRDefault="00AA5018" w:rsidP="00A91F70">
            <w:pPr>
              <w:tabs>
                <w:tab w:val="left" w:pos="601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95BAB">
              <w:rPr>
                <w:b/>
                <w:bCs/>
                <w:sz w:val="24"/>
                <w:szCs w:val="24"/>
              </w:rPr>
              <w:t>13 июня 2024 года</w:t>
            </w:r>
          </w:p>
        </w:tc>
      </w:tr>
      <w:tr w:rsidR="00AA5018" w:rsidRPr="00E95BAB" w:rsidTr="00A91F70">
        <w:trPr>
          <w:jc w:val="right"/>
        </w:trPr>
        <w:tc>
          <w:tcPr>
            <w:tcW w:w="7433" w:type="dxa"/>
            <w:tcBorders>
              <w:top w:val="nil"/>
              <w:left w:val="nil"/>
              <w:bottom w:val="nil"/>
              <w:right w:val="nil"/>
            </w:tcBorders>
          </w:tcPr>
          <w:p w:rsidR="00AA5018" w:rsidRPr="00E95BAB" w:rsidRDefault="00AA5018" w:rsidP="00A91F70">
            <w:pPr>
              <w:jc w:val="right"/>
              <w:rPr>
                <w:sz w:val="24"/>
                <w:szCs w:val="24"/>
              </w:rPr>
            </w:pPr>
            <w:r w:rsidRPr="00E95BAB">
              <w:rPr>
                <w:b/>
                <w:bCs/>
                <w:sz w:val="24"/>
                <w:szCs w:val="24"/>
              </w:rPr>
              <w:t>День голосования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A5018" w:rsidRPr="00E95BAB" w:rsidRDefault="00AA5018" w:rsidP="00A91F70">
            <w:pPr>
              <w:tabs>
                <w:tab w:val="left" w:pos="317"/>
                <w:tab w:val="left" w:pos="459"/>
              </w:tabs>
              <w:jc w:val="right"/>
              <w:rPr>
                <w:b/>
                <w:bCs/>
                <w:sz w:val="24"/>
                <w:szCs w:val="24"/>
              </w:rPr>
            </w:pPr>
            <w:r w:rsidRPr="00E95BAB">
              <w:rPr>
                <w:b/>
                <w:bCs/>
                <w:sz w:val="24"/>
                <w:szCs w:val="24"/>
              </w:rPr>
              <w:t>–</w:t>
            </w: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</w:tcPr>
          <w:p w:rsidR="00AA5018" w:rsidRPr="00E95BAB" w:rsidRDefault="00AA5018" w:rsidP="00A91F70">
            <w:pPr>
              <w:tabs>
                <w:tab w:val="left" w:pos="317"/>
                <w:tab w:val="left" w:pos="459"/>
              </w:tabs>
              <w:jc w:val="center"/>
              <w:rPr>
                <w:sz w:val="24"/>
                <w:szCs w:val="24"/>
              </w:rPr>
            </w:pPr>
            <w:r w:rsidRPr="00E95BAB">
              <w:rPr>
                <w:b/>
                <w:bCs/>
                <w:sz w:val="24"/>
                <w:szCs w:val="24"/>
              </w:rPr>
              <w:t>8 сентября 2024 года</w:t>
            </w:r>
          </w:p>
        </w:tc>
      </w:tr>
    </w:tbl>
    <w:p w:rsidR="00AA5018" w:rsidRPr="00E95BAB" w:rsidRDefault="00AA5018" w:rsidP="00AA5018">
      <w:pPr>
        <w:pStyle w:val="a9"/>
        <w:spacing w:before="0" w:beforeAutospacing="0" w:after="0" w:afterAutospacing="0"/>
        <w:jc w:val="center"/>
        <w:rPr>
          <w:b/>
          <w:color w:val="000000"/>
        </w:rPr>
      </w:pPr>
    </w:p>
    <w:tbl>
      <w:tblPr>
        <w:tblW w:w="151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7513"/>
        <w:gridCol w:w="140"/>
        <w:gridCol w:w="3404"/>
        <w:gridCol w:w="25"/>
        <w:gridCol w:w="3235"/>
      </w:tblGrid>
      <w:tr w:rsidR="00AA5018" w:rsidRPr="00E95BAB" w:rsidTr="00A91F70">
        <w:trPr>
          <w:trHeight w:val="243"/>
        </w:trPr>
        <w:tc>
          <w:tcPr>
            <w:tcW w:w="825" w:type="dxa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center"/>
              <w:rPr>
                <w:color w:val="000000"/>
              </w:rPr>
            </w:pPr>
            <w:r w:rsidRPr="00E95BAB">
              <w:rPr>
                <w:color w:val="000000"/>
              </w:rPr>
              <w:t>№</w:t>
            </w:r>
          </w:p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center"/>
            </w:pPr>
            <w:r w:rsidRPr="00E95BAB">
              <w:rPr>
                <w:color w:val="000000"/>
              </w:rPr>
              <w:t>п/п</w:t>
            </w: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center"/>
            </w:pPr>
            <w:r w:rsidRPr="00E95BAB">
              <w:t>Содержание мероприятия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center"/>
            </w:pPr>
            <w:r w:rsidRPr="00E95BAB">
              <w:rPr>
                <w:color w:val="000000"/>
              </w:rPr>
              <w:t>Срок исполнения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center"/>
            </w:pPr>
            <w:r w:rsidRPr="00E95BAB">
              <w:rPr>
                <w:color w:val="000000"/>
              </w:rPr>
              <w:t>Исполнители</w:t>
            </w:r>
          </w:p>
        </w:tc>
      </w:tr>
      <w:tr w:rsidR="00AA5018" w:rsidRPr="00E95BAB" w:rsidTr="00A91F70">
        <w:trPr>
          <w:trHeight w:val="330"/>
        </w:trPr>
        <w:tc>
          <w:tcPr>
            <w:tcW w:w="15142" w:type="dxa"/>
            <w:gridSpan w:val="6"/>
          </w:tcPr>
          <w:p w:rsidR="00AA5018" w:rsidRPr="00E95BAB" w:rsidRDefault="00AA5018" w:rsidP="00A91F70">
            <w:pPr>
              <w:jc w:val="center"/>
              <w:rPr>
                <w:b/>
                <w:sz w:val="24"/>
                <w:szCs w:val="24"/>
              </w:rPr>
            </w:pPr>
            <w:r w:rsidRPr="00E95BAB">
              <w:rPr>
                <w:b/>
                <w:sz w:val="24"/>
                <w:szCs w:val="24"/>
              </w:rPr>
              <w:t>Назначение выборов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Принятие решения о назначении муниципальных выборов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7 ст. 10 Федерального закона № 67-ФЗ «Об основных гарантиях избирательных прав и права на участие в референдуме граждан Российской Федерации» (далее – Федеральный закон № 67-ФЗ), ч. 3 ст. 8 Закона  Республики Саха (Якутия) от 28.09.2011 964-З N 815-IV «О муниципальных выборах в Республике Саха (Якутия)» (далее – Закон РС(Я)</w:t>
            </w:r>
          </w:p>
        </w:tc>
        <w:tc>
          <w:tcPr>
            <w:tcW w:w="3569" w:type="dxa"/>
            <w:gridSpan w:val="3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ранее чем за 90 дней и не позднее чем за 80 дней до дня голосования</w:t>
            </w:r>
          </w:p>
          <w:p w:rsidR="00AA5018" w:rsidRPr="00E95BAB" w:rsidRDefault="00AA5018" w:rsidP="00A91F70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3235" w:type="dxa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Представительный орган МО</w:t>
            </w: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Официальное опубликование решения о назначении муниципальных выборов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7 ст. 10 Федерального закона № 67-ФЗ, ч. 3 ст. 8 Закона РС(Я)</w:t>
            </w:r>
          </w:p>
        </w:tc>
        <w:tc>
          <w:tcPr>
            <w:tcW w:w="3569" w:type="dxa"/>
            <w:gridSpan w:val="3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через 5 дней со дня его принятия.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35" w:type="dxa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Представительный орган МО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Уведомление соответствующей избирательной комиссии о назначении </w:t>
            </w:r>
            <w:r w:rsidRPr="00E95BAB">
              <w:rPr>
                <w:sz w:val="24"/>
                <w:szCs w:val="24"/>
              </w:rPr>
              <w:lastRenderedPageBreak/>
              <w:t>муниципальных выборов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 ч. 2 ст. 8 Закона РС(Я)</w:t>
            </w:r>
          </w:p>
        </w:tc>
        <w:tc>
          <w:tcPr>
            <w:tcW w:w="3569" w:type="dxa"/>
            <w:gridSpan w:val="3"/>
          </w:tcPr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lastRenderedPageBreak/>
              <w:t xml:space="preserve">В течение 3 дней со дня </w:t>
            </w:r>
            <w:r w:rsidRPr="00E95BAB">
              <w:rPr>
                <w:sz w:val="24"/>
                <w:szCs w:val="24"/>
              </w:rPr>
              <w:lastRenderedPageBreak/>
              <w:t>принятия соответствующего</w:t>
            </w:r>
            <w:r w:rsidRPr="00E95BAB">
              <w:rPr>
                <w:sz w:val="24"/>
                <w:szCs w:val="24"/>
              </w:rPr>
              <w:t xml:space="preserve"> решения</w:t>
            </w:r>
            <w:r>
              <w:rPr>
                <w:sz w:val="24"/>
                <w:szCs w:val="24"/>
              </w:rPr>
              <w:t>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35" w:type="dxa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lastRenderedPageBreak/>
              <w:t xml:space="preserve">Представительный орган </w:t>
            </w:r>
            <w:r w:rsidRPr="00E95BAB">
              <w:rPr>
                <w:sz w:val="24"/>
                <w:szCs w:val="24"/>
              </w:rPr>
              <w:lastRenderedPageBreak/>
              <w:t>МО</w:t>
            </w: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</w:p>
        </w:tc>
      </w:tr>
      <w:tr w:rsidR="00AA5018" w:rsidRPr="00E95BAB" w:rsidTr="00A91F70">
        <w:trPr>
          <w:cantSplit/>
        </w:trPr>
        <w:tc>
          <w:tcPr>
            <w:tcW w:w="15142" w:type="dxa"/>
            <w:gridSpan w:val="6"/>
          </w:tcPr>
          <w:p w:rsidR="00AA5018" w:rsidRPr="00E95BAB" w:rsidRDefault="00AA5018" w:rsidP="00A91F70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Избирательные участки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Опубликование списков избирательных участков с указанием их границ и номеров, мест нахождения УИК и помещений для голосования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7 ст. 19 Федерального закона № 67-ФЗ, ч. 6 ст. 16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за 40 дней до дня голосования, т.е. не позднее 29.07.2024 г.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Глава муниципального района (городского округа), глава местной администрации поселения</w:t>
            </w:r>
          </w:p>
        </w:tc>
      </w:tr>
      <w:tr w:rsidR="00AA5018" w:rsidRPr="00E95BAB" w:rsidTr="00A91F70">
        <w:tc>
          <w:tcPr>
            <w:tcW w:w="15142" w:type="dxa"/>
            <w:gridSpan w:val="6"/>
          </w:tcPr>
          <w:p w:rsidR="00AA5018" w:rsidRPr="00E95BAB" w:rsidRDefault="00AA5018" w:rsidP="00A91F70">
            <w:pPr>
              <w:jc w:val="center"/>
              <w:rPr>
                <w:b/>
                <w:sz w:val="24"/>
                <w:szCs w:val="24"/>
              </w:rPr>
            </w:pPr>
            <w:r w:rsidRPr="00E95BAB">
              <w:rPr>
                <w:b/>
                <w:sz w:val="24"/>
                <w:szCs w:val="24"/>
              </w:rPr>
              <w:t>Гласность в работе избирательных комиссий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Предоставление избирательной комиссии, организующей подготовку и проведение выборов в органы местного самоуправления на безвозмездной основе эфирное время не менее 20 минут еженедельно, печатные площади в объеме не менее одной десятой доли общей площади периодического печатного издания, издаваемого еженедельно, для разъяснения избирательного законодательства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 ч. 2 ст. 33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течение 70 дней, предшествующих дню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Государственные и муниципальные организации, осуществляющие теле- и (или) радиовещание, и редакции государственных и муниципальных периодических печатных изданий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Представление списка </w:t>
            </w:r>
            <w:r w:rsidRPr="00E95BAB">
              <w:rPr>
                <w:sz w:val="24"/>
                <w:szCs w:val="24"/>
              </w:rPr>
              <w:t>назначенных наблюдателей</w:t>
            </w:r>
            <w:r w:rsidRPr="00E95BAB">
              <w:rPr>
                <w:sz w:val="24"/>
                <w:szCs w:val="24"/>
              </w:rPr>
              <w:t xml:space="preserve"> в избирательную комиссию, организующую подготовку и проведение выборов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7.1 ст. 30 Федерального закона № 67-ФЗ, ч. 7.1. ст. 33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за 3 дня до  дня голосования (досрочного голосования)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Политическая партия, иное общественное объединение,  субъект общественного контроля, зарегистрированный кандидат, назначившие наблюдателей в УИК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Представление направления в избирательную комиссию, в которую он назначен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8 ст. 30 Федерального закона № 67-ФЗ, ч. 8 ст. 33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день, предшествующий дню голосования</w:t>
            </w:r>
            <w:r>
              <w:rPr>
                <w:sz w:val="24"/>
                <w:szCs w:val="24"/>
              </w:rPr>
              <w:t xml:space="preserve"> </w:t>
            </w:r>
            <w:r w:rsidRPr="00E95BAB">
              <w:rPr>
                <w:sz w:val="24"/>
                <w:szCs w:val="24"/>
              </w:rPr>
              <w:t>(досрочного голосования),</w:t>
            </w:r>
            <w:r>
              <w:rPr>
                <w:sz w:val="24"/>
                <w:szCs w:val="24"/>
              </w:rPr>
              <w:t xml:space="preserve"> </w:t>
            </w:r>
            <w:r w:rsidRPr="00E95BAB">
              <w:rPr>
                <w:sz w:val="24"/>
                <w:szCs w:val="24"/>
              </w:rPr>
              <w:t>либо непосредственно в день голосова</w:t>
            </w:r>
            <w:r>
              <w:rPr>
                <w:sz w:val="24"/>
                <w:szCs w:val="24"/>
              </w:rPr>
              <w:t xml:space="preserve">ния (досрочного голосования) 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Наблюдатель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F74418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F74418" w:rsidRDefault="00AA5018" w:rsidP="00A91F70">
            <w:pPr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F74418">
              <w:rPr>
                <w:sz w:val="24"/>
                <w:szCs w:val="24"/>
              </w:rPr>
              <w:t>Подача в</w:t>
            </w:r>
            <w:r w:rsidRPr="00F74418">
              <w:rPr>
                <w:sz w:val="24"/>
                <w:szCs w:val="24"/>
              </w:rPr>
              <w:t xml:space="preserve"> избирательную комиссию заявки на аккредитацию для осуществления полномочий, указанных в частях 1.2, 3 и 11.1 статьи 33 Закона РС(Я)</w:t>
            </w:r>
          </w:p>
          <w:p w:rsidR="00AA5018" w:rsidRPr="00F74418" w:rsidRDefault="00AA5018" w:rsidP="00A91F70">
            <w:pPr>
              <w:jc w:val="both"/>
              <w:rPr>
                <w:sz w:val="24"/>
                <w:szCs w:val="24"/>
              </w:rPr>
            </w:pPr>
            <w:r w:rsidRPr="00F74418">
              <w:rPr>
                <w:i/>
                <w:sz w:val="24"/>
                <w:szCs w:val="24"/>
              </w:rPr>
              <w:lastRenderedPageBreak/>
              <w:t>(п. 11.2 ст. 30 Федерального закона № 67-ФЗ, ч. 11.2 ст. 33 Закона РС(Я)</w:t>
            </w:r>
          </w:p>
        </w:tc>
        <w:tc>
          <w:tcPr>
            <w:tcW w:w="3544" w:type="dxa"/>
            <w:gridSpan w:val="2"/>
          </w:tcPr>
          <w:p w:rsidR="00AA5018" w:rsidRPr="00F74418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F74418">
              <w:rPr>
                <w:sz w:val="24"/>
                <w:szCs w:val="24"/>
              </w:rPr>
              <w:lastRenderedPageBreak/>
              <w:t>Не позднее чем за 7 дней до  дня голосования (досрочного голосования</w:t>
            </w:r>
            <w:r>
              <w:rPr>
                <w:sz w:val="24"/>
                <w:szCs w:val="24"/>
              </w:rPr>
              <w:t>)</w:t>
            </w:r>
            <w:r w:rsidRPr="00F74418">
              <w:rPr>
                <w:sz w:val="24"/>
                <w:szCs w:val="24"/>
              </w:rPr>
              <w:t xml:space="preserve"> </w:t>
            </w:r>
          </w:p>
          <w:p w:rsidR="00AA5018" w:rsidRPr="00F74418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F74418" w:rsidRDefault="00AA5018" w:rsidP="00A91F70">
            <w:pPr>
              <w:jc w:val="center"/>
              <w:rPr>
                <w:sz w:val="24"/>
                <w:szCs w:val="24"/>
              </w:rPr>
            </w:pPr>
            <w:r w:rsidRPr="00F74418">
              <w:rPr>
                <w:sz w:val="24"/>
                <w:szCs w:val="24"/>
              </w:rPr>
              <w:lastRenderedPageBreak/>
              <w:t>Представители средств массовой информации</w:t>
            </w:r>
          </w:p>
          <w:p w:rsidR="00AA5018" w:rsidRPr="00F74418" w:rsidRDefault="00AA5018" w:rsidP="00A91F70">
            <w:pPr>
              <w:jc w:val="center"/>
              <w:rPr>
                <w:sz w:val="24"/>
                <w:szCs w:val="24"/>
              </w:rPr>
            </w:pPr>
          </w:p>
          <w:p w:rsidR="00AA5018" w:rsidRPr="00F74418" w:rsidRDefault="00AA5018" w:rsidP="00A91F70">
            <w:pPr>
              <w:jc w:val="center"/>
              <w:rPr>
                <w:sz w:val="24"/>
                <w:szCs w:val="24"/>
              </w:rPr>
            </w:pPr>
          </w:p>
        </w:tc>
      </w:tr>
      <w:tr w:rsidR="00AA5018" w:rsidRPr="00E95BAB" w:rsidTr="00A91F70">
        <w:trPr>
          <w:trHeight w:val="351"/>
        </w:trPr>
        <w:tc>
          <w:tcPr>
            <w:tcW w:w="15142" w:type="dxa"/>
            <w:gridSpan w:val="6"/>
          </w:tcPr>
          <w:p w:rsidR="00AA5018" w:rsidRPr="00E95BAB" w:rsidRDefault="00AA5018" w:rsidP="00A91F70">
            <w:pPr>
              <w:jc w:val="center"/>
              <w:rPr>
                <w:b/>
                <w:sz w:val="24"/>
                <w:szCs w:val="24"/>
              </w:rPr>
            </w:pPr>
            <w:r w:rsidRPr="00E95BAB">
              <w:rPr>
                <w:b/>
                <w:sz w:val="24"/>
                <w:szCs w:val="24"/>
              </w:rPr>
              <w:lastRenderedPageBreak/>
              <w:t>Списки избирателей</w:t>
            </w:r>
          </w:p>
        </w:tc>
      </w:tr>
      <w:tr w:rsidR="00AA5018" w:rsidRPr="00E95BAB" w:rsidTr="00A91F70">
        <w:trPr>
          <w:trHeight w:val="1473"/>
        </w:trPr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</w:pPr>
            <w:r w:rsidRPr="00E95BAB">
              <w:t>Представление сведений об избирателях в территориальную избирательную комиссию.</w:t>
            </w:r>
          </w:p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</w:pPr>
            <w:r w:rsidRPr="00E95BAB">
              <w:rPr>
                <w:i/>
              </w:rPr>
              <w:t>(п. 6 ст. 17 Федерального закона № 67-ФЗ, ч. 6 ст. 17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Сразу после назначения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center"/>
              <w:rPr>
                <w:color w:val="000000"/>
              </w:rPr>
            </w:pPr>
            <w:r w:rsidRPr="00E95BAB">
              <w:rPr>
                <w:color w:val="000000"/>
              </w:rPr>
              <w:t>Глава МО, командир воинской части, а также руководители учреждений, в которых избиратели временно пребывают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Составление списков избирателей.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7, п. 13 ст. 17 Федерального закона № 67-ФЗ, ч. 2, ч. 8 ст. 17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  <w:u w:val="single"/>
              </w:rPr>
            </w:pPr>
            <w:r w:rsidRPr="00E95BAB">
              <w:rPr>
                <w:sz w:val="24"/>
                <w:szCs w:val="24"/>
              </w:rPr>
              <w:t>Не позднее чем за 10 дней до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ТИК  на основании сведений, представленных главой МО.</w:t>
            </w: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</w:pPr>
            <w:r w:rsidRPr="00E95BAB">
              <w:t>Передача первого экземпляра списка избирателей  по акту в соответствующую участковую избирательную комиссию.</w:t>
            </w:r>
          </w:p>
          <w:p w:rsidR="00AA5018" w:rsidRPr="00AA5017" w:rsidRDefault="00AA5018" w:rsidP="00A91F70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E95BAB">
              <w:rPr>
                <w:i/>
              </w:rPr>
              <w:t>(п. 13 ст. 17 Федерального закона № 67-ФЗ, ч. 8 ст. 17 Закона РС(Я)</w:t>
            </w:r>
          </w:p>
        </w:tc>
        <w:tc>
          <w:tcPr>
            <w:tcW w:w="3544" w:type="dxa"/>
            <w:gridSpan w:val="2"/>
          </w:tcPr>
          <w:p w:rsidR="00AA5018" w:rsidRPr="006722BE" w:rsidRDefault="00AA5018" w:rsidP="00A91F70">
            <w:pPr>
              <w:pStyle w:val="a9"/>
              <w:spacing w:before="0" w:beforeAutospacing="0" w:after="0" w:afterAutospacing="0"/>
              <w:jc w:val="both"/>
              <w:rPr>
                <w:bCs/>
              </w:rPr>
            </w:pPr>
            <w:r w:rsidRPr="006722BE">
              <w:t>Не позднее чем за 10 дней до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center"/>
            </w:pPr>
            <w:r w:rsidRPr="00E95BAB"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C060EA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C060EA" w:rsidRDefault="00AA5018" w:rsidP="00A91F70">
            <w:pPr>
              <w:jc w:val="both"/>
              <w:rPr>
                <w:sz w:val="24"/>
                <w:szCs w:val="24"/>
              </w:rPr>
            </w:pPr>
            <w:r w:rsidRPr="00C060EA">
              <w:rPr>
                <w:sz w:val="24"/>
                <w:szCs w:val="24"/>
              </w:rPr>
              <w:t>Подписание выверенного и уточненного списка избирателей, заверение печатью УИК.</w:t>
            </w:r>
          </w:p>
          <w:p w:rsidR="00AA5018" w:rsidRPr="00C060EA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C060EA">
              <w:rPr>
                <w:i/>
                <w:sz w:val="24"/>
                <w:szCs w:val="24"/>
              </w:rPr>
              <w:t>(п. 14 ст. 17 Федерального закона № 67-ФЗ, ч. 11 ст. 17 Закона РС(Я)</w:t>
            </w:r>
          </w:p>
        </w:tc>
        <w:tc>
          <w:tcPr>
            <w:tcW w:w="3544" w:type="dxa"/>
            <w:gridSpan w:val="2"/>
          </w:tcPr>
          <w:p w:rsidR="00AA5018" w:rsidRPr="006722BE" w:rsidRDefault="00AA5018" w:rsidP="00A91F70">
            <w:pPr>
              <w:jc w:val="both"/>
              <w:rPr>
                <w:sz w:val="24"/>
                <w:szCs w:val="24"/>
              </w:rPr>
            </w:pPr>
            <w:r w:rsidRPr="006722BE">
              <w:rPr>
                <w:sz w:val="24"/>
                <w:szCs w:val="24"/>
              </w:rPr>
              <w:t>Не позднее дня, предшествующего дню голосования</w:t>
            </w:r>
          </w:p>
        </w:tc>
        <w:tc>
          <w:tcPr>
            <w:tcW w:w="3260" w:type="dxa"/>
            <w:gridSpan w:val="2"/>
          </w:tcPr>
          <w:p w:rsidR="00AA5018" w:rsidRPr="00C060EA" w:rsidRDefault="00AA5018" w:rsidP="00A91F70">
            <w:pPr>
              <w:jc w:val="center"/>
              <w:rPr>
                <w:sz w:val="24"/>
                <w:szCs w:val="24"/>
              </w:rPr>
            </w:pPr>
            <w:r w:rsidRPr="00C060EA">
              <w:rPr>
                <w:sz w:val="24"/>
                <w:szCs w:val="24"/>
              </w:rPr>
              <w:t>Председатель и секретарь УИК</w:t>
            </w:r>
          </w:p>
          <w:p w:rsidR="00AA5018" w:rsidRPr="00C060EA" w:rsidRDefault="00AA5018" w:rsidP="00A91F70">
            <w:pPr>
              <w:jc w:val="center"/>
              <w:rPr>
                <w:sz w:val="24"/>
                <w:szCs w:val="24"/>
              </w:rPr>
            </w:pPr>
            <w:r w:rsidRPr="00C060EA">
              <w:rPr>
                <w:sz w:val="24"/>
                <w:szCs w:val="24"/>
              </w:rPr>
              <w:br/>
              <w:t xml:space="preserve"> 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Представление списка избирателей для ознакомления избирателей и дополнительного уточнения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15 ст. 17 Федерального закона № 67-ФЗ, ч. 1 ст. 19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За 10 дней </w:t>
            </w:r>
            <w:r>
              <w:rPr>
                <w:sz w:val="24"/>
                <w:szCs w:val="24"/>
              </w:rPr>
              <w:t>до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УИК</w:t>
            </w:r>
          </w:p>
        </w:tc>
      </w:tr>
      <w:tr w:rsidR="00AA5018" w:rsidRPr="00E95BAB" w:rsidTr="00A91F70">
        <w:trPr>
          <w:trHeight w:val="238"/>
        </w:trPr>
        <w:tc>
          <w:tcPr>
            <w:tcW w:w="15142" w:type="dxa"/>
            <w:gridSpan w:val="6"/>
          </w:tcPr>
          <w:p w:rsidR="00AA5018" w:rsidRPr="00E95BAB" w:rsidRDefault="00AA5018" w:rsidP="00A91F70">
            <w:pPr>
              <w:jc w:val="center"/>
              <w:rPr>
                <w:b/>
                <w:sz w:val="24"/>
                <w:szCs w:val="24"/>
              </w:rPr>
            </w:pPr>
            <w:r w:rsidRPr="00E95BAB">
              <w:rPr>
                <w:b/>
                <w:sz w:val="24"/>
                <w:szCs w:val="24"/>
              </w:rPr>
              <w:t>Избирательные комиссии</w:t>
            </w:r>
          </w:p>
        </w:tc>
      </w:tr>
      <w:tr w:rsidR="00AA5018" w:rsidRPr="00E95BAB" w:rsidTr="00A91F70">
        <w:trPr>
          <w:trHeight w:val="415"/>
        </w:trPr>
        <w:tc>
          <w:tcPr>
            <w:tcW w:w="15142" w:type="dxa"/>
            <w:gridSpan w:val="6"/>
          </w:tcPr>
          <w:p w:rsidR="00AA5018" w:rsidRPr="00E95BAB" w:rsidRDefault="00AA5018" w:rsidP="00A91F70">
            <w:pPr>
              <w:pStyle w:val="ConsPlusTitle"/>
              <w:widowControl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Выдвижение и регистрация кандидатов, списков кандидатов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3C4429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3C4429" w:rsidRDefault="00AA5018" w:rsidP="00A91F70">
            <w:pPr>
              <w:jc w:val="both"/>
              <w:rPr>
                <w:sz w:val="24"/>
                <w:szCs w:val="24"/>
              </w:rPr>
            </w:pPr>
            <w:r w:rsidRPr="003C4429">
              <w:rPr>
                <w:sz w:val="24"/>
                <w:szCs w:val="24"/>
              </w:rPr>
              <w:t xml:space="preserve">Составление списка политических партий, региональных отделений и иных структурных подразделений политических партий, иных общественных объединений, имеющих право в соответствии с ФЗ «О политических партиях» и Федеральным законом «Об основных гарантиях избирательных прав и права на участие в референдуме граждан Российской Федерации» принимать участие в муниципальных выборах в качестве избирательных объединений, по состоянию на день официального опубликования (публикации) решения о назначении муниципальных выборов и опубликование указанного списка в государственных или муниципальных </w:t>
            </w:r>
            <w:r w:rsidRPr="003C4429">
              <w:rPr>
                <w:sz w:val="24"/>
                <w:szCs w:val="24"/>
              </w:rPr>
              <w:lastRenderedPageBreak/>
              <w:t>периодических печатных изданиях и размещение его на своих официальных сайтах в информационно-телекоммуникационной сети «Интернет», а также направление в этот же срок указанного списка в избирательную комиссию муниципального образования</w:t>
            </w:r>
          </w:p>
          <w:p w:rsidR="00AA5018" w:rsidRPr="003C4429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3C4429">
              <w:rPr>
                <w:i/>
                <w:sz w:val="24"/>
                <w:szCs w:val="24"/>
              </w:rPr>
              <w:t>(п. 9 ст. 35 Федерального закона № 67-ФЗ, ч. 2 ст. 34 Закона РС(Я)</w:t>
            </w:r>
          </w:p>
        </w:tc>
        <w:tc>
          <w:tcPr>
            <w:tcW w:w="3544" w:type="dxa"/>
            <w:gridSpan w:val="2"/>
          </w:tcPr>
          <w:p w:rsidR="00AA5018" w:rsidRPr="003C4429" w:rsidRDefault="00AA5018" w:rsidP="00A91F70">
            <w:pPr>
              <w:jc w:val="both"/>
              <w:rPr>
                <w:sz w:val="24"/>
                <w:szCs w:val="24"/>
              </w:rPr>
            </w:pPr>
            <w:r w:rsidRPr="003C4429">
              <w:rPr>
                <w:sz w:val="24"/>
                <w:szCs w:val="24"/>
              </w:rPr>
              <w:lastRenderedPageBreak/>
              <w:t>Не позднее чем через три дня со дня официального опубликования (публикации) решения о назначении муниципальных выборов</w:t>
            </w:r>
          </w:p>
        </w:tc>
        <w:tc>
          <w:tcPr>
            <w:tcW w:w="3260" w:type="dxa"/>
            <w:gridSpan w:val="2"/>
          </w:tcPr>
          <w:p w:rsidR="00AA5018" w:rsidRPr="003C4429" w:rsidRDefault="00AA5018" w:rsidP="00A91F70">
            <w:pPr>
              <w:jc w:val="center"/>
              <w:rPr>
                <w:sz w:val="24"/>
                <w:szCs w:val="24"/>
              </w:rPr>
            </w:pPr>
            <w:r w:rsidRPr="003C4429">
              <w:rPr>
                <w:sz w:val="24"/>
                <w:szCs w:val="24"/>
              </w:rPr>
              <w:t>Федеральный орган исполнительной власти, уполномоченный на осуществление функций в сфере регистрации общественных объединений и политических партий, его территориальные органы</w:t>
            </w:r>
          </w:p>
          <w:p w:rsidR="00AA5018" w:rsidRPr="003C4429" w:rsidRDefault="00AA5018" w:rsidP="00A91F70">
            <w:pPr>
              <w:jc w:val="center"/>
              <w:rPr>
                <w:sz w:val="24"/>
                <w:szCs w:val="24"/>
              </w:rPr>
            </w:pPr>
          </w:p>
          <w:p w:rsidR="00AA5018" w:rsidRPr="003C4429" w:rsidRDefault="00AA5018" w:rsidP="00A91F70">
            <w:pPr>
              <w:jc w:val="center"/>
              <w:rPr>
                <w:sz w:val="24"/>
                <w:szCs w:val="24"/>
              </w:rPr>
            </w:pPr>
          </w:p>
          <w:p w:rsidR="00AA5018" w:rsidRPr="003C4429" w:rsidRDefault="00AA5018" w:rsidP="00A91F70">
            <w:pPr>
              <w:jc w:val="center"/>
              <w:rPr>
                <w:sz w:val="24"/>
                <w:szCs w:val="24"/>
              </w:rPr>
            </w:pPr>
          </w:p>
          <w:p w:rsidR="00AA5018" w:rsidRPr="003C4429" w:rsidRDefault="00AA5018" w:rsidP="00A91F70">
            <w:pPr>
              <w:jc w:val="center"/>
              <w:rPr>
                <w:sz w:val="24"/>
                <w:szCs w:val="24"/>
              </w:rPr>
            </w:pP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Самовыдвижение кандидата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 ст. 34 Федерального закона № 67-ФЗ,</w:t>
            </w:r>
            <w:r w:rsidRPr="00E95BAB">
              <w:rPr>
                <w:sz w:val="24"/>
                <w:szCs w:val="24"/>
              </w:rPr>
              <w:t xml:space="preserve"> </w:t>
            </w:r>
            <w:r w:rsidRPr="00E95BAB">
              <w:rPr>
                <w:i/>
                <w:sz w:val="24"/>
                <w:szCs w:val="24"/>
              </w:rPr>
              <w:t>ч. 1 ст.38 Закона РС(Я)</w:t>
            </w:r>
          </w:p>
        </w:tc>
        <w:tc>
          <w:tcPr>
            <w:tcW w:w="3544" w:type="dxa"/>
            <w:gridSpan w:val="2"/>
          </w:tcPr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Со дня, следующего за днем официального опубликования решения о назначении муниципальных выборов</w:t>
            </w:r>
            <w:r>
              <w:rPr>
                <w:sz w:val="24"/>
                <w:szCs w:val="24"/>
              </w:rPr>
              <w:t>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Гражданин РФ, обладающий пассивным избирательным правом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Сбор подписей в поддержку кандидата, списка кандидатов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 16.6 ст.  37 Федерального закона № 67-ФЗ, ч. 2 ст. 41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Начинается со дня, следующего за днем уведомления соответствующей избирательной комиссии о выдвижении кандидата, заверения списка кандидатов  и представления документов в  порядке, предусмотренном ст. 38 Закона РС(Я)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Кандидат, избирательное объединение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Выдача письменного подтверждения о получении документов, предусмотренных частью 3 ст.38 Закона РС(Я)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(ч. 8 ст. 38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Незамедлительно после их представления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Соответствующая избирательная комиссия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Обращение в соответствующие органы с представлением о проверке достоверности сведений о кандидатах, представляемых в соответствии с ч. 3 ст. 38 Закона РС(Я), о проверке выполнения требований, предусмотренных частью 3.3 ст.38  Закона РС(Я):</w:t>
            </w:r>
          </w:p>
          <w:p w:rsidR="00AA5018" w:rsidRPr="00E95BAB" w:rsidRDefault="00AA5018" w:rsidP="00A91F70">
            <w:pPr>
              <w:tabs>
                <w:tab w:val="left" w:pos="2880"/>
              </w:tabs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ab/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- с п. 1 ч. 3 ст. 38 Закона РС(Я);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- с п. 2 ч. 3 и  ч. 3.4 ст. 38 Закона РС(Я) 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 6 ст.  33 Федерального закона № 67-ФЗ, ч. 9 ст. 38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После выдвижения кандидата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Результаты проверки сведений обязаны сообщить в </w:t>
            </w:r>
            <w:r w:rsidRPr="00E95BAB">
              <w:rPr>
                <w:i/>
                <w:sz w:val="24"/>
                <w:szCs w:val="24"/>
              </w:rPr>
              <w:t>течение 10 дней;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</w:p>
          <w:p w:rsidR="00AA5018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- </w:t>
            </w:r>
            <w:r w:rsidRPr="00E95BAB">
              <w:rPr>
                <w:i/>
                <w:sz w:val="24"/>
                <w:szCs w:val="24"/>
              </w:rPr>
              <w:t>в течение 20 дней со дня обращения.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Соответствующая избирательная комиссия</w:t>
            </w: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Соответствующие органы</w:t>
            </w: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Соответствующие органы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Направление в СМИ данных о выявленных фактах недостоверности представленных кандидатами сведений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8 ст. 33 Федерального закона № 67-ФЗ, ч. 9 ст. 38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По мере поступления информации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Выдвижение избирательным объединением списка кандидатов в депутаты представительного органа муниципального образования по одномандатным избирательным округам, по единому избирательному округу, кандидата на должность главы муниципального образования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1.1 ст. 35 Федерального закона № 67-ФЗ, ч. 4 ст. 39 , п. 4 ст. 40 Закона РС(Я)</w:t>
            </w:r>
          </w:p>
        </w:tc>
        <w:tc>
          <w:tcPr>
            <w:tcW w:w="3544" w:type="dxa"/>
            <w:gridSpan w:val="2"/>
          </w:tcPr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Со дня, следующего за днем официального опубликования решения о назначении муниципальных выборов</w:t>
            </w:r>
            <w:r>
              <w:rPr>
                <w:sz w:val="24"/>
                <w:szCs w:val="24"/>
              </w:rPr>
              <w:t>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Избирательное объединение, отвечающее требованиям ч. 1 ст. 34 Закона РС(Я)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Выдача кандидату на должность главы муниципального образования (муниципального района (городского округа) письменного подтверждения о получении документов, указанных в </w:t>
            </w:r>
            <w:hyperlink r:id="rId7" w:history="1">
              <w:r w:rsidRPr="00E95BAB">
                <w:rPr>
                  <w:sz w:val="24"/>
                  <w:szCs w:val="24"/>
                </w:rPr>
                <w:t>частях 11</w:t>
              </w:r>
            </w:hyperlink>
            <w:r w:rsidRPr="00E95BAB">
              <w:rPr>
                <w:sz w:val="24"/>
                <w:szCs w:val="24"/>
              </w:rPr>
              <w:t xml:space="preserve"> и </w:t>
            </w:r>
            <w:hyperlink r:id="rId8" w:history="1">
              <w:r w:rsidRPr="00E95BAB">
                <w:rPr>
                  <w:sz w:val="24"/>
                  <w:szCs w:val="24"/>
                </w:rPr>
                <w:t>11.1</w:t>
              </w:r>
            </w:hyperlink>
            <w:r w:rsidRPr="00E95BAB">
              <w:rPr>
                <w:sz w:val="24"/>
                <w:szCs w:val="24"/>
              </w:rPr>
              <w:t xml:space="preserve"> ст.39 Закона РС(Я)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(ч. 12 ст. 39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Незамедлительно после приема</w:t>
            </w:r>
            <w:r w:rsidRPr="00E95BAB">
              <w:rPr>
                <w:sz w:val="24"/>
                <w:szCs w:val="24"/>
                <w:lang w:val="en-US"/>
              </w:rPr>
              <w:t xml:space="preserve"> </w:t>
            </w:r>
            <w:r w:rsidRPr="00E95BAB">
              <w:rPr>
                <w:sz w:val="24"/>
                <w:szCs w:val="24"/>
              </w:rPr>
              <w:t>документов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Принятие решения о заверении списка кандидатов по одномандатным избирательным округам либо об отказе в его заверении, который должен быть мотивирован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14.2 ст. 35 Федерального закона № 67-ФЗ, ч. 13 ст. 39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течение трех дней со дня приема документов, указанных в ч.12.2 ст.39 Закона РС(Я)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Выдача уполномоченному представителю избирательного объединения решения избирательной комиссии о заверении списка кандидатов по одномандатным избирательным округам с копией заверенного списка либо об отказе в его заверении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14.3 ст. 35 Федерального закона № 67-ФЗ, ч. 13.1 ст. 39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течение одних суток с момента принятия соответствующего решения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Направление решения о заверении списка с копиями заверенного списка (заверенными выписками из списка) и копиями заявлений кандидатов о согласии баллотироваться в соответствующие ОИК</w:t>
            </w:r>
          </w:p>
          <w:p w:rsidR="00AA5018" w:rsidRPr="00E95BAB" w:rsidRDefault="00AA5018" w:rsidP="00A91F7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14.3 ст. 35 Федерального закона № 67-ФЗ, ч. 13.1 ст. 39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течение одних суток с момента принятия соответствующего решения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Выдача уполномоченному представителю избирательного объединения письменного подтверждения о получении документов о выдвижении списка кандидатов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(ч. 16 ст. 40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Незамедлительно после приема</w:t>
            </w:r>
            <w:r w:rsidRPr="00E95BAB">
              <w:rPr>
                <w:sz w:val="24"/>
                <w:szCs w:val="24"/>
                <w:lang w:val="en-US"/>
              </w:rPr>
              <w:t xml:space="preserve"> </w:t>
            </w:r>
            <w:r w:rsidRPr="00E95BAB">
              <w:rPr>
                <w:sz w:val="24"/>
                <w:szCs w:val="24"/>
              </w:rPr>
              <w:t>документов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  <w:lang w:val="en-US"/>
              </w:rPr>
            </w:pPr>
            <w:r w:rsidRPr="00E95BAB">
              <w:rPr>
                <w:sz w:val="24"/>
                <w:szCs w:val="24"/>
              </w:rPr>
              <w:t>Соответствующая комиссия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Заверение списка кандидатов, выдвинутого избирательным объединением по единому избирательному округу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14 ст. 35 Федерального закона № 67-ФЗ, ч. 17 ст. 40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течение трех дней со дня приема документов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Выдача уполномоченному представителю избирательного объединения заверенного списка кандидатов либо мотивированное решение об отказе в выдаче заверенного списка кандидатов с указанием даты выдачи, часа и минут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(ч. 17 ст. 40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Сразу же после рассмотрения</w:t>
            </w:r>
          </w:p>
          <w:p w:rsidR="00AA5018" w:rsidRPr="00E95BAB" w:rsidRDefault="00AA5018" w:rsidP="00A91F7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Обращение в соответствующие органы с представлением о проверке достоверности сведений о кандидатах, представляемых в соответствии с ч. 12 ст. 40 Закона РС(Я):</w:t>
            </w:r>
          </w:p>
          <w:p w:rsidR="00AA5018" w:rsidRPr="00E95BAB" w:rsidRDefault="00AA5018" w:rsidP="00A91F70">
            <w:pPr>
              <w:tabs>
                <w:tab w:val="left" w:pos="2880"/>
              </w:tabs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ab/>
            </w:r>
          </w:p>
          <w:p w:rsidR="00AA5018" w:rsidRPr="00E95BAB" w:rsidRDefault="00AA5018" w:rsidP="00A91F70">
            <w:pPr>
              <w:tabs>
                <w:tab w:val="left" w:pos="2880"/>
              </w:tabs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tabs>
                <w:tab w:val="left" w:pos="2880"/>
              </w:tabs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tabs>
                <w:tab w:val="left" w:pos="2880"/>
              </w:tabs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- с ч. 12 ст. 40 Закона РС(Я);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- с п. 2 ч. 3 ст. 38 Закона РС(Я) 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- за 10 и менее дней до дня голосования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6 ст. 33 Федерального закона № 67-ФЗ, ч. 18 ст. 40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сразу после представления избирательным объединением списка кандидатов по единому избирательному округу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Результаты проверки сведений обязаны сообщить в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- </w:t>
            </w:r>
            <w:r w:rsidRPr="00E95BAB">
              <w:rPr>
                <w:i/>
                <w:sz w:val="24"/>
                <w:szCs w:val="24"/>
              </w:rPr>
              <w:t>течение 10 дней;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- </w:t>
            </w:r>
            <w:r w:rsidRPr="00E95BAB">
              <w:rPr>
                <w:i/>
                <w:sz w:val="24"/>
                <w:szCs w:val="24"/>
              </w:rPr>
              <w:t>в течение 20 дней;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- в срок, установленный избирательной комиссией.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Соответствующие органы</w:t>
            </w: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Направление в СМИ  данных о выявленных фактах недостоверности представленных кандидатами сведений.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 xml:space="preserve"> (п. 6 ст. 33 Федерального закона № 67-ФЗ, ч. 18 ст. 40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По мере поступления информации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Представление документов для регистрации кандидата на должность главы муниципального образования, кандидата в депутаты представительного органа муниципального образования, выдвинутого по одномандатному избирательному округу, списка кандидатов, выдвинутого по единому избирательному округу в соответствующую комиссию</w:t>
            </w:r>
          </w:p>
          <w:p w:rsidR="00AA5018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 ст. 38 Федерального закона № 67-ФЗ,</w:t>
            </w:r>
            <w:r w:rsidRPr="00E95BAB">
              <w:rPr>
                <w:sz w:val="24"/>
                <w:szCs w:val="24"/>
              </w:rPr>
              <w:t xml:space="preserve"> </w:t>
            </w:r>
            <w:r w:rsidRPr="00E95BAB">
              <w:rPr>
                <w:i/>
                <w:sz w:val="24"/>
                <w:szCs w:val="24"/>
              </w:rPr>
              <w:t>ч. 1 ст. 42 Закона РС(Я)</w:t>
            </w:r>
          </w:p>
          <w:p w:rsidR="00AA5018" w:rsidRDefault="00AA5018" w:rsidP="00A91F70">
            <w:pPr>
              <w:jc w:val="both"/>
              <w:rPr>
                <w:i/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за 40 дней до дня голосования (в последний день – до 18 часов по местному времени), т.е. не позднее 29.07.2024 г.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Кандидат либо уполномоченный представитель избирательного объединения</w:t>
            </w:r>
          </w:p>
        </w:tc>
      </w:tr>
      <w:tr w:rsidR="00AA5018" w:rsidRPr="00E95BAB" w:rsidTr="00A91F70">
        <w:tc>
          <w:tcPr>
            <w:tcW w:w="15142" w:type="dxa"/>
            <w:gridSpan w:val="6"/>
          </w:tcPr>
          <w:p w:rsidR="00AA5018" w:rsidRPr="00E95BAB" w:rsidRDefault="00AA5018" w:rsidP="00A91F70">
            <w:pPr>
              <w:jc w:val="center"/>
              <w:rPr>
                <w:b/>
                <w:sz w:val="24"/>
                <w:szCs w:val="24"/>
              </w:rPr>
            </w:pPr>
            <w:r w:rsidRPr="00E95BAB">
              <w:rPr>
                <w:b/>
                <w:sz w:val="24"/>
                <w:szCs w:val="24"/>
              </w:rPr>
              <w:lastRenderedPageBreak/>
              <w:t>Проверка избирательными комиссиями соблюдения порядка выдвижения кандидатов, списков кандидатов, достоверности данных, содержащихся в подписных листах, и сведений, представленных кандидатами, избирательными объединениями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Внесение изменений в сведения, представленные в избирательную комиссию в соответствии с ч.3 и 3.1 ст.38, ч.ч. 11 и 11.1 ст. 39, чч.7, 12 ст. 40 Закона РС (Я)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1.1  ст. 38 Федерального закона № 67-ФЗ, ч. 1 ст. 43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До принятия решения о регистрации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Кандидат, уполномоченный представитель избирательного объединения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3C4429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3C4429" w:rsidRDefault="00AA5018" w:rsidP="00A91F70">
            <w:pPr>
              <w:jc w:val="both"/>
              <w:rPr>
                <w:sz w:val="24"/>
                <w:szCs w:val="24"/>
              </w:rPr>
            </w:pPr>
            <w:r w:rsidRPr="003C4429">
              <w:rPr>
                <w:sz w:val="24"/>
                <w:szCs w:val="24"/>
              </w:rPr>
              <w:t>Извещение кандидата, уполномоченного представителя избирательного объединения  о времени проведения выборки и проверки подписных листов</w:t>
            </w:r>
          </w:p>
          <w:p w:rsidR="00AA5018" w:rsidRPr="003C4429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3C4429">
              <w:rPr>
                <w:i/>
                <w:sz w:val="24"/>
                <w:szCs w:val="24"/>
              </w:rPr>
              <w:t>(п. 6 ст. 38 Федерального закона № 67-ФЗ, ч. 4 ст. 43 Закона РС(Я)</w:t>
            </w:r>
          </w:p>
        </w:tc>
        <w:tc>
          <w:tcPr>
            <w:tcW w:w="3544" w:type="dxa"/>
            <w:gridSpan w:val="2"/>
          </w:tcPr>
          <w:p w:rsidR="00AA5018" w:rsidRPr="003C4429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3C4429" w:rsidRDefault="00AA5018" w:rsidP="00A91F70">
            <w:pPr>
              <w:jc w:val="center"/>
              <w:rPr>
                <w:sz w:val="24"/>
                <w:szCs w:val="24"/>
              </w:rPr>
            </w:pPr>
            <w:r w:rsidRPr="003C4429">
              <w:rPr>
                <w:sz w:val="24"/>
                <w:szCs w:val="24"/>
              </w:rPr>
              <w:t>Соответствующая избирательная комиссия</w:t>
            </w:r>
          </w:p>
          <w:p w:rsidR="00AA5018" w:rsidRPr="003C4429" w:rsidRDefault="00AA5018" w:rsidP="00A91F70">
            <w:pPr>
              <w:jc w:val="center"/>
              <w:rPr>
                <w:sz w:val="24"/>
                <w:szCs w:val="24"/>
              </w:rPr>
            </w:pPr>
          </w:p>
          <w:p w:rsidR="00AA5018" w:rsidRPr="003C4429" w:rsidRDefault="00AA5018" w:rsidP="00A91F70">
            <w:pPr>
              <w:jc w:val="center"/>
              <w:rPr>
                <w:sz w:val="24"/>
                <w:szCs w:val="24"/>
              </w:rPr>
            </w:pP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Передача копии итогового протокола проверки подписных листов  кандидату, уполномоченному представителю избирательного объединения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7 ст. 38 Федерального закона № 67-ФЗ, ч. 12 ст. 43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за 2 суток до заседания комиссии, на котором должен рассматриваться вопрос о регистрации кандидата, списка кандидатов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Соответствующая избирательная комиссия</w:t>
            </w:r>
          </w:p>
        </w:tc>
      </w:tr>
      <w:tr w:rsidR="00AA5018" w:rsidRPr="00E95BAB" w:rsidTr="00A91F70">
        <w:tc>
          <w:tcPr>
            <w:tcW w:w="15142" w:type="dxa"/>
            <w:gridSpan w:val="6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b/>
                <w:sz w:val="24"/>
                <w:szCs w:val="24"/>
              </w:rPr>
              <w:t>Регистрация кандидатов, списков кандидатов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Проверка соответствия порядка выдвижения кандидата, списка кандидатов требованиям закона и принятие решения о регистрации кандидата, списка кандидатов либо мотивированное решение об отказе в регистрации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18 ст. 38 Федерального закона № 67-ФЗ, ч. 1 ст. 44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течение 10 дней со дня приема необходимых для регистрации документов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Соответствующая избирательная комиссия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Извещение кандидата, избирательного объединения о выявлении неполноты сведений о кандидатах, отсутствия каких-либо документов, представление которых в избирательную комиссию для уведомления о выдвижении кандидата (кандидатов), списка кандидатов и их регистрации, предусмотренного  Законом РС (Я), или несоблюдения  требований закона к оформлению документов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1.1 ст. 38 Федерального закона № 67-ФЗ, ч. 2 ст. 44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</w:t>
            </w:r>
            <w:r>
              <w:rPr>
                <w:sz w:val="24"/>
                <w:szCs w:val="24"/>
              </w:rPr>
              <w:t>,</w:t>
            </w:r>
            <w:r w:rsidRPr="00E95BAB">
              <w:rPr>
                <w:sz w:val="24"/>
                <w:szCs w:val="24"/>
              </w:rPr>
              <w:t xml:space="preserve"> чем за 3 дня до дня заседания избирательной комиссии, на котором должен рассматриваться вопрос о регистрации кандидата, списка кандидатов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Внесение уточнения и дополнения в документы, содержащие сведения о кандидате, а избирательное объединение - в документы, содержащие сведения о выдвинутом им кандидате (выдвинутых им кандидатах), в том числе  в составе списка кандидатов, и представленные в соответствии с ч.3 (при проведении выборов глав муниципальных районов (глав городских округов) также документы, представленные в </w:t>
            </w:r>
            <w:r w:rsidRPr="00E95BAB">
              <w:rPr>
                <w:sz w:val="24"/>
                <w:szCs w:val="24"/>
              </w:rPr>
              <w:lastRenderedPageBreak/>
              <w:t>соответствии с частью 3.2) статьи 38 Закона РС(Я), а также в иные документы (за исключением подписных листов с подписями избирателей), представленные в избирательную комиссию для уведомления о выдвижении кандидата (кандидатов), списка кандидатов и их регистрации, в целях приведения указанных документов в соответствие с требованиями закона, в том числе к их оформлению.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1.1 ст. 38 Федерального закона № 67-ФЗ, ч. 2 ст. 44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lastRenderedPageBreak/>
              <w:t>Не позднее чем за один день до дня заседания избирательной комиссии, на котором должен рассматриваться вопрос о регистрации кандидата, списка кандидатов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  <w:lang w:val="en-US"/>
              </w:rPr>
            </w:pPr>
            <w:r w:rsidRPr="00E95BAB">
              <w:rPr>
                <w:sz w:val="24"/>
                <w:szCs w:val="24"/>
              </w:rPr>
              <w:t>Кандидат</w:t>
            </w:r>
            <w:r w:rsidRPr="00E95BAB">
              <w:rPr>
                <w:sz w:val="24"/>
                <w:szCs w:val="24"/>
                <w:lang w:val="en-US"/>
              </w:rPr>
              <w:t xml:space="preserve">, </w:t>
            </w:r>
            <w:r w:rsidRPr="00E95BAB">
              <w:rPr>
                <w:sz w:val="24"/>
                <w:szCs w:val="24"/>
              </w:rPr>
              <w:t>избирательное объединение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Представление отсутствующей копии какого-либо документа, представление которой предусмотрено ч. 3.1 ст. 38  Закона РС (Я)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1.1 ст. 38 Федерального закона № 67-ФЗ, ч. 2 ст. 44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</w:t>
            </w:r>
            <w:r>
              <w:rPr>
                <w:sz w:val="24"/>
                <w:szCs w:val="24"/>
              </w:rPr>
              <w:t>,</w:t>
            </w:r>
            <w:r w:rsidRPr="00E95BAB">
              <w:rPr>
                <w:sz w:val="24"/>
                <w:szCs w:val="24"/>
              </w:rPr>
              <w:t xml:space="preserve"> чем за один день до дня заседания избирательной комиссии, на котором должен рассматриваться вопрос о регистрации кандидата, списка кандидатов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Кандидат, избирательное объединение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aa"/>
              <w:jc w:val="both"/>
              <w:rPr>
                <w:szCs w:val="24"/>
              </w:rPr>
            </w:pPr>
            <w:r w:rsidRPr="00E95BAB">
              <w:rPr>
                <w:szCs w:val="24"/>
              </w:rPr>
              <w:t>Сбор подписей в поддержку выдвижения кандидатов, списка кандидатов в депутаты представительного органа муниципального образования, самовыдвижения  кандидата на должность главы муниципального образования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1, п. 5 ст. 37 Федерального закона № 67-ФЗ, ч. 1, ч. 2 ст. 41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Начинается со дня, следующего за днем уведомления соответствующей избирательной комиссии о выдвижении кандидата, заверения списка кандидатов и представления  документов в порядке, предусмотренном статьей 38 Закона РС(Я)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Избирательные объединения, кандидаты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На выборах должностного лица местного самоуправления регистрация кандидата, выдвинутого политической партией, ее региональным отделением или иным структурным подразделением (если выдвижение кандидатов региональным отделением или иным структурным подразделением предусмотрено уставом политической партии)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16 ст. 38 Федерального закона № 67-ФЗ, ч. 3 ст. 44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Без сбора подписей,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на основании решения о выдвижении этого кандидата, принятого политической партией в порядке, установленном федеральным законом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Регистрация кандидатов в депутаты представительного органа муниципального образования со средней нормой представительства избирателей, не превышающей пяти тысяч избирателей.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18 ст. 38 Федерального закона № 67-ФЗ, ч. 4 ст. 44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Осуществляется без сбора подписей, в заявительном порядке на основании документов, указанных в </w:t>
            </w:r>
            <w:hyperlink r:id="rId9" w:history="1">
              <w:r w:rsidRPr="00E95BAB">
                <w:rPr>
                  <w:sz w:val="24"/>
                  <w:szCs w:val="24"/>
                </w:rPr>
                <w:t xml:space="preserve">части </w:t>
              </w:r>
              <w:r w:rsidRPr="00E95BAB">
                <w:rPr>
                  <w:sz w:val="24"/>
                  <w:szCs w:val="24"/>
                </w:rPr>
                <w:lastRenderedPageBreak/>
                <w:t>3 статьи 38</w:t>
              </w:r>
            </w:hyperlink>
            <w:r w:rsidRPr="00E95BAB">
              <w:rPr>
                <w:sz w:val="24"/>
                <w:szCs w:val="24"/>
              </w:rPr>
              <w:t xml:space="preserve">, </w:t>
            </w:r>
            <w:hyperlink r:id="rId10" w:history="1">
              <w:r w:rsidRPr="00E95BAB">
                <w:rPr>
                  <w:sz w:val="24"/>
                  <w:szCs w:val="24"/>
                </w:rPr>
                <w:t>части 11 статьи 39</w:t>
              </w:r>
            </w:hyperlink>
            <w:r w:rsidRPr="00E95BAB">
              <w:rPr>
                <w:sz w:val="24"/>
                <w:szCs w:val="24"/>
              </w:rPr>
              <w:t xml:space="preserve"> настоящего Закона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lastRenderedPageBreak/>
              <w:t>Соответствующая избирательная комиссия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случае отказа в регистрации кандидата, списка кандидатов, исключения кандидата из списка кандидатов выдача кандидату, уполномоченному представителю избирательного объединения, выдвинувшего список кандидатов, копию соответствующего решения с изложением оснований отказа, исключения кандидата из списка кандидатов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23 ст. 38 Федерального закона № 67-ФЗ, ч. 8 ст. 44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течение одних суток с момента принятия ею решения об отказе в регистрации, исключении из списка кандидатов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Соответствующая избирательная комиссия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Выдача каждому кандидату удостоверения о регистрации с указанием даты и времени.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(ч. 14 ст. 44 Закона РС(Я))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Сразу после регистрации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Соответствующая избирательная комиссия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Передача в СМИ данных о зарегистрированных кандидатах, списках кандидатов для опубликования либо обнародование иным способом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 xml:space="preserve">(п. 2 ст. 30 Федерального закона № 67-ФЗ, ч. 14  ст. 44 Закона РС(Я)) 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течение двух суток после регистрации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Соответствующая избирательная комиссия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стендах в помещениях избирательных комиссий информации о зарегистрированных кандидатах и списках кандидатов, а также об отмене регистрации зарегистрированных кандидатов, списков кандидатов, изменениях в составе зарегистрированных списков кандидатов, выдвинутых избирательными объединениями. 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Сведения о зарегистрированных кандидатах, в том числе включенных в зарегистрированные списки кандидатов, размещаются в той же последовательности, что и в избирательных бюллетенях.</w:t>
            </w:r>
          </w:p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E95BAB">
              <w:rPr>
                <w:i/>
              </w:rPr>
              <w:t>(п. 3 ст. 61 Федерального закона № 67-ФЗ, ч. 17 ст. 44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</w:t>
            </w:r>
            <w:r>
              <w:rPr>
                <w:sz w:val="24"/>
                <w:szCs w:val="24"/>
              </w:rPr>
              <w:t>,</w:t>
            </w:r>
            <w:r w:rsidRPr="00E95BAB">
              <w:rPr>
                <w:sz w:val="24"/>
                <w:szCs w:val="24"/>
              </w:rPr>
              <w:t xml:space="preserve"> чем за 15 дней до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Избирательные комиссии</w:t>
            </w:r>
          </w:p>
        </w:tc>
      </w:tr>
      <w:tr w:rsidR="00AA5018" w:rsidRPr="00E95BAB" w:rsidTr="00A91F70">
        <w:tc>
          <w:tcPr>
            <w:tcW w:w="15142" w:type="dxa"/>
            <w:gridSpan w:val="6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b/>
                <w:sz w:val="24"/>
                <w:szCs w:val="24"/>
              </w:rPr>
              <w:t>Статус кандидатов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aa"/>
              <w:jc w:val="both"/>
              <w:rPr>
                <w:szCs w:val="24"/>
              </w:rPr>
            </w:pPr>
            <w:r w:rsidRPr="00E95BAB">
              <w:rPr>
                <w:szCs w:val="24"/>
              </w:rPr>
              <w:t>Представление в избирательную комиссию заверенных копий соответствующих приказов (распоряжений) об освобождении от выполнения должностных или служебных обязанностей на время их участия в муниципальных выборах.</w:t>
            </w:r>
          </w:p>
          <w:p w:rsidR="00AA5018" w:rsidRPr="00E95BAB" w:rsidRDefault="00AA5018" w:rsidP="00A91F70">
            <w:pPr>
              <w:pStyle w:val="aa"/>
              <w:jc w:val="both"/>
              <w:rPr>
                <w:i/>
                <w:szCs w:val="24"/>
              </w:rPr>
            </w:pPr>
            <w:r w:rsidRPr="00E95BAB">
              <w:rPr>
                <w:i/>
                <w:szCs w:val="24"/>
              </w:rPr>
              <w:t>(п. 2 ст. 40 Федерального закона № 67-ФЗ, ч. 2 ст. 46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через 5 дней со дня регистрации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Зарегистрированные кандидаты, находящиеся на государственной или муниципальной службе либо работающие в организациях, осуществляющих выпуск СМИ </w:t>
            </w:r>
            <w:r w:rsidRPr="00E95BAB">
              <w:rPr>
                <w:i/>
                <w:sz w:val="24"/>
                <w:szCs w:val="24"/>
              </w:rPr>
              <w:t xml:space="preserve">(за исключением кандидата, находящегося на государственной службе и </w:t>
            </w:r>
            <w:r w:rsidRPr="00E95BAB">
              <w:rPr>
                <w:i/>
                <w:sz w:val="24"/>
                <w:szCs w:val="24"/>
              </w:rPr>
              <w:lastRenderedPageBreak/>
              <w:t>зарегистрированного по избирательному округу, в котором зарегистрировано не более пяти тысяч избирателей)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Назначение доверенных лиц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 ст. 43 Федерального закона № 67-ФЗ, ч. 1 ст. 48 Закона РС 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После  выдвижения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Кандидат, избирательное объединение, выдвинувшее список кандидатов по единому избирательному округу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aa"/>
              <w:jc w:val="both"/>
              <w:rPr>
                <w:szCs w:val="24"/>
              </w:rPr>
            </w:pPr>
            <w:r w:rsidRPr="00E95BAB">
              <w:rPr>
                <w:szCs w:val="24"/>
              </w:rPr>
              <w:t xml:space="preserve">Регистрация доверенных лиц </w:t>
            </w:r>
          </w:p>
          <w:p w:rsidR="00AA5018" w:rsidRPr="00E95BAB" w:rsidRDefault="00AA5018" w:rsidP="00A91F70">
            <w:pPr>
              <w:pStyle w:val="aa"/>
              <w:jc w:val="both"/>
              <w:rPr>
                <w:i/>
                <w:szCs w:val="24"/>
              </w:rPr>
            </w:pPr>
            <w:r w:rsidRPr="00E95BAB">
              <w:rPr>
                <w:i/>
                <w:szCs w:val="24"/>
              </w:rPr>
              <w:t>(п. 1 ст. 43 Федерального закона № 67-ФЗ, ч. 1 ст. 48 Закона РС(Я)</w:t>
            </w:r>
          </w:p>
          <w:p w:rsidR="00AA5018" w:rsidRPr="00E95BAB" w:rsidRDefault="00AA5018" w:rsidP="00A91F70">
            <w:pPr>
              <w:pStyle w:val="aa"/>
              <w:jc w:val="both"/>
              <w:rPr>
                <w:i/>
                <w:szCs w:val="24"/>
              </w:rPr>
            </w:pP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pStyle w:val="aa"/>
              <w:jc w:val="both"/>
              <w:rPr>
                <w:szCs w:val="24"/>
              </w:rPr>
            </w:pPr>
            <w:r w:rsidRPr="00E95BAB">
              <w:rPr>
                <w:szCs w:val="24"/>
              </w:rPr>
              <w:t xml:space="preserve">В течение 5 дней со дня поступления письменного заявления кандидата либо представления избирательного объединения о назначении доверенных лиц 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pStyle w:val="aa"/>
              <w:jc w:val="both"/>
              <w:rPr>
                <w:szCs w:val="24"/>
              </w:rPr>
            </w:pPr>
            <w:r w:rsidRPr="00E95BAB">
              <w:rPr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2"/>
              <w:rPr>
                <w:szCs w:val="24"/>
              </w:rPr>
            </w:pPr>
            <w:r w:rsidRPr="00E95BAB">
              <w:rPr>
                <w:szCs w:val="24"/>
              </w:rPr>
              <w:t>Реализация права по отзыву доверенных лиц и уведомление избирательной комиссии для аннулирования выданных этим доверенным лицам удостоверений.</w:t>
            </w:r>
          </w:p>
          <w:p w:rsidR="00AA5018" w:rsidRPr="00E95BAB" w:rsidRDefault="00AA5018" w:rsidP="00A91F70">
            <w:pPr>
              <w:pStyle w:val="aa"/>
              <w:jc w:val="both"/>
              <w:rPr>
                <w:i/>
                <w:szCs w:val="24"/>
              </w:rPr>
            </w:pPr>
            <w:r w:rsidRPr="00E95BAB">
              <w:rPr>
                <w:i/>
                <w:szCs w:val="24"/>
              </w:rPr>
              <w:t>(п. 3 ст. 43 Федерального закона № 67-ФЗ, п. 5  ст. 48 Закона РС 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pStyle w:val="aa"/>
              <w:jc w:val="both"/>
              <w:rPr>
                <w:szCs w:val="24"/>
              </w:rPr>
            </w:pPr>
            <w:r w:rsidRPr="00E95BAB">
              <w:rPr>
                <w:szCs w:val="24"/>
              </w:rPr>
              <w:t>В любое время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pStyle w:val="aa"/>
              <w:jc w:val="both"/>
              <w:rPr>
                <w:szCs w:val="24"/>
              </w:rPr>
            </w:pPr>
            <w:r w:rsidRPr="00E95BAB">
              <w:rPr>
                <w:szCs w:val="24"/>
              </w:rPr>
              <w:t>Кандидаты, избирательные объединения, назначившие доверенных лиц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Полномочия доверенных лиц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i/>
                <w:sz w:val="24"/>
                <w:szCs w:val="24"/>
              </w:rPr>
              <w:t>(п. 1, п.п. 3-4 ст. 43 Федерального закона № 67-ФЗ, ч. 6 ст. 48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pStyle w:val="aa"/>
              <w:jc w:val="both"/>
              <w:rPr>
                <w:szCs w:val="24"/>
              </w:rPr>
            </w:pPr>
            <w:r w:rsidRPr="00E95BAB">
              <w:rPr>
                <w:szCs w:val="24"/>
              </w:rPr>
              <w:t xml:space="preserve">Начинаются со дня их регистрации  избирательной комиссией и заканчиваются вместе с утратой статуса назначившим их кандидатом 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pStyle w:val="aa"/>
              <w:jc w:val="both"/>
              <w:rPr>
                <w:szCs w:val="24"/>
              </w:rPr>
            </w:pP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Регистрация уполномоченного представителя кандидата по финансовым вопросам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i/>
                <w:sz w:val="24"/>
                <w:szCs w:val="24"/>
              </w:rPr>
              <w:t>(п. 13.1 ст. 35 Федерального закона № 67-ФЗ, ч. 3 ст. 49 Закона РС(Я)</w:t>
            </w:r>
          </w:p>
        </w:tc>
        <w:tc>
          <w:tcPr>
            <w:tcW w:w="3544" w:type="dxa"/>
            <w:gridSpan w:val="2"/>
          </w:tcPr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На основании письменного заявления кандидата, доверенности, указанной в </w:t>
            </w:r>
            <w:hyperlink r:id="rId11" w:history="1">
              <w:r w:rsidRPr="00E95BAB">
                <w:rPr>
                  <w:sz w:val="24"/>
                  <w:szCs w:val="24"/>
                </w:rPr>
                <w:t>части 1</w:t>
              </w:r>
            </w:hyperlink>
            <w:r w:rsidRPr="00E95BAB">
              <w:rPr>
                <w:sz w:val="24"/>
                <w:szCs w:val="24"/>
              </w:rPr>
              <w:t xml:space="preserve"> настоящей статьи, при предъявлении уполномоченным представителем кандидата по финансовым вопросам паспорта или документа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на которую возложены полномочия по регистрации кандидата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Реализация права прекратить полномочия своего уполномоченного представителя по финансовым вопросам, письменно известив его об этом и представив письменное заявление в избирательную комиссию, зарегистрировавшую этого уполномоченного представителя в соответствии с </w:t>
            </w:r>
            <w:hyperlink r:id="rId12" w:history="1">
              <w:r w:rsidRPr="00E95BAB">
                <w:rPr>
                  <w:sz w:val="24"/>
                  <w:szCs w:val="24"/>
                </w:rPr>
                <w:t>частью 3</w:t>
              </w:r>
            </w:hyperlink>
            <w:r w:rsidRPr="00E95BAB">
              <w:rPr>
                <w:sz w:val="24"/>
                <w:szCs w:val="24"/>
              </w:rPr>
              <w:t xml:space="preserve"> настоящей статьи.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13.1 ст. 35 Федерального закона № 67-ФЗ, ч. 4 ст. 49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  <w:lang w:val="en-US"/>
              </w:rPr>
              <w:t>В</w:t>
            </w:r>
            <w:r w:rsidRPr="00E95BAB">
              <w:rPr>
                <w:sz w:val="24"/>
                <w:szCs w:val="24"/>
              </w:rPr>
              <w:t xml:space="preserve"> любое время.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Кандидат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Реализация права представить в избирательную комиссию, зарегистрировавшую данного кандидата, письменное заявление о снятии своей кандидатуры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30 ст. 38 Федерального закона № 67-ФЗ, ч. 1 ст. 50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за пять дней до дня голосования, т.е. не позднее 02.09.2024 г., а при наличии вынуждающих к тому обстоятельств - не позднее чем за один день до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Кандидат, выдвинутый по единому избирательному округу, одномандатному избирательному округу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Право отозвать список кандидатов, кандидата, выдвинутого  по единому избират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ельному округу, одномандатному и</w:t>
            </w: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збирательному округу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i/>
                <w:sz w:val="24"/>
                <w:szCs w:val="24"/>
              </w:rPr>
              <w:t>(п. 31 ст. 38 Федерального закона № 67-ФЗ, ч.ч. 2, 3 ст. 50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за 5 дней до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Избирательное объединение в порядке и по основаниям, предусмотренным уставом соответствующей политической партии, иного общественного объединения,</w:t>
            </w:r>
          </w:p>
        </w:tc>
      </w:tr>
      <w:tr w:rsidR="00AA5018" w:rsidRPr="00E95BAB" w:rsidTr="00A91F70">
        <w:trPr>
          <w:trHeight w:val="288"/>
        </w:trPr>
        <w:tc>
          <w:tcPr>
            <w:tcW w:w="15142" w:type="dxa"/>
            <w:gridSpan w:val="6"/>
          </w:tcPr>
          <w:p w:rsidR="00AA5018" w:rsidRPr="00E95BAB" w:rsidRDefault="00AA5018" w:rsidP="00A91F70">
            <w:pPr>
              <w:jc w:val="center"/>
              <w:rPr>
                <w:b/>
                <w:sz w:val="24"/>
                <w:szCs w:val="24"/>
              </w:rPr>
            </w:pPr>
            <w:r w:rsidRPr="00E95BAB">
              <w:rPr>
                <w:b/>
                <w:sz w:val="24"/>
                <w:szCs w:val="24"/>
              </w:rPr>
              <w:t>Предвыборная агитация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Опубликование предвыборной программы не менее чем в одном государственном или муниципальном периодическом печатном издании, а также размещает ее в сети “Интернет”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10 ст. 48 Федерального закона № 67-ФЗ, ч. 11 ст. 55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за 10 дней до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Политическая партия, выдвинувшая кандидатов, список кандидатов, которые зарегистрированы избирательной комиссией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Агитационный период для избирательного объединения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  ст. 49 Федерального закона № 67-ФЗ, ч. 1 ст. 56 Закона РС(Я)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3544" w:type="dxa"/>
            <w:gridSpan w:val="2"/>
          </w:tcPr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Начинается со дня принятия им решения о выдвижении кандидата, кандидатов, списков кандидатов  и прекращается в ноль часов по местному времени дня, предшествующего дню голосования – в ноль часов 07.09.2024 г.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избирательное объединение, выдвинувшее кандидата, кандидатов, список кандидатов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Агитационный период для кандидата, выдвинутого непосредственно,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 ст. 49 Федерального закона № 67-ФЗ, ч. 1 ст. 56 Закона РС(Я)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а в случае, предусмотренном пунктом 14</w:t>
            </w:r>
            <w:r w:rsidRPr="00E95BAB">
              <w:rPr>
                <w:sz w:val="24"/>
                <w:szCs w:val="24"/>
                <w:vertAlign w:val="superscript"/>
              </w:rPr>
              <w:t>3</w:t>
            </w:r>
            <w:r w:rsidRPr="00E95BAB">
              <w:rPr>
                <w:sz w:val="24"/>
                <w:szCs w:val="24"/>
              </w:rPr>
              <w:t xml:space="preserve"> статьи 35 ФЗ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Начинается со дня представления кандидатом в избирательную комиссию заявления о согласии  баллотироваться;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со дня представления в избирательную комиссию документов, предусмотренных в пункте 14</w:t>
            </w:r>
            <w:r w:rsidRPr="00E95BAB">
              <w:rPr>
                <w:sz w:val="24"/>
                <w:szCs w:val="24"/>
                <w:vertAlign w:val="superscript"/>
              </w:rPr>
              <w:t>3</w:t>
            </w:r>
            <w:r w:rsidRPr="00E95BAB">
              <w:rPr>
                <w:sz w:val="24"/>
                <w:szCs w:val="24"/>
              </w:rPr>
              <w:t xml:space="preserve"> статьи 35 ФЗ и прекращается в ноль часов по местному времени дня, предшествующего дню голосования – в ноль часов 07.09.2024 г.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кандидат, выдвинутый непосредственно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Проведение предвыборной агитации на каналах  организаций телерадиовещания, в периодических печатных изданиях и сетевых изданиях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2 ст. 49 Федерального закона № 67-ФЗ, ч.2 ст. 56  Закона РС(Я)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Начинается за 28 дней до дня голосования – 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 10.08.2024 г. и прекращается в ноль часов по местному времени дня, предшествующего дню голосования – в ноль часов  07.09.2024 г.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r w:rsidRPr="00E95BAB">
              <w:rPr>
                <w:color w:val="000000"/>
              </w:rPr>
              <w:t>Зарегистрированный кандидат, избирательное объединение, выдвинувшее кандидата, кандидатов, список кандидатов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Запрет на опубликование (обнародование) результатов опросов общественного мнения, прогнозов результатов муниципальных выборов, иных исследований, связанных с проводимыми выборами, в том числе их размещение в информационно-телекоммуникационных сетях общего пользования (включая сеть "Интернет").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i/>
                <w:sz w:val="24"/>
                <w:szCs w:val="24"/>
              </w:rPr>
              <w:t>(п. 3 ст. 46 Федерального закона № 67-ФЗ, ч. 3 ст. 53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течение 5 дней до дня голосования, а также в день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Организации телерадиовещания и редакции печатных изданий, организаций, информационно-телекоммуникационные сети общего пользования (включая «Интернет»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8C3541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8C3541" w:rsidRDefault="00AA5018" w:rsidP="00A91F70">
            <w:pPr>
              <w:jc w:val="both"/>
              <w:rPr>
                <w:sz w:val="24"/>
                <w:szCs w:val="24"/>
              </w:rPr>
            </w:pPr>
            <w:r w:rsidRPr="008C3541">
              <w:rPr>
                <w:sz w:val="24"/>
                <w:szCs w:val="24"/>
              </w:rPr>
              <w:t xml:space="preserve"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список организаций телерадиовещания и периодических печатных изданий, подпадающих </w:t>
            </w:r>
            <w:r w:rsidRPr="008C3541">
              <w:rPr>
                <w:sz w:val="24"/>
                <w:szCs w:val="24"/>
              </w:rPr>
              <w:lastRenderedPageBreak/>
              <w:t>под действие пункта 3 статьи 47 ФЗ, с указанием в отношении организаций телерадиовещания и периодических печатных изданий, которым за год, предшествующий дню официального опубликования (публикации) решения о назначении выборов, выделялись бюджетные ассигнования из местного бюджета на их функционирование (в том числе в форме субсидий), вида и объема таких ассигнований</w:t>
            </w:r>
          </w:p>
          <w:p w:rsidR="00AA5018" w:rsidRPr="008C3541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8C3541">
              <w:rPr>
                <w:i/>
                <w:sz w:val="24"/>
                <w:szCs w:val="24"/>
              </w:rPr>
              <w:t>(ч. 11 ст. 47 Федерального закона № 67-ФЗ, ч. 8 ст. 54 Закона РС(Я)</w:t>
            </w:r>
          </w:p>
        </w:tc>
        <w:tc>
          <w:tcPr>
            <w:tcW w:w="3544" w:type="dxa"/>
            <w:gridSpan w:val="2"/>
          </w:tcPr>
          <w:p w:rsidR="00AA5018" w:rsidRPr="008C3541" w:rsidRDefault="00AA5018" w:rsidP="00A91F70">
            <w:pPr>
              <w:jc w:val="both"/>
              <w:rPr>
                <w:sz w:val="24"/>
                <w:szCs w:val="24"/>
              </w:rPr>
            </w:pPr>
            <w:r w:rsidRPr="008C3541">
              <w:rPr>
                <w:sz w:val="24"/>
                <w:szCs w:val="24"/>
              </w:rPr>
              <w:lastRenderedPageBreak/>
              <w:t>Не позднее чем на 5-й день после дня официального опубликования (публикации) решения о назначении выборов.</w:t>
            </w:r>
          </w:p>
          <w:p w:rsidR="00AA5018" w:rsidRPr="008C3541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8C3541" w:rsidRDefault="00AA5018" w:rsidP="00A91F70">
            <w:pPr>
              <w:jc w:val="both"/>
              <w:rPr>
                <w:sz w:val="24"/>
                <w:szCs w:val="24"/>
              </w:rPr>
            </w:pPr>
            <w:r w:rsidRPr="008C3541">
              <w:rPr>
                <w:sz w:val="24"/>
                <w:szCs w:val="24"/>
              </w:rPr>
              <w:lastRenderedPageBreak/>
              <w:t>Орган местного самоуправления</w:t>
            </w:r>
          </w:p>
          <w:p w:rsidR="00AA5018" w:rsidRPr="008C3541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8C3541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</w:tr>
      <w:tr w:rsidR="00AA5018" w:rsidRPr="00E95BAB" w:rsidTr="00A91F70">
        <w:tc>
          <w:tcPr>
            <w:tcW w:w="825" w:type="dxa"/>
          </w:tcPr>
          <w:p w:rsidR="00AA5018" w:rsidRPr="0064310A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Представление в избирательную комиссию, организующую выборы,  перечня муниципальных организаций телерадиовещания и муниципальных периодических печатных изданий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8 ст. 47 Федерального закона № 67-ФЗ, ч. 7 ст. 54 Закона РС (Я)</w:t>
            </w:r>
          </w:p>
        </w:tc>
        <w:tc>
          <w:tcPr>
            <w:tcW w:w="3544" w:type="dxa"/>
            <w:gridSpan w:val="2"/>
          </w:tcPr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на 10-й день после дня официального опубликования решения</w:t>
            </w:r>
            <w:r>
              <w:rPr>
                <w:sz w:val="24"/>
                <w:szCs w:val="24"/>
              </w:rPr>
              <w:t>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Орган исполнительной власти, уполномоченный на осуществление функций по регистрации СМИ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Опубликование перечня муниципальных организаций телерадиовещания, муниципальных периодических печатных изданий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(п.7 ст. 47 Федерального закона № 67-ФЗ, ч.6 ст. 54 Закона РС(Я)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4" w:type="dxa"/>
            <w:gridSpan w:val="2"/>
          </w:tcPr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на 15-й день после дня официального опубликования (публикации) решения о назначении муниципальных выборов</w:t>
            </w:r>
            <w:r>
              <w:rPr>
                <w:sz w:val="24"/>
                <w:szCs w:val="24"/>
              </w:rPr>
              <w:t>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64310A" w:rsidRDefault="00AA5018" w:rsidP="00A91F70">
            <w:pPr>
              <w:jc w:val="both"/>
              <w:rPr>
                <w:color w:val="FF0000"/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выборы,  по представлению органа исполнительной власти, уполномоченного на осуществление функций по регистрации СМИ</w:t>
            </w:r>
            <w:r>
              <w:rPr>
                <w:sz w:val="24"/>
                <w:szCs w:val="24"/>
              </w:rPr>
              <w:t>.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</w:pPr>
            <w:r w:rsidRPr="00E95BAB">
              <w:t xml:space="preserve">Опубликование сведений о размере (в валюте РФ)  и других условиях оплаты эфирного времени, печатной площади, услуг по размещению агитационных материалов </w:t>
            </w:r>
          </w:p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E95BAB">
              <w:rPr>
                <w:i/>
              </w:rPr>
              <w:t>(п. 6 ст. 50 Федерального закона № 67-ФЗ, ч. 6 ст.57 Закона РС (Я)</w:t>
            </w:r>
          </w:p>
        </w:tc>
        <w:tc>
          <w:tcPr>
            <w:tcW w:w="3544" w:type="dxa"/>
            <w:gridSpan w:val="2"/>
          </w:tcPr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 чем через 30 дней со дня официального опубликования  (публикации) решения о назначении выборов.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</w:pPr>
            <w:r w:rsidRPr="00E95BAB">
              <w:t xml:space="preserve">Соответствующие организации телерадиовещания, редакции периодических печатных изданий, редакции сетевых изданий 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</w:pPr>
            <w:r w:rsidRPr="00E95BAB">
              <w:t>Представление в избирательную комиссию, организующую выборы, сведений о размере (в валюте РФ)  и других условиях оплаты эфирного времени, печатной площади, услуг по размещению агитационных материалов, информации о дате и об источнике их опубликования, сведения о регистрационном номере и дате выдачи свидетельства о регистрации средства массовой информации и уведомления о готовности представить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</w:pPr>
            <w:r w:rsidRPr="00E95BAB">
              <w:rPr>
                <w:i/>
              </w:rPr>
              <w:t>(п. 6 ст. 50 Федерального закона № 67-ФЗ, ч. 6 ст. 57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 чем через 30 дней со дня официального опубликования  (публикации) решения о назначении выборов.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</w:pPr>
            <w:r w:rsidRPr="00E95BAB">
              <w:t xml:space="preserve">Соответствующие организации телерадиовещания, редакции периодических печатных изданий, редакции сетевых изданий 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 xml:space="preserve">Опубликование сведений о размере (в валюте РФ) и других условиях оплаты работ или услуг организаций, индивидуальных предпринимателей по изготовлению печатных агитационных материалов и в эти же сроки представление уведомления в избирательную комиссию, организующую выборы. 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Представление в избирательную комиссию, организующую выборы,  сведений, содержащих наименование, юридический адрес и идентификационный номер налогоплательщика организации (фамилию, имя, отчество индивидуального предпринимателя, наименование субъекта РФ, района, города, иного населенного пункта, где находится место его жительства)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i/>
                <w:sz w:val="24"/>
                <w:szCs w:val="24"/>
              </w:rPr>
              <w:t>(п. 1.1. ст. 54 Федерального закона № 67-ФЗ, ч. 2 ст. 61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 чем через 30 дней со дня официального опубликования  (публикации) решения о назначении выборов.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</w:pPr>
            <w:r w:rsidRPr="00E95BAB">
              <w:t xml:space="preserve">Представление в избирательную комиссию, организующую выборы,  по форме, установленной комиссией, данных учета объемов и стоимости эфирного времени и печатной площади, предоставленных для проведения предвыборной агитации, размещения агитационных материалов в сетевых изданиях </w:t>
            </w:r>
          </w:p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</w:pPr>
            <w:r w:rsidRPr="00E95BAB">
              <w:rPr>
                <w:i/>
              </w:rPr>
              <w:t>(п. 8 ст. 50 Федерального закона № 67-ФЗ, ч. 8 ст. 57 Закона РС (Я)</w:t>
            </w:r>
          </w:p>
        </w:tc>
        <w:tc>
          <w:tcPr>
            <w:tcW w:w="3544" w:type="dxa"/>
            <w:gridSpan w:val="2"/>
          </w:tcPr>
          <w:p w:rsidR="00AA5018" w:rsidRDefault="00AA5018" w:rsidP="00A91F70">
            <w:pPr>
              <w:pStyle w:val="a9"/>
              <w:spacing w:before="0" w:beforeAutospacing="0" w:after="0" w:afterAutospacing="0"/>
              <w:jc w:val="both"/>
            </w:pPr>
            <w:r w:rsidRPr="00E95BAB">
              <w:t>Не позднее чем через 10 дней со дня голосования</w:t>
            </w:r>
          </w:p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</w:pPr>
            <w:r w:rsidRPr="00E95BAB">
              <w:t>Организации, осуществляющие выпуск средств массовой информации, редакции сетевых  изданий независимо от формы собственности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</w:pPr>
            <w:r w:rsidRPr="00E95BAB">
              <w:t>Проведение жеребьевки в целях распределения бесплатного эфирного времени и безвозмездной печатной площади между всеми зарегистрированными кандидатами, списками кандидатов.</w:t>
            </w:r>
          </w:p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E95BAB">
              <w:rPr>
                <w:i/>
              </w:rPr>
              <w:t>( ч. 9 ст. 58, ч. 5 ст. 59 Закона РС(Я)</w:t>
            </w:r>
          </w:p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</w:pPr>
          </w:p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</w:pPr>
            <w:r w:rsidRPr="00E95BAB">
              <w:t xml:space="preserve"> 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за 28 дней до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</w:pPr>
            <w:r w:rsidRPr="00E95BAB">
              <w:t>избирательная комиссия, организующая выборы, муниципальные организации телерадиовещания, редакции муниципальные периодических печатных изданий, зарегистрированные кандидаты, избирательные объединения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</w:pPr>
            <w:r w:rsidRPr="00E95BAB">
              <w:t>Обращение в соответствующую организацию телерадиовещания с заявлением о предоставлении бесплатного эфирного времени и безвозмездной печатной площади.</w:t>
            </w:r>
          </w:p>
          <w:p w:rsidR="00AA5018" w:rsidRDefault="00AA5018" w:rsidP="00A91F70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  <w:r w:rsidRPr="00E95BAB">
              <w:rPr>
                <w:i/>
              </w:rPr>
              <w:t xml:space="preserve">( ч. 5 ст. 59 Закона РС(Я) </w:t>
            </w:r>
          </w:p>
          <w:p w:rsidR="00AA5018" w:rsidRDefault="00AA5018" w:rsidP="00A91F70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  <w:rPr>
                <w:i/>
              </w:rPr>
            </w:pP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color w:val="000000"/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за один день до проведения жеребьевки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r w:rsidRPr="00E95BAB">
              <w:t>Кандидаты, избирательные объединения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ind w:left="36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 xml:space="preserve">Опубликование графика распределения эфирного времени, определенного в результате жеребьевки, в периодических печатных изданиях либо обнародование иным способом 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 ч. 9 ст. 58 Закона РС(Я) 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color w:val="000000"/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5 дней со дня проведения жеребьевки.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r w:rsidRPr="00E95BAB">
              <w:rPr>
                <w:color w:val="000000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Проведение жеребьевки в целях распределения даты и времени выхода в эфир агитационных материалов, размещаемых на платной основе на каналах муниципальных организаций телерадиовещания между всеми зарегистрированными кандидатами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 ч. 11 ст. 58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color w:val="000000"/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двух дней со дня завершения регистрации кандидатов, списков кандидатов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r w:rsidRPr="00E95BAB">
              <w:t>Соответствующая организация телерадиовещания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Подача в организации телерадиовещания письменных заявок на участие в жеребьевке по предоставлению эфирного времени за плату.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 ч. 11 ст. 58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color w:val="000000"/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двух дней после регистрации кандидатов, списков кандидатов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r w:rsidRPr="00E95BAB">
              <w:t>Зарегистрированный кандидат, избирательное объединение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Предоставление платежного документа филиалу Сберегательного банка РФ о перечислении в полном объеме средств в оплату стоимости эфирного времени, о перечислении средств в оплату стоимости печатной площади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 ч. 13 ст. 58, ч. 9 ст. 59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color w:val="000000"/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за два дня до дня предоставления эфирного времени, до дня публикации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r w:rsidRPr="00E95BAB">
              <w:rPr>
                <w:lang w:val="en-US"/>
              </w:rPr>
              <w:t>З</w:t>
            </w:r>
            <w:r w:rsidRPr="00E95BAB">
              <w:t>арегистрированны</w:t>
            </w:r>
            <w:r w:rsidRPr="00E95BAB">
              <w:rPr>
                <w:lang w:val="en-US"/>
              </w:rPr>
              <w:t>й</w:t>
            </w:r>
            <w:r w:rsidRPr="00E95BAB">
              <w:t xml:space="preserve"> кандидат, избирательное объединение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Сообщение соответствующей организации, осуществляющей телерадиовещание, об отказе от использования эфирного времени.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 ч. 14 ст. 58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color w:val="000000"/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за два дня до выхода в эфир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r w:rsidRPr="00E95BAB">
              <w:rPr>
                <w:lang w:val="en-US"/>
              </w:rPr>
              <w:t>З</w:t>
            </w:r>
            <w:r w:rsidRPr="00E95BAB">
              <w:t>арегистрированный кандидат, избирательное объединение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Хранение теле- и радиопрограмм, содержащих предвыборную агитацию, выпускающиеся в эфир с видео- и аудиозаписи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 ч. 17 ст. 58 Закона РС(Я)</w:t>
            </w:r>
          </w:p>
        </w:tc>
        <w:tc>
          <w:tcPr>
            <w:tcW w:w="3544" w:type="dxa"/>
            <w:gridSpan w:val="2"/>
          </w:tcPr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течение шести месяцев со дня выхода указанных программ в эфир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  <w:lang w:val="en-US"/>
              </w:rPr>
              <w:t>С</w:t>
            </w:r>
            <w:r w:rsidRPr="00E95BAB">
              <w:rPr>
                <w:sz w:val="24"/>
                <w:szCs w:val="24"/>
              </w:rPr>
              <w:t>оответствующ</w:t>
            </w:r>
            <w:r w:rsidRPr="00E95BAB">
              <w:rPr>
                <w:sz w:val="24"/>
                <w:szCs w:val="24"/>
                <w:lang w:val="en-US"/>
              </w:rPr>
              <w:t>ая</w:t>
            </w:r>
            <w:r w:rsidRPr="00E95BAB">
              <w:rPr>
                <w:sz w:val="24"/>
                <w:szCs w:val="24"/>
              </w:rPr>
              <w:t xml:space="preserve"> организаци</w:t>
            </w:r>
            <w:r w:rsidRPr="00E95BAB">
              <w:rPr>
                <w:sz w:val="24"/>
                <w:szCs w:val="24"/>
                <w:lang w:val="en-US"/>
              </w:rPr>
              <w:t>я</w:t>
            </w:r>
            <w:r w:rsidRPr="00E95BAB">
              <w:rPr>
                <w:sz w:val="24"/>
                <w:szCs w:val="24"/>
              </w:rPr>
              <w:t xml:space="preserve"> телерадиовещания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 xml:space="preserve">Опубликование информация об общем объеме печатной площади, которая безвозмездно предоставляется для целей агитации, и представление информации в эти же сроки в избирательную комиссию, организующую выборы  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i/>
                <w:sz w:val="24"/>
                <w:szCs w:val="24"/>
              </w:rPr>
              <w:t>(п. 1.1 ст. 54 Федерального закона № 67-ФЗ, ч. 3 ст. 59 Закона РС(Я)</w:t>
            </w:r>
          </w:p>
        </w:tc>
        <w:tc>
          <w:tcPr>
            <w:tcW w:w="3544" w:type="dxa"/>
            <w:gridSpan w:val="2"/>
          </w:tcPr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через 30 дней со дня официального опубликования решения о назначении муниципальных выборов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  <w:lang w:val="en-US"/>
              </w:rPr>
              <w:t>Р</w:t>
            </w:r>
            <w:r w:rsidRPr="00E95BAB">
              <w:rPr>
                <w:sz w:val="24"/>
                <w:szCs w:val="24"/>
              </w:rPr>
              <w:t>едакци</w:t>
            </w:r>
            <w:r w:rsidRPr="00E95BAB">
              <w:rPr>
                <w:sz w:val="24"/>
                <w:szCs w:val="24"/>
                <w:lang w:val="en-US"/>
              </w:rPr>
              <w:t>я</w:t>
            </w:r>
            <w:r w:rsidRPr="00E95BAB">
              <w:rPr>
                <w:sz w:val="24"/>
                <w:szCs w:val="24"/>
              </w:rPr>
              <w:t xml:space="preserve"> периодического печатного издания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Сообщение соответствующей редакции периодического печатного издания об отказе от использования печатной площади.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i/>
                <w:sz w:val="24"/>
                <w:szCs w:val="24"/>
              </w:rPr>
              <w:t>( ч. 8 ст. 59 Закона РС(Я)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за 5 дней до дня публикации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Зарегистрированный кандидат, избирательное объединение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Рассмотрение заявок на выделение помещений, указанных в </w:t>
            </w:r>
            <w:hyperlink r:id="rId13" w:history="1">
              <w:r w:rsidRPr="00E95BAB">
                <w:rPr>
                  <w:sz w:val="24"/>
                  <w:szCs w:val="24"/>
                </w:rPr>
                <w:t>частях 3</w:t>
              </w:r>
            </w:hyperlink>
            <w:r w:rsidRPr="00E95BAB">
              <w:rPr>
                <w:sz w:val="24"/>
                <w:szCs w:val="24"/>
              </w:rPr>
              <w:t xml:space="preserve"> и </w:t>
            </w:r>
            <w:hyperlink r:id="rId14" w:history="1">
              <w:r w:rsidRPr="00E95BAB">
                <w:rPr>
                  <w:sz w:val="24"/>
                  <w:szCs w:val="24"/>
                </w:rPr>
                <w:t>4</w:t>
              </w:r>
            </w:hyperlink>
            <w:r w:rsidRPr="00E95BAB">
              <w:rPr>
                <w:sz w:val="24"/>
                <w:szCs w:val="24"/>
              </w:rPr>
              <w:t xml:space="preserve"> статьи 60 Закона РС (Я), для проведения встреч зарегистрированных кандидатов, их доверенных лиц, представителей избирательных объединений, зарегистрировавших списки кандидатов,  с избирателями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5 ст. 53 Федерального закона № 67-ФЗ, ч. 5 ст. 60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течение 3 дней со дня подачи указанных заявок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  <w:lang w:val="en-US"/>
              </w:rPr>
              <w:t>С</w:t>
            </w:r>
            <w:r w:rsidRPr="00E95BAB">
              <w:rPr>
                <w:sz w:val="24"/>
                <w:szCs w:val="24"/>
              </w:rPr>
              <w:t>обственники, владельц</w:t>
            </w:r>
            <w:r w:rsidRPr="00E95BAB">
              <w:rPr>
                <w:sz w:val="24"/>
                <w:szCs w:val="24"/>
                <w:lang w:val="en-US"/>
              </w:rPr>
              <w:t>ы</w:t>
            </w:r>
            <w:r w:rsidRPr="00E95BAB">
              <w:rPr>
                <w:sz w:val="24"/>
                <w:szCs w:val="24"/>
              </w:rPr>
              <w:t xml:space="preserve">  помещений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Выделение специальных мест для размещения печатных агитационных материалов на территории каждого избирательного участка.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7 ст. 54 Федерального закона № 67-ФЗ, ч. 6 ст. 61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за 30 дней до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Органы МСУ по предложению соответствующей избирательной комиссии</w:t>
            </w:r>
          </w:p>
        </w:tc>
      </w:tr>
      <w:tr w:rsidR="00AA5018" w:rsidRPr="00E95BAB" w:rsidTr="00A91F70">
        <w:tc>
          <w:tcPr>
            <w:tcW w:w="15142" w:type="dxa"/>
            <w:gridSpan w:val="6"/>
          </w:tcPr>
          <w:p w:rsidR="00AA5018" w:rsidRPr="00E95BAB" w:rsidRDefault="00AA5018" w:rsidP="00A91F70">
            <w:pPr>
              <w:jc w:val="center"/>
              <w:rPr>
                <w:b/>
                <w:sz w:val="24"/>
                <w:szCs w:val="24"/>
              </w:rPr>
            </w:pPr>
            <w:r w:rsidRPr="00E95BAB">
              <w:rPr>
                <w:b/>
                <w:sz w:val="24"/>
                <w:szCs w:val="24"/>
              </w:rPr>
              <w:t>Финансирование выборов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Выделение избирательной комиссии, организующей выборы,  средств из местного бюджета на подготовку и проведение  муниципальных выборов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 ст. 57 Федерального закона № 67-ФЗ, ч. 1 ст. 63 Закона РС(Я)</w:t>
            </w:r>
            <w:r w:rsidRPr="00E95BAB">
              <w:rPr>
                <w:i/>
                <w:sz w:val="24"/>
                <w:szCs w:val="24"/>
              </w:rPr>
              <w:tab/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ab/>
            </w:r>
          </w:p>
        </w:tc>
        <w:tc>
          <w:tcPr>
            <w:tcW w:w="3544" w:type="dxa"/>
            <w:gridSpan w:val="2"/>
          </w:tcPr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в десятидневный срок со дня официального опубликования (публикации) решения о назначении муниципальных выборов.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Глава МО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Освобождение председателя, а также заместителя председателя или секретаря соответствующей избирательной комиссии, работающие на непостоянной основе, от основной работы на основании представления соответствующей избирательной комиссии:</w:t>
            </w:r>
          </w:p>
          <w:p w:rsidR="00AA5018" w:rsidRPr="00E95BAB" w:rsidRDefault="00AA5018" w:rsidP="00A91F70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1) ИК, организующая выборы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 xml:space="preserve">         2) ОИК</w:t>
            </w:r>
          </w:p>
          <w:p w:rsidR="00AA5018" w:rsidRPr="00E95BAB" w:rsidRDefault="00AA5018" w:rsidP="00A91F70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18" w:rsidRPr="00E95BAB" w:rsidRDefault="00AA5018" w:rsidP="00A91F70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3) УИК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 ч. 3 ст. 64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- не более чем на 70 календарный дней; 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- не более чем на 60 календарных дней 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- не более чем на 35 календарных дней.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Руководитель учреждения, организации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Представление в представительный орган МО финансового отчета о поступлении и расходовании средств, выделенных на подготовку и проведение муниципальных выборов.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(ч. 2 ст. 65 Закона РС(Я)</w:t>
            </w:r>
          </w:p>
        </w:tc>
        <w:tc>
          <w:tcPr>
            <w:tcW w:w="3544" w:type="dxa"/>
            <w:gridSpan w:val="2"/>
          </w:tcPr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через 35 дней со дня проведения муниципальных выборов</w:t>
            </w:r>
          </w:p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 xml:space="preserve">Опубликование в средствах массовой информации либо обнародование в иной форме финансового отчета, указанного в </w:t>
            </w:r>
            <w:hyperlink r:id="rId15" w:history="1">
              <w:r w:rsidRPr="00E95BAB">
                <w:rPr>
                  <w:rFonts w:ascii="Times New Roman" w:hAnsi="Times New Roman" w:cs="Times New Roman"/>
                  <w:sz w:val="24"/>
                  <w:szCs w:val="24"/>
                </w:rPr>
                <w:t>части 2</w:t>
              </w:r>
            </w:hyperlink>
            <w:r w:rsidRPr="00E95BAB">
              <w:rPr>
                <w:rFonts w:ascii="Times New Roman" w:hAnsi="Times New Roman" w:cs="Times New Roman"/>
                <w:sz w:val="24"/>
                <w:szCs w:val="24"/>
              </w:rPr>
              <w:t xml:space="preserve"> статьи 65 Закона РС(Я)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 ч. 3 ст. 65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через 30 дней со дня его представления в представительный орган муниципального образования.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15142" w:type="dxa"/>
            <w:gridSpan w:val="6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b/>
                <w:sz w:val="24"/>
                <w:szCs w:val="24"/>
              </w:rPr>
              <w:t>Избирательные фонды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Создание собственного избирательного фонда для финансирования избирательной кампании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 ст. 58 Федерального закона № 67-ФЗ, ч. 1. ст. 66 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Период после письменного уведомления соответствующей  избирательной комиссии об их выдвижении (самовыдвижении) до представления документов для их регистрации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Кандидаты на должность главы МО, кандидаты, выдвинутые по одномандатным избирательным округам на выборах депутатов представительного органа  МО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Создание избирательного фонда избирательным объединением, выдвинувшим списки кандидатов в депутаты представительного органа муниципального образования по единому избирательному округу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i/>
                <w:sz w:val="24"/>
                <w:szCs w:val="24"/>
              </w:rPr>
              <w:t>(п. 1 ст. 58 Федерального закона № 67-ФЗ, ч. 2. ст. 66 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после регистрации уполномоченных представителей по финансовым вопросам избирательной комиссией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Избирательное объединение, выдвинувшее список кандидатов на выборах депутатов представительного органа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 xml:space="preserve">Возврат жертвователю пожертвования, внесенного гражданином или юридическим лицом, не имеющими права осуществлять такое пожертвование, либо если пожертвование внесено с нарушением требований </w:t>
            </w:r>
            <w:hyperlink r:id="rId16" w:history="1">
              <w:r w:rsidRPr="00E95BAB">
                <w:rPr>
                  <w:rFonts w:ascii="Times New Roman" w:hAnsi="Times New Roman" w:cs="Times New Roman"/>
                  <w:sz w:val="24"/>
                  <w:szCs w:val="24"/>
                </w:rPr>
                <w:t>частей 7</w:t>
              </w:r>
            </w:hyperlink>
            <w:r w:rsidRPr="00E95BA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17" w:history="1">
              <w:r w:rsidRPr="00E95BAB">
                <w:rPr>
                  <w:rFonts w:ascii="Times New Roman" w:hAnsi="Times New Roman" w:cs="Times New Roman"/>
                  <w:sz w:val="24"/>
                  <w:szCs w:val="24"/>
                </w:rPr>
                <w:t>8</w:t>
              </w:r>
            </w:hyperlink>
            <w:r w:rsidRPr="00E95BAB">
              <w:rPr>
                <w:rFonts w:ascii="Times New Roman" w:hAnsi="Times New Roman" w:cs="Times New Roman"/>
                <w:sz w:val="24"/>
                <w:szCs w:val="24"/>
              </w:rPr>
              <w:t xml:space="preserve"> статьи 66 Закона РС(Я), либо если пожертвование внесено в размере, превышающем установленный настоящим Законом максимальный размер такого пожертвования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i/>
                <w:sz w:val="24"/>
                <w:szCs w:val="24"/>
              </w:rPr>
              <w:t>(п. 9 ст. 58 Федерального закона № 67-ФЗ, ч. 9 ст. 66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Не позднее чем через десять дней со дня поступления пожертвования на специальный избирательный счет.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Кандидат, избирательное объединение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Перечисление в доход местного бюджета пожертвования, внесенного анонимным жертвователем.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i/>
                <w:sz w:val="24"/>
                <w:szCs w:val="24"/>
              </w:rPr>
              <w:t>(п. 9 ст. 58 Федерального закона № 67-ФЗ, ч. 9 ст. 66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через 10 дней со дня поступления пожертвования на специальный избирательный счет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Кандидат, избирательное объединение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Предоставление информации о поступлении и расходовании средств, находящихся на избирательном счете кандидата, по требованию соответствующей избирательной комиссии, кандидата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7 ст. 59 Федерального закона № 67-ФЗ, ч. 7 ст. 70 Закона РС(Я)</w:t>
            </w:r>
          </w:p>
        </w:tc>
        <w:tc>
          <w:tcPr>
            <w:tcW w:w="3544" w:type="dxa"/>
            <w:gridSpan w:val="2"/>
          </w:tcPr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В 3-хдневный срок, а за три дня до дня голосования – немедленно </w:t>
            </w:r>
          </w:p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Кредитная организация, в которой открыт специальный избирательный счет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Направление в СМИ для опубликования сведений о поступлении и расходовании средств избирательных фондов кандидатов и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8 ст. 59 Федерального закона № 67-ФЗ,  ч. 8 ст.70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Периодически, не реже чем один раз в две недели до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Соответствующая избирательная комиссия 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Опубликование  сведений о  поступлении и расходовании средств избирательных фондов, передаваемых  избирательными комиссиями для опубликования.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8 ст. 59 Федерального закона № 67-ФЗ,  ч. 8 ст.70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течение трех дней со дня получения.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Редакции муниципальных периодических печатных изданий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 xml:space="preserve">Продление срока проведения финансовых операций на основании ходатайства кандидата, избирательного объединения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(ч. 10 ст. 70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Не более чем на 15 календарных дней 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Соответствующая избирательная комиссия 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Возврат неизрасходованных денежных средств избирательного фонда гражданам и юридическим лицам, осуществившим пожертвования, перечисления в избирательные фонды, пропорционально вложенным ими средствам за вычетом расходов на пересылку.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11 ст. 59 Федерального закона № 67-ФЗ, ч. 11 ст. 70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30 дней со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Кандидат, не зарегистрированный соответствующей избирательной комиссией, избирательное объединение, не зарегистрировавшее список кандидатов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Перечисление неизрасходованных денежных средств, находящихся на специальном избирательном счете (за вычетом расходов на пересылку) гражданам и юридическим лицам, осуществившим пожертвования, перечисления в их избирательные фонды, пропорционально вложенным ими средствам.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i/>
                <w:sz w:val="24"/>
                <w:szCs w:val="24"/>
              </w:rPr>
              <w:t>(п. 11 ст. 59 Федерального закона № 67-ФЗ, ч. 12 ст. 70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  <w:lang w:val="en-US"/>
              </w:rPr>
              <w:t>П</w:t>
            </w:r>
            <w:r w:rsidRPr="00E95BAB">
              <w:rPr>
                <w:sz w:val="24"/>
                <w:szCs w:val="24"/>
              </w:rPr>
              <w:t>осле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Кандидаты, избирательные объединения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Перечисление оставшихся на специальном избирательном счете неизрасходованных денежных средств в доход местного бюджета.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11 ст. 59 Федерального закона № 67-ФЗ, ч. 12 ст. 71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По истечении 60 д</w:t>
            </w:r>
            <w:r>
              <w:rPr>
                <w:sz w:val="24"/>
                <w:szCs w:val="24"/>
              </w:rPr>
              <w:t>ней со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Кредитная организация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Проверка сведений, указанных гражданами и юридическими лицами при внесении или перечислении пожертвований в избирательные фонды, и информирование о результатах проверки в избирательную комиссию (на безвозмездной основе).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13 ст. 59 Федерального закона № 67-ФЗ, ч. 14 ст. 70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В 5-дневный срок со дня поступления  представления соответствующей избирательной комиссии 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Органы регистрационного учета граждан РФ по месту пребывания и по месту жительства в пределах РФ, органы исполнительной власти, осуществляющие государственную регистрацию юридических </w:t>
            </w:r>
            <w:r w:rsidRPr="00E95BAB">
              <w:rPr>
                <w:sz w:val="24"/>
                <w:szCs w:val="24"/>
              </w:rPr>
              <w:lastRenderedPageBreak/>
              <w:t>лиц либо уполномоченные в сфере регистрации некоммерческих организаций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Представление в соответствующую избирательную комиссию итогового финансового отчета о размерах своего избирательного фонда, обо всех источниках его формирования, а также обо всех расходах, произведенных за счет средств соответствующего фонда.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9 ст. 59 Федерального закона № 67-ФЗ, ч.1 ст. 71 Закона РС(Я)</w:t>
            </w:r>
          </w:p>
        </w:tc>
        <w:tc>
          <w:tcPr>
            <w:tcW w:w="3544" w:type="dxa"/>
            <w:gridSpan w:val="2"/>
          </w:tcPr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через 30 дней со дня официального опубликования результатов муниципальных выборов</w:t>
            </w:r>
            <w:r>
              <w:rPr>
                <w:sz w:val="24"/>
                <w:szCs w:val="24"/>
              </w:rPr>
              <w:t>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Кандидат, избирательное объединение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Передача копий отчетов в редакции СМИ для опубликования.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9.1 ст. 59 Федерального закона № 67-ФЗ, ч. 1 ст. 71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через пять дней со дня их поступления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Соответствующая избирательная комиссия 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Опубликование сведений из  итоговых финансовых отчетов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9.1 ст. 59 Федерального закона № 67-ФЗ, ч. 1 ст. 71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через десять дней со дня их поступления.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Редакции государственных и муниципальных периодических печатных изданий</w:t>
            </w:r>
          </w:p>
        </w:tc>
      </w:tr>
      <w:tr w:rsidR="00AA5018" w:rsidRPr="00E95BAB" w:rsidTr="00A91F70">
        <w:trPr>
          <w:trHeight w:val="1750"/>
        </w:trPr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По запросу избирательной комиссии, организующей выборы, откомандирование специалистов в распоряжение избирательной комиссии муниципального образования на срок не менее двух месяцев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2 ст. 60 Федерального закона № 67-ФЗ, ч. 3 ст. 72 Закона РС(Я)</w:t>
            </w:r>
          </w:p>
        </w:tc>
        <w:tc>
          <w:tcPr>
            <w:tcW w:w="3544" w:type="dxa"/>
            <w:gridSpan w:val="2"/>
          </w:tcPr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через один месяц со дня официального опубликования (публикации) решения о назначении муниципальных выборов</w:t>
            </w:r>
            <w:r>
              <w:rPr>
                <w:sz w:val="24"/>
                <w:szCs w:val="24"/>
              </w:rPr>
              <w:t>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Руководители и специалисты финансовых, контрольных и правоохранительных органов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ответов и материалов по обращениям контрольно-ревизионной службы 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i/>
                <w:sz w:val="24"/>
                <w:szCs w:val="24"/>
              </w:rPr>
              <w:t>(п.п. «д» п.5 ст. 60 Федерального закона № 67-ФЗ, п. 5 ч. 6 ст.72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10-дневный срок, а за 5 дней до дня голосования и в день голосования – немедленно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Органы исполнительной власти РС(Я) и органы МСУ, в организации любой формы собственности, граждане </w:t>
            </w:r>
          </w:p>
        </w:tc>
      </w:tr>
      <w:tr w:rsidR="00AA5018" w:rsidRPr="00E95BAB" w:rsidTr="00A91F70">
        <w:tc>
          <w:tcPr>
            <w:tcW w:w="15142" w:type="dxa"/>
            <w:gridSpan w:val="6"/>
          </w:tcPr>
          <w:p w:rsidR="00AA5018" w:rsidRPr="00E95BAB" w:rsidRDefault="00AA5018" w:rsidP="00A91F70">
            <w:pPr>
              <w:jc w:val="center"/>
              <w:rPr>
                <w:sz w:val="24"/>
                <w:szCs w:val="24"/>
              </w:rPr>
            </w:pPr>
            <w:r w:rsidRPr="00E95BAB">
              <w:rPr>
                <w:b/>
                <w:sz w:val="24"/>
                <w:szCs w:val="24"/>
              </w:rPr>
              <w:t>Голосование и определение результатов выборов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Утверждение формы и текста избирательного бюллетеня, числа избирательных бюллетеней, а также порядка осуществления контроля за изготовлением избирательных бюллетеней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 xml:space="preserve">(п. 4 ст. 63 Федерального закона № 67-ФЗ, ч. 5 ст. 74 Закона РС(Я) 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  <w:u w:val="single"/>
              </w:rPr>
            </w:pPr>
            <w:r w:rsidRPr="00E95BAB">
              <w:rPr>
                <w:sz w:val="24"/>
                <w:szCs w:val="24"/>
              </w:rPr>
              <w:t>Не позднее чем за 20 дней до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Соответствующая избирательная комиссия 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Принятие решения о месте и времени передачи избирательных бюллетеней членам избирательной комиссии с правом решающего голоса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11 ст. 63 Федерального закона № 67-ФЗ, ч. 12 ст. 74 Закона РС(Я)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Не позднее чем за 2 дня до получения избирательных бюллетеней от соответствующей </w:t>
            </w:r>
            <w:r w:rsidRPr="00E95BAB">
              <w:rPr>
                <w:sz w:val="24"/>
                <w:szCs w:val="24"/>
              </w:rPr>
              <w:lastRenderedPageBreak/>
              <w:t>полиграфической организации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lastRenderedPageBreak/>
              <w:t xml:space="preserve">Соответствующая избирательная комиссия 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Передача избирательных бюллетеней в участковые избирательные комиссии.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13 ст. 63 Федерального закона № 67-ФЗ, п. 14 ст. 74 Закона РС(Я)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за 1 день до первого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Соответствующая избирательная комиссия 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отдельных групп избирателей, находящихся в значительно удаленных от помещения для голосования местах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 ст. 65 Федерального закона № 67-ФЗ, ч. 1, ч. 2 ст. 76 Закона РС(Я)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ранее чем за 20 дней до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УИК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Проведение досрочного голосования в помещении участковой избирательной комиссии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 ст. 65 Федерального закона № 67-ФЗ, ч. 1 ст. 76.1 Закона РС(Я)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ранее чем за 10 дней до дня голосования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УИК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Голосование.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 ст. 65 Федерального закона № 67-ФЗ, п. 1 ст. 75 Закона РС(Я)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08.09.2024 г. с 8 до 20 часов по местному времени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УИК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Голосование вне помещения для голосования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2 ст. 66 Федерального закона № 67-ФЗ, ч. 2 ст. 77 Закона РС (Я)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Только в день  голосования 08.09.2024 г.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Подача и прием заявлений (устных обращений) о предоставлении возможности проголосовать вне помещения для голосования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2 ст. 66 Федерального закона № 67-ФЗ, ч. 5 ст. 77 Закона РС (Я)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В любое время в течение 10 дней до дня голосования, но не позднее чем за 6 часов до окончания времени голосования 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Избиратели</w:t>
            </w:r>
          </w:p>
        </w:tc>
      </w:tr>
      <w:tr w:rsidR="00AA5018" w:rsidRPr="00E95BAB" w:rsidTr="00A91F70">
        <w:trPr>
          <w:trHeight w:val="1007"/>
        </w:trPr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Оповещение избирателей о времени и месте голосования через СМИ.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2 ст. 64 Федерального закона № 67-ФЗ, ч. 2 ст.75 Закона РС(Я)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за 10 дней до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Соответствующая избирательная комиссия 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Подсчет и погашение неиспользованных избирательных бюллетеней, находящихся в избирательных комиссиях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3 ст. 68 Федерального закона № 67-ФЗ, ч. 21 ст. 74, ч. 3 ст. 79  Закона РС(Я)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день голосования после окончания времени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Соответствующая избирательная комиссия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общих результатов выборов депутатов представительного органа МО на основании протоколов ОИК по </w:t>
            </w:r>
            <w:r w:rsidRPr="00E95B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соответствующим одномандатным избирательным округам и протокола избирательной комиссии, организующей выборы,  о результатах выборов депутатов представительного органа муниципального образования по единому избирательному округу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(ч. 1 ст. 84 Закона РС(Я)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lastRenderedPageBreak/>
              <w:t xml:space="preserve">Не позднее чем через семь дней после проведения </w:t>
            </w:r>
            <w:r w:rsidRPr="00E95BAB">
              <w:rPr>
                <w:sz w:val="24"/>
                <w:szCs w:val="24"/>
              </w:rPr>
              <w:lastRenderedPageBreak/>
              <w:t>выборов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lastRenderedPageBreak/>
              <w:t xml:space="preserve">Соответствующая избирательная комиссия 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Опубликование в СМИ решения об установлении общих результатов выборов депутатов представительного органа МО</w:t>
            </w:r>
            <w:r w:rsidRPr="00E95B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i/>
                <w:sz w:val="24"/>
                <w:szCs w:val="24"/>
              </w:rPr>
              <w:t>(п. 3 ст. 72 Федерального закона № 67-ФЗ, ч. 3 ст. 84 Закона РС(Я)</w:t>
            </w:r>
          </w:p>
        </w:tc>
        <w:tc>
          <w:tcPr>
            <w:tcW w:w="3404" w:type="dxa"/>
          </w:tcPr>
          <w:p w:rsidR="00AA5018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позднее чем через десять дней после принятия решения об установлении общих результатов выборов депутатов представительного органа МО</w:t>
            </w:r>
            <w:r>
              <w:rPr>
                <w:sz w:val="24"/>
                <w:szCs w:val="24"/>
              </w:rPr>
              <w:t>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Направление в представительный орган  МО копии решения об установлении общих результатов выборов депутатов представительного органа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 ч. 2 ст. 84 Закона РС(Я)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Извещение избранного депутата, главы муниципального образования.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6 ст. 70 Федерального закона № 67-ФЗ, п.1 ст. 86 Закона РС(Я)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Незамедлительно после подписания протокола о результатах выборов.</w:t>
            </w:r>
          </w:p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Соответствующая избирательная комиссия 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Представление в соответствующую избирательную комиссию копии приказа об освобождении от обязанностей, несовместимых со статусом депутата, главы муниципального образования,  либо копию документа, удостоверяющего, что им было подано заявление об освобождении от таких обязанностей.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6 ст. 70 Федерального закона № 67-ФЗ, п. 1 ст. 86 Закона РС(Я)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ind w:left="40"/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5-дневный срок после     подписания протокола о результатах муниципальных выборов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Избранный глава МО, депутат представительного органа МО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Регистрация избранного депутата, главы муниципального образования и иного выборного должностного лица местного самоуправления и выдача удостоверения об избрании.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 п. 5 ст. 86 Закона РС(Я)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ind w:left="40"/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После официального опубликования (обнародования) общих результатов муниципальных выборов и представления копии приказа об освобождении от обязанностей, несовместимых </w:t>
            </w:r>
            <w:r w:rsidRPr="00E95BAB">
              <w:rPr>
                <w:sz w:val="24"/>
                <w:szCs w:val="24"/>
              </w:rPr>
              <w:lastRenderedPageBreak/>
              <w:t>со статусом депутата, главы МО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lastRenderedPageBreak/>
              <w:t xml:space="preserve">Соответствующая избирательная комиссия 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общих данных о результатах муниципальных выборов по избирательному округу в средства массовой информации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2 ст. 72 Федерального закона № 67-ФЗ, ч. 2 ст. 88 Закона РС(Я)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ind w:left="-108"/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течение одних суток после определения результатов муниципальных выборов.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Избирательные комиссии, проводившие регистрацию кандидатов, списков кандидатов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Официальное опубликование (обнародование) результатов муниципальных выборов, а также данных о числе голосов, полученных каждым из зарегистрированных кандидатов, списков кандидатов, голосов, поданных по позициям "За" и "Против", данных о числе избирателей, принявших участие в голосовании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3 ст. 72 Федерального закона № 67-ФЗ, ч. 3 ст. 88 Закона РС(Я)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течение 10 дней со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7653" w:type="dxa"/>
            <w:gridSpan w:val="2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Официальное опубликование (обнародование) результатов муниципальных выборов, включающих в себя полные данные сводных таблиц избирательных комиссий за счет средств, выделенных на подготовку и проведение муниципальных выборов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 ч. 4 ст. 88 Закона РС(Я)</w:t>
            </w:r>
          </w:p>
        </w:tc>
        <w:tc>
          <w:tcPr>
            <w:tcW w:w="3404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В течение </w:t>
            </w:r>
            <w:r>
              <w:rPr>
                <w:sz w:val="24"/>
                <w:szCs w:val="24"/>
              </w:rPr>
              <w:t>двух месяцев со дня голосования.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rPr>
          <w:trHeight w:val="278"/>
        </w:trPr>
        <w:tc>
          <w:tcPr>
            <w:tcW w:w="15142" w:type="dxa"/>
            <w:gridSpan w:val="6"/>
          </w:tcPr>
          <w:p w:rsidR="00AA5018" w:rsidRPr="00EC7A59" w:rsidRDefault="00AA5018" w:rsidP="00A91F70">
            <w:pPr>
              <w:jc w:val="center"/>
              <w:rPr>
                <w:b/>
                <w:sz w:val="24"/>
                <w:szCs w:val="24"/>
              </w:rPr>
            </w:pPr>
            <w:r w:rsidRPr="00E95BAB">
              <w:rPr>
                <w:b/>
                <w:sz w:val="24"/>
                <w:szCs w:val="24"/>
              </w:rPr>
              <w:t>Хранение избирательной документации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Хранение избирательных бюллетеней, подписных листов с подписями избирателей в поддержку выдвижения кандидатов, списки избирателей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10 ст. 70 Федерального закона № 67-ФЗ, ч. 1 ст. 90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В течение одного года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>Хранение финансовых отчетов избирательных комиссий, итоговых финансовых отчетов зарегистрированных кандидатов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10 ст. 70 Федерального закона № 67-ФЗ, ч. 2 ст. 90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менее одного года со дня официального опубликования (обнародования) решения о назначении следующих муниципальных выборов.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 xml:space="preserve">Передача на постоянное хранение в муниципальные архивные учреждения первых экземпляров протоколов об итогах голосования, о результатах муниципальных выборов, сводных таблиц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t>(п. 10 ст. 70 Федерального закона № 67-ФЗ, ч. 3 ст. 90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После опубликования (обнародования) общих результатов муниципальных выборов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 xml:space="preserve">Хранение в избирательной комиссии, организующей выборы, вторых экземпляров протоколов, сводных таблиц об итогах голосования, о результатах муниципальных выборов </w:t>
            </w:r>
          </w:p>
          <w:p w:rsidR="00AA5018" w:rsidRPr="00E95BAB" w:rsidRDefault="00AA5018" w:rsidP="00A91F70">
            <w:pPr>
              <w:jc w:val="both"/>
              <w:rPr>
                <w:i/>
                <w:sz w:val="24"/>
                <w:szCs w:val="24"/>
              </w:rPr>
            </w:pPr>
            <w:r w:rsidRPr="00E95BAB">
              <w:rPr>
                <w:i/>
                <w:sz w:val="24"/>
                <w:szCs w:val="24"/>
              </w:rPr>
              <w:lastRenderedPageBreak/>
              <w:t>(п. 10 ст. 70 Федерального закона № 67-ФЗ, ч. 4 ст. 90 Закона РС(Я)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lastRenderedPageBreak/>
              <w:t xml:space="preserve">До окончания сроков полномочий избирательной комиссии, а затем – </w:t>
            </w:r>
            <w:r w:rsidRPr="00E95BAB">
              <w:rPr>
                <w:sz w:val="24"/>
                <w:szCs w:val="24"/>
              </w:rPr>
              <w:lastRenderedPageBreak/>
              <w:t>уничтожение по акту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lastRenderedPageBreak/>
              <w:t>Избирательная комиссия, организующая выборы</w:t>
            </w:r>
          </w:p>
        </w:tc>
      </w:tr>
      <w:tr w:rsidR="00AA5018" w:rsidRPr="00E95BAB" w:rsidTr="00A91F70">
        <w:tc>
          <w:tcPr>
            <w:tcW w:w="825" w:type="dxa"/>
          </w:tcPr>
          <w:p w:rsidR="00AA5018" w:rsidRPr="00E95BAB" w:rsidRDefault="00AA5018" w:rsidP="00A91F70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sz w:val="24"/>
                <w:szCs w:val="24"/>
              </w:rPr>
              <w:t xml:space="preserve">Хранение документов о безвозмездном и платном предоставлении эфирного времени и печатной площади, предоставлении услуг по размещению агитационных материалов в сетевых изданиях </w:t>
            </w:r>
          </w:p>
          <w:p w:rsidR="00AA5018" w:rsidRPr="00E95BAB" w:rsidRDefault="00AA5018" w:rsidP="00A91F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BAB">
              <w:rPr>
                <w:rFonts w:ascii="Times New Roman" w:hAnsi="Times New Roman" w:cs="Times New Roman"/>
                <w:i/>
                <w:sz w:val="24"/>
                <w:szCs w:val="24"/>
              </w:rPr>
              <w:t>(п. 10 ст. 70 Федерального закона № 67-ФЗ, ч. 9 ст. 57 Закона РС (Я)</w:t>
            </w:r>
          </w:p>
        </w:tc>
        <w:tc>
          <w:tcPr>
            <w:tcW w:w="3544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Не менее трех лет после дня голосования</w:t>
            </w:r>
          </w:p>
        </w:tc>
        <w:tc>
          <w:tcPr>
            <w:tcW w:w="3260" w:type="dxa"/>
            <w:gridSpan w:val="2"/>
          </w:tcPr>
          <w:p w:rsidR="00AA5018" w:rsidRPr="00E95BAB" w:rsidRDefault="00AA5018" w:rsidP="00A91F70">
            <w:pPr>
              <w:jc w:val="both"/>
              <w:rPr>
                <w:sz w:val="24"/>
                <w:szCs w:val="24"/>
              </w:rPr>
            </w:pPr>
            <w:r w:rsidRPr="00E95BAB">
              <w:rPr>
                <w:sz w:val="24"/>
                <w:szCs w:val="24"/>
              </w:rPr>
              <w:t>организации, осуществляющие выпуск средств массовой информации, редакции сетевых изданий</w:t>
            </w:r>
          </w:p>
        </w:tc>
      </w:tr>
    </w:tbl>
    <w:p w:rsidR="00AA5018" w:rsidRPr="00E95BAB" w:rsidRDefault="00AA5018" w:rsidP="00AA5018">
      <w:pPr>
        <w:jc w:val="both"/>
        <w:rPr>
          <w:sz w:val="24"/>
          <w:szCs w:val="24"/>
        </w:rPr>
      </w:pPr>
    </w:p>
    <w:p w:rsidR="00AA5018" w:rsidRPr="00E95BAB" w:rsidRDefault="00AA5018" w:rsidP="00AA5018">
      <w:pPr>
        <w:jc w:val="both"/>
        <w:rPr>
          <w:sz w:val="24"/>
          <w:szCs w:val="24"/>
        </w:rPr>
      </w:pPr>
    </w:p>
    <w:p w:rsidR="00AA5018" w:rsidRPr="00E95BAB" w:rsidRDefault="00AA5018" w:rsidP="00AA5018">
      <w:pPr>
        <w:ind w:firstLine="709"/>
        <w:jc w:val="both"/>
        <w:rPr>
          <w:sz w:val="24"/>
          <w:szCs w:val="24"/>
        </w:rPr>
      </w:pPr>
      <w:r w:rsidRPr="00E95BAB">
        <w:rPr>
          <w:sz w:val="24"/>
          <w:szCs w:val="24"/>
        </w:rPr>
        <w:t>Сокращения:</w:t>
      </w:r>
    </w:p>
    <w:p w:rsidR="00AA5018" w:rsidRPr="00E95BAB" w:rsidRDefault="00AA5018" w:rsidP="00AA5018">
      <w:pPr>
        <w:ind w:firstLine="709"/>
        <w:jc w:val="both"/>
        <w:rPr>
          <w:sz w:val="24"/>
          <w:szCs w:val="24"/>
        </w:rPr>
      </w:pPr>
      <w:r w:rsidRPr="00E95BAB">
        <w:rPr>
          <w:sz w:val="24"/>
          <w:szCs w:val="24"/>
        </w:rPr>
        <w:t>Избирательная комиссия, организующая выборы – избирательная комиссия, на которую возложены полномочия по подготовке и проведению выборов в органы местного самоуправления;</w:t>
      </w:r>
    </w:p>
    <w:p w:rsidR="00AA5018" w:rsidRPr="00E95BAB" w:rsidRDefault="00AA5018" w:rsidP="00AA5018">
      <w:pPr>
        <w:ind w:firstLine="709"/>
        <w:jc w:val="both"/>
        <w:rPr>
          <w:sz w:val="24"/>
          <w:szCs w:val="24"/>
        </w:rPr>
      </w:pPr>
      <w:r w:rsidRPr="00E95BAB">
        <w:rPr>
          <w:sz w:val="24"/>
          <w:szCs w:val="24"/>
        </w:rPr>
        <w:t>ОИК – окружная избирательная комиссия;</w:t>
      </w:r>
    </w:p>
    <w:p w:rsidR="00AA5018" w:rsidRPr="00E95BAB" w:rsidRDefault="00AA5018" w:rsidP="00AA5018">
      <w:pPr>
        <w:ind w:firstLine="709"/>
        <w:jc w:val="both"/>
        <w:rPr>
          <w:sz w:val="24"/>
          <w:szCs w:val="24"/>
        </w:rPr>
      </w:pPr>
      <w:r w:rsidRPr="00E95BAB">
        <w:rPr>
          <w:sz w:val="24"/>
          <w:szCs w:val="24"/>
        </w:rPr>
        <w:t>МО - муниципальное образование;</w:t>
      </w:r>
    </w:p>
    <w:p w:rsidR="00AA5018" w:rsidRPr="00E95BAB" w:rsidRDefault="00AA5018" w:rsidP="00AA5018">
      <w:pPr>
        <w:ind w:firstLine="709"/>
        <w:jc w:val="both"/>
        <w:rPr>
          <w:sz w:val="24"/>
          <w:szCs w:val="24"/>
        </w:rPr>
      </w:pPr>
      <w:r w:rsidRPr="00E95BAB">
        <w:rPr>
          <w:sz w:val="24"/>
          <w:szCs w:val="24"/>
        </w:rPr>
        <w:t>УИК - участковая избирательная комиссия;</w:t>
      </w:r>
    </w:p>
    <w:p w:rsidR="00AA5018" w:rsidRPr="00E95BAB" w:rsidRDefault="00AA5018" w:rsidP="00AA5018">
      <w:pPr>
        <w:ind w:firstLine="709"/>
        <w:jc w:val="both"/>
        <w:rPr>
          <w:sz w:val="24"/>
          <w:szCs w:val="24"/>
        </w:rPr>
      </w:pPr>
      <w:r w:rsidRPr="00E95BAB">
        <w:rPr>
          <w:sz w:val="24"/>
          <w:szCs w:val="24"/>
        </w:rPr>
        <w:t>ТИК – территориальная избирательная комиссия;</w:t>
      </w:r>
    </w:p>
    <w:p w:rsidR="00AA5018" w:rsidRPr="00E95BAB" w:rsidRDefault="00AA5018" w:rsidP="00AA5018">
      <w:pPr>
        <w:ind w:firstLine="709"/>
        <w:jc w:val="both"/>
        <w:rPr>
          <w:sz w:val="24"/>
          <w:szCs w:val="24"/>
        </w:rPr>
      </w:pPr>
      <w:r w:rsidRPr="00E95BAB">
        <w:rPr>
          <w:sz w:val="24"/>
          <w:szCs w:val="24"/>
        </w:rPr>
        <w:t>СМИ – средства массовой информации.</w:t>
      </w:r>
    </w:p>
    <w:p w:rsidR="00AA5018" w:rsidRPr="00E95BAB" w:rsidRDefault="00AA5018" w:rsidP="00AA5018">
      <w:pPr>
        <w:ind w:firstLine="709"/>
        <w:jc w:val="both"/>
        <w:rPr>
          <w:sz w:val="24"/>
          <w:szCs w:val="24"/>
        </w:rPr>
      </w:pPr>
    </w:p>
    <w:p w:rsidR="00AA5018" w:rsidRPr="00E95BAB" w:rsidRDefault="00AA5018" w:rsidP="00AA5018">
      <w:pPr>
        <w:ind w:firstLine="709"/>
        <w:jc w:val="both"/>
        <w:rPr>
          <w:sz w:val="24"/>
          <w:szCs w:val="24"/>
        </w:rPr>
      </w:pPr>
      <w:r w:rsidRPr="00E95BAB">
        <w:rPr>
          <w:sz w:val="24"/>
          <w:szCs w:val="24"/>
        </w:rPr>
        <w:t>При исчислении сроков исполнения применен порядок, установленный статьей 11</w:t>
      </w:r>
      <w:r w:rsidRPr="00E95BAB">
        <w:rPr>
          <w:sz w:val="24"/>
          <w:szCs w:val="24"/>
          <w:vertAlign w:val="superscript"/>
        </w:rPr>
        <w:t>1</w:t>
      </w:r>
      <w:r w:rsidRPr="00E95BAB">
        <w:rPr>
          <w:sz w:val="24"/>
          <w:szCs w:val="24"/>
        </w:rPr>
        <w:t xml:space="preserve"> Федерального закона «Об основных гарантиях избирательных прав и права на участие в референдуме граждан Российской Федерации».</w:t>
      </w:r>
    </w:p>
    <w:p w:rsidR="00AA5018" w:rsidRDefault="00AA5018" w:rsidP="00AA5018">
      <w:pPr>
        <w:pStyle w:val="a9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p w:rsidR="004B2211" w:rsidRDefault="004B2211" w:rsidP="00AA5018">
      <w:pPr>
        <w:jc w:val="right"/>
        <w:rPr>
          <w:b/>
          <w:color w:val="000000"/>
          <w:sz w:val="22"/>
          <w:szCs w:val="22"/>
        </w:rPr>
      </w:pPr>
    </w:p>
    <w:sectPr w:rsidR="004B2211" w:rsidSect="00612F49">
      <w:headerReference w:type="even" r:id="rId18"/>
      <w:headerReference w:type="default" r:id="rId19"/>
      <w:pgSz w:w="16838" w:h="11906" w:orient="landscape"/>
      <w:pgMar w:top="1418" w:right="107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AA9" w:rsidRDefault="00117AA9">
      <w:r>
        <w:separator/>
      </w:r>
    </w:p>
  </w:endnote>
  <w:endnote w:type="continuationSeparator" w:id="0">
    <w:p w:rsidR="00117AA9" w:rsidRDefault="00117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AA9" w:rsidRDefault="00117AA9">
      <w:r>
        <w:separator/>
      </w:r>
    </w:p>
  </w:footnote>
  <w:footnote w:type="continuationSeparator" w:id="0">
    <w:p w:rsidR="00117AA9" w:rsidRDefault="00117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092" w:rsidRDefault="00AA5018" w:rsidP="00117AA9">
    <w:pPr>
      <w:pStyle w:val="a3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E7092" w:rsidRDefault="00AA5018" w:rsidP="00117AA9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092" w:rsidRDefault="00AA5018" w:rsidP="00117AA9">
    <w:pPr>
      <w:pStyle w:val="a3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:rsidR="000E7092" w:rsidRDefault="00AA5018" w:rsidP="00612F49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231C4"/>
    <w:multiLevelType w:val="hybridMultilevel"/>
    <w:tmpl w:val="FCACE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BA536E"/>
    <w:multiLevelType w:val="hybridMultilevel"/>
    <w:tmpl w:val="B964E1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76DCF"/>
    <w:multiLevelType w:val="hybridMultilevel"/>
    <w:tmpl w:val="FCACE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A7896"/>
    <w:multiLevelType w:val="hybridMultilevel"/>
    <w:tmpl w:val="7CBE2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23B18E6"/>
    <w:multiLevelType w:val="hybridMultilevel"/>
    <w:tmpl w:val="56208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5A678D"/>
    <w:multiLevelType w:val="hybridMultilevel"/>
    <w:tmpl w:val="3A52A89E"/>
    <w:lvl w:ilvl="0" w:tplc="7630AFEA">
      <w:start w:val="6"/>
      <w:numFmt w:val="bullet"/>
      <w:lvlText w:val=""/>
      <w:lvlJc w:val="left"/>
      <w:pPr>
        <w:tabs>
          <w:tab w:val="num" w:pos="735"/>
        </w:tabs>
        <w:ind w:left="735" w:hanging="375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A31A64"/>
    <w:multiLevelType w:val="hybridMultilevel"/>
    <w:tmpl w:val="FCACE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B67A2"/>
    <w:multiLevelType w:val="hybridMultilevel"/>
    <w:tmpl w:val="FCACE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665C43"/>
    <w:multiLevelType w:val="hybridMultilevel"/>
    <w:tmpl w:val="4B80E3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F54C39"/>
    <w:multiLevelType w:val="hybridMultilevel"/>
    <w:tmpl w:val="C64285A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F01F55"/>
    <w:multiLevelType w:val="hybridMultilevel"/>
    <w:tmpl w:val="FCACE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2"/>
  </w:num>
  <w:num w:numId="5">
    <w:abstractNumId w:val="7"/>
  </w:num>
  <w:num w:numId="6">
    <w:abstractNumId w:val="0"/>
  </w:num>
  <w:num w:numId="7">
    <w:abstractNumId w:val="8"/>
  </w:num>
  <w:num w:numId="8">
    <w:abstractNumId w:val="11"/>
  </w:num>
  <w:num w:numId="9">
    <w:abstractNumId w:val="5"/>
  </w:num>
  <w:num w:numId="10">
    <w:abstractNumId w:val="3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680C"/>
    <w:rsid w:val="00015F7C"/>
    <w:rsid w:val="000464DE"/>
    <w:rsid w:val="00062BC5"/>
    <w:rsid w:val="00080299"/>
    <w:rsid w:val="00117AA9"/>
    <w:rsid w:val="0015652E"/>
    <w:rsid w:val="001D340E"/>
    <w:rsid w:val="001D6F5F"/>
    <w:rsid w:val="00251ED0"/>
    <w:rsid w:val="002A2E41"/>
    <w:rsid w:val="002D204C"/>
    <w:rsid w:val="003A6384"/>
    <w:rsid w:val="003F7CB3"/>
    <w:rsid w:val="00422481"/>
    <w:rsid w:val="00435CEF"/>
    <w:rsid w:val="0047422E"/>
    <w:rsid w:val="004B2211"/>
    <w:rsid w:val="0058234F"/>
    <w:rsid w:val="005856BE"/>
    <w:rsid w:val="005B4DCD"/>
    <w:rsid w:val="005C314B"/>
    <w:rsid w:val="005C3EBA"/>
    <w:rsid w:val="00662552"/>
    <w:rsid w:val="00665377"/>
    <w:rsid w:val="00671EC4"/>
    <w:rsid w:val="006945B3"/>
    <w:rsid w:val="00711D7B"/>
    <w:rsid w:val="00753CB7"/>
    <w:rsid w:val="007C394C"/>
    <w:rsid w:val="0086077F"/>
    <w:rsid w:val="00873D52"/>
    <w:rsid w:val="00934615"/>
    <w:rsid w:val="0099680C"/>
    <w:rsid w:val="00A01C24"/>
    <w:rsid w:val="00A61224"/>
    <w:rsid w:val="00AA5018"/>
    <w:rsid w:val="00AB2394"/>
    <w:rsid w:val="00AB69BB"/>
    <w:rsid w:val="00B208A0"/>
    <w:rsid w:val="00C363F1"/>
    <w:rsid w:val="00C63787"/>
    <w:rsid w:val="00CC2357"/>
    <w:rsid w:val="00D42110"/>
    <w:rsid w:val="00E2742C"/>
    <w:rsid w:val="00E70CCD"/>
    <w:rsid w:val="00E94C28"/>
    <w:rsid w:val="00F209CE"/>
    <w:rsid w:val="00FA118E"/>
    <w:rsid w:val="00FC4194"/>
    <w:rsid w:val="00FD1E8D"/>
    <w:rsid w:val="00FE5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F4195"/>
  <w15:docId w15:val="{67B7EEA2-52BE-4089-B9DB-0B9C87EA4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73D5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873D5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9">
    <w:name w:val="Normal (Web)"/>
    <w:basedOn w:val="a"/>
    <w:rsid w:val="00873D52"/>
    <w:pPr>
      <w:spacing w:before="100" w:beforeAutospacing="1" w:after="100" w:afterAutospacing="1"/>
    </w:pPr>
    <w:rPr>
      <w:sz w:val="24"/>
      <w:szCs w:val="24"/>
    </w:rPr>
  </w:style>
  <w:style w:type="paragraph" w:customStyle="1" w:styleId="aa">
    <w:name w:val="???????"/>
    <w:rsid w:val="00873D5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">
    <w:name w:val="???????? ????? 2"/>
    <w:basedOn w:val="aa"/>
    <w:rsid w:val="00873D52"/>
    <w:pPr>
      <w:jc w:val="both"/>
    </w:pPr>
  </w:style>
  <w:style w:type="paragraph" w:customStyle="1" w:styleId="Batang">
    <w:name w:val="Обычный + (Восточная Азия) Batang"/>
    <w:aliases w:val="по ширине + 12 pt,не полужирный,по ширине....."/>
    <w:basedOn w:val="a"/>
    <w:rsid w:val="00873D52"/>
    <w:pPr>
      <w:widowControl w:val="0"/>
      <w:ind w:firstLine="720"/>
      <w:jc w:val="right"/>
    </w:pPr>
    <w:rPr>
      <w:rFonts w:eastAsia="Batang"/>
      <w:b/>
      <w:bCs/>
      <w:lang w:eastAsia="ko-KR"/>
    </w:rPr>
  </w:style>
  <w:style w:type="paragraph" w:customStyle="1" w:styleId="ConsPlusTitle">
    <w:name w:val="ConsPlusTitle"/>
    <w:rsid w:val="00873D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873D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page number"/>
    <w:basedOn w:val="a0"/>
    <w:rsid w:val="00873D52"/>
  </w:style>
  <w:style w:type="paragraph" w:styleId="3">
    <w:name w:val="Body Text 3"/>
    <w:basedOn w:val="a"/>
    <w:link w:val="30"/>
    <w:rsid w:val="00873D52"/>
    <w:rPr>
      <w:sz w:val="24"/>
    </w:rPr>
  </w:style>
  <w:style w:type="character" w:customStyle="1" w:styleId="30">
    <w:name w:val="Основной текст 3 Знак"/>
    <w:basedOn w:val="a0"/>
    <w:link w:val="3"/>
    <w:rsid w:val="00873D5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lock Text"/>
    <w:basedOn w:val="a"/>
    <w:rsid w:val="00873D52"/>
    <w:pPr>
      <w:ind w:left="-108" w:right="-109" w:firstLine="108"/>
      <w:jc w:val="center"/>
    </w:pPr>
    <w:rPr>
      <w:color w:val="008000"/>
      <w:sz w:val="24"/>
    </w:rPr>
  </w:style>
  <w:style w:type="paragraph" w:styleId="ad">
    <w:name w:val="Balloon Text"/>
    <w:basedOn w:val="a"/>
    <w:link w:val="ae"/>
    <w:rsid w:val="00873D52"/>
    <w:rPr>
      <w:rFonts w:ascii="Segoe UI" w:hAnsi="Segoe UI"/>
      <w:sz w:val="18"/>
      <w:szCs w:val="18"/>
    </w:rPr>
  </w:style>
  <w:style w:type="character" w:customStyle="1" w:styleId="ae">
    <w:name w:val="Текст выноски Знак"/>
    <w:basedOn w:val="a0"/>
    <w:link w:val="ad"/>
    <w:rsid w:val="00873D52"/>
    <w:rPr>
      <w:rFonts w:ascii="Segoe UI" w:eastAsia="Times New Roman" w:hAnsi="Segoe UI" w:cs="Times New Roman"/>
      <w:sz w:val="18"/>
      <w:szCs w:val="18"/>
    </w:rPr>
  </w:style>
  <w:style w:type="numbering" w:customStyle="1" w:styleId="11">
    <w:name w:val="Нет списка1"/>
    <w:next w:val="a2"/>
    <w:semiHidden/>
    <w:rsid w:val="00934615"/>
  </w:style>
  <w:style w:type="character" w:styleId="af">
    <w:name w:val="Strong"/>
    <w:uiPriority w:val="99"/>
    <w:qFormat/>
    <w:rsid w:val="00934615"/>
    <w:rPr>
      <w:rFonts w:ascii="Arial" w:hAnsi="Arial" w:cs="Times New Roman"/>
      <w:b/>
      <w:spacing w:val="7"/>
    </w:rPr>
  </w:style>
  <w:style w:type="paragraph" w:styleId="af0">
    <w:name w:val="List Paragraph"/>
    <w:basedOn w:val="a"/>
    <w:uiPriority w:val="34"/>
    <w:qFormat/>
    <w:rsid w:val="00117AA9"/>
    <w:pPr>
      <w:ind w:left="720"/>
      <w:contextualSpacing/>
    </w:pPr>
  </w:style>
  <w:style w:type="character" w:customStyle="1" w:styleId="nwtt-calc">
    <w:name w:val="nwtt-calc"/>
    <w:basedOn w:val="a0"/>
    <w:rsid w:val="00062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1C688AC18400A4C22CFE457E307800DB390DC8FF47E5B9BC1D49A5A1FD44498BE49C3A2476D1AD439828zFs0D" TargetMode="External"/><Relationship Id="rId13" Type="http://schemas.openxmlformats.org/officeDocument/2006/relationships/hyperlink" Target="consultantplus://offline/ref=67D67EEED8ECCD4F835DA58678303E14E1EE3D3D8B81A1117C2AE87664284E7CB99D269DAA702B3C5B531Bg6W1J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301C688AC18400A4C22CFE457E307800DB390DC8FF47E5B9BC1D49A5A1FD44498BE49C3A2476D1AD42942BzFsBD" TargetMode="External"/><Relationship Id="rId12" Type="http://schemas.openxmlformats.org/officeDocument/2006/relationships/hyperlink" Target="consultantplus://offline/ref=67D67EEED8ECCD4F835DA58678303E14E1EE3D3D8B81A1117C2AE87664284E7CB99D269DAA702B3C5B5D1Fg6W3J" TargetMode="External"/><Relationship Id="rId17" Type="http://schemas.openxmlformats.org/officeDocument/2006/relationships/hyperlink" Target="consultantplus://offline/ref=67D67EEED8ECCD4F835DA58678303E14E1EE3D3D8B81A1117C2AE87664284E7CB99D269DAA702B3C5A5A1Bg6W0J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67D67EEED8ECCD4F835DA58678303E14E1EE3D3D8B81A1117C2AE87664284E7CB99D269DAA702B3C5A5A1Bg6W1J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67D67EEED8ECCD4F835DA58678303E14E1EE3D3D8B81A1117C2AE87664284E7CB99D269DAA702B3C5B5D1Eg6W2J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67D67EEED8ECCD4F835DA58678303E14E1EE3D3D8B81A1117C2AE87664284E7CB99D269DAA702B3C5B5311g6WEJ" TargetMode="External"/><Relationship Id="rId10" Type="http://schemas.openxmlformats.org/officeDocument/2006/relationships/hyperlink" Target="consultantplus://offline/ref=67D67EEED8ECCD4F835DA58678303E14E1EE3D3D8B81A1117C2AE87664284E7CB99D269DAA702B3C5B5F1Fg6WEJ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7D67EEED8ECCD4F835DA58678303E14E1EE3D3D8B81A1117C2AE87664284E7CB99D269DAA702B3C5B5F1Dg6W4J" TargetMode="External"/><Relationship Id="rId14" Type="http://schemas.openxmlformats.org/officeDocument/2006/relationships/hyperlink" Target="consultantplus://offline/ref=67D67EEED8ECCD4F835DA58678303E14E1EE3D3D8B81A1117C2AE87664284E7CB99D269DAA702B3C5B531Bg6W0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24</Pages>
  <Words>7799</Words>
  <Characters>44456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Сокольникова</dc:creator>
  <cp:keywords/>
  <dc:description/>
  <cp:lastModifiedBy>Е.А Сокольникова</cp:lastModifiedBy>
  <cp:revision>34</cp:revision>
  <cp:lastPrinted>2024-06-19T23:05:00Z</cp:lastPrinted>
  <dcterms:created xsi:type="dcterms:W3CDTF">2024-05-31T03:33:00Z</dcterms:created>
  <dcterms:modified xsi:type="dcterms:W3CDTF">2024-06-20T08:27:00Z</dcterms:modified>
</cp:coreProperties>
</file>