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46F" w:rsidRDefault="0058046F" w:rsidP="0058046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58046F" w:rsidRPr="0099680C" w:rsidRDefault="0058046F" w:rsidP="0058046F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71115" w:rsidRDefault="0099680C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58776E">
        <w:rPr>
          <w:sz w:val="24"/>
          <w:szCs w:val="24"/>
        </w:rPr>
        <w:t>1</w:t>
      </w:r>
      <w:r w:rsidR="003F3D30">
        <w:rPr>
          <w:sz w:val="24"/>
          <w:szCs w:val="24"/>
        </w:rPr>
        <w:t>4</w:t>
      </w:r>
      <w:r w:rsidRPr="0099680C">
        <w:rPr>
          <w:sz w:val="24"/>
          <w:szCs w:val="24"/>
        </w:rPr>
        <w:t>»</w:t>
      </w:r>
      <w:r w:rsidR="00970888">
        <w:rPr>
          <w:sz w:val="24"/>
          <w:szCs w:val="24"/>
        </w:rPr>
        <w:t xml:space="preserve"> </w:t>
      </w:r>
      <w:r w:rsidR="00D7104B">
        <w:rPr>
          <w:sz w:val="24"/>
          <w:szCs w:val="24"/>
        </w:rPr>
        <w:t>июня</w:t>
      </w:r>
      <w:r w:rsidR="00D7104B" w:rsidRPr="0099680C">
        <w:rPr>
          <w:sz w:val="24"/>
          <w:szCs w:val="24"/>
        </w:rPr>
        <w:t xml:space="preserve"> 2024</w:t>
      </w:r>
      <w:r w:rsidR="00970888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 xml:space="preserve">года </w:t>
      </w:r>
      <w:r w:rsidR="00970888">
        <w:rPr>
          <w:sz w:val="24"/>
          <w:szCs w:val="24"/>
        </w:rPr>
        <w:t xml:space="preserve">                                                                                                          </w:t>
      </w:r>
      <w:r w:rsidRPr="00971115">
        <w:rPr>
          <w:sz w:val="24"/>
          <w:szCs w:val="24"/>
        </w:rPr>
        <w:t>№</w:t>
      </w:r>
      <w:r w:rsidR="0058776E">
        <w:rPr>
          <w:sz w:val="24"/>
          <w:szCs w:val="24"/>
        </w:rPr>
        <w:t xml:space="preserve">1/7                                                                               </w:t>
      </w:r>
    </w:p>
    <w:p w:rsidR="0048315B" w:rsidRDefault="00D7104B" w:rsidP="00466113">
      <w:pPr>
        <w:jc w:val="center"/>
        <w:rPr>
          <w:b/>
          <w:sz w:val="24"/>
          <w:szCs w:val="24"/>
        </w:rPr>
      </w:pPr>
      <w:r w:rsidRPr="00D7104B">
        <w:rPr>
          <w:b/>
          <w:sz w:val="24"/>
          <w:szCs w:val="24"/>
        </w:rPr>
        <w:t>Р Е Ш Е Н И Е</w:t>
      </w:r>
    </w:p>
    <w:p w:rsidR="00D7104B" w:rsidRDefault="00D7104B" w:rsidP="00466113">
      <w:pPr>
        <w:jc w:val="center"/>
        <w:rPr>
          <w:b/>
          <w:sz w:val="24"/>
          <w:szCs w:val="24"/>
        </w:rPr>
      </w:pPr>
    </w:p>
    <w:p w:rsidR="00856686" w:rsidRPr="00B73D9A" w:rsidRDefault="00856686" w:rsidP="00856686">
      <w:pPr>
        <w:jc w:val="center"/>
        <w:rPr>
          <w:rFonts w:eastAsiaTheme="minorHAnsi"/>
          <w:b/>
          <w:bCs/>
          <w:color w:val="000000"/>
          <w:sz w:val="24"/>
          <w:szCs w:val="24"/>
          <w:lang w:eastAsia="en-US"/>
        </w:rPr>
      </w:pPr>
      <w:r w:rsidRPr="00B73D9A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О наделении членов </w:t>
      </w:r>
      <w:r w:rsidR="00970888">
        <w:rPr>
          <w:rFonts w:eastAsiaTheme="minorHAnsi"/>
          <w:b/>
          <w:bCs/>
          <w:color w:val="000000"/>
          <w:sz w:val="24"/>
          <w:szCs w:val="24"/>
          <w:lang w:eastAsia="en-US"/>
        </w:rPr>
        <w:t>У</w:t>
      </w:r>
      <w:r w:rsidRPr="00B73D9A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частковой </w:t>
      </w:r>
      <w:r w:rsidRPr="00B73D9A">
        <w:rPr>
          <w:b/>
          <w:bCs/>
          <w:sz w:val="24"/>
          <w:szCs w:val="24"/>
        </w:rPr>
        <w:t xml:space="preserve">избирательной комиссии </w:t>
      </w:r>
      <w:r w:rsidR="00970888">
        <w:rPr>
          <w:b/>
          <w:bCs/>
          <w:sz w:val="24"/>
          <w:szCs w:val="24"/>
        </w:rPr>
        <w:t>И</w:t>
      </w:r>
      <w:r w:rsidR="0058046F" w:rsidRPr="0058046F">
        <w:rPr>
          <w:b/>
          <w:bCs/>
          <w:sz w:val="24"/>
          <w:szCs w:val="24"/>
        </w:rPr>
        <w:t>збирательного участка</w:t>
      </w:r>
      <w:r w:rsidR="00970888">
        <w:rPr>
          <w:b/>
          <w:bCs/>
          <w:sz w:val="24"/>
          <w:szCs w:val="24"/>
        </w:rPr>
        <w:t xml:space="preserve"> </w:t>
      </w:r>
      <w:r w:rsidRPr="00B73D9A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№770 с правом решающего голоса </w:t>
      </w:r>
      <w:r w:rsidRPr="00B73D9A">
        <w:rPr>
          <w:b/>
          <w:bCs/>
          <w:sz w:val="24"/>
          <w:szCs w:val="24"/>
        </w:rPr>
        <w:t xml:space="preserve">полномочиями </w:t>
      </w:r>
      <w:r w:rsidRPr="00B73D9A">
        <w:rPr>
          <w:rFonts w:eastAsiaTheme="minorHAnsi"/>
          <w:b/>
          <w:bCs/>
          <w:color w:val="000000"/>
          <w:sz w:val="24"/>
          <w:szCs w:val="24"/>
          <w:lang w:eastAsia="en-US"/>
        </w:rPr>
        <w:t>по составлению протоколов</w:t>
      </w:r>
      <w:r w:rsidR="00BF3341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                     </w:t>
      </w:r>
      <w:r w:rsidRPr="00B73D9A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 об административных правонарушениях</w:t>
      </w:r>
    </w:p>
    <w:p w:rsidR="00856686" w:rsidRPr="00B73D9A" w:rsidRDefault="00856686" w:rsidP="00856686">
      <w:pPr>
        <w:jc w:val="center"/>
        <w:rPr>
          <w:rFonts w:ascii="Arial" w:hAnsi="Arial" w:cs="Arial"/>
          <w:i/>
          <w:sz w:val="24"/>
          <w:szCs w:val="24"/>
          <w:u w:val="single"/>
        </w:rPr>
      </w:pPr>
    </w:p>
    <w:p w:rsidR="00856686" w:rsidRPr="00B73D9A" w:rsidRDefault="00856686" w:rsidP="00856686">
      <w:pPr>
        <w:pStyle w:val="a7"/>
        <w:spacing w:line="276" w:lineRule="auto"/>
        <w:ind w:firstLine="709"/>
        <w:contextualSpacing/>
        <w:jc w:val="both"/>
      </w:pPr>
      <w:r w:rsidRPr="00B73D9A">
        <w:t xml:space="preserve">В соответствии </w:t>
      </w:r>
      <w:r w:rsidR="00536953">
        <w:t>с частью</w:t>
      </w:r>
      <w:r w:rsidRPr="00B73D9A">
        <w:t xml:space="preserve"> 21</w:t>
      </w:r>
      <w:r w:rsidR="00D7104B">
        <w:t>.2</w:t>
      </w:r>
      <w:r w:rsidRPr="00B73D9A">
        <w:t xml:space="preserve"> статьи 29 Федерального закона</w:t>
      </w:r>
      <w:r w:rsidR="00D7104B" w:rsidRPr="00D7104B">
        <w:t xml:space="preserve"> </w:t>
      </w:r>
      <w:r w:rsidR="00536953" w:rsidRPr="00536953">
        <w:t>от 12 июня 2002г.</w:t>
      </w:r>
      <w:r w:rsidR="00536953">
        <w:t xml:space="preserve"> </w:t>
      </w:r>
      <w:r w:rsidR="00D7104B" w:rsidRPr="00D7104B">
        <w:t>N 67-ФЗ</w:t>
      </w:r>
      <w:r w:rsidR="00536953">
        <w:t xml:space="preserve"> </w:t>
      </w:r>
      <w:r w:rsidRPr="00B73D9A">
        <w:t>«Об основных гарантиях избирательных прав и права на участие в референдуме граждан Российской Федерации», пунктом 1 части 5</w:t>
      </w:r>
      <w:r w:rsidR="00536953">
        <w:t xml:space="preserve"> </w:t>
      </w:r>
      <w:r w:rsidRPr="00B73D9A">
        <w:t xml:space="preserve">статьи 28.3 </w:t>
      </w:r>
      <w:r w:rsidR="00D7104B">
        <w:t>«</w:t>
      </w:r>
      <w:r w:rsidRPr="00B73D9A">
        <w:t>Кодекса Российской Федерации об административных правонарушениях</w:t>
      </w:r>
      <w:r w:rsidR="00D7104B">
        <w:t>»</w:t>
      </w:r>
      <w:r w:rsidR="00D7104B" w:rsidRPr="00D7104B">
        <w:t xml:space="preserve"> от </w:t>
      </w:r>
      <w:r w:rsidR="00D7104B">
        <w:t xml:space="preserve">30 декабря </w:t>
      </w:r>
      <w:r w:rsidR="00D7104B" w:rsidRPr="00D7104B">
        <w:t>2001</w:t>
      </w:r>
      <w:r w:rsidR="00D7104B">
        <w:t>г.</w:t>
      </w:r>
      <w:r w:rsidR="00D7104B" w:rsidRPr="00D7104B">
        <w:t xml:space="preserve"> N 195-ФЗ</w:t>
      </w:r>
      <w:r w:rsidRPr="00B73D9A">
        <w:t>, стать</w:t>
      </w:r>
      <w:r w:rsidR="00D7104B">
        <w:t>ей 27</w:t>
      </w:r>
      <w:r w:rsidRPr="00B73D9A">
        <w:t xml:space="preserve"> Закона Республики Саха (Якутия) от 28 сентября 2011 года 964-З № 815-</w:t>
      </w:r>
      <w:r w:rsidRPr="00B73D9A">
        <w:rPr>
          <w:lang w:val="en-US"/>
        </w:rPr>
        <w:t>IV</w:t>
      </w:r>
      <w:r w:rsidRPr="00B73D9A">
        <w:t xml:space="preserve"> «О муниципальных выборах в Республике Саха (Якутия)» </w:t>
      </w:r>
      <w:r w:rsidR="00970888">
        <w:t>У</w:t>
      </w:r>
      <w:r w:rsidRPr="00B73D9A">
        <w:t xml:space="preserve">частковая избирательная комиссия </w:t>
      </w:r>
      <w:r w:rsidR="00536953">
        <w:t>и</w:t>
      </w:r>
      <w:r w:rsidR="0058046F" w:rsidRPr="0058046F">
        <w:t xml:space="preserve">збирательного участка </w:t>
      </w:r>
      <w:r w:rsidRPr="00B73D9A">
        <w:t xml:space="preserve">№770 </w:t>
      </w:r>
      <w:r w:rsidR="00536953" w:rsidRPr="00536953">
        <w:rPr>
          <w:b/>
        </w:rPr>
        <w:t>решила</w:t>
      </w:r>
      <w:r w:rsidRPr="00B73D9A">
        <w:t>:</w:t>
      </w:r>
    </w:p>
    <w:p w:rsidR="00856686" w:rsidRDefault="00856686" w:rsidP="00D7104B">
      <w:pPr>
        <w:pStyle w:val="a7"/>
        <w:numPr>
          <w:ilvl w:val="0"/>
          <w:numId w:val="2"/>
        </w:numPr>
        <w:ind w:left="0" w:firstLine="709"/>
        <w:contextualSpacing/>
        <w:jc w:val="both"/>
      </w:pPr>
      <w:r w:rsidRPr="00B73D9A">
        <w:t xml:space="preserve">Наделить членов </w:t>
      </w:r>
      <w:r w:rsidR="00A447B5">
        <w:t>У</w:t>
      </w:r>
      <w:r w:rsidRPr="00B73D9A">
        <w:t>частков</w:t>
      </w:r>
      <w:r w:rsidR="00D613FE">
        <w:t>ой</w:t>
      </w:r>
      <w:r w:rsidRPr="00B73D9A">
        <w:t xml:space="preserve"> избирательн</w:t>
      </w:r>
      <w:r w:rsidR="00D613FE">
        <w:t>ой комиссии</w:t>
      </w:r>
      <w:r w:rsidR="002155EB">
        <w:t xml:space="preserve"> </w:t>
      </w:r>
      <w:r w:rsidR="00536953">
        <w:t>и</w:t>
      </w:r>
      <w:r w:rsidR="0058046F" w:rsidRPr="0058046F">
        <w:t xml:space="preserve">збирательного участка </w:t>
      </w:r>
      <w:r w:rsidRPr="00B73D9A">
        <w:t>№770 с правом решающего голоса</w:t>
      </w:r>
      <w:r w:rsidR="00B56F56">
        <w:t>:</w:t>
      </w:r>
    </w:p>
    <w:p w:rsidR="00A447B5" w:rsidRDefault="00A447B5" w:rsidP="00A447B5">
      <w:pPr>
        <w:pStyle w:val="a7"/>
        <w:ind w:left="709"/>
        <w:contextualSpacing/>
        <w:jc w:val="both"/>
      </w:pPr>
    </w:p>
    <w:p w:rsidR="0058776E" w:rsidRDefault="00A447B5" w:rsidP="00D7104B">
      <w:pPr>
        <w:pStyle w:val="a7"/>
        <w:ind w:firstLine="709"/>
        <w:rPr>
          <w:bCs/>
        </w:rPr>
      </w:pPr>
      <w:r>
        <w:rPr>
          <w:bCs/>
        </w:rPr>
        <w:t xml:space="preserve">- </w:t>
      </w:r>
      <w:r w:rsidR="00D7104B">
        <w:rPr>
          <w:bCs/>
        </w:rPr>
        <w:t xml:space="preserve"> </w:t>
      </w:r>
      <w:r w:rsidR="00856686" w:rsidRPr="00B73D9A">
        <w:rPr>
          <w:bCs/>
        </w:rPr>
        <w:t>Березина Александра Леонидовича</w:t>
      </w:r>
      <w:r w:rsidR="00442BD0">
        <w:rPr>
          <w:bCs/>
        </w:rPr>
        <w:t>,</w:t>
      </w:r>
    </w:p>
    <w:p w:rsidR="0058776E" w:rsidRDefault="00A447B5" w:rsidP="00D7104B">
      <w:pPr>
        <w:pStyle w:val="a7"/>
        <w:ind w:firstLine="709"/>
        <w:rPr>
          <w:bCs/>
        </w:rPr>
      </w:pPr>
      <w:r>
        <w:rPr>
          <w:bCs/>
        </w:rPr>
        <w:t xml:space="preserve">- </w:t>
      </w:r>
      <w:r w:rsidR="002155EB">
        <w:rPr>
          <w:bCs/>
        </w:rPr>
        <w:t xml:space="preserve"> </w:t>
      </w:r>
      <w:proofErr w:type="spellStart"/>
      <w:r w:rsidR="00856686" w:rsidRPr="00B73D9A">
        <w:rPr>
          <w:bCs/>
        </w:rPr>
        <w:t>Курамшину</w:t>
      </w:r>
      <w:proofErr w:type="spellEnd"/>
      <w:r w:rsidR="00856686" w:rsidRPr="00B73D9A">
        <w:rPr>
          <w:bCs/>
        </w:rPr>
        <w:t xml:space="preserve"> Наталью </w:t>
      </w:r>
      <w:proofErr w:type="spellStart"/>
      <w:r w:rsidR="00856686" w:rsidRPr="00B73D9A">
        <w:rPr>
          <w:bCs/>
        </w:rPr>
        <w:t>Раши</w:t>
      </w:r>
      <w:r w:rsidR="00B73D9A">
        <w:rPr>
          <w:bCs/>
        </w:rPr>
        <w:t>т</w:t>
      </w:r>
      <w:r w:rsidR="00856686" w:rsidRPr="00B73D9A">
        <w:rPr>
          <w:bCs/>
        </w:rPr>
        <w:t>овну</w:t>
      </w:r>
      <w:proofErr w:type="spellEnd"/>
      <w:r w:rsidR="00442BD0">
        <w:rPr>
          <w:bCs/>
        </w:rPr>
        <w:t>,</w:t>
      </w:r>
    </w:p>
    <w:p w:rsidR="00B73D9A" w:rsidRPr="00B73D9A" w:rsidRDefault="00A447B5" w:rsidP="00D7104B">
      <w:pPr>
        <w:pStyle w:val="a7"/>
        <w:ind w:firstLine="709"/>
        <w:rPr>
          <w:bCs/>
        </w:rPr>
      </w:pPr>
      <w:r>
        <w:rPr>
          <w:bCs/>
        </w:rPr>
        <w:t xml:space="preserve">- </w:t>
      </w:r>
      <w:r w:rsidR="00D7104B">
        <w:rPr>
          <w:bCs/>
        </w:rPr>
        <w:t xml:space="preserve"> </w:t>
      </w:r>
      <w:r w:rsidR="00B73D9A" w:rsidRPr="00B73D9A">
        <w:rPr>
          <w:bCs/>
        </w:rPr>
        <w:t>Осетрову Юлию Григорьевну</w:t>
      </w:r>
    </w:p>
    <w:p w:rsidR="00856686" w:rsidRDefault="00856686" w:rsidP="00D7104B">
      <w:pPr>
        <w:ind w:firstLine="709"/>
        <w:jc w:val="both"/>
        <w:rPr>
          <w:rFonts w:eastAsiaTheme="minorHAnsi"/>
          <w:bCs/>
          <w:color w:val="000000"/>
          <w:sz w:val="24"/>
          <w:szCs w:val="24"/>
          <w:lang w:eastAsia="en-US"/>
        </w:rPr>
      </w:pPr>
      <w:r w:rsidRPr="00B73D9A">
        <w:rPr>
          <w:bCs/>
          <w:sz w:val="24"/>
          <w:szCs w:val="24"/>
        </w:rPr>
        <w:t xml:space="preserve">полномочиями </w:t>
      </w:r>
      <w:r w:rsidRPr="00B73D9A">
        <w:rPr>
          <w:rFonts w:eastAsiaTheme="minorHAnsi"/>
          <w:bCs/>
          <w:color w:val="000000"/>
          <w:sz w:val="24"/>
          <w:szCs w:val="24"/>
          <w:lang w:eastAsia="en-US"/>
        </w:rPr>
        <w:t>по составлению протоколов</w:t>
      </w:r>
      <w:r w:rsidR="002E550B">
        <w:rPr>
          <w:rFonts w:eastAsiaTheme="minorHAnsi"/>
          <w:bCs/>
          <w:color w:val="000000"/>
          <w:sz w:val="24"/>
          <w:szCs w:val="24"/>
          <w:lang w:eastAsia="en-US"/>
        </w:rPr>
        <w:t xml:space="preserve"> </w:t>
      </w:r>
      <w:r w:rsidRPr="00B73D9A">
        <w:rPr>
          <w:rFonts w:eastAsiaTheme="minorHAnsi"/>
          <w:bCs/>
          <w:color w:val="000000"/>
          <w:sz w:val="24"/>
          <w:szCs w:val="24"/>
          <w:lang w:eastAsia="en-US"/>
        </w:rPr>
        <w:t>об а</w:t>
      </w:r>
      <w:r w:rsidR="00D7104B">
        <w:rPr>
          <w:rFonts w:eastAsiaTheme="minorHAnsi"/>
          <w:bCs/>
          <w:color w:val="000000"/>
          <w:sz w:val="24"/>
          <w:szCs w:val="24"/>
          <w:lang w:eastAsia="en-US"/>
        </w:rPr>
        <w:t>дминистративных правонарушениях;</w:t>
      </w:r>
    </w:p>
    <w:p w:rsidR="00D7104B" w:rsidRPr="00D7104B" w:rsidRDefault="00D7104B" w:rsidP="00D7104B">
      <w:pPr>
        <w:ind w:firstLine="709"/>
        <w:jc w:val="both"/>
        <w:rPr>
          <w:sz w:val="24"/>
          <w:szCs w:val="24"/>
          <w:lang w:eastAsia="en-US"/>
        </w:rPr>
      </w:pPr>
      <w:r w:rsidRPr="00D7104B">
        <w:rPr>
          <w:sz w:val="24"/>
          <w:szCs w:val="24"/>
          <w:lang w:eastAsia="en-US"/>
        </w:rPr>
        <w:t>2. Разместить настоящее решение на официальном сайте Городского округа «Жатай».</w:t>
      </w:r>
    </w:p>
    <w:p w:rsidR="00D7104B" w:rsidRPr="00B73D9A" w:rsidRDefault="00536953" w:rsidP="00D7104B">
      <w:pPr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3. Контроль </w:t>
      </w:r>
      <w:r w:rsidR="00D7104B" w:rsidRPr="00D7104B">
        <w:rPr>
          <w:sz w:val="24"/>
          <w:szCs w:val="24"/>
          <w:lang w:eastAsia="en-US"/>
        </w:rPr>
        <w:t>исполнени</w:t>
      </w:r>
      <w:r>
        <w:rPr>
          <w:sz w:val="24"/>
          <w:szCs w:val="24"/>
          <w:lang w:eastAsia="en-US"/>
        </w:rPr>
        <w:t>я</w:t>
      </w:r>
      <w:r w:rsidR="00D7104B" w:rsidRPr="00D7104B">
        <w:rPr>
          <w:sz w:val="24"/>
          <w:szCs w:val="24"/>
          <w:lang w:eastAsia="en-US"/>
        </w:rPr>
        <w:t xml:space="preserve"> настоящего решения возложить на секретаря </w:t>
      </w:r>
      <w:r w:rsidR="00A447B5">
        <w:rPr>
          <w:sz w:val="24"/>
          <w:szCs w:val="24"/>
          <w:lang w:eastAsia="en-US"/>
        </w:rPr>
        <w:t>У</w:t>
      </w:r>
      <w:r w:rsidR="00D7104B" w:rsidRPr="00D7104B">
        <w:rPr>
          <w:sz w:val="24"/>
          <w:szCs w:val="24"/>
          <w:lang w:eastAsia="en-US"/>
        </w:rPr>
        <w:t xml:space="preserve">частковой избирательной комиссии </w:t>
      </w:r>
      <w:r>
        <w:rPr>
          <w:sz w:val="24"/>
          <w:szCs w:val="24"/>
          <w:lang w:eastAsia="en-US"/>
        </w:rPr>
        <w:t>избирательного участка №770</w:t>
      </w:r>
      <w:r w:rsidR="00D7104B" w:rsidRPr="00D7104B">
        <w:rPr>
          <w:sz w:val="24"/>
          <w:szCs w:val="24"/>
          <w:lang w:eastAsia="en-US"/>
        </w:rPr>
        <w:t xml:space="preserve"> Сокольникову Е.А.</w:t>
      </w:r>
    </w:p>
    <w:p w:rsidR="00971115" w:rsidRDefault="00971115" w:rsidP="0099680C">
      <w:pPr>
        <w:jc w:val="both"/>
        <w:rPr>
          <w:sz w:val="24"/>
          <w:szCs w:val="24"/>
        </w:rPr>
      </w:pPr>
    </w:p>
    <w:p w:rsidR="00971115" w:rsidRDefault="00971115" w:rsidP="0099680C">
      <w:pPr>
        <w:jc w:val="both"/>
        <w:rPr>
          <w:sz w:val="24"/>
          <w:szCs w:val="24"/>
        </w:rPr>
      </w:pPr>
    </w:p>
    <w:p w:rsidR="00971115" w:rsidRDefault="00971115" w:rsidP="0099680C">
      <w:pPr>
        <w:jc w:val="both"/>
        <w:rPr>
          <w:sz w:val="24"/>
          <w:szCs w:val="24"/>
        </w:rPr>
      </w:pPr>
    </w:p>
    <w:p w:rsidR="0099680C" w:rsidRPr="0099680C" w:rsidRDefault="00536953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9680C" w:rsidRPr="0099680C">
        <w:rPr>
          <w:sz w:val="24"/>
          <w:szCs w:val="24"/>
        </w:rPr>
        <w:t xml:space="preserve">Председатель </w:t>
      </w:r>
      <w:r w:rsidR="002E550B">
        <w:rPr>
          <w:sz w:val="24"/>
          <w:szCs w:val="24"/>
        </w:rPr>
        <w:t xml:space="preserve"> </w:t>
      </w:r>
      <w:r w:rsidR="0099680C" w:rsidRPr="0099680C">
        <w:rPr>
          <w:sz w:val="24"/>
          <w:szCs w:val="24"/>
        </w:rPr>
        <w:t xml:space="preserve">        </w:t>
      </w:r>
      <w:r w:rsidR="002E550B">
        <w:rPr>
          <w:sz w:val="24"/>
          <w:szCs w:val="24"/>
        </w:rPr>
        <w:t xml:space="preserve">                                           </w:t>
      </w:r>
      <w:r w:rsidR="0099680C" w:rsidRPr="0099680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</w:t>
      </w:r>
      <w:r w:rsidR="0099680C">
        <w:rPr>
          <w:sz w:val="24"/>
          <w:szCs w:val="24"/>
        </w:rPr>
        <w:t xml:space="preserve">А.К. </w:t>
      </w:r>
      <w:proofErr w:type="spellStart"/>
      <w:r w:rsidR="0099680C">
        <w:rPr>
          <w:sz w:val="24"/>
          <w:szCs w:val="24"/>
        </w:rPr>
        <w:t>Дубовицкая</w:t>
      </w:r>
      <w:proofErr w:type="spellEnd"/>
    </w:p>
    <w:p w:rsidR="0099680C" w:rsidRDefault="0099680C" w:rsidP="0099680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99680C" w:rsidRPr="0099680C" w:rsidRDefault="00536953" w:rsidP="00D7104B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9680C" w:rsidRPr="0099680C">
        <w:rPr>
          <w:sz w:val="24"/>
          <w:szCs w:val="24"/>
        </w:rPr>
        <w:t xml:space="preserve">Секретарь                                         </w:t>
      </w:r>
      <w:r w:rsidR="002E550B">
        <w:rPr>
          <w:sz w:val="24"/>
          <w:szCs w:val="24"/>
        </w:rPr>
        <w:t xml:space="preserve"> </w:t>
      </w:r>
      <w:r w:rsidR="0099680C" w:rsidRPr="0099680C">
        <w:rPr>
          <w:sz w:val="24"/>
          <w:szCs w:val="24"/>
        </w:rPr>
        <w:t xml:space="preserve">    </w:t>
      </w:r>
      <w:r w:rsidR="002E550B">
        <w:rPr>
          <w:sz w:val="24"/>
          <w:szCs w:val="24"/>
        </w:rPr>
        <w:t xml:space="preserve">            </w:t>
      </w:r>
      <w:r w:rsidR="0099680C" w:rsidRPr="0099680C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</w:t>
      </w:r>
      <w:bookmarkStart w:id="0" w:name="_GoBack"/>
      <w:bookmarkEnd w:id="0"/>
      <w:r w:rsidR="0099680C" w:rsidRPr="0099680C">
        <w:rPr>
          <w:sz w:val="24"/>
          <w:szCs w:val="24"/>
        </w:rPr>
        <w:t xml:space="preserve"> </w:t>
      </w:r>
      <w:r w:rsidR="00C63787">
        <w:rPr>
          <w:sz w:val="24"/>
          <w:szCs w:val="24"/>
        </w:rPr>
        <w:t>Е.А. Сокольникова</w:t>
      </w:r>
    </w:p>
    <w:p w:rsidR="0099680C" w:rsidRDefault="0099680C"/>
    <w:sectPr w:rsidR="0099680C" w:rsidSect="00527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67A36"/>
    <w:multiLevelType w:val="hybridMultilevel"/>
    <w:tmpl w:val="62D88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7B1094"/>
    <w:multiLevelType w:val="hybridMultilevel"/>
    <w:tmpl w:val="047A27C2"/>
    <w:lvl w:ilvl="0" w:tplc="6C42B5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2155EB"/>
    <w:rsid w:val="00246408"/>
    <w:rsid w:val="002E550B"/>
    <w:rsid w:val="003F3D30"/>
    <w:rsid w:val="004228EF"/>
    <w:rsid w:val="00442BD0"/>
    <w:rsid w:val="00466113"/>
    <w:rsid w:val="0048315B"/>
    <w:rsid w:val="00527EB7"/>
    <w:rsid w:val="00536953"/>
    <w:rsid w:val="0058046F"/>
    <w:rsid w:val="0058776E"/>
    <w:rsid w:val="00752619"/>
    <w:rsid w:val="00856686"/>
    <w:rsid w:val="00860673"/>
    <w:rsid w:val="00883EB1"/>
    <w:rsid w:val="00910DC0"/>
    <w:rsid w:val="00970888"/>
    <w:rsid w:val="00971115"/>
    <w:rsid w:val="0099680C"/>
    <w:rsid w:val="009B39FC"/>
    <w:rsid w:val="00A447B5"/>
    <w:rsid w:val="00AB7EDC"/>
    <w:rsid w:val="00B56F56"/>
    <w:rsid w:val="00B73D9A"/>
    <w:rsid w:val="00BF3341"/>
    <w:rsid w:val="00C63787"/>
    <w:rsid w:val="00CD3087"/>
    <w:rsid w:val="00D5352E"/>
    <w:rsid w:val="00D613FE"/>
    <w:rsid w:val="00D710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54580"/>
  <w15:docId w15:val="{936E304B-E51E-48B0-81E4-FA2EFC41B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Е.А Сокольникова</cp:lastModifiedBy>
  <cp:revision>16</cp:revision>
  <dcterms:created xsi:type="dcterms:W3CDTF">2024-05-31T05:35:00Z</dcterms:created>
  <dcterms:modified xsi:type="dcterms:W3CDTF">2024-06-20T08:32:00Z</dcterms:modified>
</cp:coreProperties>
</file>