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CEF" w:rsidRDefault="003E6CEF" w:rsidP="003E6CEF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3E6CEF" w:rsidRPr="0099680C" w:rsidRDefault="003E6CEF" w:rsidP="003E6CEF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3E6CEF" w:rsidRPr="0099680C" w:rsidRDefault="003E6CEF" w:rsidP="003E6CEF">
      <w:pPr>
        <w:pStyle w:val="a9"/>
        <w:jc w:val="center"/>
        <w:rPr>
          <w:sz w:val="28"/>
          <w:szCs w:val="28"/>
        </w:rPr>
      </w:pPr>
    </w:p>
    <w:p w:rsidR="003E6CEF" w:rsidRPr="00F87DC2" w:rsidRDefault="003E6CEF" w:rsidP="003E6CEF">
      <w:pPr>
        <w:pStyle w:val="a9"/>
        <w:jc w:val="center"/>
        <w:rPr>
          <w:rFonts w:ascii="Impact" w:hAnsi="Impact"/>
          <w:sz w:val="16"/>
          <w:szCs w:val="16"/>
        </w:rPr>
      </w:pPr>
    </w:p>
    <w:p w:rsidR="003E6CEF" w:rsidRPr="003E6CEF" w:rsidRDefault="00235022" w:rsidP="00775873">
      <w:pPr>
        <w:tabs>
          <w:tab w:val="left" w:pos="3440"/>
        </w:tabs>
        <w:spacing w:line="360" w:lineRule="auto"/>
        <w:ind w:left="284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«14</w:t>
      </w:r>
      <w:r w:rsidR="003E6CEF" w:rsidRPr="003E6CEF">
        <w:rPr>
          <w:rFonts w:ascii="Times New Roman" w:hAnsi="Times New Roman" w:cs="Times New Roman"/>
          <w:sz w:val="24"/>
          <w:szCs w:val="24"/>
        </w:rPr>
        <w:t xml:space="preserve">» </w:t>
      </w:r>
      <w:r w:rsidR="002E1869" w:rsidRPr="003E6CEF">
        <w:rPr>
          <w:rFonts w:ascii="Times New Roman" w:hAnsi="Times New Roman" w:cs="Times New Roman"/>
          <w:sz w:val="24"/>
          <w:szCs w:val="24"/>
        </w:rPr>
        <w:t>июня 2024</w:t>
      </w:r>
      <w:r w:rsidR="008B2C6B">
        <w:rPr>
          <w:rFonts w:ascii="Times New Roman" w:hAnsi="Times New Roman" w:cs="Times New Roman"/>
          <w:sz w:val="24"/>
          <w:szCs w:val="24"/>
        </w:rPr>
        <w:t xml:space="preserve"> </w:t>
      </w:r>
      <w:r w:rsidR="003E6CEF" w:rsidRPr="003E6CEF">
        <w:rPr>
          <w:rFonts w:ascii="Times New Roman" w:hAnsi="Times New Roman" w:cs="Times New Roman"/>
          <w:sz w:val="24"/>
          <w:szCs w:val="24"/>
        </w:rPr>
        <w:t xml:space="preserve">года </w:t>
      </w:r>
      <w:r w:rsidR="00B228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3E6CEF" w:rsidRPr="003E6CEF">
        <w:rPr>
          <w:rFonts w:ascii="Times New Roman" w:hAnsi="Times New Roman" w:cs="Times New Roman"/>
          <w:sz w:val="24"/>
          <w:szCs w:val="24"/>
        </w:rPr>
        <w:t xml:space="preserve">№ 1/14     </w:t>
      </w:r>
    </w:p>
    <w:p w:rsidR="00EE57F0" w:rsidRPr="002E1869" w:rsidRDefault="002E1869" w:rsidP="00EE57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869">
        <w:rPr>
          <w:rFonts w:ascii="Times New Roman" w:hAnsi="Times New Roman" w:cs="Times New Roman"/>
          <w:b/>
          <w:sz w:val="24"/>
          <w:szCs w:val="24"/>
        </w:rPr>
        <w:t>Р Е Ш Е Н И Е</w:t>
      </w:r>
    </w:p>
    <w:p w:rsidR="00EC1EF4" w:rsidRPr="002E1869" w:rsidRDefault="00EE57F0" w:rsidP="00EC1E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869">
        <w:rPr>
          <w:rFonts w:ascii="Times New Roman" w:hAnsi="Times New Roman" w:cs="Times New Roman"/>
          <w:b/>
          <w:sz w:val="24"/>
          <w:szCs w:val="24"/>
        </w:rPr>
        <w:t xml:space="preserve">Об образцах заполнения подписных листов на выборах </w:t>
      </w:r>
    </w:p>
    <w:p w:rsidR="00EE57F0" w:rsidRPr="002E1869" w:rsidRDefault="00EC1EF4" w:rsidP="00EC1EF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1869">
        <w:rPr>
          <w:rFonts w:ascii="Times New Roman" w:hAnsi="Times New Roman" w:cs="Times New Roman"/>
          <w:b/>
          <w:bCs/>
          <w:sz w:val="24"/>
          <w:szCs w:val="24"/>
        </w:rPr>
        <w:t>Главы Городского округа «Жатай»</w:t>
      </w:r>
    </w:p>
    <w:p w:rsidR="00EC1EF4" w:rsidRPr="0000002D" w:rsidRDefault="00EC1EF4" w:rsidP="00EC1E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E6CEF" w:rsidRPr="0000002D" w:rsidRDefault="00EE57F0" w:rsidP="002E1869">
      <w:pPr>
        <w:pStyle w:val="ConsPlusTitle"/>
        <w:ind w:left="284"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0002D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</w:t>
      </w:r>
      <w:r w:rsidR="00E81C0C">
        <w:rPr>
          <w:rFonts w:ascii="Times New Roman" w:hAnsi="Times New Roman" w:cs="Times New Roman"/>
          <w:b w:val="0"/>
          <w:sz w:val="24"/>
          <w:szCs w:val="24"/>
        </w:rPr>
        <w:t>частью</w:t>
      </w:r>
      <w:r w:rsidRPr="0000002D">
        <w:rPr>
          <w:rFonts w:ascii="Times New Roman" w:hAnsi="Times New Roman" w:cs="Times New Roman"/>
          <w:b w:val="0"/>
          <w:sz w:val="24"/>
          <w:szCs w:val="24"/>
        </w:rPr>
        <w:t xml:space="preserve"> 8.1. статьи 37 Федерального закона </w:t>
      </w:r>
      <w:r w:rsidR="00E81C0C" w:rsidRPr="00E81C0C">
        <w:rPr>
          <w:rFonts w:ascii="Times New Roman" w:hAnsi="Times New Roman" w:cs="Times New Roman"/>
          <w:b w:val="0"/>
          <w:sz w:val="24"/>
          <w:szCs w:val="24"/>
        </w:rPr>
        <w:t xml:space="preserve">от 12 июня 2002 года </w:t>
      </w:r>
      <w:r w:rsidR="002E1869" w:rsidRPr="002E1869">
        <w:rPr>
          <w:rFonts w:ascii="Times New Roman" w:hAnsi="Times New Roman" w:cs="Times New Roman"/>
          <w:b w:val="0"/>
          <w:sz w:val="24"/>
          <w:szCs w:val="24"/>
        </w:rPr>
        <w:t xml:space="preserve">N 67-ФЗ </w:t>
      </w:r>
      <w:r w:rsidRPr="0000002D">
        <w:rPr>
          <w:rFonts w:ascii="Times New Roman" w:hAnsi="Times New Roman" w:cs="Times New Roman"/>
          <w:b w:val="0"/>
          <w:sz w:val="24"/>
          <w:szCs w:val="24"/>
        </w:rPr>
        <w:t>«Об основных гарантиях избирательных прав и права на участие в референдуме граждан Российской Федерации</w:t>
      </w:r>
      <w:r w:rsidR="00EC1EF4" w:rsidRPr="0000002D">
        <w:rPr>
          <w:rFonts w:ascii="Times New Roman" w:hAnsi="Times New Roman" w:cs="Times New Roman"/>
          <w:b w:val="0"/>
          <w:sz w:val="24"/>
          <w:szCs w:val="24"/>
        </w:rPr>
        <w:t xml:space="preserve">», </w:t>
      </w:r>
      <w:r w:rsidR="008B2C6B">
        <w:rPr>
          <w:rFonts w:ascii="Times New Roman" w:hAnsi="Times New Roman" w:cs="Times New Roman"/>
          <w:b w:val="0"/>
          <w:sz w:val="24"/>
          <w:szCs w:val="24"/>
        </w:rPr>
        <w:t>У</w:t>
      </w:r>
      <w:r w:rsidR="00EC1EF4" w:rsidRPr="0000002D">
        <w:rPr>
          <w:rFonts w:ascii="Times New Roman" w:hAnsi="Times New Roman" w:cs="Times New Roman"/>
          <w:b w:val="0"/>
          <w:sz w:val="24"/>
          <w:szCs w:val="24"/>
        </w:rPr>
        <w:t>частковая</w:t>
      </w:r>
      <w:r w:rsidR="003E6CEF" w:rsidRPr="0000002D">
        <w:rPr>
          <w:rFonts w:ascii="Times New Roman" w:hAnsi="Times New Roman" w:cs="Times New Roman"/>
          <w:b w:val="0"/>
          <w:sz w:val="24"/>
          <w:szCs w:val="24"/>
        </w:rPr>
        <w:t xml:space="preserve"> избирательная комиссия </w:t>
      </w:r>
      <w:r w:rsidR="00E81C0C">
        <w:rPr>
          <w:rFonts w:ascii="Times New Roman" w:hAnsi="Times New Roman" w:cs="Times New Roman"/>
          <w:b w:val="0"/>
          <w:sz w:val="24"/>
          <w:szCs w:val="24"/>
        </w:rPr>
        <w:t>и</w:t>
      </w:r>
      <w:r w:rsidR="003E6CEF" w:rsidRPr="0000002D">
        <w:rPr>
          <w:rFonts w:ascii="Times New Roman" w:hAnsi="Times New Roman" w:cs="Times New Roman"/>
          <w:b w:val="0"/>
          <w:sz w:val="24"/>
          <w:szCs w:val="24"/>
        </w:rPr>
        <w:t xml:space="preserve">збирательного участка №770 </w:t>
      </w:r>
      <w:r w:rsidR="00E81C0C" w:rsidRPr="00E81C0C">
        <w:rPr>
          <w:rFonts w:ascii="Times New Roman" w:hAnsi="Times New Roman" w:cs="Times New Roman"/>
          <w:sz w:val="24"/>
          <w:szCs w:val="24"/>
        </w:rPr>
        <w:t>решила</w:t>
      </w:r>
      <w:r w:rsidR="003E6CEF" w:rsidRPr="0000002D"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00002D" w:rsidRDefault="00EE57F0" w:rsidP="002E1869">
      <w:pPr>
        <w:pStyle w:val="a8"/>
        <w:numPr>
          <w:ilvl w:val="0"/>
          <w:numId w:val="1"/>
        </w:numPr>
        <w:tabs>
          <w:tab w:val="left" w:pos="993"/>
          <w:tab w:val="left" w:pos="1134"/>
        </w:tabs>
        <w:ind w:left="284" w:firstLine="567"/>
        <w:jc w:val="both"/>
        <w:rPr>
          <w:sz w:val="24"/>
          <w:szCs w:val="24"/>
        </w:rPr>
      </w:pPr>
      <w:r w:rsidRPr="0000002D">
        <w:rPr>
          <w:sz w:val="24"/>
          <w:szCs w:val="24"/>
        </w:rPr>
        <w:t xml:space="preserve">Утвердить образец заполнения подписного листа для сбора подписей избирателей в поддержку выдвижения (самовыдвижения) кандидата на должность </w:t>
      </w:r>
      <w:r w:rsidR="00EC1EF4" w:rsidRPr="00EC1EF4">
        <w:rPr>
          <w:sz w:val="24"/>
          <w:szCs w:val="24"/>
        </w:rPr>
        <w:t>Главы Городского округа «Жатай»</w:t>
      </w:r>
      <w:r w:rsidR="00EC1EF4" w:rsidRPr="0000002D">
        <w:rPr>
          <w:sz w:val="24"/>
          <w:szCs w:val="24"/>
        </w:rPr>
        <w:t xml:space="preserve"> в</w:t>
      </w:r>
      <w:r w:rsidRPr="0000002D">
        <w:rPr>
          <w:sz w:val="24"/>
          <w:szCs w:val="24"/>
        </w:rPr>
        <w:t xml:space="preserve"> части, касающейся указания наименования должности выборного должностного лица (приложение).</w:t>
      </w:r>
    </w:p>
    <w:p w:rsidR="002E1869" w:rsidRDefault="0000002D" w:rsidP="002E1869">
      <w:pPr>
        <w:pStyle w:val="a8"/>
        <w:numPr>
          <w:ilvl w:val="0"/>
          <w:numId w:val="1"/>
        </w:numPr>
        <w:tabs>
          <w:tab w:val="left" w:pos="993"/>
        </w:tabs>
        <w:ind w:left="284" w:firstLine="567"/>
        <w:jc w:val="both"/>
        <w:rPr>
          <w:sz w:val="24"/>
          <w:szCs w:val="24"/>
        </w:rPr>
      </w:pPr>
      <w:r w:rsidRPr="0000002D">
        <w:rPr>
          <w:sz w:val="24"/>
          <w:szCs w:val="24"/>
        </w:rPr>
        <w:t>Разместить настоящее решение в СМИ</w:t>
      </w:r>
      <w:r w:rsidR="008B2C6B">
        <w:rPr>
          <w:sz w:val="24"/>
          <w:szCs w:val="24"/>
        </w:rPr>
        <w:t xml:space="preserve"> и</w:t>
      </w:r>
      <w:r w:rsidRPr="0000002D">
        <w:rPr>
          <w:sz w:val="24"/>
          <w:szCs w:val="24"/>
        </w:rPr>
        <w:t xml:space="preserve"> на официальном </w:t>
      </w:r>
      <w:r w:rsidR="008B2C6B">
        <w:rPr>
          <w:sz w:val="24"/>
          <w:szCs w:val="24"/>
        </w:rPr>
        <w:t>сайте Городского округа «Жатай»</w:t>
      </w:r>
      <w:r w:rsidRPr="0000002D">
        <w:rPr>
          <w:sz w:val="24"/>
          <w:szCs w:val="24"/>
        </w:rPr>
        <w:t>.</w:t>
      </w:r>
    </w:p>
    <w:p w:rsidR="00EE57F0" w:rsidRPr="002E1869" w:rsidRDefault="00E81C0C" w:rsidP="002E1869">
      <w:pPr>
        <w:pStyle w:val="a8"/>
        <w:numPr>
          <w:ilvl w:val="0"/>
          <w:numId w:val="1"/>
        </w:numPr>
        <w:tabs>
          <w:tab w:val="left" w:pos="993"/>
        </w:tabs>
        <w:ind w:left="284" w:firstLine="567"/>
        <w:jc w:val="both"/>
        <w:rPr>
          <w:sz w:val="24"/>
          <w:szCs w:val="24"/>
        </w:rPr>
      </w:pPr>
      <w:r>
        <w:rPr>
          <w:sz w:val="24"/>
          <w:szCs w:val="24"/>
        </w:rPr>
        <w:t>Контроль исполнения</w:t>
      </w:r>
      <w:r w:rsidR="002E1869" w:rsidRPr="002E1869">
        <w:rPr>
          <w:sz w:val="24"/>
          <w:szCs w:val="24"/>
        </w:rPr>
        <w:t xml:space="preserve"> настоящего решения возложить на секретаря </w:t>
      </w:r>
      <w:r w:rsidR="008B2C6B">
        <w:rPr>
          <w:sz w:val="24"/>
          <w:szCs w:val="24"/>
        </w:rPr>
        <w:t>У</w:t>
      </w:r>
      <w:r w:rsidR="002E1869" w:rsidRPr="002E1869">
        <w:rPr>
          <w:sz w:val="24"/>
          <w:szCs w:val="24"/>
        </w:rPr>
        <w:t xml:space="preserve">частковой избирательной комиссии </w:t>
      </w:r>
      <w:r>
        <w:rPr>
          <w:sz w:val="24"/>
          <w:szCs w:val="24"/>
        </w:rPr>
        <w:t xml:space="preserve">избирательного участка №770 </w:t>
      </w:r>
      <w:r w:rsidR="002E1869" w:rsidRPr="002E1869">
        <w:rPr>
          <w:sz w:val="24"/>
          <w:szCs w:val="24"/>
        </w:rPr>
        <w:t>Сокольникову Е.А.</w:t>
      </w:r>
    </w:p>
    <w:p w:rsidR="002E1869" w:rsidRDefault="002E1869" w:rsidP="00775873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2E1869" w:rsidRDefault="002E1869" w:rsidP="00775873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B2289A" w:rsidRDefault="00B2289A" w:rsidP="00B2289A">
      <w:pPr>
        <w:jc w:val="both"/>
        <w:rPr>
          <w:rFonts w:ascii="Times New Roman" w:hAnsi="Times New Roman" w:cs="Times New Roman"/>
          <w:sz w:val="24"/>
          <w:szCs w:val="24"/>
        </w:rPr>
      </w:pPr>
      <w:r w:rsidRPr="00B2289A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289A" w:rsidRPr="00B2289A" w:rsidRDefault="00E81C0C" w:rsidP="00B228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2289A" w:rsidRPr="00B2289A">
        <w:rPr>
          <w:rFonts w:ascii="Times New Roman" w:hAnsi="Times New Roman" w:cs="Times New Roman"/>
          <w:sz w:val="24"/>
          <w:szCs w:val="24"/>
        </w:rPr>
        <w:t xml:space="preserve">Председатель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289A" w:rsidRPr="00B2289A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2289A" w:rsidRPr="00B2289A">
        <w:rPr>
          <w:rFonts w:ascii="Times New Roman" w:hAnsi="Times New Roman" w:cs="Times New Roman"/>
          <w:sz w:val="24"/>
          <w:szCs w:val="24"/>
        </w:rPr>
        <w:t>А.К. Дубовицкая</w:t>
      </w:r>
    </w:p>
    <w:p w:rsidR="00B2289A" w:rsidRPr="00B2289A" w:rsidRDefault="00B2289A" w:rsidP="00B2289A">
      <w:pPr>
        <w:pStyle w:val="ab"/>
        <w:tabs>
          <w:tab w:val="left" w:pos="708"/>
        </w:tabs>
        <w:rPr>
          <w:sz w:val="24"/>
          <w:szCs w:val="24"/>
        </w:rPr>
      </w:pPr>
    </w:p>
    <w:p w:rsidR="00B2289A" w:rsidRPr="00B2289A" w:rsidRDefault="00E81C0C" w:rsidP="00B2289A">
      <w:pPr>
        <w:pStyle w:val="ab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B2289A" w:rsidRPr="00B2289A">
        <w:rPr>
          <w:sz w:val="24"/>
          <w:szCs w:val="24"/>
        </w:rPr>
        <w:t xml:space="preserve">Секретарь                                                           </w:t>
      </w:r>
      <w:r>
        <w:rPr>
          <w:sz w:val="24"/>
          <w:szCs w:val="24"/>
        </w:rPr>
        <w:t xml:space="preserve">                                </w:t>
      </w:r>
      <w:r w:rsidR="00B2289A" w:rsidRPr="00B2289A">
        <w:rPr>
          <w:sz w:val="24"/>
          <w:szCs w:val="24"/>
        </w:rPr>
        <w:t xml:space="preserve"> Е.А. Сокольникова</w:t>
      </w:r>
    </w:p>
    <w:p w:rsidR="00B2289A" w:rsidRPr="00B2289A" w:rsidRDefault="00B2289A" w:rsidP="00B2289A">
      <w:pPr>
        <w:rPr>
          <w:rFonts w:ascii="Times New Roman" w:hAnsi="Times New Roman" w:cs="Times New Roman"/>
          <w:sz w:val="20"/>
          <w:szCs w:val="20"/>
        </w:rPr>
      </w:pPr>
    </w:p>
    <w:p w:rsidR="00EE57F0" w:rsidRDefault="00EE57F0" w:rsidP="00EE57F0">
      <w:pPr>
        <w:rPr>
          <w:sz w:val="28"/>
          <w:szCs w:val="28"/>
        </w:rPr>
      </w:pPr>
    </w:p>
    <w:p w:rsidR="00EE57F0" w:rsidRDefault="00EE57F0" w:rsidP="00EE57F0">
      <w:pPr>
        <w:rPr>
          <w:sz w:val="28"/>
          <w:szCs w:val="28"/>
        </w:rPr>
      </w:pPr>
    </w:p>
    <w:p w:rsidR="00EE57F0" w:rsidRDefault="00EE57F0" w:rsidP="00EE57F0">
      <w:pPr>
        <w:rPr>
          <w:sz w:val="28"/>
          <w:szCs w:val="28"/>
        </w:rPr>
      </w:pPr>
    </w:p>
    <w:p w:rsidR="00EE57F0" w:rsidRDefault="00EE57F0" w:rsidP="00EE57F0">
      <w:pPr>
        <w:rPr>
          <w:sz w:val="28"/>
          <w:szCs w:val="28"/>
        </w:rPr>
      </w:pPr>
    </w:p>
    <w:p w:rsidR="00EE57F0" w:rsidRDefault="00EE57F0" w:rsidP="00EE57F0">
      <w:pPr>
        <w:rPr>
          <w:sz w:val="28"/>
          <w:szCs w:val="28"/>
        </w:rPr>
      </w:pPr>
    </w:p>
    <w:p w:rsidR="00EE57F0" w:rsidRDefault="00EE57F0" w:rsidP="00EE57F0">
      <w:pPr>
        <w:rPr>
          <w:sz w:val="28"/>
          <w:szCs w:val="28"/>
        </w:rPr>
      </w:pPr>
    </w:p>
    <w:p w:rsidR="0000002D" w:rsidRDefault="0000002D" w:rsidP="00EE57F0">
      <w:pPr>
        <w:rPr>
          <w:sz w:val="28"/>
          <w:szCs w:val="28"/>
        </w:rPr>
        <w:sectPr w:rsidR="0000002D" w:rsidSect="008B2C6B">
          <w:pgSz w:w="11906" w:h="16913"/>
          <w:pgMar w:top="1134" w:right="1134" w:bottom="1134" w:left="1701" w:header="709" w:footer="709" w:gutter="0"/>
          <w:cols w:space="708"/>
          <w:docGrid w:linePitch="381"/>
        </w:sectPr>
      </w:pPr>
    </w:p>
    <w:p w:rsidR="00EE57F0" w:rsidRPr="00EE57F0" w:rsidRDefault="00EE57F0" w:rsidP="00EE57F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EE57F0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 </w:t>
      </w:r>
    </w:p>
    <w:p w:rsidR="00EE57F0" w:rsidRPr="00EE57F0" w:rsidRDefault="00EE57F0" w:rsidP="00EE57F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EE57F0">
        <w:rPr>
          <w:rFonts w:ascii="Times New Roman" w:hAnsi="Times New Roman" w:cs="Times New Roman"/>
          <w:sz w:val="18"/>
          <w:szCs w:val="18"/>
        </w:rPr>
        <w:t>к решению  участковой избирательной комиссии</w:t>
      </w:r>
    </w:p>
    <w:p w:rsidR="00EE57F0" w:rsidRPr="00EE57F0" w:rsidRDefault="00EE57F0" w:rsidP="00EE57F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EE57F0">
        <w:rPr>
          <w:rFonts w:ascii="Times New Roman" w:hAnsi="Times New Roman" w:cs="Times New Roman"/>
          <w:sz w:val="18"/>
          <w:szCs w:val="18"/>
        </w:rPr>
        <w:t>избирательного участка №</w:t>
      </w:r>
      <w:r w:rsidR="00775873">
        <w:rPr>
          <w:rFonts w:ascii="Times New Roman" w:hAnsi="Times New Roman" w:cs="Times New Roman"/>
          <w:sz w:val="18"/>
          <w:szCs w:val="18"/>
        </w:rPr>
        <w:t>770</w:t>
      </w:r>
    </w:p>
    <w:p w:rsidR="00EE57F0" w:rsidRPr="00EE57F0" w:rsidRDefault="00C67E29" w:rsidP="00EE57F0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  14</w:t>
      </w:r>
      <w:r w:rsidR="00775873">
        <w:rPr>
          <w:rFonts w:ascii="Times New Roman" w:hAnsi="Times New Roman" w:cs="Times New Roman"/>
          <w:sz w:val="18"/>
          <w:szCs w:val="18"/>
        </w:rPr>
        <w:t xml:space="preserve"> июня 2024 </w:t>
      </w:r>
      <w:r w:rsidR="00EE57F0" w:rsidRPr="00EE57F0">
        <w:rPr>
          <w:rFonts w:ascii="Times New Roman" w:hAnsi="Times New Roman" w:cs="Times New Roman"/>
          <w:sz w:val="18"/>
          <w:szCs w:val="18"/>
        </w:rPr>
        <w:t xml:space="preserve">года № </w:t>
      </w:r>
      <w:r w:rsidR="00775873">
        <w:rPr>
          <w:rFonts w:ascii="Times New Roman" w:hAnsi="Times New Roman" w:cs="Times New Roman"/>
          <w:sz w:val="18"/>
          <w:szCs w:val="18"/>
        </w:rPr>
        <w:t>1/14</w:t>
      </w:r>
    </w:p>
    <w:p w:rsidR="00EE57F0" w:rsidRPr="00EE57F0" w:rsidRDefault="00EE57F0" w:rsidP="00EE57F0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EE57F0">
        <w:rPr>
          <w:rFonts w:ascii="Times New Roman" w:hAnsi="Times New Roman" w:cs="Times New Roman"/>
          <w:b/>
          <w:bCs/>
          <w:caps/>
        </w:rPr>
        <w:t>Подписной лист</w:t>
      </w:r>
    </w:p>
    <w:p w:rsidR="00EE57F0" w:rsidRPr="00EE57F0" w:rsidRDefault="002E1869" w:rsidP="002E1869">
      <w:pPr>
        <w:widowControl w:val="0"/>
        <w:tabs>
          <w:tab w:val="left" w:pos="13608"/>
        </w:tabs>
        <w:spacing w:after="0" w:line="240" w:lineRule="auto"/>
        <w:ind w:left="1418" w:right="1103" w:hanging="142"/>
        <w:jc w:val="center"/>
        <w:rPr>
          <w:rFonts w:ascii="Times New Roman" w:hAnsi="Times New Roman" w:cs="Times New Roman"/>
        </w:rPr>
      </w:pPr>
      <w:r w:rsidRPr="00EE57F0">
        <w:rPr>
          <w:rFonts w:ascii="Times New Roman" w:hAnsi="Times New Roman" w:cs="Times New Roman"/>
        </w:rPr>
        <w:t>Выборы Главы</w:t>
      </w:r>
      <w:r w:rsidR="002F7980">
        <w:rPr>
          <w:rFonts w:ascii="Times New Roman" w:hAnsi="Times New Roman" w:cs="Times New Roman"/>
        </w:rPr>
        <w:t xml:space="preserve"> </w:t>
      </w:r>
      <w:r w:rsidR="00775873" w:rsidRPr="0000002D">
        <w:rPr>
          <w:rFonts w:ascii="Times New Roman" w:hAnsi="Times New Roman" w:cs="Times New Roman"/>
          <w:bCs/>
          <w:sz w:val="24"/>
          <w:szCs w:val="24"/>
        </w:rPr>
        <w:t>Городск</w:t>
      </w:r>
      <w:r>
        <w:rPr>
          <w:rFonts w:ascii="Times New Roman" w:hAnsi="Times New Roman" w:cs="Times New Roman"/>
          <w:bCs/>
          <w:sz w:val="24"/>
          <w:szCs w:val="24"/>
        </w:rPr>
        <w:t>ого</w:t>
      </w:r>
      <w:r w:rsidR="00775873" w:rsidRPr="0000002D">
        <w:rPr>
          <w:rFonts w:ascii="Times New Roman" w:hAnsi="Times New Roman" w:cs="Times New Roman"/>
          <w:bCs/>
          <w:sz w:val="24"/>
          <w:szCs w:val="24"/>
        </w:rPr>
        <w:t xml:space="preserve"> округ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="00775873" w:rsidRPr="0000002D">
        <w:rPr>
          <w:rFonts w:ascii="Times New Roman" w:hAnsi="Times New Roman" w:cs="Times New Roman"/>
          <w:bCs/>
          <w:sz w:val="24"/>
          <w:szCs w:val="24"/>
        </w:rPr>
        <w:t xml:space="preserve"> «Жатай»</w:t>
      </w:r>
    </w:p>
    <w:p w:rsidR="00EE57F0" w:rsidRPr="00EE57F0" w:rsidRDefault="00EE57F0" w:rsidP="00EE57F0">
      <w:pPr>
        <w:widowControl w:val="0"/>
        <w:pBdr>
          <w:top w:val="single" w:sz="4" w:space="1" w:color="auto"/>
        </w:pBdr>
        <w:spacing w:after="0" w:line="240" w:lineRule="auto"/>
        <w:ind w:left="3629" w:right="2835"/>
        <w:rPr>
          <w:rFonts w:ascii="Times New Roman" w:hAnsi="Times New Roman" w:cs="Times New Roman"/>
          <w:sz w:val="16"/>
          <w:szCs w:val="16"/>
        </w:rPr>
      </w:pPr>
      <w:r w:rsidRPr="00EE57F0">
        <w:rPr>
          <w:rFonts w:ascii="Times New Roman" w:hAnsi="Times New Roman" w:cs="Times New Roman"/>
          <w:sz w:val="16"/>
          <w:szCs w:val="16"/>
        </w:rPr>
        <w:t>(наименование главы муниципального образования в соответствии с уставом муниципального образования)</w:t>
      </w:r>
      <w:r w:rsidRPr="00EE57F0">
        <w:rPr>
          <w:rFonts w:ascii="Times New Roman" w:hAnsi="Times New Roman" w:cs="Times New Roman"/>
          <w:sz w:val="16"/>
          <w:vertAlign w:val="superscript"/>
        </w:rPr>
        <w:footnoteReference w:id="1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277"/>
        <w:gridCol w:w="347"/>
        <w:gridCol w:w="1701"/>
        <w:gridCol w:w="908"/>
      </w:tblGrid>
      <w:tr w:rsidR="00EE57F0" w:rsidRPr="00EE57F0" w:rsidTr="00775873">
        <w:trPr>
          <w:cantSplit/>
          <w:jc w:val="center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57F0" w:rsidRPr="00EE57F0" w:rsidRDefault="00775873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57F0" w:rsidRPr="00EE57F0" w:rsidRDefault="00775873" w:rsidP="0077587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сентября      2024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ind w:left="57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EE57F0" w:rsidRPr="00EE57F0" w:rsidRDefault="00EE57F0" w:rsidP="00EE57F0">
      <w:pPr>
        <w:widowControl w:val="0"/>
        <w:spacing w:after="0" w:line="240" w:lineRule="auto"/>
        <w:ind w:left="6379" w:right="6207"/>
        <w:rPr>
          <w:rFonts w:ascii="Times New Roman" w:hAnsi="Times New Roman" w:cs="Times New Roman"/>
          <w:sz w:val="16"/>
          <w:szCs w:val="16"/>
        </w:rPr>
      </w:pPr>
      <w:r w:rsidRPr="00EE57F0">
        <w:rPr>
          <w:rFonts w:ascii="Times New Roman" w:hAnsi="Times New Roman" w:cs="Times New Roman"/>
          <w:sz w:val="16"/>
          <w:szCs w:val="16"/>
        </w:rPr>
        <w:t>(дата голосования)</w:t>
      </w:r>
    </w:p>
    <w:p w:rsidR="00EE57F0" w:rsidRPr="00EE57F0" w:rsidRDefault="00EE57F0" w:rsidP="00EE57F0">
      <w:pPr>
        <w:widowControl w:val="0"/>
        <w:spacing w:after="0" w:line="240" w:lineRule="auto"/>
        <w:ind w:firstLine="567"/>
        <w:rPr>
          <w:rFonts w:ascii="Times New Roman" w:hAnsi="Times New Roman" w:cs="Times New Roman"/>
        </w:rPr>
      </w:pPr>
      <w:r w:rsidRPr="00EE57F0">
        <w:rPr>
          <w:rFonts w:ascii="Times New Roman" w:hAnsi="Times New Roman" w:cs="Times New Roman"/>
        </w:rPr>
        <w:t xml:space="preserve">Мы, нижеподписавшиеся, поддерживаем  </w:t>
      </w:r>
    </w:p>
    <w:p w:rsidR="00EE57F0" w:rsidRPr="00EE57F0" w:rsidRDefault="00EE57F0" w:rsidP="00EE57F0">
      <w:pPr>
        <w:widowControl w:val="0"/>
        <w:pBdr>
          <w:top w:val="single" w:sz="4" w:space="1" w:color="auto"/>
        </w:pBdr>
        <w:spacing w:after="0" w:line="240" w:lineRule="auto"/>
        <w:ind w:left="4196"/>
        <w:rPr>
          <w:rFonts w:ascii="Times New Roman" w:hAnsi="Times New Roman" w:cs="Times New Roman"/>
          <w:sz w:val="16"/>
          <w:szCs w:val="16"/>
        </w:rPr>
      </w:pPr>
      <w:r w:rsidRPr="00EE57F0">
        <w:rPr>
          <w:rFonts w:ascii="Times New Roman" w:hAnsi="Times New Roman" w:cs="Times New Roman"/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p w:rsidR="00775873" w:rsidRDefault="00EE57F0" w:rsidP="0029387A">
      <w:pPr>
        <w:widowControl w:val="0"/>
        <w:tabs>
          <w:tab w:val="right" w:pos="15168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EE57F0">
        <w:rPr>
          <w:rFonts w:ascii="Times New Roman" w:hAnsi="Times New Roman" w:cs="Times New Roman"/>
        </w:rPr>
        <w:t>кандидата на должность гл</w:t>
      </w:r>
      <w:r w:rsidR="0029387A">
        <w:rPr>
          <w:rFonts w:ascii="Times New Roman" w:hAnsi="Times New Roman" w:cs="Times New Roman"/>
        </w:rPr>
        <w:t>авы</w:t>
      </w:r>
      <w:bookmarkStart w:id="0" w:name="_GoBack"/>
      <w:bookmarkEnd w:id="0"/>
      <w:r w:rsidR="00775873" w:rsidRPr="0000002D">
        <w:rPr>
          <w:rFonts w:ascii="Times New Roman" w:hAnsi="Times New Roman" w:cs="Times New Roman"/>
          <w:bCs/>
          <w:sz w:val="24"/>
          <w:szCs w:val="24"/>
        </w:rPr>
        <w:t xml:space="preserve"> Городской округ «Жатай»</w:t>
      </w:r>
    </w:p>
    <w:p w:rsidR="00EE57F0" w:rsidRPr="00EE57F0" w:rsidRDefault="00EE57F0" w:rsidP="00775873">
      <w:pPr>
        <w:widowControl w:val="0"/>
        <w:tabs>
          <w:tab w:val="right" w:pos="15168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EE57F0">
        <w:rPr>
          <w:rFonts w:ascii="Times New Roman" w:hAnsi="Times New Roman" w:cs="Times New Roman"/>
          <w:sz w:val="16"/>
          <w:szCs w:val="16"/>
        </w:rPr>
        <w:t>(наименование муниципального образования в соответствии с уставом муниципального образования)</w:t>
      </w:r>
    </w:p>
    <w:tbl>
      <w:tblPr>
        <w:tblW w:w="1542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2041"/>
        <w:gridCol w:w="141"/>
        <w:gridCol w:w="8165"/>
        <w:gridCol w:w="1332"/>
        <w:gridCol w:w="2268"/>
        <w:gridCol w:w="170"/>
      </w:tblGrid>
      <w:tr w:rsidR="00EE57F0" w:rsidRPr="00EE57F0" w:rsidTr="00775873">
        <w:trPr>
          <w:cantSplit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57F0" w:rsidRPr="00EE57F0" w:rsidRDefault="00775873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гражданин</w:t>
            </w:r>
            <w:r w:rsidR="00EE57F0" w:rsidRPr="00EE57F0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57F0" w:rsidRPr="00EE57F0" w:rsidRDefault="00775873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,</w:t>
            </w:r>
            <w:r w:rsidR="00EE57F0" w:rsidRPr="00EE57F0">
              <w:rPr>
                <w:rFonts w:ascii="Times New Roman" w:hAnsi="Times New Roman" w:cs="Times New Roman"/>
              </w:rPr>
              <w:t>родившегося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,</w:t>
            </w:r>
          </w:p>
        </w:tc>
      </w:tr>
      <w:tr w:rsidR="00EE57F0" w:rsidRPr="00EE57F0" w:rsidTr="00775873">
        <w:trPr>
          <w:cantSplit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E57F0">
              <w:rPr>
                <w:rFonts w:ascii="Times New Roman" w:hAnsi="Times New Roman" w:cs="Times New Roman"/>
                <w:sz w:val="16"/>
                <w:szCs w:val="16"/>
              </w:rPr>
              <w:t>(гражданство)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65" w:type="dxa"/>
            <w:tcBorders>
              <w:top w:val="nil"/>
              <w:left w:val="nil"/>
              <w:bottom w:val="nil"/>
              <w:right w:val="nil"/>
            </w:tcBorders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E57F0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E57F0">
              <w:rPr>
                <w:rFonts w:ascii="Times New Roman" w:hAnsi="Times New Roman" w:cs="Times New Roman"/>
                <w:sz w:val="16"/>
                <w:szCs w:val="16"/>
              </w:rPr>
              <w:t>(дата рождения)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E57F0" w:rsidRPr="00EE57F0" w:rsidRDefault="00EE57F0" w:rsidP="00EE57F0">
      <w:pPr>
        <w:widowControl w:val="0"/>
        <w:tabs>
          <w:tab w:val="right" w:pos="15168"/>
        </w:tabs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54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13806"/>
        <w:gridCol w:w="170"/>
      </w:tblGrid>
      <w:tr w:rsidR="00EE57F0" w:rsidRPr="00EE57F0" w:rsidTr="0077587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работающего</w:t>
            </w:r>
          </w:p>
        </w:tc>
        <w:tc>
          <w:tcPr>
            <w:tcW w:w="138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,</w:t>
            </w:r>
          </w:p>
        </w:tc>
      </w:tr>
      <w:tr w:rsidR="00EE57F0" w:rsidRPr="00EE57F0" w:rsidTr="0077587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06" w:type="dxa"/>
            <w:tcBorders>
              <w:top w:val="nil"/>
              <w:left w:val="nil"/>
              <w:bottom w:val="nil"/>
              <w:right w:val="nil"/>
            </w:tcBorders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E57F0">
              <w:rPr>
                <w:rFonts w:ascii="Times New Roman" w:hAnsi="Times New Roman" w:cs="Times New Roman"/>
                <w:sz w:val="16"/>
                <w:szCs w:val="16"/>
              </w:rPr>
              <w:t>(место работы, занимаемая должность или род занятий, если кандидат является депутатом и осуществляет свои полномочия</w:t>
            </w:r>
            <w:r w:rsidRPr="00EE57F0">
              <w:rPr>
                <w:rFonts w:ascii="Times New Roman" w:hAnsi="Times New Roman" w:cs="Times New Roman"/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E57F0" w:rsidRPr="00EE57F0" w:rsidRDefault="00EE57F0" w:rsidP="00EE57F0">
      <w:pPr>
        <w:widowControl w:val="0"/>
        <w:tabs>
          <w:tab w:val="right" w:pos="15139"/>
        </w:tabs>
        <w:spacing w:after="0" w:line="240" w:lineRule="auto"/>
        <w:rPr>
          <w:rFonts w:ascii="Times New Roman" w:hAnsi="Times New Roman" w:cs="Times New Roman"/>
        </w:rPr>
      </w:pPr>
      <w:r w:rsidRPr="00EE57F0">
        <w:rPr>
          <w:rFonts w:ascii="Times New Roman" w:hAnsi="Times New Roman" w:cs="Times New Roman"/>
        </w:rPr>
        <w:t xml:space="preserve">проживающего  </w:t>
      </w:r>
      <w:r w:rsidRPr="00EE57F0">
        <w:rPr>
          <w:rFonts w:ascii="Times New Roman" w:hAnsi="Times New Roman" w:cs="Times New Roman"/>
        </w:rPr>
        <w:tab/>
        <w:t>.</w:t>
      </w:r>
    </w:p>
    <w:p w:rsidR="00EE57F0" w:rsidRPr="00EE57F0" w:rsidRDefault="00EE57F0" w:rsidP="00EE57F0">
      <w:pPr>
        <w:widowControl w:val="0"/>
        <w:pBdr>
          <w:top w:val="single" w:sz="4" w:space="1" w:color="auto"/>
        </w:pBdr>
        <w:tabs>
          <w:tab w:val="right" w:pos="10205"/>
        </w:tabs>
        <w:spacing w:after="0" w:line="240" w:lineRule="auto"/>
        <w:ind w:left="1389" w:right="113"/>
        <w:rPr>
          <w:rFonts w:ascii="Times New Roman" w:hAnsi="Times New Roman" w:cs="Times New Roman"/>
          <w:sz w:val="16"/>
          <w:szCs w:val="16"/>
        </w:rPr>
      </w:pPr>
      <w:r w:rsidRPr="00EE57F0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E57F0" w:rsidRPr="00EE57F0" w:rsidTr="00016D21">
        <w:tc>
          <w:tcPr>
            <w:tcW w:w="510" w:type="dxa"/>
          </w:tcPr>
          <w:p w:rsidR="00EE57F0" w:rsidRPr="00EE57F0" w:rsidRDefault="00EE57F0" w:rsidP="00EE57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119" w:type="dxa"/>
          </w:tcPr>
          <w:p w:rsidR="00EE57F0" w:rsidRPr="00EE57F0" w:rsidRDefault="00EE57F0" w:rsidP="00EE57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2211" w:type="dxa"/>
          </w:tcPr>
          <w:p w:rsidR="00EE57F0" w:rsidRPr="00EE57F0" w:rsidRDefault="00EE57F0" w:rsidP="00EE57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Год рождения</w:t>
            </w:r>
            <w:r w:rsidRPr="00EE57F0">
              <w:rPr>
                <w:rFonts w:ascii="Times New Roman" w:hAnsi="Times New Roman" w:cs="Times New Roman"/>
              </w:rPr>
              <w:br/>
              <w:t>(в возрасте 18 лет – дополни</w:t>
            </w:r>
            <w:r w:rsidRPr="00EE57F0">
              <w:rPr>
                <w:rFonts w:ascii="Times New Roman" w:hAnsi="Times New Roman" w:cs="Times New Roman"/>
              </w:rPr>
              <w:softHyphen/>
              <w:t>тельно число и месяц рожде</w:t>
            </w:r>
            <w:r w:rsidRPr="00EE57F0">
              <w:rPr>
                <w:rFonts w:ascii="Times New Roman" w:hAnsi="Times New Roman" w:cs="Times New Roman"/>
              </w:rPr>
              <w:softHyphen/>
              <w:t>ния)</w:t>
            </w:r>
          </w:p>
        </w:tc>
        <w:tc>
          <w:tcPr>
            <w:tcW w:w="2977" w:type="dxa"/>
          </w:tcPr>
          <w:p w:rsidR="00EE57F0" w:rsidRPr="00EE57F0" w:rsidRDefault="00EE57F0" w:rsidP="00EE57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Адрес места жительства</w:t>
            </w:r>
            <w:r w:rsidRPr="00EE57F0">
              <w:rPr>
                <w:rFonts w:ascii="Times New Roman" w:hAnsi="Times New Roman" w:cs="Times New Roman"/>
                <w:vertAlign w:val="superscript"/>
              </w:rPr>
              <w:footnoteReference w:id="2"/>
            </w:r>
          </w:p>
        </w:tc>
        <w:tc>
          <w:tcPr>
            <w:tcW w:w="2977" w:type="dxa"/>
          </w:tcPr>
          <w:p w:rsidR="00EE57F0" w:rsidRPr="00EE57F0" w:rsidRDefault="00EE57F0" w:rsidP="00EE57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Серия и номер паспорта или докумен</w:t>
            </w:r>
            <w:r w:rsidRPr="00EE57F0">
              <w:rPr>
                <w:rFonts w:ascii="Times New Roman" w:hAnsi="Times New Roman" w:cs="Times New Roman"/>
              </w:rPr>
              <w:softHyphen/>
              <w:t>та, заменяю</w:t>
            </w:r>
            <w:r w:rsidRPr="00EE57F0">
              <w:rPr>
                <w:rFonts w:ascii="Times New Roman" w:hAnsi="Times New Roman" w:cs="Times New Roman"/>
              </w:rPr>
              <w:softHyphen/>
              <w:t>щего паспорт гражда</w:t>
            </w:r>
            <w:r w:rsidRPr="00EE57F0">
              <w:rPr>
                <w:rFonts w:ascii="Times New Roman" w:hAnsi="Times New Roman" w:cs="Times New Roman"/>
              </w:rPr>
              <w:softHyphen/>
              <w:t>нина</w:t>
            </w:r>
          </w:p>
        </w:tc>
        <w:tc>
          <w:tcPr>
            <w:tcW w:w="1701" w:type="dxa"/>
          </w:tcPr>
          <w:p w:rsidR="00EE57F0" w:rsidRPr="00EE57F0" w:rsidRDefault="00EE57F0" w:rsidP="00EE57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1701" w:type="dxa"/>
          </w:tcPr>
          <w:p w:rsidR="00EE57F0" w:rsidRPr="00EE57F0" w:rsidRDefault="00EE57F0" w:rsidP="00EE57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EE57F0" w:rsidRPr="00EE57F0" w:rsidTr="00016D21">
        <w:tc>
          <w:tcPr>
            <w:tcW w:w="510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7F0" w:rsidRPr="00EE57F0" w:rsidTr="00016D21">
        <w:tc>
          <w:tcPr>
            <w:tcW w:w="510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9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7F0" w:rsidRPr="00EE57F0" w:rsidTr="00016D21">
        <w:tc>
          <w:tcPr>
            <w:tcW w:w="510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9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7F0" w:rsidRPr="00EE57F0" w:rsidTr="00016D21">
        <w:tc>
          <w:tcPr>
            <w:tcW w:w="510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9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7F0" w:rsidRPr="00EE57F0" w:rsidTr="00016D21">
        <w:tc>
          <w:tcPr>
            <w:tcW w:w="510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57F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19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EE57F0" w:rsidRPr="00EE57F0" w:rsidRDefault="00EE57F0" w:rsidP="00EE57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57F0" w:rsidRPr="00EE57F0" w:rsidRDefault="00EE57F0" w:rsidP="00EE57F0">
      <w:pPr>
        <w:widowControl w:val="0"/>
        <w:spacing w:before="120" w:after="0" w:line="240" w:lineRule="auto"/>
        <w:rPr>
          <w:rFonts w:ascii="Times New Roman" w:hAnsi="Times New Roman" w:cs="Times New Roman"/>
        </w:rPr>
      </w:pPr>
      <w:r w:rsidRPr="00EE57F0">
        <w:rPr>
          <w:rFonts w:ascii="Times New Roman" w:hAnsi="Times New Roman" w:cs="Times New Roman"/>
        </w:rPr>
        <w:t xml:space="preserve">Подписной лист удостоверяю:  </w:t>
      </w:r>
    </w:p>
    <w:p w:rsidR="00EE57F0" w:rsidRPr="00EE57F0" w:rsidRDefault="00EE57F0" w:rsidP="00EE57F0">
      <w:pPr>
        <w:widowControl w:val="0"/>
        <w:pBdr>
          <w:top w:val="single" w:sz="4" w:space="1" w:color="auto"/>
        </w:pBdr>
        <w:spacing w:after="0" w:line="240" w:lineRule="auto"/>
        <w:ind w:left="2608"/>
        <w:rPr>
          <w:rFonts w:ascii="Times New Roman" w:hAnsi="Times New Roman" w:cs="Times New Roman"/>
          <w:sz w:val="16"/>
          <w:szCs w:val="16"/>
        </w:rPr>
      </w:pPr>
      <w:r w:rsidRPr="00EE57F0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</w:t>
      </w:r>
      <w:r w:rsidRPr="00EE57F0">
        <w:rPr>
          <w:rFonts w:ascii="Times New Roman" w:hAnsi="Times New Roman" w:cs="Times New Roman"/>
          <w:vertAlign w:val="superscript"/>
        </w:rPr>
        <w:t>2</w:t>
      </w:r>
      <w:r w:rsidRPr="00EE57F0">
        <w:rPr>
          <w:rFonts w:ascii="Times New Roman" w:hAnsi="Times New Roman" w:cs="Times New Roman"/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EE57F0" w:rsidRPr="00EE57F0" w:rsidRDefault="00EE57F0" w:rsidP="00EE57F0">
      <w:pPr>
        <w:widowControl w:val="0"/>
        <w:spacing w:before="120" w:after="0" w:line="240" w:lineRule="auto"/>
        <w:rPr>
          <w:rFonts w:ascii="Times New Roman" w:hAnsi="Times New Roman" w:cs="Times New Roman"/>
        </w:rPr>
      </w:pPr>
      <w:r w:rsidRPr="00EE57F0">
        <w:rPr>
          <w:rFonts w:ascii="Times New Roman" w:hAnsi="Times New Roman" w:cs="Times New Roman"/>
        </w:rPr>
        <w:t xml:space="preserve">Кандидат  </w:t>
      </w:r>
    </w:p>
    <w:p w:rsidR="00EE57F0" w:rsidRPr="00EE57F0" w:rsidRDefault="00EE57F0" w:rsidP="00EE57F0">
      <w:pPr>
        <w:widowControl w:val="0"/>
        <w:pBdr>
          <w:top w:val="single" w:sz="4" w:space="1" w:color="auto"/>
        </w:pBdr>
        <w:spacing w:after="0" w:line="240" w:lineRule="auto"/>
        <w:ind w:left="907"/>
        <w:jc w:val="center"/>
        <w:rPr>
          <w:rFonts w:ascii="Times New Roman" w:hAnsi="Times New Roman" w:cs="Times New Roman"/>
          <w:sz w:val="16"/>
          <w:szCs w:val="16"/>
        </w:rPr>
      </w:pPr>
      <w:r w:rsidRPr="00EE57F0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EE57F0" w:rsidRPr="00C67E29" w:rsidRDefault="00EE57F0" w:rsidP="00C67E2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EE57F0" w:rsidRPr="00C67E29" w:rsidSect="002E1869">
          <w:pgSz w:w="16913" w:h="11906" w:orient="landscape"/>
          <w:pgMar w:top="568" w:right="1134" w:bottom="284" w:left="1134" w:header="709" w:footer="709" w:gutter="0"/>
          <w:cols w:space="708"/>
          <w:docGrid w:linePitch="381"/>
        </w:sectPr>
      </w:pPr>
      <w:r w:rsidRPr="00EE57F0">
        <w:rPr>
          <w:rFonts w:ascii="Times New Roman" w:hAnsi="Times New Roman" w:cs="Times New Roman"/>
          <w:b/>
          <w:bCs/>
          <w:sz w:val="16"/>
          <w:szCs w:val="16"/>
        </w:rPr>
        <w:t>Примечание</w:t>
      </w:r>
      <w:r w:rsidRPr="00EE57F0">
        <w:rPr>
          <w:rFonts w:ascii="Times New Roman" w:hAnsi="Times New Roman" w:cs="Times New Roman"/>
          <w:sz w:val="16"/>
          <w:szCs w:val="16"/>
        </w:rPr>
        <w:t>. </w:t>
      </w:r>
      <w:r w:rsidRPr="00EE57F0">
        <w:rPr>
          <w:rFonts w:ascii="Times New Roman" w:eastAsia="Calibri" w:hAnsi="Times New Roman" w:cs="Times New Roman"/>
          <w:sz w:val="16"/>
          <w:szCs w:val="16"/>
        </w:rPr>
        <w:t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агентом,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агентом,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агентом, либо кандидатом, аффилированным с иностранным агентом,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</w:t>
      </w:r>
    </w:p>
    <w:p w:rsidR="00E44ABD" w:rsidRDefault="00E44ABD" w:rsidP="00775873"/>
    <w:sectPr w:rsidR="00E44ABD" w:rsidSect="0000002D">
      <w:pgSz w:w="16913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ABD" w:rsidRDefault="00E44ABD" w:rsidP="00EE57F0">
      <w:pPr>
        <w:spacing w:after="0" w:line="240" w:lineRule="auto"/>
      </w:pPr>
      <w:r>
        <w:separator/>
      </w:r>
    </w:p>
  </w:endnote>
  <w:endnote w:type="continuationSeparator" w:id="0">
    <w:p w:rsidR="00E44ABD" w:rsidRDefault="00E44ABD" w:rsidP="00EE5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ABD" w:rsidRDefault="00E44ABD" w:rsidP="00EE57F0">
      <w:pPr>
        <w:spacing w:after="0" w:line="240" w:lineRule="auto"/>
      </w:pPr>
      <w:r>
        <w:separator/>
      </w:r>
    </w:p>
  </w:footnote>
  <w:footnote w:type="continuationSeparator" w:id="0">
    <w:p w:rsidR="00E44ABD" w:rsidRDefault="00E44ABD" w:rsidP="00EE57F0">
      <w:pPr>
        <w:spacing w:after="0" w:line="240" w:lineRule="auto"/>
      </w:pPr>
      <w:r>
        <w:continuationSeparator/>
      </w:r>
    </w:p>
  </w:footnote>
  <w:footnote w:id="1">
    <w:p w:rsidR="00EE57F0" w:rsidRDefault="00EE57F0" w:rsidP="00EE57F0">
      <w:pPr>
        <w:pStyle w:val="a3"/>
      </w:pPr>
      <w:r>
        <w:rPr>
          <w:rStyle w:val="a5"/>
          <w:sz w:val="16"/>
          <w:szCs w:val="16"/>
        </w:rPr>
        <w:footnoteRef/>
      </w:r>
      <w:r>
        <w:rPr>
          <w:sz w:val="16"/>
          <w:szCs w:val="16"/>
        </w:rPr>
        <w:t> Текст подстрочников, а также примечание и сноска в изготовленном подписном листе могут не воспроизводиться.</w:t>
      </w:r>
    </w:p>
  </w:footnote>
  <w:footnote w:id="2">
    <w:p w:rsidR="00EE57F0" w:rsidRPr="006E4DF2" w:rsidRDefault="00EE57F0" w:rsidP="00EE57F0">
      <w:pPr>
        <w:pStyle w:val="a3"/>
        <w:rPr>
          <w:sz w:val="16"/>
          <w:szCs w:val="16"/>
        </w:rPr>
      </w:pPr>
      <w:r w:rsidRPr="006E4DF2">
        <w:rPr>
          <w:rStyle w:val="a5"/>
          <w:sz w:val="16"/>
          <w:szCs w:val="16"/>
        </w:rPr>
        <w:footnoteRef/>
      </w:r>
      <w:r w:rsidRPr="006E4DF2">
        <w:rPr>
          <w:sz w:val="16"/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</w:t>
      </w:r>
      <w:proofErr w:type="gramStart"/>
      <w:r w:rsidRPr="006E4DF2">
        <w:rPr>
          <w:sz w:val="16"/>
          <w:szCs w:val="16"/>
        </w:rPr>
        <w:t>прав  и</w:t>
      </w:r>
      <w:proofErr w:type="gramEnd"/>
      <w:r w:rsidRPr="006E4DF2">
        <w:rPr>
          <w:sz w:val="16"/>
          <w:szCs w:val="16"/>
        </w:rPr>
        <w:t xml:space="preserve">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55DD7"/>
    <w:multiLevelType w:val="hybridMultilevel"/>
    <w:tmpl w:val="AB9CE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E57F0"/>
    <w:rsid w:val="0000002D"/>
    <w:rsid w:val="00235022"/>
    <w:rsid w:val="0029387A"/>
    <w:rsid w:val="002E1869"/>
    <w:rsid w:val="002F7980"/>
    <w:rsid w:val="003D1D63"/>
    <w:rsid w:val="003E6CEF"/>
    <w:rsid w:val="006D6DFB"/>
    <w:rsid w:val="00775873"/>
    <w:rsid w:val="00807416"/>
    <w:rsid w:val="008B2C6B"/>
    <w:rsid w:val="00B2289A"/>
    <w:rsid w:val="00B91A2B"/>
    <w:rsid w:val="00C67E29"/>
    <w:rsid w:val="00CB5AFE"/>
    <w:rsid w:val="00E44ABD"/>
    <w:rsid w:val="00E81C0C"/>
    <w:rsid w:val="00EC1EF4"/>
    <w:rsid w:val="00EE57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4588C"/>
  <w15:docId w15:val="{243F6BD3-FFE1-44CB-8551-E78C2B815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AFE"/>
  </w:style>
  <w:style w:type="paragraph" w:styleId="2">
    <w:name w:val="heading 2"/>
    <w:basedOn w:val="a"/>
    <w:next w:val="a"/>
    <w:link w:val="20"/>
    <w:uiPriority w:val="9"/>
    <w:qFormat/>
    <w:rsid w:val="00EE57F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E57F0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footnote text"/>
    <w:basedOn w:val="a"/>
    <w:link w:val="a4"/>
    <w:uiPriority w:val="99"/>
    <w:rsid w:val="00EE57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EE57F0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uiPriority w:val="99"/>
    <w:rsid w:val="00EE57F0"/>
    <w:rPr>
      <w:vertAlign w:val="superscript"/>
    </w:rPr>
  </w:style>
  <w:style w:type="paragraph" w:styleId="a6">
    <w:name w:val="Body Text"/>
    <w:basedOn w:val="a"/>
    <w:link w:val="a7"/>
    <w:semiHidden/>
    <w:rsid w:val="00EE57F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EE57F0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List Paragraph"/>
    <w:basedOn w:val="a"/>
    <w:uiPriority w:val="34"/>
    <w:qFormat/>
    <w:rsid w:val="00EE57F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3E6CE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Верхний колонтитул Знак"/>
    <w:basedOn w:val="a0"/>
    <w:link w:val="a9"/>
    <w:uiPriority w:val="99"/>
    <w:rsid w:val="003E6CE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3E6CEF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</w:rPr>
  </w:style>
  <w:style w:type="paragraph" w:styleId="ab">
    <w:name w:val="footer"/>
    <w:basedOn w:val="a"/>
    <w:link w:val="ac"/>
    <w:unhideWhenUsed/>
    <w:rsid w:val="000000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Нижний колонтитул Знак"/>
    <w:basedOn w:val="a0"/>
    <w:link w:val="ab"/>
    <w:rsid w:val="0000002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6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Айталина А. Нестерова</cp:lastModifiedBy>
  <cp:revision>11</cp:revision>
  <dcterms:created xsi:type="dcterms:W3CDTF">2024-06-11T09:58:00Z</dcterms:created>
  <dcterms:modified xsi:type="dcterms:W3CDTF">2024-06-20T01:56:00Z</dcterms:modified>
</cp:coreProperties>
</file>