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727" w:rsidRPr="004E5E14" w:rsidRDefault="007E0727" w:rsidP="007E0727">
      <w:pPr>
        <w:pStyle w:val="a3"/>
        <w:jc w:val="center"/>
        <w:rPr>
          <w:sz w:val="24"/>
          <w:szCs w:val="24"/>
        </w:rPr>
      </w:pPr>
      <w:r w:rsidRPr="004E5E14">
        <w:rPr>
          <w:sz w:val="24"/>
          <w:szCs w:val="24"/>
        </w:rPr>
        <w:t xml:space="preserve">УЧАСТКОВАЯ ИЗБИРАТЕЛЬНАЯ КОМИССИЯ </w:t>
      </w:r>
    </w:p>
    <w:p w:rsidR="007E0727" w:rsidRPr="004E5E14" w:rsidRDefault="007E0727" w:rsidP="007E0727">
      <w:pPr>
        <w:pStyle w:val="a3"/>
        <w:jc w:val="center"/>
        <w:rPr>
          <w:sz w:val="24"/>
          <w:szCs w:val="24"/>
        </w:rPr>
      </w:pPr>
      <w:r w:rsidRPr="004E5E14">
        <w:rPr>
          <w:sz w:val="24"/>
          <w:szCs w:val="24"/>
        </w:rPr>
        <w:t>ИЗБИРАТЕЛЬНОГО УЧАСТКА №770</w:t>
      </w:r>
    </w:p>
    <w:p w:rsidR="007E0727" w:rsidRPr="004E5E14" w:rsidRDefault="007E0727" w:rsidP="007E0727">
      <w:pPr>
        <w:pStyle w:val="a3"/>
        <w:jc w:val="center"/>
        <w:rPr>
          <w:sz w:val="24"/>
          <w:szCs w:val="24"/>
        </w:rPr>
      </w:pPr>
    </w:p>
    <w:p w:rsidR="007E0727" w:rsidRPr="004E5E14" w:rsidRDefault="007E0727" w:rsidP="007E0727">
      <w:pPr>
        <w:pStyle w:val="a3"/>
        <w:jc w:val="center"/>
        <w:rPr>
          <w:rFonts w:ascii="Impact" w:hAnsi="Impact"/>
          <w:sz w:val="24"/>
          <w:szCs w:val="24"/>
        </w:rPr>
      </w:pPr>
    </w:p>
    <w:p w:rsidR="007E0727" w:rsidRPr="004E5E14" w:rsidRDefault="007E0727" w:rsidP="007E0727">
      <w:pPr>
        <w:tabs>
          <w:tab w:val="left" w:pos="3440"/>
        </w:tabs>
        <w:spacing w:line="360" w:lineRule="auto"/>
        <w:rPr>
          <w:sz w:val="24"/>
          <w:szCs w:val="24"/>
        </w:rPr>
      </w:pPr>
      <w:r w:rsidRPr="004E5E14">
        <w:rPr>
          <w:sz w:val="24"/>
          <w:szCs w:val="24"/>
        </w:rPr>
        <w:t xml:space="preserve">«14» июня 2024 года                                                                                 </w:t>
      </w:r>
      <w:r w:rsidR="0010754B">
        <w:rPr>
          <w:sz w:val="24"/>
          <w:szCs w:val="24"/>
        </w:rPr>
        <w:t xml:space="preserve">                            №1/42</w:t>
      </w:r>
      <w:bookmarkStart w:id="0" w:name="_GoBack"/>
      <w:bookmarkEnd w:id="0"/>
    </w:p>
    <w:p w:rsidR="007E0727" w:rsidRPr="004E5E14" w:rsidRDefault="007E0727" w:rsidP="007E0727">
      <w:pPr>
        <w:spacing w:line="276" w:lineRule="auto"/>
        <w:jc w:val="center"/>
        <w:rPr>
          <w:b/>
          <w:sz w:val="24"/>
          <w:szCs w:val="24"/>
        </w:rPr>
      </w:pPr>
      <w:r w:rsidRPr="004E5E14">
        <w:rPr>
          <w:b/>
          <w:sz w:val="24"/>
          <w:szCs w:val="24"/>
        </w:rPr>
        <w:t>РЕШЕНИЕ</w:t>
      </w:r>
    </w:p>
    <w:p w:rsidR="007E0727" w:rsidRPr="004E5E14" w:rsidRDefault="007E0727" w:rsidP="007E0727">
      <w:pPr>
        <w:spacing w:line="276" w:lineRule="auto"/>
        <w:jc w:val="center"/>
        <w:rPr>
          <w:b/>
          <w:sz w:val="24"/>
          <w:szCs w:val="24"/>
        </w:rPr>
      </w:pPr>
      <w:r w:rsidRPr="004E5E14">
        <w:rPr>
          <w:b/>
          <w:sz w:val="24"/>
          <w:szCs w:val="24"/>
        </w:rPr>
        <w:t xml:space="preserve">Об использовании специального программного изделия </w:t>
      </w:r>
    </w:p>
    <w:p w:rsidR="007E0727" w:rsidRPr="004E5E14" w:rsidRDefault="007E0727" w:rsidP="007E0727">
      <w:pPr>
        <w:spacing w:line="276" w:lineRule="auto"/>
        <w:jc w:val="center"/>
        <w:rPr>
          <w:b/>
          <w:sz w:val="24"/>
          <w:szCs w:val="24"/>
        </w:rPr>
      </w:pPr>
      <w:r w:rsidRPr="004E5E14">
        <w:rPr>
          <w:b/>
          <w:sz w:val="24"/>
          <w:szCs w:val="24"/>
        </w:rPr>
        <w:t>«Подготовка сведений о кандидатах, уполномоченных представителях и доверенных лицах» при проведении выборов депутатов Окружного Совета депу</w:t>
      </w:r>
      <w:r w:rsidR="0010754B">
        <w:rPr>
          <w:b/>
          <w:sz w:val="24"/>
          <w:szCs w:val="24"/>
        </w:rPr>
        <w:t xml:space="preserve">татов Городского округа «Жатай», назначенных на </w:t>
      </w:r>
      <w:r w:rsidRPr="004E5E14">
        <w:rPr>
          <w:b/>
          <w:sz w:val="24"/>
          <w:szCs w:val="24"/>
        </w:rPr>
        <w:t xml:space="preserve"> 8 сентября 2024 года</w:t>
      </w:r>
    </w:p>
    <w:p w:rsidR="007E0727" w:rsidRPr="004E5E14" w:rsidRDefault="007E0727" w:rsidP="007E0727">
      <w:pPr>
        <w:spacing w:line="360" w:lineRule="auto"/>
        <w:jc w:val="both"/>
        <w:rPr>
          <w:b/>
          <w:sz w:val="24"/>
          <w:szCs w:val="24"/>
        </w:rPr>
      </w:pPr>
    </w:p>
    <w:p w:rsidR="007E0727" w:rsidRPr="00E02680" w:rsidRDefault="007E0727" w:rsidP="007E0727">
      <w:pPr>
        <w:spacing w:line="360" w:lineRule="auto"/>
        <w:ind w:firstLine="708"/>
        <w:jc w:val="both"/>
        <w:rPr>
          <w:sz w:val="24"/>
          <w:szCs w:val="24"/>
        </w:rPr>
      </w:pPr>
      <w:r w:rsidRPr="00E02680">
        <w:rPr>
          <w:sz w:val="24"/>
          <w:szCs w:val="24"/>
        </w:rPr>
        <w:t xml:space="preserve">В целях оказания методической помощи кандидатам, избирательным объединениям при подготовке ими форм документов, предусмотренных избирательным законодательством, для предоставления в избирательную комиссию в период выдвижения и регистрации на выборах </w:t>
      </w:r>
      <w:r w:rsidR="00225DF9" w:rsidRPr="00E02680">
        <w:rPr>
          <w:sz w:val="24"/>
          <w:szCs w:val="24"/>
        </w:rPr>
        <w:t xml:space="preserve"> депутатов Окружного Совета депутатов Городского округа «Жатай»</w:t>
      </w:r>
      <w:r w:rsidRPr="00E02680">
        <w:rPr>
          <w:sz w:val="24"/>
          <w:szCs w:val="24"/>
        </w:rPr>
        <w:t xml:space="preserve">, для автоматизации процесса ввода данных о кандидатах, избирательных объединениях, уполномоченных представителях, доверенных лицах, </w:t>
      </w:r>
      <w:r w:rsidR="00066BAD" w:rsidRPr="00E02680">
        <w:rPr>
          <w:sz w:val="24"/>
          <w:szCs w:val="24"/>
        </w:rPr>
        <w:t>Участковая избирательная комиссия избирательного участка № 770 решила</w:t>
      </w:r>
      <w:r w:rsidRPr="00E02680">
        <w:rPr>
          <w:sz w:val="24"/>
          <w:szCs w:val="24"/>
        </w:rPr>
        <w:t xml:space="preserve">: </w:t>
      </w:r>
    </w:p>
    <w:p w:rsidR="007E0727" w:rsidRPr="00E02680" w:rsidRDefault="007E0727" w:rsidP="007E0727">
      <w:pPr>
        <w:spacing w:line="360" w:lineRule="auto"/>
        <w:ind w:firstLine="708"/>
        <w:jc w:val="both"/>
        <w:rPr>
          <w:sz w:val="24"/>
          <w:szCs w:val="24"/>
        </w:rPr>
      </w:pPr>
      <w:r w:rsidRPr="00E02680">
        <w:rPr>
          <w:sz w:val="24"/>
          <w:szCs w:val="24"/>
        </w:rPr>
        <w:t xml:space="preserve">1. Рекомендовать кандидатам при проведении выборов </w:t>
      </w:r>
      <w:r w:rsidR="00066BAD" w:rsidRPr="00E02680">
        <w:rPr>
          <w:sz w:val="24"/>
          <w:szCs w:val="24"/>
        </w:rPr>
        <w:t>депутатов Окружного Совета депутатов Городского округа «</w:t>
      </w:r>
      <w:r w:rsidR="0010754B" w:rsidRPr="00E02680">
        <w:rPr>
          <w:sz w:val="24"/>
          <w:szCs w:val="24"/>
        </w:rPr>
        <w:t>Жатай» использовать</w:t>
      </w:r>
      <w:r w:rsidRPr="00E02680">
        <w:rPr>
          <w:sz w:val="24"/>
          <w:szCs w:val="24"/>
        </w:rPr>
        <w:t xml:space="preserve"> при подготовке документов, необходимых для выдвижения кандидата, Специальное программное изделие Государственной автоматизированной системы Российской Федерации «Выборы» «Подготовка сведений о кандидатах, уполномоченных представителях и доверенных лицах». </w:t>
      </w:r>
    </w:p>
    <w:p w:rsidR="00F3313E" w:rsidRPr="00F3313E" w:rsidRDefault="007E0727" w:rsidP="00F3313E">
      <w:pPr>
        <w:pStyle w:val="ConsPlusTitle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F3313E">
        <w:rPr>
          <w:rFonts w:ascii="Times New Roman" w:hAnsi="Times New Roman" w:cs="Times New Roman"/>
          <w:b w:val="0"/>
          <w:sz w:val="24"/>
          <w:szCs w:val="24"/>
        </w:rPr>
        <w:t>2. Разместить Специальное программное изделие Государственной автоматизированной системы Российской Федерации «Выборы» «Подготовка сведений о кандидатах, уполномоченных представителях и доверенных лицах», доступное к копированию и использованию кандидатами</w:t>
      </w:r>
      <w:r w:rsidR="006B1DB1">
        <w:rPr>
          <w:rFonts w:ascii="Times New Roman" w:hAnsi="Times New Roman" w:cs="Times New Roman"/>
          <w:b w:val="0"/>
          <w:sz w:val="24"/>
          <w:szCs w:val="24"/>
        </w:rPr>
        <w:t xml:space="preserve"> на</w:t>
      </w:r>
      <w:r w:rsidRPr="00F3313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3313E" w:rsidRPr="00F3313E">
        <w:rPr>
          <w:rFonts w:ascii="Times New Roman" w:hAnsi="Times New Roman" w:cs="Times New Roman"/>
          <w:b w:val="0"/>
          <w:sz w:val="24"/>
          <w:szCs w:val="24"/>
        </w:rPr>
        <w:t>официальном сайте Городского округа «Жатай».</w:t>
      </w:r>
    </w:p>
    <w:p w:rsidR="007E0727" w:rsidRPr="00F3313E" w:rsidRDefault="007E0727" w:rsidP="007E0727">
      <w:pPr>
        <w:spacing w:line="360" w:lineRule="auto"/>
        <w:ind w:firstLine="708"/>
        <w:jc w:val="both"/>
        <w:rPr>
          <w:sz w:val="24"/>
          <w:szCs w:val="24"/>
        </w:rPr>
      </w:pPr>
      <w:r w:rsidRPr="00F3313E">
        <w:rPr>
          <w:sz w:val="24"/>
          <w:szCs w:val="24"/>
        </w:rPr>
        <w:t xml:space="preserve">3. Рабочей группе </w:t>
      </w:r>
      <w:r w:rsidR="00066BAD" w:rsidRPr="00F3313E">
        <w:rPr>
          <w:sz w:val="24"/>
          <w:szCs w:val="24"/>
        </w:rPr>
        <w:t xml:space="preserve">Участковой избирательной комиссии избирательного участка </w:t>
      </w:r>
      <w:r w:rsidR="00FF7F40">
        <w:rPr>
          <w:sz w:val="24"/>
          <w:szCs w:val="24"/>
        </w:rPr>
        <w:t xml:space="preserve">                  </w:t>
      </w:r>
      <w:r w:rsidR="00066BAD" w:rsidRPr="00F3313E">
        <w:rPr>
          <w:sz w:val="24"/>
          <w:szCs w:val="24"/>
        </w:rPr>
        <w:t>№ 770</w:t>
      </w:r>
      <w:r w:rsidRPr="00F3313E">
        <w:rPr>
          <w:sz w:val="24"/>
          <w:szCs w:val="24"/>
        </w:rPr>
        <w:t xml:space="preserve"> по приему и проверке документов, представляемых кандидатами при проведении д</w:t>
      </w:r>
      <w:r w:rsidR="006B1DB1">
        <w:rPr>
          <w:sz w:val="24"/>
          <w:szCs w:val="24"/>
        </w:rPr>
        <w:t xml:space="preserve">ополнительных выборов </w:t>
      </w:r>
      <w:r w:rsidR="00066BAD" w:rsidRPr="00F3313E">
        <w:rPr>
          <w:sz w:val="24"/>
          <w:szCs w:val="24"/>
        </w:rPr>
        <w:t xml:space="preserve">  депутатов Окружного Совета депутатов Городского округа «Жатай» </w:t>
      </w:r>
      <w:r w:rsidRPr="00F3313E">
        <w:rPr>
          <w:sz w:val="24"/>
          <w:szCs w:val="24"/>
        </w:rPr>
        <w:t xml:space="preserve"> при необходимости оказывать методическую помощь кандидатам в заполнении документов в машиночитаемом виде. </w:t>
      </w:r>
    </w:p>
    <w:p w:rsidR="007E0727" w:rsidRPr="00AF2279" w:rsidRDefault="007E0727" w:rsidP="00F3313E">
      <w:pPr>
        <w:spacing w:line="360" w:lineRule="auto"/>
        <w:ind w:firstLine="708"/>
        <w:jc w:val="both"/>
        <w:rPr>
          <w:color w:val="FF0000"/>
        </w:rPr>
      </w:pPr>
      <w:r w:rsidRPr="00AF2279">
        <w:rPr>
          <w:color w:val="FF0000"/>
          <w:sz w:val="24"/>
          <w:szCs w:val="24"/>
        </w:rPr>
        <w:t>5. Контроль исполнения настоящего решения возложить на ведущего специалиста ГАС «Выборы».</w:t>
      </w:r>
      <w:r w:rsidR="00F3313E" w:rsidRPr="00AF2279">
        <w:rPr>
          <w:color w:val="FF0000"/>
          <w:sz w:val="24"/>
          <w:szCs w:val="24"/>
        </w:rPr>
        <w:t xml:space="preserve"> </w:t>
      </w:r>
    </w:p>
    <w:p w:rsidR="00F3313E" w:rsidRPr="00081AF7" w:rsidRDefault="00F3313E" w:rsidP="00F3313E">
      <w:pPr>
        <w:pStyle w:val="ConsPlusTitle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81AF7">
        <w:rPr>
          <w:rFonts w:ascii="Times New Roman" w:hAnsi="Times New Roman" w:cs="Times New Roman"/>
          <w:b w:val="0"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7E0727" w:rsidRPr="004E5E14" w:rsidRDefault="007E0727" w:rsidP="007E0727">
      <w:pPr>
        <w:jc w:val="both"/>
        <w:rPr>
          <w:sz w:val="24"/>
          <w:szCs w:val="24"/>
        </w:rPr>
      </w:pPr>
      <w:r w:rsidRPr="004E5E14">
        <w:rPr>
          <w:sz w:val="24"/>
          <w:szCs w:val="24"/>
        </w:rPr>
        <w:t xml:space="preserve">              Председатель                                                                А.К. Дубовицкая</w:t>
      </w:r>
    </w:p>
    <w:p w:rsidR="007E0727" w:rsidRPr="004E5E14" w:rsidRDefault="007E0727" w:rsidP="0010754B">
      <w:pPr>
        <w:pStyle w:val="a5"/>
        <w:tabs>
          <w:tab w:val="left" w:pos="708"/>
        </w:tabs>
      </w:pPr>
      <w:r w:rsidRPr="004E5E14">
        <w:rPr>
          <w:sz w:val="24"/>
          <w:szCs w:val="24"/>
        </w:rPr>
        <w:t xml:space="preserve">              Секретарь                                                                      Е.А. Сокольникова</w:t>
      </w:r>
    </w:p>
    <w:sectPr w:rsidR="007E0727" w:rsidRPr="004E5E14" w:rsidSect="00240E2E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A17" w:rsidRDefault="006E7A17" w:rsidP="00ED5058">
      <w:r>
        <w:separator/>
      </w:r>
    </w:p>
  </w:endnote>
  <w:endnote w:type="continuationSeparator" w:id="0">
    <w:p w:rsidR="006E7A17" w:rsidRDefault="006E7A17" w:rsidP="00ED5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A17" w:rsidRDefault="006E7A17" w:rsidP="00ED5058">
      <w:r>
        <w:separator/>
      </w:r>
    </w:p>
  </w:footnote>
  <w:footnote w:type="continuationSeparator" w:id="0">
    <w:p w:rsidR="006E7A17" w:rsidRDefault="006E7A17" w:rsidP="00ED5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413"/>
    <w:multiLevelType w:val="hybridMultilevel"/>
    <w:tmpl w:val="AE3A6CB8"/>
    <w:lvl w:ilvl="0" w:tplc="C2F4A7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" w15:restartNumberingAfterBreak="0">
    <w:nsid w:val="316E18F9"/>
    <w:multiLevelType w:val="hybridMultilevel"/>
    <w:tmpl w:val="5EAEC8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872540"/>
    <w:multiLevelType w:val="hybridMultilevel"/>
    <w:tmpl w:val="305484A4"/>
    <w:lvl w:ilvl="0" w:tplc="4CDA94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60904"/>
    <w:multiLevelType w:val="hybridMultilevel"/>
    <w:tmpl w:val="1428C6D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5535"/>
    <w:rsid w:val="00011506"/>
    <w:rsid w:val="00012AC7"/>
    <w:rsid w:val="0006436D"/>
    <w:rsid w:val="00066BAD"/>
    <w:rsid w:val="000B0420"/>
    <w:rsid w:val="000B2604"/>
    <w:rsid w:val="000C0E75"/>
    <w:rsid w:val="000C3487"/>
    <w:rsid w:val="000C6DB0"/>
    <w:rsid w:val="000E624A"/>
    <w:rsid w:val="000F3302"/>
    <w:rsid w:val="000F5D04"/>
    <w:rsid w:val="00102940"/>
    <w:rsid w:val="00103644"/>
    <w:rsid w:val="00105BC0"/>
    <w:rsid w:val="0010754B"/>
    <w:rsid w:val="00112222"/>
    <w:rsid w:val="00122F87"/>
    <w:rsid w:val="00123FF4"/>
    <w:rsid w:val="001338FB"/>
    <w:rsid w:val="00137855"/>
    <w:rsid w:val="00137CCC"/>
    <w:rsid w:val="00162676"/>
    <w:rsid w:val="001742E9"/>
    <w:rsid w:val="00177CF7"/>
    <w:rsid w:val="00186B95"/>
    <w:rsid w:val="001B264C"/>
    <w:rsid w:val="001C0070"/>
    <w:rsid w:val="001C4DBA"/>
    <w:rsid w:val="001D28FB"/>
    <w:rsid w:val="001F4651"/>
    <w:rsid w:val="001F64E9"/>
    <w:rsid w:val="001F69F9"/>
    <w:rsid w:val="0020187F"/>
    <w:rsid w:val="00206FE7"/>
    <w:rsid w:val="00213756"/>
    <w:rsid w:val="0021748E"/>
    <w:rsid w:val="00225DF9"/>
    <w:rsid w:val="00240E2E"/>
    <w:rsid w:val="00282540"/>
    <w:rsid w:val="00286E5D"/>
    <w:rsid w:val="002977D2"/>
    <w:rsid w:val="002A0598"/>
    <w:rsid w:val="003200F4"/>
    <w:rsid w:val="003256A8"/>
    <w:rsid w:val="003267E6"/>
    <w:rsid w:val="00351298"/>
    <w:rsid w:val="00367E94"/>
    <w:rsid w:val="00370CE8"/>
    <w:rsid w:val="003713EB"/>
    <w:rsid w:val="0039030B"/>
    <w:rsid w:val="003B35EA"/>
    <w:rsid w:val="003C19C3"/>
    <w:rsid w:val="003D7856"/>
    <w:rsid w:val="003E3EE5"/>
    <w:rsid w:val="003F35F8"/>
    <w:rsid w:val="003F7637"/>
    <w:rsid w:val="004118B0"/>
    <w:rsid w:val="004234B1"/>
    <w:rsid w:val="00427642"/>
    <w:rsid w:val="004469B2"/>
    <w:rsid w:val="0045169F"/>
    <w:rsid w:val="00451E29"/>
    <w:rsid w:val="00455FF4"/>
    <w:rsid w:val="00456016"/>
    <w:rsid w:val="00457799"/>
    <w:rsid w:val="0046722F"/>
    <w:rsid w:val="00483A32"/>
    <w:rsid w:val="004B6A98"/>
    <w:rsid w:val="004B7A72"/>
    <w:rsid w:val="004C0079"/>
    <w:rsid w:val="004E5E14"/>
    <w:rsid w:val="004F47E4"/>
    <w:rsid w:val="0052031D"/>
    <w:rsid w:val="005314CB"/>
    <w:rsid w:val="005431AA"/>
    <w:rsid w:val="005453FE"/>
    <w:rsid w:val="0054782A"/>
    <w:rsid w:val="00555535"/>
    <w:rsid w:val="005727DB"/>
    <w:rsid w:val="005761D2"/>
    <w:rsid w:val="00577CCA"/>
    <w:rsid w:val="0059415A"/>
    <w:rsid w:val="00595739"/>
    <w:rsid w:val="005E2CA6"/>
    <w:rsid w:val="006208CE"/>
    <w:rsid w:val="00660784"/>
    <w:rsid w:val="006838B6"/>
    <w:rsid w:val="006851F8"/>
    <w:rsid w:val="00686260"/>
    <w:rsid w:val="006B1DB1"/>
    <w:rsid w:val="006D6680"/>
    <w:rsid w:val="006E2B6C"/>
    <w:rsid w:val="006E7A17"/>
    <w:rsid w:val="006F6AC9"/>
    <w:rsid w:val="00722972"/>
    <w:rsid w:val="0074455F"/>
    <w:rsid w:val="007516BD"/>
    <w:rsid w:val="00754F21"/>
    <w:rsid w:val="00760EEB"/>
    <w:rsid w:val="007834A5"/>
    <w:rsid w:val="007C5CA4"/>
    <w:rsid w:val="007E0727"/>
    <w:rsid w:val="007E3F75"/>
    <w:rsid w:val="007F2D62"/>
    <w:rsid w:val="007F7F68"/>
    <w:rsid w:val="00804080"/>
    <w:rsid w:val="00820197"/>
    <w:rsid w:val="00822DB9"/>
    <w:rsid w:val="00835C99"/>
    <w:rsid w:val="0083759E"/>
    <w:rsid w:val="00842855"/>
    <w:rsid w:val="00850F4A"/>
    <w:rsid w:val="008517E3"/>
    <w:rsid w:val="00863E5A"/>
    <w:rsid w:val="00864703"/>
    <w:rsid w:val="00871D07"/>
    <w:rsid w:val="008A443A"/>
    <w:rsid w:val="008B172A"/>
    <w:rsid w:val="008C65B1"/>
    <w:rsid w:val="008D3988"/>
    <w:rsid w:val="008E22E9"/>
    <w:rsid w:val="008F3DF8"/>
    <w:rsid w:val="00920E29"/>
    <w:rsid w:val="00960658"/>
    <w:rsid w:val="00961482"/>
    <w:rsid w:val="00971111"/>
    <w:rsid w:val="00982D4F"/>
    <w:rsid w:val="00990655"/>
    <w:rsid w:val="009A001D"/>
    <w:rsid w:val="009A4B30"/>
    <w:rsid w:val="009A76F9"/>
    <w:rsid w:val="009B789E"/>
    <w:rsid w:val="009C49EF"/>
    <w:rsid w:val="009C63E4"/>
    <w:rsid w:val="009E1A67"/>
    <w:rsid w:val="009F77E7"/>
    <w:rsid w:val="00A072EA"/>
    <w:rsid w:val="00A13E92"/>
    <w:rsid w:val="00A170A0"/>
    <w:rsid w:val="00A30F59"/>
    <w:rsid w:val="00A54077"/>
    <w:rsid w:val="00A646FF"/>
    <w:rsid w:val="00A91442"/>
    <w:rsid w:val="00AA1A6F"/>
    <w:rsid w:val="00AC521A"/>
    <w:rsid w:val="00AD23D2"/>
    <w:rsid w:val="00AF0F5F"/>
    <w:rsid w:val="00AF2279"/>
    <w:rsid w:val="00B018C3"/>
    <w:rsid w:val="00B12879"/>
    <w:rsid w:val="00B16388"/>
    <w:rsid w:val="00B30125"/>
    <w:rsid w:val="00B404A7"/>
    <w:rsid w:val="00B40962"/>
    <w:rsid w:val="00B51CEA"/>
    <w:rsid w:val="00B64723"/>
    <w:rsid w:val="00B6612C"/>
    <w:rsid w:val="00B73571"/>
    <w:rsid w:val="00BA1CE0"/>
    <w:rsid w:val="00BA74E9"/>
    <w:rsid w:val="00BC0413"/>
    <w:rsid w:val="00BC20B5"/>
    <w:rsid w:val="00BD786A"/>
    <w:rsid w:val="00C04C06"/>
    <w:rsid w:val="00C20F40"/>
    <w:rsid w:val="00C25807"/>
    <w:rsid w:val="00C34C5B"/>
    <w:rsid w:val="00C36B06"/>
    <w:rsid w:val="00C43686"/>
    <w:rsid w:val="00C501D0"/>
    <w:rsid w:val="00C57BD3"/>
    <w:rsid w:val="00C6204F"/>
    <w:rsid w:val="00C70C78"/>
    <w:rsid w:val="00C814EA"/>
    <w:rsid w:val="00CB5BB3"/>
    <w:rsid w:val="00CC1DB0"/>
    <w:rsid w:val="00CC2062"/>
    <w:rsid w:val="00CC6C65"/>
    <w:rsid w:val="00CC76E4"/>
    <w:rsid w:val="00D01A16"/>
    <w:rsid w:val="00D07706"/>
    <w:rsid w:val="00D1206D"/>
    <w:rsid w:val="00D2635B"/>
    <w:rsid w:val="00D42CB4"/>
    <w:rsid w:val="00D506A5"/>
    <w:rsid w:val="00D7009F"/>
    <w:rsid w:val="00D94D50"/>
    <w:rsid w:val="00D952FE"/>
    <w:rsid w:val="00D967C5"/>
    <w:rsid w:val="00DB5FC0"/>
    <w:rsid w:val="00DC01F4"/>
    <w:rsid w:val="00DF2ACC"/>
    <w:rsid w:val="00E02680"/>
    <w:rsid w:val="00E21BDC"/>
    <w:rsid w:val="00E36BCE"/>
    <w:rsid w:val="00E56E7E"/>
    <w:rsid w:val="00E81C56"/>
    <w:rsid w:val="00E837BE"/>
    <w:rsid w:val="00EA724B"/>
    <w:rsid w:val="00EC15AB"/>
    <w:rsid w:val="00EC608F"/>
    <w:rsid w:val="00ED5058"/>
    <w:rsid w:val="00EE08C7"/>
    <w:rsid w:val="00EE0A3C"/>
    <w:rsid w:val="00EE74F6"/>
    <w:rsid w:val="00EF4665"/>
    <w:rsid w:val="00F06493"/>
    <w:rsid w:val="00F13D45"/>
    <w:rsid w:val="00F21001"/>
    <w:rsid w:val="00F245E7"/>
    <w:rsid w:val="00F3313E"/>
    <w:rsid w:val="00F76BB6"/>
    <w:rsid w:val="00F858EF"/>
    <w:rsid w:val="00FB78D9"/>
    <w:rsid w:val="00FD52A9"/>
    <w:rsid w:val="00FD6A8C"/>
    <w:rsid w:val="00FF2379"/>
    <w:rsid w:val="00FF4A0F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78B"/>
  <w15:docId w15:val="{0FD99157-DA90-47A8-AF0A-4CB78FA2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6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814EA"/>
    <w:pPr>
      <w:keepNext/>
      <w:tabs>
        <w:tab w:val="left" w:pos="915"/>
      </w:tabs>
      <w:spacing w:line="360" w:lineRule="auto"/>
      <w:outlineLvl w:val="3"/>
    </w:pPr>
    <w:rPr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5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55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5555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55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555535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555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55535"/>
    <w:pPr>
      <w:ind w:left="720"/>
      <w:contextualSpacing/>
    </w:pPr>
  </w:style>
  <w:style w:type="character" w:styleId="aa">
    <w:name w:val="Hyperlink"/>
    <w:rsid w:val="00C501D0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C814EA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b">
    <w:name w:val="Title"/>
    <w:basedOn w:val="a"/>
    <w:link w:val="ac"/>
    <w:qFormat/>
    <w:rsid w:val="0006436D"/>
    <w:pPr>
      <w:jc w:val="center"/>
    </w:pPr>
    <w:rPr>
      <w:b/>
      <w:sz w:val="24"/>
    </w:rPr>
  </w:style>
  <w:style w:type="character" w:customStyle="1" w:styleId="ac">
    <w:name w:val="Заголовок Знак"/>
    <w:basedOn w:val="a0"/>
    <w:link w:val="ab"/>
    <w:rsid w:val="0006436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rmal">
    <w:name w:val="ConsNormal"/>
    <w:rsid w:val="0006436D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customStyle="1" w:styleId="ConsPlusNormal">
    <w:name w:val="ConsPlusNormal"/>
    <w:rsid w:val="000643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D50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D505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unhideWhenUsed/>
    <w:rsid w:val="00ED5058"/>
  </w:style>
  <w:style w:type="character" w:customStyle="1" w:styleId="af0">
    <w:name w:val="Текст сноски Знак"/>
    <w:basedOn w:val="a0"/>
    <w:link w:val="af"/>
    <w:rsid w:val="00ED50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nhideWhenUsed/>
    <w:rsid w:val="00ED5058"/>
    <w:rPr>
      <w:vertAlign w:val="superscript"/>
    </w:rPr>
  </w:style>
  <w:style w:type="paragraph" w:customStyle="1" w:styleId="af2">
    <w:name w:val="Содерж"/>
    <w:basedOn w:val="a"/>
    <w:rsid w:val="004234B1"/>
    <w:pPr>
      <w:widowControl w:val="0"/>
      <w:spacing w:after="120"/>
      <w:jc w:val="center"/>
    </w:pPr>
    <w:rPr>
      <w:sz w:val="28"/>
    </w:rPr>
  </w:style>
  <w:style w:type="paragraph" w:styleId="af3">
    <w:name w:val="Body Text Indent"/>
    <w:basedOn w:val="a"/>
    <w:link w:val="af4"/>
    <w:uiPriority w:val="99"/>
    <w:unhideWhenUsed/>
    <w:rsid w:val="008C65B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8C65B1"/>
  </w:style>
  <w:style w:type="paragraph" w:styleId="af5">
    <w:name w:val="Normal (Web)"/>
    <w:basedOn w:val="a"/>
    <w:uiPriority w:val="99"/>
    <w:unhideWhenUsed/>
    <w:rsid w:val="001F4651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rsid w:val="00F858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table" w:styleId="af6">
    <w:name w:val="Table Grid"/>
    <w:basedOn w:val="a1"/>
    <w:uiPriority w:val="39"/>
    <w:rsid w:val="00213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7E0727"/>
    <w:pPr>
      <w:ind w:left="720"/>
      <w:jc w:val="both"/>
    </w:pPr>
    <w:rPr>
      <w:sz w:val="24"/>
    </w:rPr>
  </w:style>
  <w:style w:type="paragraph" w:customStyle="1" w:styleId="ConsPlusTitle">
    <w:name w:val="ConsPlusTitle"/>
    <w:rsid w:val="00F3313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Г. Самойлова</dc:creator>
  <cp:lastModifiedBy>Е.А Сокольникова</cp:lastModifiedBy>
  <cp:revision>21</cp:revision>
  <cp:lastPrinted>2021-02-02T00:20:00Z</cp:lastPrinted>
  <dcterms:created xsi:type="dcterms:W3CDTF">2023-06-22T03:02:00Z</dcterms:created>
  <dcterms:modified xsi:type="dcterms:W3CDTF">2024-07-04T07:47:00Z</dcterms:modified>
</cp:coreProperties>
</file>