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131717">
        <w:rPr>
          <w:sz w:val="24"/>
          <w:szCs w:val="24"/>
        </w:rPr>
        <w:t>1</w:t>
      </w:r>
      <w:r w:rsidR="005F1051">
        <w:rPr>
          <w:sz w:val="24"/>
          <w:szCs w:val="24"/>
        </w:rPr>
        <w:t>5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2F10BE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10BE">
        <w:rPr>
          <w:rFonts w:ascii="Times New Roman" w:hAnsi="Times New Roman" w:cs="Times New Roman"/>
          <w:sz w:val="24"/>
          <w:szCs w:val="24"/>
        </w:rPr>
        <w:t>«</w:t>
      </w:r>
      <w:r w:rsidR="005F1051" w:rsidRPr="002F10BE">
        <w:rPr>
          <w:rFonts w:ascii="Times New Roman" w:hAnsi="Times New Roman" w:cs="Times New Roman"/>
          <w:sz w:val="24"/>
          <w:szCs w:val="24"/>
        </w:rPr>
        <w:t>29</w:t>
      </w:r>
      <w:r w:rsidRPr="002F10BE">
        <w:rPr>
          <w:rFonts w:ascii="Times New Roman" w:hAnsi="Times New Roman" w:cs="Times New Roman"/>
          <w:sz w:val="24"/>
          <w:szCs w:val="24"/>
        </w:rPr>
        <w:t xml:space="preserve">» </w:t>
      </w:r>
      <w:r w:rsidR="00951473" w:rsidRPr="002F10BE">
        <w:rPr>
          <w:rFonts w:ascii="Times New Roman" w:hAnsi="Times New Roman" w:cs="Times New Roman"/>
          <w:sz w:val="24"/>
          <w:szCs w:val="24"/>
        </w:rPr>
        <w:t>июля</w:t>
      </w:r>
      <w:r w:rsidR="00412D17" w:rsidRPr="002F10BE">
        <w:rPr>
          <w:rFonts w:ascii="Times New Roman" w:hAnsi="Times New Roman" w:cs="Times New Roman"/>
          <w:sz w:val="24"/>
          <w:szCs w:val="24"/>
        </w:rPr>
        <w:t xml:space="preserve"> </w:t>
      </w:r>
      <w:r w:rsidRPr="002F10BE">
        <w:rPr>
          <w:rFonts w:ascii="Times New Roman" w:hAnsi="Times New Roman" w:cs="Times New Roman"/>
          <w:sz w:val="24"/>
          <w:szCs w:val="24"/>
        </w:rPr>
        <w:t>2024</w:t>
      </w:r>
      <w:r w:rsidR="004B2AF3">
        <w:rPr>
          <w:rFonts w:ascii="Times New Roman" w:hAnsi="Times New Roman" w:cs="Times New Roman"/>
          <w:sz w:val="24"/>
          <w:szCs w:val="24"/>
        </w:rPr>
        <w:t xml:space="preserve"> </w:t>
      </w:r>
      <w:r w:rsidRPr="002F10BE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</w:t>
      </w:r>
      <w:r w:rsidR="00DC36B9" w:rsidRPr="002F10B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F10BE">
        <w:rPr>
          <w:rFonts w:ascii="Times New Roman" w:hAnsi="Times New Roman" w:cs="Times New Roman"/>
          <w:sz w:val="24"/>
          <w:szCs w:val="24"/>
        </w:rPr>
        <w:t xml:space="preserve">     </w:t>
      </w:r>
      <w:r w:rsidR="00DC36B9" w:rsidRPr="002F10BE">
        <w:rPr>
          <w:rFonts w:ascii="Times New Roman" w:hAnsi="Times New Roman" w:cs="Times New Roman"/>
          <w:sz w:val="24"/>
          <w:szCs w:val="24"/>
        </w:rPr>
        <w:t xml:space="preserve">  </w:t>
      </w:r>
      <w:r w:rsidRPr="002F10BE">
        <w:rPr>
          <w:rFonts w:ascii="Times New Roman" w:hAnsi="Times New Roman" w:cs="Times New Roman"/>
          <w:sz w:val="24"/>
          <w:szCs w:val="24"/>
        </w:rPr>
        <w:t xml:space="preserve">№ </w:t>
      </w:r>
      <w:r w:rsidR="005F1051" w:rsidRPr="002F10BE">
        <w:rPr>
          <w:rFonts w:ascii="Times New Roman" w:hAnsi="Times New Roman" w:cs="Times New Roman"/>
          <w:sz w:val="24"/>
          <w:szCs w:val="24"/>
        </w:rPr>
        <w:t>12/2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5F1051">
        <w:rPr>
          <w:rFonts w:ascii="Times New Roman" w:hAnsi="Times New Roman" w:cs="Times New Roman"/>
          <w:i w:val="0"/>
          <w:color w:val="auto"/>
          <w:sz w:val="24"/>
          <w:szCs w:val="24"/>
        </w:rPr>
        <w:t>Масляковой Светланой Аркадьевной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5F1051">
        <w:rPr>
          <w:rFonts w:ascii="Times New Roman" w:hAnsi="Times New Roman" w:cs="Times New Roman"/>
          <w:i w:val="0"/>
          <w:color w:val="auto"/>
          <w:sz w:val="24"/>
          <w:szCs w:val="24"/>
        </w:rPr>
        <w:t>15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5F1051" w:rsidRPr="005F10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Масляковой Светланой Аркадьевной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13171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5F10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5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13171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5F10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5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5F1051" w:rsidRPr="005F1051">
        <w:t>Масляковой Светланой Аркадьевной</w:t>
      </w:r>
      <w:r w:rsidR="005F1051" w:rsidRPr="00E20A5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131717">
        <w:rPr>
          <w:rFonts w:ascii="Times New Roman" w:hAnsi="Times New Roman" w:cs="Times New Roman"/>
        </w:rPr>
        <w:t>1</w:t>
      </w:r>
      <w:r w:rsidR="00733F1B">
        <w:rPr>
          <w:rFonts w:ascii="Times New Roman" w:hAnsi="Times New Roman" w:cs="Times New Roman"/>
        </w:rPr>
        <w:t>5</w:t>
      </w:r>
    </w:p>
    <w:p w:rsidR="00733F1B" w:rsidRDefault="0040360E" w:rsidP="00733F1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733F1B">
        <w:rPr>
          <w:rFonts w:ascii="Times New Roman" w:hAnsi="Times New Roman" w:cs="Times New Roman"/>
        </w:rPr>
        <w:t>29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="00733F1B">
        <w:rPr>
          <w:rFonts w:ascii="Times New Roman" w:hAnsi="Times New Roman" w:cs="Times New Roman"/>
        </w:rPr>
        <w:t xml:space="preserve"> июля </w:t>
      </w:r>
      <w:r w:rsidRPr="00CA6362">
        <w:rPr>
          <w:rFonts w:ascii="Times New Roman" w:hAnsi="Times New Roman" w:cs="Times New Roman"/>
        </w:rPr>
        <w:t xml:space="preserve"> 2024 г. </w:t>
      </w:r>
    </w:p>
    <w:p w:rsidR="00733F1B" w:rsidRDefault="00733F1B" w:rsidP="00733F1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12/2</w:t>
      </w:r>
      <w:r w:rsidR="0040360E">
        <w:rPr>
          <w:rFonts w:ascii="Times New Roman" w:hAnsi="Times New Roman" w:cs="Times New Roman"/>
        </w:rPr>
        <w:t xml:space="preserve"> </w:t>
      </w:r>
    </w:p>
    <w:p w:rsidR="00733F1B" w:rsidRDefault="00733F1B" w:rsidP="00733F1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33F1B" w:rsidRDefault="00733F1B" w:rsidP="00733F1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33F1B" w:rsidRDefault="00733F1B" w:rsidP="00733F1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0360E" w:rsidRDefault="00733F1B" w:rsidP="00733F1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5F1051">
        <w:rPr>
          <w:rFonts w:ascii="Times New Roman" w:hAnsi="Times New Roman" w:cs="Times New Roman"/>
          <w:i w:val="0"/>
          <w:color w:val="auto"/>
          <w:sz w:val="24"/>
          <w:szCs w:val="24"/>
        </w:rPr>
        <w:t>Масляковой Светланой Аркадьевной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131717">
        <w:rPr>
          <w:rFonts w:ascii="Times New Roman" w:hAnsi="Times New Roman" w:cs="Times New Roman"/>
          <w:sz w:val="24"/>
          <w:szCs w:val="24"/>
        </w:rPr>
        <w:t>1</w:t>
      </w:r>
      <w:r w:rsidR="005F1051">
        <w:rPr>
          <w:rFonts w:ascii="Times New Roman" w:hAnsi="Times New Roman" w:cs="Times New Roman"/>
          <w:sz w:val="24"/>
          <w:szCs w:val="24"/>
        </w:rPr>
        <w:t>5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5F1051" w:rsidRPr="005F1051">
        <w:rPr>
          <w:rFonts w:ascii="Times New Roman" w:hAnsi="Times New Roman" w:cs="Times New Roman"/>
          <w:sz w:val="24"/>
          <w:szCs w:val="24"/>
        </w:rPr>
        <w:t>Масляков</w:t>
      </w:r>
      <w:r w:rsidR="005F1051">
        <w:rPr>
          <w:rFonts w:ascii="Times New Roman" w:hAnsi="Times New Roman" w:cs="Times New Roman"/>
          <w:sz w:val="24"/>
          <w:szCs w:val="24"/>
        </w:rPr>
        <w:t>у</w:t>
      </w:r>
      <w:r w:rsidR="005F1051" w:rsidRPr="005F1051">
        <w:rPr>
          <w:rFonts w:ascii="Times New Roman" w:hAnsi="Times New Roman" w:cs="Times New Roman"/>
          <w:sz w:val="24"/>
          <w:szCs w:val="24"/>
        </w:rPr>
        <w:t xml:space="preserve"> Светлан</w:t>
      </w:r>
      <w:r w:rsidR="005F1051">
        <w:rPr>
          <w:rFonts w:ascii="Times New Roman" w:hAnsi="Times New Roman" w:cs="Times New Roman"/>
          <w:sz w:val="24"/>
          <w:szCs w:val="24"/>
        </w:rPr>
        <w:t>у</w:t>
      </w:r>
      <w:r w:rsidR="005F1051" w:rsidRPr="005F1051">
        <w:rPr>
          <w:rFonts w:ascii="Times New Roman" w:hAnsi="Times New Roman" w:cs="Times New Roman"/>
          <w:sz w:val="24"/>
          <w:szCs w:val="24"/>
        </w:rPr>
        <w:t xml:space="preserve"> Аркадьевн</w:t>
      </w:r>
      <w:r w:rsidR="005F1051">
        <w:rPr>
          <w:rFonts w:ascii="Times New Roman" w:hAnsi="Times New Roman" w:cs="Times New Roman"/>
          <w:sz w:val="24"/>
          <w:szCs w:val="24"/>
        </w:rPr>
        <w:t>у</w:t>
      </w:r>
      <w:r w:rsidR="004F74A9" w:rsidRPr="005F1051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131717">
        <w:rPr>
          <w:rFonts w:ascii="Times New Roman" w:hAnsi="Times New Roman" w:cs="Times New Roman"/>
          <w:sz w:val="24"/>
          <w:szCs w:val="24"/>
        </w:rPr>
        <w:t>1</w:t>
      </w:r>
      <w:r w:rsidR="005F1051">
        <w:rPr>
          <w:rFonts w:ascii="Times New Roman" w:hAnsi="Times New Roman" w:cs="Times New Roman"/>
          <w:sz w:val="24"/>
          <w:szCs w:val="24"/>
        </w:rPr>
        <w:t>5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5F1051" w:rsidRDefault="005F1051" w:rsidP="005F1051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</w:t>
      </w:r>
      <w:r w:rsidRPr="007757E9">
        <w:rPr>
          <w:sz w:val="24"/>
          <w:szCs w:val="24"/>
        </w:rPr>
        <w:t>пакете документов</w:t>
      </w:r>
      <w:r w:rsidRPr="00C4248B">
        <w:rPr>
          <w:sz w:val="24"/>
          <w:szCs w:val="24"/>
        </w:rPr>
        <w:t xml:space="preserve"> кандидата</w:t>
      </w:r>
      <w:r w:rsidRPr="007757E9">
        <w:rPr>
          <w:sz w:val="24"/>
          <w:szCs w:val="24"/>
        </w:rPr>
        <w:t xml:space="preserve"> о</w:t>
      </w:r>
      <w:r>
        <w:rPr>
          <w:sz w:val="24"/>
          <w:szCs w:val="24"/>
        </w:rPr>
        <w:t>тсутствуе</w:t>
      </w:r>
      <w:r w:rsidRPr="007757E9">
        <w:rPr>
          <w:sz w:val="24"/>
          <w:szCs w:val="24"/>
        </w:rPr>
        <w:t>т</w:t>
      </w:r>
      <w:r>
        <w:rPr>
          <w:sz w:val="24"/>
          <w:szCs w:val="24"/>
        </w:rPr>
        <w:t xml:space="preserve"> документ о смене фамилии.</w:t>
      </w:r>
    </w:p>
    <w:p w:rsidR="00DC36B9" w:rsidRPr="00394F04" w:rsidRDefault="00DC36B9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Выявленные недостатки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bookmarkEnd w:id="0"/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31717"/>
    <w:rsid w:val="00145DC9"/>
    <w:rsid w:val="00171075"/>
    <w:rsid w:val="00171AE6"/>
    <w:rsid w:val="001A3A8C"/>
    <w:rsid w:val="00200409"/>
    <w:rsid w:val="00207849"/>
    <w:rsid w:val="00231F21"/>
    <w:rsid w:val="002E1C0F"/>
    <w:rsid w:val="002F10BE"/>
    <w:rsid w:val="002F208F"/>
    <w:rsid w:val="00394F04"/>
    <w:rsid w:val="003E2A35"/>
    <w:rsid w:val="00402A81"/>
    <w:rsid w:val="0040360E"/>
    <w:rsid w:val="00412D17"/>
    <w:rsid w:val="00435E18"/>
    <w:rsid w:val="00466599"/>
    <w:rsid w:val="004B2AF3"/>
    <w:rsid w:val="004B5149"/>
    <w:rsid w:val="004F4793"/>
    <w:rsid w:val="004F74A9"/>
    <w:rsid w:val="0055314A"/>
    <w:rsid w:val="0056198F"/>
    <w:rsid w:val="005F1051"/>
    <w:rsid w:val="00622789"/>
    <w:rsid w:val="00647E0B"/>
    <w:rsid w:val="00661C1A"/>
    <w:rsid w:val="00677D5E"/>
    <w:rsid w:val="007148DA"/>
    <w:rsid w:val="00733F1B"/>
    <w:rsid w:val="007836AC"/>
    <w:rsid w:val="007D7BDE"/>
    <w:rsid w:val="008234C8"/>
    <w:rsid w:val="00833D82"/>
    <w:rsid w:val="00850B66"/>
    <w:rsid w:val="0085116F"/>
    <w:rsid w:val="008E40D9"/>
    <w:rsid w:val="00951473"/>
    <w:rsid w:val="0098534F"/>
    <w:rsid w:val="009E16DD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23BF9"/>
    <w:rsid w:val="00D34BEC"/>
    <w:rsid w:val="00D65BAF"/>
    <w:rsid w:val="00DC36B9"/>
    <w:rsid w:val="00E20A51"/>
    <w:rsid w:val="00E30B4B"/>
    <w:rsid w:val="00E45719"/>
    <w:rsid w:val="00E86CF5"/>
    <w:rsid w:val="00F22F12"/>
    <w:rsid w:val="00F25E8F"/>
    <w:rsid w:val="00F26EA8"/>
    <w:rsid w:val="00FB577C"/>
    <w:rsid w:val="00FC2A0D"/>
    <w:rsid w:val="00FC4EB4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A811F"/>
  <w15:docId w15:val="{623CF2B5-EF7C-4F46-BBCD-B5D6C0A9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E21D5-86C2-407B-B09C-12C007635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4</cp:revision>
  <cp:lastPrinted>2024-07-31T10:13:00Z</cp:lastPrinted>
  <dcterms:created xsi:type="dcterms:W3CDTF">2024-07-31T10:15:00Z</dcterms:created>
  <dcterms:modified xsi:type="dcterms:W3CDTF">2024-08-05T07:40:00Z</dcterms:modified>
</cp:coreProperties>
</file>