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08F" w:rsidRPr="00D51325" w:rsidRDefault="004F74A9" w:rsidP="00FB577C">
      <w:pPr>
        <w:pStyle w:val="a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ОКРУЖНАЯ </w:t>
      </w:r>
      <w:r w:rsidRPr="00D51325">
        <w:rPr>
          <w:sz w:val="24"/>
          <w:szCs w:val="24"/>
        </w:rPr>
        <w:t>ИЗБИРАТЕЛЬНАЯ</w:t>
      </w:r>
      <w:r w:rsidR="002F208F" w:rsidRPr="00D51325">
        <w:rPr>
          <w:sz w:val="24"/>
          <w:szCs w:val="24"/>
        </w:rPr>
        <w:t xml:space="preserve"> КОМИССИЯ №</w:t>
      </w:r>
      <w:r w:rsidR="00807BB0">
        <w:rPr>
          <w:sz w:val="24"/>
          <w:szCs w:val="24"/>
        </w:rPr>
        <w:t>12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951473">
        <w:rPr>
          <w:rFonts w:ascii="Times New Roman" w:hAnsi="Times New Roman" w:cs="Times New Roman"/>
          <w:sz w:val="24"/>
          <w:szCs w:val="24"/>
        </w:rPr>
        <w:t>31</w:t>
      </w:r>
      <w:r w:rsidRPr="00D51325">
        <w:rPr>
          <w:rFonts w:ascii="Times New Roman" w:hAnsi="Times New Roman" w:cs="Times New Roman"/>
          <w:sz w:val="24"/>
          <w:szCs w:val="24"/>
        </w:rPr>
        <w:t xml:space="preserve">» </w:t>
      </w:r>
      <w:r w:rsidR="00951473">
        <w:rPr>
          <w:rFonts w:ascii="Times New Roman" w:hAnsi="Times New Roman" w:cs="Times New Roman"/>
          <w:sz w:val="24"/>
          <w:szCs w:val="24"/>
        </w:rPr>
        <w:t>июля</w:t>
      </w:r>
      <w:r w:rsidR="00412D17">
        <w:rPr>
          <w:rFonts w:ascii="Times New Roman" w:hAnsi="Times New Roman" w:cs="Times New Roman"/>
          <w:sz w:val="24"/>
          <w:szCs w:val="24"/>
        </w:rPr>
        <w:t xml:space="preserve"> </w:t>
      </w:r>
      <w:r w:rsidRPr="00D51325">
        <w:rPr>
          <w:rFonts w:ascii="Times New Roman" w:hAnsi="Times New Roman" w:cs="Times New Roman"/>
          <w:sz w:val="24"/>
          <w:szCs w:val="24"/>
        </w:rPr>
        <w:t xml:space="preserve">2024года                                                                          </w:t>
      </w:r>
      <w:r w:rsidR="00DC36B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D51325">
        <w:rPr>
          <w:rFonts w:ascii="Times New Roman" w:hAnsi="Times New Roman" w:cs="Times New Roman"/>
          <w:sz w:val="24"/>
          <w:szCs w:val="24"/>
        </w:rPr>
        <w:t xml:space="preserve">№ </w:t>
      </w:r>
      <w:r w:rsidR="00807BB0">
        <w:rPr>
          <w:rFonts w:ascii="Times New Roman" w:hAnsi="Times New Roman" w:cs="Times New Roman"/>
          <w:sz w:val="24"/>
          <w:szCs w:val="24"/>
        </w:rPr>
        <w:t>13/</w:t>
      </w:r>
      <w:r w:rsidR="004F57AC">
        <w:rPr>
          <w:rFonts w:ascii="Times New Roman" w:hAnsi="Times New Roman" w:cs="Times New Roman"/>
          <w:sz w:val="24"/>
          <w:szCs w:val="24"/>
        </w:rPr>
        <w:t>6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  <w:r w:rsidRPr="00FF562A">
        <w:rPr>
          <w:b/>
          <w:sz w:val="24"/>
          <w:szCs w:val="24"/>
        </w:rPr>
        <w:t xml:space="preserve">Р Е Ш Е Н И Е  </w:t>
      </w: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</w:p>
    <w:p w:rsidR="0040360E" w:rsidRPr="00EF2453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 извещении о 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>депутата Окружного совета депутатов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Городского округа «Жатай» </w:t>
      </w:r>
      <w:r w:rsidR="00807BB0">
        <w:rPr>
          <w:rFonts w:ascii="Times New Roman" w:hAnsi="Times New Roman" w:cs="Times New Roman"/>
          <w:i w:val="0"/>
          <w:color w:val="auto"/>
          <w:sz w:val="24"/>
          <w:szCs w:val="24"/>
        </w:rPr>
        <w:t>Матейчик Ангелиной Ивановной</w:t>
      </w:r>
      <w:r w:rsidR="00DC36B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4F74A9">
        <w:rPr>
          <w:rFonts w:ascii="Times New Roman" w:hAnsi="Times New Roman" w:cs="Times New Roman"/>
          <w:i w:val="0"/>
          <w:color w:val="auto"/>
          <w:sz w:val="24"/>
          <w:szCs w:val="24"/>
        </w:rPr>
        <w:t>в Окружную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избирательную </w:t>
      </w:r>
      <w:r w:rsidR="004F74A9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>комиссию №</w:t>
      </w:r>
      <w:r w:rsidR="00807BB0">
        <w:rPr>
          <w:rFonts w:ascii="Times New Roman" w:hAnsi="Times New Roman" w:cs="Times New Roman"/>
          <w:i w:val="0"/>
          <w:color w:val="auto"/>
          <w:sz w:val="24"/>
          <w:szCs w:val="24"/>
        </w:rPr>
        <w:t>12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на выдвижение и регистрацию</w:t>
      </w:r>
    </w:p>
    <w:p w:rsidR="0040360E" w:rsidRPr="00FF562A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pStyle w:val="4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Рассмотрев документы, представленные кандидатом на должность депутата Окружного совета депутатов Городского округа «Жатай» </w:t>
      </w:r>
      <w:r w:rsidR="00807BB0" w:rsidRPr="00807BB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Матейчик Ангелиной Ивановной</w:t>
      </w:r>
      <w:r w:rsidR="004F74A9" w:rsidRPr="00D052F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="004F74A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выдвинутой</w:t>
      </w:r>
      <w:r w:rsidR="002E1C0F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="00160FDA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избирательным объединением </w:t>
      </w:r>
      <w:r w:rsidR="00160FDA" w:rsidRPr="00160FDA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Региональное отделение в Р</w:t>
      </w:r>
      <w:r w:rsidR="00160FDA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еспублике Саха </w:t>
      </w:r>
      <w:r w:rsidR="00160FDA" w:rsidRPr="00160FDA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(Я</w:t>
      </w:r>
      <w:r w:rsidR="00160FDA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кутия) политической партии «Новые люди»</w:t>
      </w:r>
      <w:r w:rsidR="00030C53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 одномандатному избирательному округу № </w:t>
      </w:r>
      <w:r w:rsidR="00807BB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12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 соответствии с п. 1 ч. 3 ст. 38, п. 1 ч. 11 ст. 39 Закона Республики Саха (Якутия) от 28.09.2011 г. 964-З №815-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IV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«О муниципальных выборах в Республике Саха (Якутия)», Окружная избирательная комиссия  №</w:t>
      </w:r>
      <w:r w:rsidR="00D052F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1</w:t>
      </w:r>
      <w:r w:rsidR="00807BB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2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РЕШАЕТ: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 xml:space="preserve">Направить кандидату на должность депутата Окружного совета депутатов Городского округа «Жатай» </w:t>
      </w:r>
      <w:r w:rsidR="00807BB0" w:rsidRPr="00807BB0">
        <w:t>Матейчик Ангелин</w:t>
      </w:r>
      <w:r w:rsidR="00807BB0">
        <w:t>е</w:t>
      </w:r>
      <w:r w:rsidR="00807BB0" w:rsidRPr="00807BB0">
        <w:t xml:space="preserve"> Ивановн</w:t>
      </w:r>
      <w:r w:rsidR="00807BB0">
        <w:t>е</w:t>
      </w:r>
      <w:r w:rsidR="00D052F1" w:rsidRPr="00E20A51">
        <w:t xml:space="preserve"> </w:t>
      </w:r>
      <w:r w:rsidRPr="00E20A51">
        <w:t>извещение о выявленных недостатках в представленных документах (</w:t>
      </w:r>
      <w:r w:rsidRPr="00E20A51">
        <w:rPr>
          <w:bCs/>
        </w:rPr>
        <w:t>приложение №1)</w:t>
      </w:r>
      <w:r w:rsidRPr="00E20A51">
        <w:t>.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Опубликовать настоящее решение на сайте Городского округа «Жатай»».</w:t>
      </w:r>
    </w:p>
    <w:p w:rsidR="0040360E" w:rsidRPr="00E20A51" w:rsidRDefault="0040360E" w:rsidP="0040360E">
      <w:pPr>
        <w:pStyle w:val="a9"/>
        <w:numPr>
          <w:ilvl w:val="0"/>
          <w:numId w:val="3"/>
        </w:numPr>
        <w:spacing w:after="160" w:line="259" w:lineRule="auto"/>
        <w:ind w:left="0" w:firstLine="708"/>
        <w:jc w:val="both"/>
        <w:rPr>
          <w:sz w:val="24"/>
          <w:szCs w:val="24"/>
        </w:rPr>
      </w:pPr>
      <w:r w:rsidRPr="00E20A51">
        <w:rPr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– </w:t>
      </w:r>
      <w:r w:rsidR="00DC36B9">
        <w:rPr>
          <w:sz w:val="24"/>
          <w:szCs w:val="24"/>
        </w:rPr>
        <w:t>Курамшину Н.Р.</w:t>
      </w:r>
    </w:p>
    <w:p w:rsidR="0040360E" w:rsidRPr="00E20A51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C45BBD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D51325" w:rsidRDefault="0040360E" w:rsidP="0040360E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Председатель                </w:t>
      </w:r>
      <w:r w:rsidR="00DC36B9">
        <w:rPr>
          <w:sz w:val="24"/>
          <w:szCs w:val="24"/>
        </w:rPr>
        <w:t xml:space="preserve">                                                                                 </w:t>
      </w:r>
      <w:r w:rsidRPr="00D51325">
        <w:rPr>
          <w:sz w:val="24"/>
          <w:szCs w:val="24"/>
        </w:rPr>
        <w:t>А.К. Дубовицкая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 xml:space="preserve">Секретарь                                                 </w:t>
      </w:r>
      <w:r w:rsidR="00DC36B9">
        <w:rPr>
          <w:sz w:val="24"/>
          <w:szCs w:val="24"/>
        </w:rPr>
        <w:t xml:space="preserve">                                                      Н.Р. Курамшина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A6362">
        <w:rPr>
          <w:rFonts w:ascii="Times New Roman" w:hAnsi="Times New Roman" w:cs="Times New Roman"/>
          <w:color w:val="000000"/>
        </w:rPr>
        <w:t>Приложение № 1</w:t>
      </w:r>
    </w:p>
    <w:p w:rsidR="0040360E" w:rsidRPr="00635184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FF0000"/>
        </w:rPr>
      </w:pPr>
      <w:r w:rsidRPr="00CA6362">
        <w:rPr>
          <w:rFonts w:ascii="Times New Roman" w:hAnsi="Times New Roman" w:cs="Times New Roman"/>
          <w:color w:val="000000"/>
        </w:rPr>
        <w:t xml:space="preserve">к решению </w:t>
      </w:r>
      <w:r>
        <w:rPr>
          <w:rFonts w:ascii="Times New Roman" w:hAnsi="Times New Roman" w:cs="Times New Roman"/>
          <w:color w:val="000000"/>
        </w:rPr>
        <w:t>Окружной</w:t>
      </w:r>
      <w:r w:rsidR="00DC36B9">
        <w:rPr>
          <w:rFonts w:ascii="Times New Roman" w:hAnsi="Times New Roman" w:cs="Times New Roman"/>
          <w:color w:val="000000"/>
        </w:rPr>
        <w:t xml:space="preserve"> </w:t>
      </w:r>
      <w:r w:rsidRPr="006F2A3F">
        <w:rPr>
          <w:rFonts w:ascii="Times New Roman" w:hAnsi="Times New Roman" w:cs="Times New Roman"/>
        </w:rPr>
        <w:t xml:space="preserve">избирательной комиссии № </w:t>
      </w:r>
      <w:r w:rsidR="00D052F1">
        <w:rPr>
          <w:rFonts w:ascii="Times New Roman" w:hAnsi="Times New Roman" w:cs="Times New Roman"/>
        </w:rPr>
        <w:t>1</w:t>
      </w:r>
      <w:r w:rsidR="00807BB0">
        <w:rPr>
          <w:rFonts w:ascii="Times New Roman" w:hAnsi="Times New Roman" w:cs="Times New Roman"/>
        </w:rPr>
        <w:t>2</w:t>
      </w: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6362">
        <w:rPr>
          <w:rFonts w:ascii="Times New Roman" w:hAnsi="Times New Roman" w:cs="Times New Roman"/>
        </w:rPr>
        <w:t>от «</w:t>
      </w:r>
      <w:r w:rsidR="001B6D31">
        <w:rPr>
          <w:rFonts w:ascii="Times New Roman" w:hAnsi="Times New Roman" w:cs="Times New Roman"/>
        </w:rPr>
        <w:t>31</w:t>
      </w:r>
      <w:r w:rsidRPr="00CA6362">
        <w:rPr>
          <w:rFonts w:ascii="Times New Roman" w:hAnsi="Times New Roman" w:cs="Times New Roman"/>
        </w:rPr>
        <w:t xml:space="preserve">» </w:t>
      </w:r>
      <w:r w:rsidR="001B6D31">
        <w:rPr>
          <w:rFonts w:ascii="Times New Roman" w:hAnsi="Times New Roman" w:cs="Times New Roman"/>
        </w:rPr>
        <w:t xml:space="preserve"> июля </w:t>
      </w:r>
      <w:r w:rsidRPr="00CA6362">
        <w:rPr>
          <w:rFonts w:ascii="Times New Roman" w:hAnsi="Times New Roman" w:cs="Times New Roman"/>
        </w:rPr>
        <w:t xml:space="preserve"> 2024 г. </w:t>
      </w:r>
      <w:r>
        <w:rPr>
          <w:rFonts w:ascii="Times New Roman" w:hAnsi="Times New Roman" w:cs="Times New Roman"/>
        </w:rPr>
        <w:t xml:space="preserve">№ </w:t>
      </w:r>
      <w:r w:rsidR="001B6D31">
        <w:rPr>
          <w:rFonts w:ascii="Times New Roman" w:hAnsi="Times New Roman" w:cs="Times New Roman"/>
        </w:rPr>
        <w:t>13/</w:t>
      </w:r>
      <w:r w:rsidR="004F57AC">
        <w:rPr>
          <w:rFonts w:ascii="Times New Roman" w:hAnsi="Times New Roman" w:cs="Times New Roman"/>
        </w:rPr>
        <w:t>6</w:t>
      </w: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6"/>
          <w:szCs w:val="26"/>
        </w:rPr>
      </w:pP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40360E" w:rsidRPr="004F4793" w:rsidRDefault="0040360E" w:rsidP="00833D82">
      <w:pPr>
        <w:pStyle w:val="4"/>
        <w:spacing w:before="0"/>
        <w:jc w:val="center"/>
        <w:rPr>
          <w:b w:val="0"/>
        </w:rPr>
      </w:pP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Извещение о</w:t>
      </w:r>
      <w:r w:rsidR="00D052F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депутата Окружного совета депутатов Городского округа «Жатай» </w:t>
      </w:r>
      <w:r w:rsidR="00807BB0">
        <w:rPr>
          <w:rFonts w:ascii="Times New Roman" w:hAnsi="Times New Roman" w:cs="Times New Roman"/>
          <w:i w:val="0"/>
          <w:color w:val="auto"/>
          <w:sz w:val="24"/>
          <w:szCs w:val="24"/>
        </w:rPr>
        <w:t>Матейчик Ангелиной Ивановной</w:t>
      </w:r>
    </w:p>
    <w:p w:rsidR="0040360E" w:rsidRDefault="0040360E" w:rsidP="0040360E"/>
    <w:p w:rsidR="0040360E" w:rsidRPr="00833D8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D82">
        <w:rPr>
          <w:sz w:val="26"/>
          <w:szCs w:val="26"/>
        </w:rPr>
        <w:tab/>
      </w:r>
      <w:r w:rsidRPr="00833D82">
        <w:rPr>
          <w:rFonts w:ascii="Times New Roman" w:hAnsi="Times New Roman" w:cs="Times New Roman"/>
          <w:sz w:val="24"/>
          <w:szCs w:val="24"/>
        </w:rPr>
        <w:t>В соответствии с требованиями п.1 ч.3 ст. 38, ч. 2 ст. 44 Закона Республики Саха (Якутия) от 28.09.2011 г. 964-З №815-IV «О муниципальных выборах в Республике Саха (Якутия)» окружная избирательная комиссия №</w:t>
      </w:r>
      <w:r w:rsidR="00807BB0">
        <w:rPr>
          <w:rFonts w:ascii="Times New Roman" w:hAnsi="Times New Roman" w:cs="Times New Roman"/>
          <w:sz w:val="24"/>
          <w:szCs w:val="24"/>
        </w:rPr>
        <w:t>12</w:t>
      </w:r>
      <w:r w:rsidRPr="00833D82">
        <w:rPr>
          <w:rFonts w:ascii="Times New Roman" w:hAnsi="Times New Roman" w:cs="Times New Roman"/>
          <w:sz w:val="24"/>
          <w:szCs w:val="24"/>
        </w:rPr>
        <w:t xml:space="preserve"> извещает кандидата на должность депутата Окружного совета депутатов Городского округа «Жатай» </w:t>
      </w:r>
      <w:r w:rsidR="00807BB0" w:rsidRPr="00807BB0">
        <w:rPr>
          <w:rFonts w:ascii="Times New Roman" w:hAnsi="Times New Roman" w:cs="Times New Roman"/>
          <w:sz w:val="24"/>
          <w:szCs w:val="24"/>
        </w:rPr>
        <w:t>Матейчик Ангелин</w:t>
      </w:r>
      <w:r w:rsidR="00807BB0">
        <w:rPr>
          <w:rFonts w:ascii="Times New Roman" w:hAnsi="Times New Roman" w:cs="Times New Roman"/>
          <w:sz w:val="24"/>
          <w:szCs w:val="24"/>
        </w:rPr>
        <w:t>у</w:t>
      </w:r>
      <w:r w:rsidR="00807BB0" w:rsidRPr="00807BB0">
        <w:rPr>
          <w:rFonts w:ascii="Times New Roman" w:hAnsi="Times New Roman" w:cs="Times New Roman"/>
          <w:sz w:val="24"/>
          <w:szCs w:val="24"/>
        </w:rPr>
        <w:t xml:space="preserve"> Ивановн</w:t>
      </w:r>
      <w:r w:rsidR="00807BB0">
        <w:rPr>
          <w:rFonts w:ascii="Times New Roman" w:hAnsi="Times New Roman" w:cs="Times New Roman"/>
          <w:sz w:val="24"/>
          <w:szCs w:val="24"/>
        </w:rPr>
        <w:t>у</w:t>
      </w:r>
      <w:r w:rsidR="004F74A9" w:rsidRPr="00DC36B9">
        <w:rPr>
          <w:rFonts w:ascii="Times New Roman" w:hAnsi="Times New Roman" w:cs="Times New Roman"/>
          <w:sz w:val="24"/>
          <w:szCs w:val="24"/>
        </w:rPr>
        <w:t>,</w:t>
      </w:r>
      <w:r w:rsidR="004F74A9">
        <w:rPr>
          <w:rFonts w:ascii="Times New Roman" w:hAnsi="Times New Roman" w:cs="Times New Roman"/>
          <w:sz w:val="24"/>
          <w:szCs w:val="24"/>
        </w:rPr>
        <w:t xml:space="preserve"> выдвинутую</w:t>
      </w:r>
      <w:r w:rsidR="00833D82" w:rsidRPr="00833D82">
        <w:rPr>
          <w:rFonts w:ascii="Times New Roman" w:hAnsi="Times New Roman" w:cs="Times New Roman"/>
          <w:sz w:val="24"/>
          <w:szCs w:val="24"/>
        </w:rPr>
        <w:t xml:space="preserve"> </w:t>
      </w:r>
      <w:r w:rsidR="00160FDA" w:rsidRPr="00160FDA">
        <w:rPr>
          <w:rFonts w:ascii="Times New Roman" w:hAnsi="Times New Roman" w:cs="Times New Roman"/>
          <w:sz w:val="24"/>
          <w:szCs w:val="24"/>
        </w:rPr>
        <w:t>избирательным объединением Региональное отделение в Республике Саха (Якутия) политической партии «Новые люди»</w:t>
      </w:r>
      <w:r w:rsidR="00160FDA">
        <w:rPr>
          <w:rFonts w:ascii="Times New Roman" w:hAnsi="Times New Roman" w:cs="Times New Roman"/>
          <w:sz w:val="24"/>
          <w:szCs w:val="24"/>
        </w:rPr>
        <w:t xml:space="preserve"> </w:t>
      </w:r>
      <w:r w:rsidRPr="00833D82">
        <w:rPr>
          <w:rFonts w:ascii="Times New Roman" w:hAnsi="Times New Roman" w:cs="Times New Roman"/>
          <w:sz w:val="24"/>
          <w:szCs w:val="24"/>
        </w:rPr>
        <w:t xml:space="preserve">по одномандатному избирательному округу № </w:t>
      </w:r>
      <w:r w:rsidR="00807BB0">
        <w:rPr>
          <w:rFonts w:ascii="Times New Roman" w:hAnsi="Times New Roman" w:cs="Times New Roman"/>
          <w:sz w:val="24"/>
          <w:szCs w:val="24"/>
        </w:rPr>
        <w:t>12</w:t>
      </w:r>
      <w:r w:rsidRPr="00833D82">
        <w:rPr>
          <w:rFonts w:ascii="Times New Roman" w:hAnsi="Times New Roman" w:cs="Times New Roman"/>
          <w:sz w:val="24"/>
          <w:szCs w:val="24"/>
        </w:rPr>
        <w:t>, о следующих выявленных недостатках в документах:</w:t>
      </w:r>
    </w:p>
    <w:p w:rsidR="00910C50" w:rsidRPr="001C1085" w:rsidRDefault="00910C50" w:rsidP="00910C5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1085">
        <w:rPr>
          <w:rFonts w:ascii="Times New Roman" w:hAnsi="Times New Roman" w:cs="Times New Roman"/>
          <w:sz w:val="24"/>
          <w:szCs w:val="24"/>
        </w:rPr>
        <w:t>В представленном при выдвижении заявлении кандидата не указаны следующие сведения:</w:t>
      </w:r>
    </w:p>
    <w:p w:rsidR="00910C50" w:rsidRPr="00807BB0" w:rsidRDefault="00910C50" w:rsidP="00910C5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07BB0">
        <w:rPr>
          <w:rFonts w:ascii="Times New Roman" w:hAnsi="Times New Roman" w:cs="Times New Roman"/>
          <w:sz w:val="24"/>
          <w:szCs w:val="24"/>
        </w:rPr>
        <w:t>-</w:t>
      </w:r>
      <w:r w:rsidR="00807BB0" w:rsidRPr="00807BB0">
        <w:rPr>
          <w:rFonts w:ascii="Times New Roman" w:hAnsi="Times New Roman" w:cs="Times New Roman"/>
          <w:sz w:val="24"/>
          <w:szCs w:val="24"/>
        </w:rPr>
        <w:t>имеются неточности в месте рождения</w:t>
      </w:r>
      <w:r w:rsidRPr="00807BB0">
        <w:rPr>
          <w:rFonts w:ascii="Times New Roman" w:hAnsi="Times New Roman" w:cs="Times New Roman"/>
          <w:sz w:val="24"/>
          <w:szCs w:val="24"/>
        </w:rPr>
        <w:t>.</w:t>
      </w:r>
    </w:p>
    <w:p w:rsidR="00DC36B9" w:rsidRDefault="00807BB0" w:rsidP="00DC36B9">
      <w:pPr>
        <w:pStyle w:val="a9"/>
        <w:ind w:left="0" w:firstLine="708"/>
        <w:jc w:val="both"/>
        <w:rPr>
          <w:sz w:val="24"/>
          <w:szCs w:val="24"/>
        </w:rPr>
      </w:pPr>
      <w:r w:rsidRPr="001C1085">
        <w:rPr>
          <w:sz w:val="24"/>
          <w:szCs w:val="24"/>
        </w:rPr>
        <w:t>-</w:t>
      </w:r>
      <w:r w:rsidRPr="00FE6F0C">
        <w:rPr>
          <w:sz w:val="24"/>
          <w:szCs w:val="24"/>
        </w:rPr>
        <w:t xml:space="preserve">в </w:t>
      </w:r>
      <w:r w:rsidRPr="005B73D3">
        <w:rPr>
          <w:sz w:val="24"/>
          <w:szCs w:val="24"/>
        </w:rPr>
        <w:t>сведения</w:t>
      </w:r>
      <w:r>
        <w:rPr>
          <w:sz w:val="24"/>
          <w:szCs w:val="24"/>
        </w:rPr>
        <w:t>х</w:t>
      </w:r>
      <w:r w:rsidRPr="005B73D3">
        <w:rPr>
          <w:sz w:val="24"/>
          <w:szCs w:val="24"/>
        </w:rPr>
        <w:t xml:space="preserve"> о про</w:t>
      </w:r>
      <w:bookmarkStart w:id="0" w:name="_GoBack"/>
      <w:bookmarkEnd w:id="0"/>
      <w:r w:rsidRPr="005B73D3">
        <w:rPr>
          <w:sz w:val="24"/>
          <w:szCs w:val="24"/>
        </w:rPr>
        <w:t xml:space="preserve">фессиональном образовании </w:t>
      </w:r>
      <w:r>
        <w:rPr>
          <w:sz w:val="24"/>
          <w:szCs w:val="24"/>
        </w:rPr>
        <w:t>отсутствуют</w:t>
      </w:r>
      <w:r w:rsidRPr="005B73D3">
        <w:rPr>
          <w:sz w:val="24"/>
          <w:szCs w:val="24"/>
        </w:rPr>
        <w:t xml:space="preserve"> </w:t>
      </w:r>
      <w:r>
        <w:rPr>
          <w:sz w:val="24"/>
          <w:szCs w:val="24"/>
        </w:rPr>
        <w:t>сведения о присвоенной квалификации.</w:t>
      </w:r>
    </w:p>
    <w:p w:rsidR="00807BB0" w:rsidRPr="00394F04" w:rsidRDefault="00807BB0" w:rsidP="00DC36B9">
      <w:pPr>
        <w:pStyle w:val="a9"/>
        <w:ind w:left="0" w:firstLine="708"/>
        <w:jc w:val="both"/>
        <w:rPr>
          <w:color w:val="FF0000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Указанные недостатки могут повлечь отказ от регистрации кандидата.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Выявленные недостатки п</w:t>
      </w:r>
      <w:r w:rsidRPr="00CA6362">
        <w:rPr>
          <w:rFonts w:ascii="Times New Roman" w:hAnsi="Times New Roman" w:cs="Times New Roman"/>
          <w:sz w:val="24"/>
          <w:szCs w:val="24"/>
        </w:rPr>
        <w:t xml:space="preserve">редлагается устранить </w:t>
      </w:r>
      <w:r>
        <w:rPr>
          <w:rFonts w:ascii="Times New Roman" w:hAnsi="Times New Roman" w:cs="Times New Roman"/>
          <w:sz w:val="24"/>
          <w:szCs w:val="24"/>
        </w:rPr>
        <w:t xml:space="preserve">в срок </w:t>
      </w:r>
      <w:r w:rsidRPr="00D65BAF">
        <w:rPr>
          <w:rFonts w:ascii="Times New Roman" w:hAnsi="Times New Roman" w:cs="Times New Roman"/>
          <w:b/>
          <w:sz w:val="24"/>
          <w:szCs w:val="24"/>
        </w:rPr>
        <w:t>до «</w:t>
      </w:r>
      <w:r w:rsidR="00BF154E">
        <w:rPr>
          <w:rFonts w:ascii="Times New Roman" w:hAnsi="Times New Roman" w:cs="Times New Roman"/>
          <w:b/>
          <w:sz w:val="24"/>
          <w:szCs w:val="24"/>
        </w:rPr>
        <w:t>0</w:t>
      </w:r>
      <w:r w:rsidR="00910C50">
        <w:rPr>
          <w:rFonts w:ascii="Times New Roman" w:hAnsi="Times New Roman" w:cs="Times New Roman"/>
          <w:b/>
          <w:sz w:val="24"/>
          <w:szCs w:val="24"/>
        </w:rPr>
        <w:t>5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412D17"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 2024 года</w:t>
      </w:r>
      <w:r w:rsidRPr="00CA6362">
        <w:rPr>
          <w:rFonts w:ascii="Times New Roman" w:hAnsi="Times New Roman" w:cs="Times New Roman"/>
          <w:sz w:val="24"/>
          <w:szCs w:val="24"/>
        </w:rPr>
        <w:t>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5149" w:rsidRPr="0040360E" w:rsidRDefault="004B5149" w:rsidP="0040360E">
      <w:pPr>
        <w:spacing w:after="160" w:line="259" w:lineRule="auto"/>
        <w:jc w:val="both"/>
        <w:rPr>
          <w:sz w:val="24"/>
          <w:szCs w:val="24"/>
        </w:rPr>
      </w:pPr>
    </w:p>
    <w:p w:rsidR="004B5149" w:rsidRPr="00FF562A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4B5149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850B66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850B66" w:rsidRPr="00C45BBD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sectPr w:rsidR="00F26EA8" w:rsidSect="00622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3150D"/>
    <w:multiLevelType w:val="hybridMultilevel"/>
    <w:tmpl w:val="8102CD94"/>
    <w:lvl w:ilvl="0" w:tplc="00CE2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F07B37"/>
    <w:multiLevelType w:val="hybridMultilevel"/>
    <w:tmpl w:val="C090FCF0"/>
    <w:lvl w:ilvl="0" w:tplc="1DB6461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1A46785"/>
    <w:multiLevelType w:val="hybridMultilevel"/>
    <w:tmpl w:val="51EADA0C"/>
    <w:lvl w:ilvl="0" w:tplc="845C6726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5604C9"/>
    <w:multiLevelType w:val="hybridMultilevel"/>
    <w:tmpl w:val="1F06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F208F"/>
    <w:rsid w:val="0003064B"/>
    <w:rsid w:val="00030C53"/>
    <w:rsid w:val="0006114E"/>
    <w:rsid w:val="000E471E"/>
    <w:rsid w:val="000F3F70"/>
    <w:rsid w:val="00145DC9"/>
    <w:rsid w:val="00160FDA"/>
    <w:rsid w:val="00171AE6"/>
    <w:rsid w:val="001A3A8C"/>
    <w:rsid w:val="001B6D31"/>
    <w:rsid w:val="00200409"/>
    <w:rsid w:val="00207849"/>
    <w:rsid w:val="00231F21"/>
    <w:rsid w:val="002E1C0F"/>
    <w:rsid w:val="002F208F"/>
    <w:rsid w:val="00394F04"/>
    <w:rsid w:val="003E2A35"/>
    <w:rsid w:val="003E6541"/>
    <w:rsid w:val="0040360E"/>
    <w:rsid w:val="00412D17"/>
    <w:rsid w:val="00435E18"/>
    <w:rsid w:val="00466599"/>
    <w:rsid w:val="004B5149"/>
    <w:rsid w:val="004F4793"/>
    <w:rsid w:val="004F57AC"/>
    <w:rsid w:val="004F74A9"/>
    <w:rsid w:val="0055314A"/>
    <w:rsid w:val="0056198F"/>
    <w:rsid w:val="00622789"/>
    <w:rsid w:val="00647E0B"/>
    <w:rsid w:val="00677D5E"/>
    <w:rsid w:val="007148DA"/>
    <w:rsid w:val="007836AC"/>
    <w:rsid w:val="007D7BDE"/>
    <w:rsid w:val="00807BB0"/>
    <w:rsid w:val="008234C8"/>
    <w:rsid w:val="00833D82"/>
    <w:rsid w:val="00850B66"/>
    <w:rsid w:val="0085116F"/>
    <w:rsid w:val="008577D1"/>
    <w:rsid w:val="00861904"/>
    <w:rsid w:val="008E40D9"/>
    <w:rsid w:val="00910C50"/>
    <w:rsid w:val="00951473"/>
    <w:rsid w:val="0098534F"/>
    <w:rsid w:val="009E16DD"/>
    <w:rsid w:val="00A85A72"/>
    <w:rsid w:val="00B06010"/>
    <w:rsid w:val="00B3718C"/>
    <w:rsid w:val="00BF154E"/>
    <w:rsid w:val="00C4248B"/>
    <w:rsid w:val="00C96B7C"/>
    <w:rsid w:val="00CA6362"/>
    <w:rsid w:val="00CD1796"/>
    <w:rsid w:val="00CF024A"/>
    <w:rsid w:val="00D052F1"/>
    <w:rsid w:val="00D23BF9"/>
    <w:rsid w:val="00D65BAF"/>
    <w:rsid w:val="00DC36B9"/>
    <w:rsid w:val="00E20A51"/>
    <w:rsid w:val="00E45719"/>
    <w:rsid w:val="00F25E8F"/>
    <w:rsid w:val="00F26EA8"/>
    <w:rsid w:val="00FB577C"/>
    <w:rsid w:val="00FC2A0D"/>
    <w:rsid w:val="00FE6F0C"/>
    <w:rsid w:val="00FF5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4B85FD-1ED0-47CF-9559-EEFACB352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789"/>
  </w:style>
  <w:style w:type="paragraph" w:styleId="4">
    <w:name w:val="heading 4"/>
    <w:basedOn w:val="a"/>
    <w:next w:val="a"/>
    <w:link w:val="40"/>
    <w:uiPriority w:val="9"/>
    <w:unhideWhenUsed/>
    <w:qFormat/>
    <w:rsid w:val="002F208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F208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3">
    <w:name w:val="footer"/>
    <w:basedOn w:val="a"/>
    <w:link w:val="a4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2F20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F208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2F208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4B5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4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7AB88-4CE7-4A9F-BBCF-1EDF139F4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Артем</cp:lastModifiedBy>
  <cp:revision>7</cp:revision>
  <cp:lastPrinted>2024-07-31T10:55:00Z</cp:lastPrinted>
  <dcterms:created xsi:type="dcterms:W3CDTF">2024-07-31T10:46:00Z</dcterms:created>
  <dcterms:modified xsi:type="dcterms:W3CDTF">2024-08-05T07:51:00Z</dcterms:modified>
</cp:coreProperties>
</file>